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Application for the grant of National Permit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To,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Regional/State Transport Authority,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I/We, the undersigned hereby apply for the grant of National Permit valid throughout the territory of India/in the State of ........................................(here write the name of the States desired)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Name of the applicant(s) in full.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Status of the applicant, whether individual, company or partnership firm, Co-operative Society, etc.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Name of father or husband (in case of individual) and in case of company or firm the particulars of managing partner or managing director as the case may be.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Full address : (to be supported by attested copy of ration card, electricity bill, etc. in case of individuals or any other valid documentary proof to the satisfaction of State Transport Authority/Regional Transport Authority and in case of company or firm the certified copy of the Memorandum of Association or copy of the deed of partnership as the case may be).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5. (a) Whether applicant himself intends to drive the vehicle.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(b) (i) If so, whether applicant holds Heavy Goods Vehicle Driving Licence.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(ii) The number, date and validity period of the driving licence.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(iii) Name and address of the Licensing Authority.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6. Registration Certificate along with the date of first registration, Insurance Certificate.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7. Details of any other permits if held in respect of a particular vehicle.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8. Details of number of national permits held by the applicant.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9. Type of vehicle, whether two-axle truck, or articulated vehicle or mutli-axle vehicle or tractor trailer combination.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10. Make of motor vehicle.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11. Particulars of convictions/suspensions/cancellation, if any, during the past three years in respect of the vehicle/permits held by the applicant(s).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12. I/We forward herewith the certificate of registration of the vehicle or I/we will produce the certificate of registration of the vehicle before the permits are issued.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13. I/We hereby declare that the above statements are true and that I/We am/are the resident(s) of the State having principal place of business in this State at ........................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14. I/We have paid the fee of rupees...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Date :........................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Signature or thumb impression of the applicant.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144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