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OF INTENDED PURCHASER TO A POSSIBLE PREEMPTOR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288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....................................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Advocate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320" w:right="0" w:firstLine="72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  .............................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 instructions from my client A son of ................... resident of  ....................I hereby give you notice that subject to the option to purchase hereby given to you, the said A has agreed to sell his property bearing plot No. .............., situated at ……………………................. to Shri B for a consideration of Rs. ................... and if you wish to purchase the said property for the said consideration, you are requested to communicate your willingness to me or to the said A within ................... days from the receipt of this notice, failing which it will be presumed that you have waived your right of pre-emption to purchase the said property and he will sell the said property to C or any other person for the said consideration.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76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Yours faithfully,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648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Advocate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160" w:left="1872" w:right="172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