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TO OWNER OF ADJACENT LAND NOT TO MAKE ANY CONSTRUCTION WHICH MAY INVADE THE PRIVACY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04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  .........................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………........................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..........………............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....................………..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Sir,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  <w:tab/>
        <w:t xml:space="preserve">I hereby give you notice that you should not make any construction on your land adjacent to my house as the same interferes with the privacy of my said house.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  <w:tab/>
        <w:t xml:space="preserve">Please note that if you fail to comply with my request, I shall be constrained to initiate legal proceedings against you at your risk, as to costs and consequences.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4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Yours faithfully,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760" w:right="0" w:firstLine="72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 </w:t>
      </w:r>
    </w:p>
    <w:sectPr>
      <w:pgSz w:h="16834" w:w="11909" w:orient="portrait"/>
      <w:pgMar w:bottom="1440" w:top="2160" w:left="1872" w:right="172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