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SPECIAL POWER OF ATTORNEY IN FAVOUR OF TWO PERSONS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TO EXECUTE SALE DEED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I, KM, age about years s/o BL, r/o .., do hereby appoint Mr. RK, s/o Mr. VK r/o and RB s/o GB, r/o , and every one of them to be my attorney to conduct the undermentioned work for and on my behalf :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1.                  That the said attorney shall execute the sale deed of my house No. in favour of Mr. DC, s/o Mr. HC, r/o.. on a sale consideration of Rs. 10,00,000/- (Rupees ten lac thousand only).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2.                  That the said attorney/attorneys shall receive the sale amount and issue factual receipt to Mr. DC.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3.                  That the said attorney (s) shall deposit the amount in my current account No. .. in the Bank, ..Branch.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4.                  That the said attorney (s) shall deliver the vacant possession of the said house to Mr. DC, and do all other works connected with this sale deed.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5.                  That the conduct of the attorney(s) shall be binding on me and shall be deemed to have been done by me.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IN WITNESS WHEREOF I have signed this power of attorney in the presence of the following witnesses : on .. day of ..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Witnesses: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1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2.. Signature 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(KM)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