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Keyword Tracking Feature Documentation: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Introduction :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Keyword Tracking feature monitors and analyses the performance of keywords on a website, providing valuable insights to improve SEO strategy.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SEO Optimization</w:t>
      </w:r>
      <w:r w:rsidDel="00000000" w:rsidR="00000000" w:rsidRPr="00000000">
        <w:rPr>
          <w:sz w:val="26"/>
          <w:szCs w:val="26"/>
          <w:rtl w:val="0"/>
        </w:rPr>
        <w:t xml:space="preserve">: Helps identify high-performing keywords to boost search engine rankings.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User Insights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sz w:val="26"/>
          <w:szCs w:val="26"/>
          <w:rtl w:val="0"/>
        </w:rPr>
        <w:t xml:space="preserve"> Understand how users interact with content based on keyword performance.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Content Strategy</w:t>
      </w:r>
      <w:r w:rsidDel="00000000" w:rsidR="00000000" w:rsidRPr="00000000">
        <w:rPr>
          <w:sz w:val="26"/>
          <w:szCs w:val="26"/>
          <w:rtl w:val="0"/>
        </w:rPr>
        <w:t xml:space="preserve">: Inform content creation and marketing strategies with keyword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ind w:left="0" w:right="0" w:firstLine="0"/>
        <w:rPr>
          <w:b w:val="1"/>
          <w:color w:val="000000"/>
          <w:sz w:val="30"/>
          <w:szCs w:val="30"/>
        </w:rPr>
      </w:pPr>
      <w:bookmarkStart w:colFirst="0" w:colLast="0" w:name="_pvmel55bq3yo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Feature Overview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Comprehensive Tracking</w:t>
      </w:r>
      <w:r w:rsidDel="00000000" w:rsidR="00000000" w:rsidRPr="00000000">
        <w:rPr>
          <w:sz w:val="26"/>
          <w:szCs w:val="26"/>
          <w:rtl w:val="0"/>
        </w:rPr>
        <w:t xml:space="preserve">: Track an unlimited number of keywords.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Accurate Rankings</w:t>
      </w:r>
      <w:r w:rsidDel="00000000" w:rsidR="00000000" w:rsidRPr="00000000">
        <w:rPr>
          <w:sz w:val="26"/>
          <w:szCs w:val="26"/>
          <w:rtl w:val="0"/>
        </w:rPr>
        <w:t xml:space="preserve">: Continuously refine algorithms for precise keyword rankings.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Customizable Filters</w:t>
      </w:r>
      <w:r w:rsidDel="00000000" w:rsidR="00000000" w:rsidRPr="00000000">
        <w:rPr>
          <w:sz w:val="26"/>
          <w:szCs w:val="26"/>
          <w:rtl w:val="0"/>
        </w:rPr>
        <w:t xml:space="preserve">: Filter by location, device type, and date range.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Actionable Insights</w:t>
      </w:r>
      <w:r w:rsidDel="00000000" w:rsidR="00000000" w:rsidRPr="00000000">
        <w:rPr>
          <w:sz w:val="26"/>
          <w:szCs w:val="26"/>
          <w:rtl w:val="0"/>
        </w:rPr>
        <w:t xml:space="preserve">: Receive recommendations based on keyword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How it works: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References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