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12598" w14:textId="075D7758" w:rsidR="00353877" w:rsidRPr="00353877" w:rsidRDefault="00353877" w:rsidP="00353877">
      <w:pPr>
        <w:rPr>
          <w:sz w:val="22"/>
          <w:szCs w:val="22"/>
        </w:rPr>
      </w:pPr>
      <w:r w:rsidRPr="00353877">
        <w:rPr>
          <w:sz w:val="22"/>
          <w:szCs w:val="22"/>
        </w:rPr>
        <w:t>1.1 Project Overview</w:t>
      </w:r>
    </w:p>
    <w:p w14:paraId="0F2C0B2B" w14:textId="77777777" w:rsidR="00353877" w:rsidRPr="00353877" w:rsidRDefault="00353877" w:rsidP="00353877">
      <w:pPr>
        <w:rPr>
          <w:sz w:val="22"/>
          <w:szCs w:val="22"/>
        </w:rPr>
      </w:pPr>
      <w:r w:rsidRPr="00353877">
        <w:rPr>
          <w:sz w:val="22"/>
          <w:szCs w:val="22"/>
        </w:rPr>
        <w:t xml:space="preserve">    Project Name: E-Commerce Website Testing</w:t>
      </w:r>
    </w:p>
    <w:p w14:paraId="27B52705" w14:textId="77777777" w:rsidR="00353877" w:rsidRPr="00353877" w:rsidRDefault="00353877" w:rsidP="00353877">
      <w:pPr>
        <w:rPr>
          <w:sz w:val="22"/>
          <w:szCs w:val="22"/>
        </w:rPr>
      </w:pPr>
      <w:r w:rsidRPr="00353877">
        <w:rPr>
          <w:sz w:val="22"/>
          <w:szCs w:val="22"/>
        </w:rPr>
        <w:t xml:space="preserve">    Application Type: Web-based</w:t>
      </w:r>
    </w:p>
    <w:p w14:paraId="6BA6BFB5" w14:textId="77777777" w:rsidR="00353877" w:rsidRPr="00353877" w:rsidRDefault="00353877" w:rsidP="00353877">
      <w:pPr>
        <w:rPr>
          <w:sz w:val="22"/>
          <w:szCs w:val="22"/>
        </w:rPr>
      </w:pPr>
      <w:r w:rsidRPr="00353877">
        <w:rPr>
          <w:sz w:val="22"/>
          <w:szCs w:val="22"/>
        </w:rPr>
        <w:t xml:space="preserve">    Testing Type: Manual Testing</w:t>
      </w:r>
    </w:p>
    <w:p w14:paraId="77157B3C" w14:textId="77777777" w:rsidR="00353877" w:rsidRPr="00353877" w:rsidRDefault="00353877" w:rsidP="00353877">
      <w:pPr>
        <w:rPr>
          <w:sz w:val="22"/>
          <w:szCs w:val="22"/>
        </w:rPr>
      </w:pPr>
      <w:r w:rsidRPr="00353877">
        <w:rPr>
          <w:sz w:val="22"/>
          <w:szCs w:val="22"/>
        </w:rPr>
        <w:t xml:space="preserve">    Testing Scope:</w:t>
      </w:r>
    </w:p>
    <w:p w14:paraId="0E25B000" w14:textId="77777777" w:rsidR="00353877" w:rsidRPr="00353877" w:rsidRDefault="00353877" w:rsidP="00353877">
      <w:pPr>
        <w:rPr>
          <w:sz w:val="22"/>
          <w:szCs w:val="22"/>
        </w:rPr>
      </w:pPr>
      <w:r w:rsidRPr="00353877">
        <w:rPr>
          <w:sz w:val="22"/>
          <w:szCs w:val="22"/>
        </w:rPr>
        <w:t xml:space="preserve">        User Authentication: Sign-up, login, logout</w:t>
      </w:r>
    </w:p>
    <w:p w14:paraId="56DDA593" w14:textId="77777777" w:rsidR="00353877" w:rsidRPr="00353877" w:rsidRDefault="00353877" w:rsidP="00353877">
      <w:pPr>
        <w:rPr>
          <w:sz w:val="22"/>
          <w:szCs w:val="22"/>
        </w:rPr>
      </w:pPr>
      <w:r w:rsidRPr="00353877">
        <w:rPr>
          <w:sz w:val="22"/>
          <w:szCs w:val="22"/>
        </w:rPr>
        <w:t xml:space="preserve">        Product Management: Searching, filtering, sorting</w:t>
      </w:r>
    </w:p>
    <w:p w14:paraId="1025CD60" w14:textId="77777777" w:rsidR="00353877" w:rsidRPr="00353877" w:rsidRDefault="00353877" w:rsidP="00353877">
      <w:pPr>
        <w:rPr>
          <w:sz w:val="22"/>
          <w:szCs w:val="22"/>
        </w:rPr>
      </w:pPr>
      <w:r w:rsidRPr="00353877">
        <w:rPr>
          <w:sz w:val="22"/>
          <w:szCs w:val="22"/>
        </w:rPr>
        <w:t xml:space="preserve">        Shopping Cart &amp; Checkout: Adding products, order placement</w:t>
      </w:r>
    </w:p>
    <w:p w14:paraId="15448E9B" w14:textId="77777777" w:rsidR="00353877" w:rsidRPr="00353877" w:rsidRDefault="00353877" w:rsidP="00353877">
      <w:pPr>
        <w:rPr>
          <w:sz w:val="22"/>
          <w:szCs w:val="22"/>
        </w:rPr>
      </w:pPr>
      <w:r w:rsidRPr="00353877">
        <w:rPr>
          <w:sz w:val="22"/>
          <w:szCs w:val="22"/>
        </w:rPr>
        <w:t xml:space="preserve">        Payment Processing: Payment gateway integration</w:t>
      </w:r>
    </w:p>
    <w:p w14:paraId="021F82AA" w14:textId="77777777" w:rsidR="00353877" w:rsidRPr="00353877" w:rsidRDefault="00353877" w:rsidP="00353877">
      <w:pPr>
        <w:rPr>
          <w:sz w:val="22"/>
          <w:szCs w:val="22"/>
        </w:rPr>
      </w:pPr>
      <w:r w:rsidRPr="00353877">
        <w:rPr>
          <w:sz w:val="22"/>
          <w:szCs w:val="22"/>
        </w:rPr>
        <w:t xml:space="preserve">        User Profile: Order history, account settings</w:t>
      </w:r>
    </w:p>
    <w:p w14:paraId="0DE469A2" w14:textId="77777777" w:rsidR="00353877" w:rsidRPr="00353877" w:rsidRDefault="00353877" w:rsidP="00353877">
      <w:pPr>
        <w:rPr>
          <w:sz w:val="22"/>
          <w:szCs w:val="22"/>
        </w:rPr>
      </w:pPr>
    </w:p>
    <w:p w14:paraId="58F23A7C" w14:textId="313CDFAB" w:rsidR="00353877" w:rsidRPr="00353877" w:rsidRDefault="00353877" w:rsidP="00353877">
      <w:pPr>
        <w:rPr>
          <w:sz w:val="22"/>
          <w:szCs w:val="22"/>
        </w:rPr>
      </w:pPr>
      <w:r w:rsidRPr="00353877">
        <w:rPr>
          <w:sz w:val="22"/>
          <w:szCs w:val="22"/>
        </w:rPr>
        <w:t>1.2 Testing Approach</w:t>
      </w:r>
    </w:p>
    <w:p w14:paraId="5FBA9E8E" w14:textId="77777777" w:rsidR="00353877" w:rsidRPr="00353877" w:rsidRDefault="00353877" w:rsidP="00353877">
      <w:pPr>
        <w:rPr>
          <w:sz w:val="22"/>
          <w:szCs w:val="22"/>
        </w:rPr>
      </w:pPr>
      <w:r w:rsidRPr="00353877">
        <w:rPr>
          <w:sz w:val="22"/>
          <w:szCs w:val="22"/>
        </w:rPr>
        <w:t xml:space="preserve">    Functional Testing – Validate each feature against the requirements.</w:t>
      </w:r>
    </w:p>
    <w:p w14:paraId="1561A2ED" w14:textId="77777777" w:rsidR="00353877" w:rsidRPr="00353877" w:rsidRDefault="00353877" w:rsidP="00353877">
      <w:pPr>
        <w:rPr>
          <w:sz w:val="22"/>
          <w:szCs w:val="22"/>
        </w:rPr>
      </w:pPr>
      <w:r w:rsidRPr="00353877">
        <w:rPr>
          <w:sz w:val="22"/>
          <w:szCs w:val="22"/>
        </w:rPr>
        <w:t xml:space="preserve">    UI Testing – Ensure elements are properly aligned and responsive.</w:t>
      </w:r>
    </w:p>
    <w:p w14:paraId="5DB422CE" w14:textId="77777777" w:rsidR="00353877" w:rsidRPr="00353877" w:rsidRDefault="00353877" w:rsidP="00353877">
      <w:pPr>
        <w:rPr>
          <w:sz w:val="22"/>
          <w:szCs w:val="22"/>
        </w:rPr>
      </w:pPr>
      <w:r w:rsidRPr="00353877">
        <w:rPr>
          <w:sz w:val="22"/>
          <w:szCs w:val="22"/>
        </w:rPr>
        <w:t xml:space="preserve">    Regression Testing – Retest after bug fixes or new feature updates.</w:t>
      </w:r>
    </w:p>
    <w:p w14:paraId="62A82854" w14:textId="77777777" w:rsidR="00353877" w:rsidRPr="00353877" w:rsidRDefault="00353877" w:rsidP="00353877">
      <w:pPr>
        <w:rPr>
          <w:sz w:val="22"/>
          <w:szCs w:val="22"/>
        </w:rPr>
      </w:pPr>
      <w:r w:rsidRPr="00353877">
        <w:rPr>
          <w:sz w:val="22"/>
          <w:szCs w:val="22"/>
        </w:rPr>
        <w:t xml:space="preserve">    Database Testing – Verify data consistency and storage integrity.</w:t>
      </w:r>
    </w:p>
    <w:p w14:paraId="68200324" w14:textId="77777777" w:rsidR="00353877" w:rsidRPr="00353877" w:rsidRDefault="00353877" w:rsidP="00353877">
      <w:pPr>
        <w:rPr>
          <w:sz w:val="22"/>
          <w:szCs w:val="22"/>
        </w:rPr>
      </w:pPr>
    </w:p>
    <w:p w14:paraId="4BCA4B94" w14:textId="37E397A1" w:rsidR="00353877" w:rsidRPr="00353877" w:rsidRDefault="00353877" w:rsidP="00353877">
      <w:pPr>
        <w:rPr>
          <w:sz w:val="22"/>
          <w:szCs w:val="22"/>
        </w:rPr>
      </w:pPr>
      <w:r w:rsidRPr="00353877">
        <w:rPr>
          <w:sz w:val="22"/>
          <w:szCs w:val="22"/>
        </w:rPr>
        <w:t>1.3 Entry &amp; Exit Criteria</w:t>
      </w:r>
    </w:p>
    <w:p w14:paraId="7AB3D31F" w14:textId="355C7AE6" w:rsidR="00353877" w:rsidRPr="00353877" w:rsidRDefault="00353877" w:rsidP="00353877">
      <w:pPr>
        <w:rPr>
          <w:sz w:val="22"/>
          <w:szCs w:val="22"/>
        </w:rPr>
      </w:pPr>
      <w:r w:rsidRPr="00353877">
        <w:rPr>
          <w:rFonts w:ascii="Segoe UI Symbol" w:hAnsi="Segoe UI Symbol" w:cs="Segoe UI Symbol"/>
          <w:sz w:val="22"/>
          <w:szCs w:val="22"/>
        </w:rPr>
        <w:t>✔</w:t>
      </w:r>
      <w:r w:rsidRPr="00353877">
        <w:rPr>
          <w:sz w:val="22"/>
          <w:szCs w:val="22"/>
        </w:rPr>
        <w:t xml:space="preserve"> Entry Criteria:</w:t>
      </w:r>
    </w:p>
    <w:p w14:paraId="5FB757C7" w14:textId="77777777" w:rsidR="00353877" w:rsidRPr="00353877" w:rsidRDefault="00353877" w:rsidP="00353877">
      <w:pPr>
        <w:rPr>
          <w:sz w:val="22"/>
          <w:szCs w:val="22"/>
        </w:rPr>
      </w:pPr>
      <w:r w:rsidRPr="00353877">
        <w:rPr>
          <w:sz w:val="22"/>
          <w:szCs w:val="22"/>
        </w:rPr>
        <w:t xml:space="preserve">    The website is developed and deployed for testing.</w:t>
      </w:r>
    </w:p>
    <w:p w14:paraId="17AF4F87" w14:textId="77777777" w:rsidR="00353877" w:rsidRPr="00353877" w:rsidRDefault="00353877" w:rsidP="00353877">
      <w:pPr>
        <w:rPr>
          <w:sz w:val="22"/>
          <w:szCs w:val="22"/>
        </w:rPr>
      </w:pPr>
      <w:r w:rsidRPr="00353877">
        <w:rPr>
          <w:sz w:val="22"/>
          <w:szCs w:val="22"/>
        </w:rPr>
        <w:t xml:space="preserve">    Functional requirements are documented.</w:t>
      </w:r>
    </w:p>
    <w:p w14:paraId="3B8AA68A" w14:textId="77777777" w:rsidR="00353877" w:rsidRPr="00353877" w:rsidRDefault="00353877" w:rsidP="00353877">
      <w:pPr>
        <w:rPr>
          <w:sz w:val="22"/>
          <w:szCs w:val="22"/>
        </w:rPr>
      </w:pPr>
      <w:r w:rsidRPr="00353877">
        <w:rPr>
          <w:sz w:val="22"/>
          <w:szCs w:val="22"/>
        </w:rPr>
        <w:t xml:space="preserve">    Test cases are prepared.</w:t>
      </w:r>
    </w:p>
    <w:p w14:paraId="5123D453" w14:textId="77777777" w:rsidR="00353877" w:rsidRPr="00353877" w:rsidRDefault="00353877" w:rsidP="00353877">
      <w:pPr>
        <w:rPr>
          <w:sz w:val="22"/>
          <w:szCs w:val="22"/>
        </w:rPr>
      </w:pPr>
    </w:p>
    <w:p w14:paraId="07AA48C9" w14:textId="3F90E98C" w:rsidR="00353877" w:rsidRPr="00353877" w:rsidRDefault="00353877" w:rsidP="00353877">
      <w:pPr>
        <w:rPr>
          <w:sz w:val="22"/>
          <w:szCs w:val="22"/>
        </w:rPr>
      </w:pPr>
      <w:r w:rsidRPr="00353877">
        <w:rPr>
          <w:rFonts w:ascii="Segoe UI Symbol" w:hAnsi="Segoe UI Symbol" w:cs="Segoe UI Symbol"/>
          <w:sz w:val="22"/>
          <w:szCs w:val="22"/>
        </w:rPr>
        <w:t>✔</w:t>
      </w:r>
      <w:r w:rsidRPr="00353877">
        <w:rPr>
          <w:sz w:val="22"/>
          <w:szCs w:val="22"/>
        </w:rPr>
        <w:t xml:space="preserve"> Exit Criteria:</w:t>
      </w:r>
    </w:p>
    <w:p w14:paraId="2AB70D01" w14:textId="77777777" w:rsidR="00353877" w:rsidRPr="00353877" w:rsidRDefault="00353877" w:rsidP="00353877">
      <w:pPr>
        <w:rPr>
          <w:sz w:val="22"/>
          <w:szCs w:val="22"/>
        </w:rPr>
      </w:pPr>
      <w:r w:rsidRPr="00353877">
        <w:rPr>
          <w:sz w:val="22"/>
          <w:szCs w:val="22"/>
        </w:rPr>
        <w:t xml:space="preserve">    All critical defects are fixed and retested.</w:t>
      </w:r>
    </w:p>
    <w:p w14:paraId="4B7AABDD" w14:textId="77777777" w:rsidR="00353877" w:rsidRPr="00353877" w:rsidRDefault="00353877" w:rsidP="00353877">
      <w:pPr>
        <w:rPr>
          <w:sz w:val="22"/>
          <w:szCs w:val="22"/>
        </w:rPr>
      </w:pPr>
      <w:r w:rsidRPr="00353877">
        <w:rPr>
          <w:sz w:val="22"/>
          <w:szCs w:val="22"/>
        </w:rPr>
        <w:t xml:space="preserve">    Regression testing is completed.</w:t>
      </w:r>
    </w:p>
    <w:p w14:paraId="3C202895" w14:textId="77777777" w:rsidR="00353877" w:rsidRPr="00353877" w:rsidRDefault="00353877" w:rsidP="00353877">
      <w:pPr>
        <w:rPr>
          <w:sz w:val="22"/>
          <w:szCs w:val="22"/>
        </w:rPr>
      </w:pPr>
      <w:r w:rsidRPr="00353877">
        <w:rPr>
          <w:sz w:val="22"/>
          <w:szCs w:val="22"/>
        </w:rPr>
        <w:t xml:space="preserve">    The product is stable for release.</w:t>
      </w:r>
    </w:p>
    <w:p w14:paraId="38C1BA2A" w14:textId="77777777" w:rsidR="00353877" w:rsidRPr="00353877" w:rsidRDefault="00353877" w:rsidP="00353877">
      <w:pPr>
        <w:rPr>
          <w:sz w:val="22"/>
          <w:szCs w:val="22"/>
        </w:rPr>
      </w:pPr>
    </w:p>
    <w:p w14:paraId="24B3AE79" w14:textId="3445A651" w:rsidR="00353877" w:rsidRPr="00353877" w:rsidRDefault="00353877" w:rsidP="00353877">
      <w:pPr>
        <w:rPr>
          <w:sz w:val="22"/>
          <w:szCs w:val="22"/>
        </w:rPr>
      </w:pPr>
      <w:r w:rsidRPr="00353877">
        <w:rPr>
          <w:sz w:val="22"/>
          <w:szCs w:val="22"/>
        </w:rPr>
        <w:t>1.4 Tools Used</w:t>
      </w:r>
    </w:p>
    <w:p w14:paraId="1C3914E0" w14:textId="77777777" w:rsidR="00353877" w:rsidRPr="00353877" w:rsidRDefault="00353877" w:rsidP="00353877">
      <w:pPr>
        <w:rPr>
          <w:sz w:val="22"/>
          <w:szCs w:val="22"/>
        </w:rPr>
      </w:pPr>
      <w:r w:rsidRPr="00353877">
        <w:rPr>
          <w:sz w:val="22"/>
          <w:szCs w:val="22"/>
        </w:rPr>
        <w:t xml:space="preserve">    Test Case Management: Google Sheets / Excel</w:t>
      </w:r>
    </w:p>
    <w:p w14:paraId="54E2A2B3" w14:textId="77777777" w:rsidR="00353877" w:rsidRPr="00353877" w:rsidRDefault="00353877" w:rsidP="00353877">
      <w:pPr>
        <w:rPr>
          <w:sz w:val="22"/>
          <w:szCs w:val="22"/>
        </w:rPr>
      </w:pPr>
      <w:r w:rsidRPr="00353877">
        <w:rPr>
          <w:sz w:val="22"/>
          <w:szCs w:val="22"/>
        </w:rPr>
        <w:t xml:space="preserve">    Bug Tracking Tool: JIRA / Trello</w:t>
      </w:r>
    </w:p>
    <w:p w14:paraId="1815F1B1" w14:textId="15889841" w:rsidR="00353877" w:rsidRPr="00353877" w:rsidRDefault="00353877" w:rsidP="00353877">
      <w:pPr>
        <w:rPr>
          <w:sz w:val="22"/>
          <w:szCs w:val="22"/>
        </w:rPr>
      </w:pPr>
      <w:r w:rsidRPr="00353877">
        <w:rPr>
          <w:sz w:val="22"/>
          <w:szCs w:val="22"/>
        </w:rPr>
        <w:t xml:space="preserve">    Database: MySQL (for data verification)</w:t>
      </w:r>
    </w:p>
    <w:sectPr w:rsidR="00353877" w:rsidRPr="00353877" w:rsidSect="003538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877"/>
    <w:rsid w:val="00353877"/>
    <w:rsid w:val="0093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3EE902"/>
  <w15:chartTrackingRefBased/>
  <w15:docId w15:val="{F76D1A02-225E-49FD-AB6D-5A8C92D65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8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8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8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8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8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8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8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8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8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8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8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8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8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8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8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8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8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8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8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8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8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8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8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8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8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8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8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1056</Characters>
  <Application>Microsoft Office Word</Application>
  <DocSecurity>0</DocSecurity>
  <Lines>44</Lines>
  <Paragraphs>35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Tapase</dc:creator>
  <cp:keywords/>
  <dc:description/>
  <cp:lastModifiedBy>Ankita Tapase</cp:lastModifiedBy>
  <cp:revision>1</cp:revision>
  <dcterms:created xsi:type="dcterms:W3CDTF">2025-03-12T12:17:00Z</dcterms:created>
  <dcterms:modified xsi:type="dcterms:W3CDTF">2025-03-12T12:20:00Z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3f167d4c-0b77-4db9-b2c8-0a8a59542e74</vt:lpwstr>
  </property>
</Properties>
</file>