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EC00A" w14:textId="77777777" w:rsidR="003B0837" w:rsidRPr="00153708" w:rsidRDefault="00153708" w:rsidP="00153708">
      <w:pPr>
        <w:jc w:val="center"/>
        <w:rPr>
          <w:rFonts w:eastAsia="Times New Roman" w:cstheme="minorHAnsi"/>
          <w:b/>
          <w:color w:val="333333"/>
          <w:sz w:val="32"/>
          <w:szCs w:val="24"/>
        </w:rPr>
      </w:pPr>
      <w:r w:rsidRPr="00153708">
        <w:rPr>
          <w:rFonts w:eastAsia="Times New Roman" w:cstheme="minorHAnsi"/>
          <w:b/>
          <w:color w:val="333333"/>
          <w:sz w:val="32"/>
          <w:szCs w:val="24"/>
        </w:rPr>
        <w:t>PROJECT</w:t>
      </w:r>
      <w:r w:rsidR="001D21A6">
        <w:rPr>
          <w:rFonts w:eastAsia="Times New Roman" w:cstheme="minorHAnsi"/>
          <w:b/>
          <w:color w:val="333333"/>
          <w:sz w:val="32"/>
          <w:szCs w:val="24"/>
        </w:rPr>
        <w:t xml:space="preserve"> PHASE I REPORT</w:t>
      </w:r>
      <w:r w:rsidRPr="00153708">
        <w:rPr>
          <w:rFonts w:eastAsia="Times New Roman" w:cstheme="minorHAnsi"/>
          <w:b/>
          <w:color w:val="333333"/>
          <w:sz w:val="32"/>
          <w:szCs w:val="24"/>
        </w:rPr>
        <w:t xml:space="preserve"> GUIDELINES</w:t>
      </w:r>
    </w:p>
    <w:p w14:paraId="46CA0637" w14:textId="5A6FBDBD" w:rsidR="00153708" w:rsidRDefault="001D21A6" w:rsidP="003B08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Subject code: 1</w:t>
      </w:r>
      <w:r w:rsidR="009C768B">
        <w:rPr>
          <w:rFonts w:cstheme="minorHAnsi"/>
          <w:sz w:val="24"/>
          <w:szCs w:val="24"/>
        </w:rPr>
        <w:t>7</w:t>
      </w:r>
      <w:r w:rsidR="00704AD6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SP78</w:t>
      </w:r>
    </w:p>
    <w:p w14:paraId="4F5D49DD" w14:textId="77777777" w:rsidR="003B0837" w:rsidRDefault="00153708" w:rsidP="00470218">
      <w:pPr>
        <w:jc w:val="both"/>
        <w:rPr>
          <w:rFonts w:cstheme="minorHAnsi"/>
          <w:b/>
          <w:sz w:val="24"/>
          <w:szCs w:val="24"/>
        </w:rPr>
      </w:pPr>
      <w:r w:rsidRPr="00CB5480">
        <w:rPr>
          <w:rFonts w:cstheme="minorHAnsi"/>
          <w:sz w:val="24"/>
          <w:szCs w:val="24"/>
        </w:rPr>
        <w:t>You are informed to submi</w:t>
      </w:r>
      <w:r w:rsidR="00C63147">
        <w:rPr>
          <w:rFonts w:cstheme="minorHAnsi"/>
          <w:sz w:val="24"/>
          <w:szCs w:val="24"/>
        </w:rPr>
        <w:t xml:space="preserve">t the draft copy of the </w:t>
      </w:r>
      <w:r w:rsidR="00A85E93">
        <w:rPr>
          <w:rFonts w:cstheme="minorHAnsi"/>
          <w:sz w:val="24"/>
          <w:szCs w:val="24"/>
        </w:rPr>
        <w:t xml:space="preserve">Project Phase –I </w:t>
      </w:r>
      <w:r w:rsidR="00C63147">
        <w:rPr>
          <w:rFonts w:cstheme="minorHAnsi"/>
          <w:sz w:val="24"/>
          <w:szCs w:val="24"/>
        </w:rPr>
        <w:t xml:space="preserve">report </w:t>
      </w:r>
      <w:r w:rsidRPr="00CB5480">
        <w:rPr>
          <w:rFonts w:cstheme="minorHAnsi"/>
          <w:sz w:val="24"/>
          <w:szCs w:val="24"/>
        </w:rPr>
        <w:t xml:space="preserve">to the respective guides for verification. Show the corrected and </w:t>
      </w:r>
      <w:r w:rsidR="00C63147" w:rsidRPr="00CB5480">
        <w:rPr>
          <w:rFonts w:cstheme="minorHAnsi"/>
          <w:sz w:val="24"/>
          <w:szCs w:val="24"/>
        </w:rPr>
        <w:t>approved draft</w:t>
      </w:r>
      <w:r w:rsidRPr="00CB5480">
        <w:rPr>
          <w:rFonts w:cstheme="minorHAnsi"/>
          <w:sz w:val="24"/>
          <w:szCs w:val="24"/>
        </w:rPr>
        <w:t xml:space="preserve"> copy to the project coordinator.</w:t>
      </w:r>
      <w:r w:rsidRPr="00CB5480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T</w:t>
      </w:r>
      <w:r w:rsidRPr="00CB5480">
        <w:rPr>
          <w:rFonts w:cstheme="minorHAnsi"/>
          <w:b/>
          <w:sz w:val="24"/>
          <w:szCs w:val="24"/>
        </w:rPr>
        <w:t>he draft copy</w:t>
      </w:r>
      <w:r w:rsidR="00C63147">
        <w:rPr>
          <w:rFonts w:cstheme="minorHAnsi"/>
          <w:b/>
          <w:sz w:val="24"/>
          <w:szCs w:val="24"/>
        </w:rPr>
        <w:t xml:space="preserve"> </w:t>
      </w:r>
      <w:r w:rsidR="00AD5A10">
        <w:rPr>
          <w:rFonts w:cstheme="minorHAnsi"/>
          <w:b/>
          <w:sz w:val="24"/>
          <w:szCs w:val="24"/>
        </w:rPr>
        <w:t xml:space="preserve">(hard copy) </w:t>
      </w:r>
      <w:r w:rsidRPr="00CB5480">
        <w:rPr>
          <w:rFonts w:cstheme="minorHAnsi"/>
          <w:b/>
          <w:sz w:val="24"/>
          <w:szCs w:val="24"/>
        </w:rPr>
        <w:t>should contai</w:t>
      </w:r>
      <w:r w:rsidR="00470218">
        <w:rPr>
          <w:rFonts w:cstheme="minorHAnsi"/>
          <w:b/>
          <w:sz w:val="24"/>
          <w:szCs w:val="24"/>
        </w:rPr>
        <w:t xml:space="preserve">n the entire </w:t>
      </w:r>
      <w:r w:rsidR="00A85E93">
        <w:rPr>
          <w:rFonts w:cstheme="minorHAnsi"/>
          <w:sz w:val="24"/>
          <w:szCs w:val="24"/>
        </w:rPr>
        <w:t xml:space="preserve">Project Phase –I </w:t>
      </w:r>
      <w:r w:rsidR="00470218">
        <w:rPr>
          <w:rFonts w:cstheme="minorHAnsi"/>
          <w:b/>
          <w:sz w:val="24"/>
          <w:szCs w:val="24"/>
        </w:rPr>
        <w:t xml:space="preserve">report from front </w:t>
      </w:r>
      <w:r w:rsidRPr="00CB5480">
        <w:rPr>
          <w:rFonts w:cstheme="minorHAnsi"/>
          <w:b/>
          <w:sz w:val="24"/>
          <w:szCs w:val="24"/>
        </w:rPr>
        <w:t>page</w:t>
      </w:r>
      <w:r w:rsidR="00470218">
        <w:rPr>
          <w:rFonts w:cstheme="minorHAnsi"/>
          <w:b/>
          <w:sz w:val="24"/>
          <w:szCs w:val="24"/>
        </w:rPr>
        <w:t xml:space="preserve"> </w:t>
      </w:r>
      <w:r w:rsidR="0005123D">
        <w:rPr>
          <w:rFonts w:cstheme="minorHAnsi"/>
          <w:b/>
          <w:sz w:val="24"/>
          <w:szCs w:val="24"/>
        </w:rPr>
        <w:t xml:space="preserve">(title page) </w:t>
      </w:r>
      <w:r w:rsidRPr="00CB5480">
        <w:rPr>
          <w:rFonts w:cstheme="minorHAnsi"/>
          <w:b/>
          <w:sz w:val="24"/>
          <w:szCs w:val="24"/>
        </w:rPr>
        <w:t>to the last page</w:t>
      </w:r>
      <w:r w:rsidR="008A4F18">
        <w:rPr>
          <w:rFonts w:cstheme="minorHAnsi"/>
          <w:b/>
          <w:sz w:val="24"/>
          <w:szCs w:val="24"/>
        </w:rPr>
        <w:t xml:space="preserve"> </w:t>
      </w:r>
      <w:r w:rsidRPr="00CB5480">
        <w:rPr>
          <w:rFonts w:cstheme="minorHAnsi"/>
          <w:b/>
          <w:sz w:val="24"/>
          <w:szCs w:val="24"/>
        </w:rPr>
        <w:t>(reference page)</w:t>
      </w:r>
      <w:r w:rsidR="00470218">
        <w:rPr>
          <w:rFonts w:cstheme="minorHAnsi"/>
          <w:b/>
          <w:sz w:val="24"/>
          <w:szCs w:val="24"/>
        </w:rPr>
        <w:t>.</w:t>
      </w:r>
    </w:p>
    <w:p w14:paraId="48E793FA" w14:textId="3C8385F7" w:rsidR="003B0837" w:rsidRDefault="00153708" w:rsidP="003B0837">
      <w:pPr>
        <w:rPr>
          <w:rFonts w:eastAsia="Times New Roman" w:cstheme="minorHAnsi"/>
          <w:b/>
          <w:color w:val="FF0000"/>
          <w:sz w:val="24"/>
          <w:szCs w:val="24"/>
        </w:rPr>
      </w:pPr>
      <w:r w:rsidRPr="00B73C22">
        <w:rPr>
          <w:rFonts w:eastAsia="Times New Roman" w:cstheme="minorHAnsi"/>
          <w:color w:val="FF0000"/>
          <w:sz w:val="24"/>
          <w:szCs w:val="24"/>
        </w:rPr>
        <w:t xml:space="preserve">Number of copies of Report </w:t>
      </w:r>
      <w:r w:rsidR="00A85E93">
        <w:rPr>
          <w:rFonts w:eastAsia="Times New Roman" w:cstheme="minorHAnsi"/>
          <w:color w:val="FF0000"/>
          <w:sz w:val="24"/>
          <w:szCs w:val="24"/>
        </w:rPr>
        <w:t xml:space="preserve">(Spiral Binding) </w:t>
      </w:r>
      <w:r w:rsidRPr="00B73C22">
        <w:rPr>
          <w:rFonts w:eastAsia="Times New Roman" w:cstheme="minorHAnsi"/>
          <w:color w:val="FF0000"/>
          <w:sz w:val="24"/>
          <w:szCs w:val="24"/>
        </w:rPr>
        <w:t xml:space="preserve">to be prepared is </w:t>
      </w:r>
      <w:r w:rsidR="00FA3E88" w:rsidRPr="00FA3E88">
        <w:rPr>
          <w:rFonts w:eastAsia="Times New Roman" w:cstheme="minorHAnsi"/>
          <w:b/>
          <w:color w:val="FF0000"/>
          <w:sz w:val="24"/>
          <w:szCs w:val="24"/>
        </w:rPr>
        <w:t>1</w:t>
      </w:r>
      <w:r w:rsidR="00FA3E88">
        <w:rPr>
          <w:rFonts w:eastAsia="Times New Roman" w:cstheme="minorHAnsi"/>
          <w:b/>
          <w:color w:val="FF0000"/>
          <w:sz w:val="24"/>
          <w:szCs w:val="24"/>
        </w:rPr>
        <w:t xml:space="preserve"> copy</w:t>
      </w:r>
    </w:p>
    <w:p w14:paraId="7724BED9" w14:textId="77777777" w:rsidR="00A85E93" w:rsidRPr="00A85E93" w:rsidRDefault="00A85E93" w:rsidP="003B0837">
      <w:pPr>
        <w:rPr>
          <w:rFonts w:eastAsia="Times New Roman" w:cstheme="minorHAnsi"/>
          <w:sz w:val="24"/>
          <w:szCs w:val="24"/>
        </w:rPr>
      </w:pPr>
      <w:r w:rsidRPr="00A85E93">
        <w:rPr>
          <w:rFonts w:eastAsia="Times New Roman" w:cstheme="minorHAnsi"/>
          <w:sz w:val="24"/>
          <w:szCs w:val="24"/>
        </w:rPr>
        <w:t>Specifications for spiral binding: Use Yellow plastic sheet as cover</w:t>
      </w:r>
    </w:p>
    <w:p w14:paraId="2BBF3B38" w14:textId="77777777" w:rsidR="003B0837" w:rsidRPr="00CB5480" w:rsidRDefault="003B0837" w:rsidP="003B0837">
      <w:pPr>
        <w:rPr>
          <w:rFonts w:cstheme="minorHAnsi"/>
          <w:sz w:val="24"/>
          <w:szCs w:val="24"/>
        </w:rPr>
      </w:pPr>
      <w:bookmarkStart w:id="0" w:name="_GoBack"/>
      <w:bookmarkEnd w:id="0"/>
      <w:r w:rsidRPr="00CB5480">
        <w:rPr>
          <w:rFonts w:eastAsia="Times New Roman" w:cstheme="minorHAnsi"/>
          <w:color w:val="333333"/>
          <w:sz w:val="24"/>
          <w:szCs w:val="24"/>
        </w:rPr>
        <w:t>The organization of the report should be as follows</w:t>
      </w:r>
    </w:p>
    <w:tbl>
      <w:tblPr>
        <w:tblW w:w="994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9"/>
      </w:tblGrid>
      <w:tr w:rsidR="003B0837" w:rsidRPr="00CB5480" w14:paraId="48BC7CE9" w14:textId="77777777" w:rsidTr="00687A20">
        <w:trPr>
          <w:trHeight w:val="1935"/>
          <w:tblCellSpacing w:w="0" w:type="dxa"/>
        </w:trPr>
        <w:tc>
          <w:tcPr>
            <w:tcW w:w="9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14:paraId="624FAD1B" w14:textId="7B709F4C" w:rsidR="003B0837" w:rsidRPr="00CB5480" w:rsidRDefault="00A85E93" w:rsidP="003B0837">
            <w:pPr>
              <w:numPr>
                <w:ilvl w:val="0"/>
                <w:numId w:val="1"/>
              </w:numPr>
              <w:spacing w:after="75" w:line="312" w:lineRule="atLeast"/>
              <w:ind w:left="102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T</w:t>
            </w:r>
            <w:r w:rsidR="003B0837" w:rsidRPr="00CB548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itle page 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( Yellow sheet)</w:t>
            </w:r>
          </w:p>
          <w:p w14:paraId="25B0D5E1" w14:textId="77777777" w:rsidR="003B0837" w:rsidRPr="00CB5480" w:rsidRDefault="003B0837" w:rsidP="003B0837">
            <w:pPr>
              <w:numPr>
                <w:ilvl w:val="0"/>
                <w:numId w:val="1"/>
              </w:numPr>
              <w:spacing w:after="75" w:line="312" w:lineRule="atLeast"/>
              <w:ind w:left="102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B5480">
              <w:rPr>
                <w:rFonts w:eastAsia="Times New Roman" w:cstheme="minorHAnsi"/>
                <w:color w:val="333333"/>
                <w:sz w:val="24"/>
                <w:szCs w:val="24"/>
              </w:rPr>
              <w:t>Certificate</w:t>
            </w:r>
          </w:p>
          <w:p w14:paraId="0C09CFE4" w14:textId="77777777" w:rsidR="003B0837" w:rsidRPr="00CB5480" w:rsidRDefault="003B0837" w:rsidP="003B0837">
            <w:pPr>
              <w:numPr>
                <w:ilvl w:val="0"/>
                <w:numId w:val="1"/>
              </w:numPr>
              <w:spacing w:after="75" w:line="312" w:lineRule="atLeast"/>
              <w:ind w:left="102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B5480">
              <w:rPr>
                <w:rFonts w:eastAsia="Times New Roman" w:cstheme="minorHAnsi"/>
                <w:color w:val="333333"/>
                <w:sz w:val="24"/>
                <w:szCs w:val="24"/>
              </w:rPr>
              <w:t>Acknowledgment</w:t>
            </w:r>
          </w:p>
          <w:p w14:paraId="6F790550" w14:textId="77777777" w:rsidR="003B0837" w:rsidRPr="00CB5480" w:rsidRDefault="00F60E77" w:rsidP="003B0837">
            <w:pPr>
              <w:numPr>
                <w:ilvl w:val="0"/>
                <w:numId w:val="1"/>
              </w:numPr>
              <w:spacing w:after="75" w:line="312" w:lineRule="atLeast"/>
              <w:ind w:left="102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333333"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5EC5622" wp14:editId="36B14BD7">
                      <wp:simplePos x="0" y="0"/>
                      <wp:positionH relativeFrom="column">
                        <wp:posOffset>2638425</wp:posOffset>
                      </wp:positionH>
                      <wp:positionV relativeFrom="paragraph">
                        <wp:posOffset>43815</wp:posOffset>
                      </wp:positionV>
                      <wp:extent cx="90805" cy="628650"/>
                      <wp:effectExtent l="9525" t="6350" r="13970" b="1270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628650"/>
                              </a:xfrm>
                              <a:prstGeom prst="rightBrace">
                                <a:avLst>
                                  <a:gd name="adj1" fmla="val 57692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type w14:anchorId="271BE7D0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2" o:spid="_x0000_s1026" type="#_x0000_t88" style="position:absolute;margin-left:207.75pt;margin-top:3.45pt;width:7.15pt;height:4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"/>
                  </w:pict>
                </mc:Fallback>
              </mc:AlternateContent>
            </w:r>
            <w:r w:rsidR="00AD5A1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Abstract </w:t>
            </w:r>
            <w:r w:rsidR="003B0837" w:rsidRPr="00CB548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                   </w:t>
            </w:r>
          </w:p>
          <w:p w14:paraId="7090BB5C" w14:textId="77777777" w:rsidR="00704AD6" w:rsidRDefault="003B0837" w:rsidP="003B0837">
            <w:pPr>
              <w:numPr>
                <w:ilvl w:val="0"/>
                <w:numId w:val="1"/>
              </w:numPr>
              <w:spacing w:after="75" w:line="312" w:lineRule="atLeast"/>
              <w:ind w:left="102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B548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Table of Contents 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                             </w:t>
            </w:r>
            <w:r w:rsidR="00704AD6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only for these 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us</w:t>
            </w:r>
            <w:r w:rsidR="00704AD6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e roman numerals as page </w:t>
            </w:r>
            <w:proofErr w:type="spellStart"/>
            <w:r w:rsidR="00704AD6">
              <w:rPr>
                <w:rFonts w:eastAsia="Times New Roman" w:cstheme="minorHAnsi"/>
                <w:color w:val="333333"/>
                <w:sz w:val="24"/>
                <w:szCs w:val="24"/>
              </w:rPr>
              <w:t>num</w:t>
            </w:r>
            <w:proofErr w:type="spellEnd"/>
            <w:r w:rsidR="00704AD6">
              <w:rPr>
                <w:rFonts w:eastAsia="Times New Roman" w:cstheme="minorHAnsi"/>
                <w:color w:val="333333"/>
                <w:sz w:val="24"/>
                <w:szCs w:val="24"/>
              </w:rPr>
              <w:t>(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in </w:t>
            </w:r>
            <w:r w:rsidR="00704AD6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                                      </w:t>
            </w:r>
          </w:p>
          <w:p w14:paraId="10CDC3B4" w14:textId="2A9C0F96" w:rsidR="003B0837" w:rsidRPr="00CB5480" w:rsidRDefault="00704AD6" w:rsidP="00704AD6">
            <w:pPr>
              <w:spacing w:after="75" w:line="312" w:lineRule="atLeast"/>
              <w:ind w:left="102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                                                               </w:t>
            </w:r>
            <w:r w:rsidR="003B0837">
              <w:rPr>
                <w:rFonts w:eastAsia="Times New Roman" w:cstheme="minorHAnsi"/>
                <w:color w:val="333333"/>
                <w:sz w:val="24"/>
                <w:szCs w:val="24"/>
              </w:rPr>
              <w:t>lower case)</w:t>
            </w:r>
          </w:p>
          <w:p w14:paraId="40D98AC3" w14:textId="77777777" w:rsidR="003B0837" w:rsidRDefault="003B0837" w:rsidP="003B0837">
            <w:pPr>
              <w:numPr>
                <w:ilvl w:val="0"/>
                <w:numId w:val="1"/>
              </w:numPr>
              <w:spacing w:after="75" w:line="312" w:lineRule="atLeast"/>
              <w:ind w:left="102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B5480">
              <w:rPr>
                <w:rFonts w:eastAsia="Times New Roman" w:cstheme="minorHAnsi"/>
                <w:color w:val="333333"/>
                <w:sz w:val="24"/>
                <w:szCs w:val="24"/>
              </w:rPr>
              <w:t>List of table</w:t>
            </w:r>
            <w:r w:rsidR="003854B4">
              <w:rPr>
                <w:rFonts w:eastAsia="Times New Roman" w:cstheme="minorHAnsi"/>
                <w:color w:val="333333"/>
                <w:sz w:val="24"/>
                <w:szCs w:val="24"/>
              </w:rPr>
              <w:t>s</w:t>
            </w:r>
            <w:r w:rsidRPr="00CB548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&amp; figures (</w:t>
            </w:r>
            <w:r w:rsidR="00790D1B">
              <w:rPr>
                <w:rFonts w:eastAsia="Times New Roman" w:cstheme="minorHAnsi"/>
                <w:color w:val="333333"/>
                <w:sz w:val="24"/>
                <w:szCs w:val="24"/>
              </w:rPr>
              <w:t>if any</w:t>
            </w:r>
            <w:r w:rsidRPr="00CB5480">
              <w:rPr>
                <w:rFonts w:eastAsia="Times New Roman" w:cstheme="minorHAnsi"/>
                <w:color w:val="333333"/>
                <w:sz w:val="24"/>
                <w:szCs w:val="24"/>
              </w:rPr>
              <w:t>)</w:t>
            </w:r>
          </w:p>
          <w:p w14:paraId="74AD216B" w14:textId="77777777" w:rsidR="003B0837" w:rsidRDefault="003B0837" w:rsidP="003B0837">
            <w:pPr>
              <w:spacing w:after="75" w:line="312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  <w:p w14:paraId="30E80A1F" w14:textId="77777777" w:rsidR="003B0837" w:rsidRDefault="003B0837" w:rsidP="003B0837">
            <w:pPr>
              <w:pStyle w:val="ListParagraph"/>
              <w:numPr>
                <w:ilvl w:val="0"/>
                <w:numId w:val="1"/>
              </w:numPr>
              <w:spacing w:after="75" w:line="312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Chapter 1</w:t>
            </w:r>
          </w:p>
          <w:p w14:paraId="50D911AA" w14:textId="77777777" w:rsidR="003B0837" w:rsidRPr="003B0837" w:rsidRDefault="003B0837" w:rsidP="003B0837">
            <w:pPr>
              <w:pStyle w:val="ListParagraph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  <w:p w14:paraId="32878EC2" w14:textId="77777777" w:rsidR="003B0837" w:rsidRDefault="003B0837" w:rsidP="003B0837">
            <w:pPr>
              <w:pStyle w:val="ListParagraph"/>
              <w:numPr>
                <w:ilvl w:val="0"/>
                <w:numId w:val="1"/>
              </w:numPr>
              <w:spacing w:after="75" w:line="312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Chapt</w:t>
            </w:r>
            <w:r w:rsidR="00AD5A10">
              <w:rPr>
                <w:rFonts w:eastAsia="Times New Roman" w:cstheme="minorHAnsi"/>
                <w:color w:val="333333"/>
                <w:sz w:val="24"/>
                <w:szCs w:val="24"/>
              </w:rPr>
              <w:t>er 2 and so on according to the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</w:t>
            </w:r>
            <w:r w:rsidR="001C2B21">
              <w:rPr>
                <w:rFonts w:eastAsia="Times New Roman" w:cstheme="minorHAnsi"/>
                <w:color w:val="333333"/>
                <w:sz w:val="24"/>
                <w:szCs w:val="24"/>
              </w:rPr>
              <w:t>order in the Table of index/</w:t>
            </w:r>
            <w:r w:rsidR="00C2231B">
              <w:rPr>
                <w:rFonts w:eastAsia="Times New Roman" w:cstheme="minorHAnsi"/>
                <w:color w:val="333333"/>
                <w:sz w:val="24"/>
                <w:szCs w:val="24"/>
              </w:rPr>
              <w:t>contents</w:t>
            </w:r>
          </w:p>
          <w:p w14:paraId="1D9DFD29" w14:textId="77777777" w:rsidR="00545315" w:rsidRPr="00545315" w:rsidRDefault="00545315" w:rsidP="00545315">
            <w:pPr>
              <w:pStyle w:val="ListParagraph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  <w:p w14:paraId="535C7915" w14:textId="4EA359C0" w:rsidR="00545315" w:rsidRDefault="00545315" w:rsidP="003B0837">
            <w:pPr>
              <w:pStyle w:val="ListParagraph"/>
              <w:numPr>
                <w:ilvl w:val="0"/>
                <w:numId w:val="1"/>
              </w:numPr>
              <w:spacing w:after="75" w:line="312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Conclusion</w:t>
            </w:r>
          </w:p>
          <w:p w14:paraId="157C86D0" w14:textId="77777777" w:rsidR="0005123D" w:rsidRPr="0005123D" w:rsidRDefault="0005123D" w:rsidP="0005123D">
            <w:pPr>
              <w:pStyle w:val="ListParagraph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  <w:p w14:paraId="654CA756" w14:textId="77777777" w:rsidR="0005123D" w:rsidRPr="003B0837" w:rsidRDefault="0005123D" w:rsidP="003B0837">
            <w:pPr>
              <w:pStyle w:val="ListParagraph"/>
              <w:numPr>
                <w:ilvl w:val="0"/>
                <w:numId w:val="1"/>
              </w:numPr>
              <w:spacing w:after="75" w:line="312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Reference Page</w:t>
            </w:r>
          </w:p>
        </w:tc>
      </w:tr>
    </w:tbl>
    <w:p w14:paraId="6F21A210" w14:textId="1806AE61" w:rsidR="00545315" w:rsidRDefault="00545315" w:rsidP="003B08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Contents of the report should have the following topics</w:t>
      </w:r>
    </w:p>
    <w:sdt>
      <w:sdtPr>
        <w:id w:val="708997770"/>
        <w:docPartObj>
          <w:docPartGallery w:val="Table of Contents"/>
          <w:docPartUnique/>
        </w:docPartObj>
      </w:sdtPr>
      <w:sdtContent>
        <w:p w14:paraId="1B11FAA7" w14:textId="77777777" w:rsidR="00545315" w:rsidRDefault="00545315" w:rsidP="00545315">
          <w:pPr>
            <w:pStyle w:val="TOC1"/>
            <w:tabs>
              <w:tab w:val="right" w:leader="dot" w:pos="9178"/>
            </w:tabs>
            <w:spacing w:before="208"/>
          </w:pPr>
          <w:r>
            <w:t>Chapter 1:</w:t>
          </w:r>
          <w:r>
            <w:rPr>
              <w:spacing w:val="-1"/>
            </w:rPr>
            <w:t xml:space="preserve"> </w:t>
          </w:r>
          <w:r>
            <w:t>Introduction</w:t>
          </w:r>
        </w:p>
        <w:p w14:paraId="1BC9954A" w14:textId="77777777" w:rsidR="00545315" w:rsidRDefault="00545315" w:rsidP="00545315">
          <w:pPr>
            <w:pStyle w:val="TOC3"/>
            <w:numPr>
              <w:ilvl w:val="2"/>
              <w:numId w:val="7"/>
            </w:numPr>
            <w:tabs>
              <w:tab w:val="left" w:pos="2951"/>
              <w:tab w:val="left" w:pos="2952"/>
              <w:tab w:val="right" w:leader="dot" w:pos="9143"/>
            </w:tabs>
            <w:ind w:hanging="709"/>
          </w:pPr>
          <w:hyperlink w:anchor="_TOC_250018" w:history="1">
            <w:r>
              <w:t>Purpose 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projec</w:t>
            </w:r>
          </w:hyperlink>
          <w:r>
            <w:t>t</w:t>
          </w:r>
        </w:p>
        <w:p w14:paraId="1F70E956" w14:textId="77777777" w:rsidR="00545315" w:rsidRDefault="00545315" w:rsidP="00545315">
          <w:pPr>
            <w:pStyle w:val="TOC3"/>
            <w:numPr>
              <w:ilvl w:val="2"/>
              <w:numId w:val="7"/>
            </w:numPr>
            <w:tabs>
              <w:tab w:val="left" w:pos="2951"/>
              <w:tab w:val="left" w:pos="2952"/>
              <w:tab w:val="right" w:leader="dot" w:pos="9177"/>
            </w:tabs>
            <w:ind w:hanging="709"/>
          </w:pPr>
          <w:hyperlink w:anchor="_TOC_250017" w:history="1">
            <w:r>
              <w:t>Scope</w:t>
            </w:r>
          </w:hyperlink>
        </w:p>
        <w:p w14:paraId="49B45D96" w14:textId="77777777" w:rsidR="00545315" w:rsidRDefault="00545315" w:rsidP="00545315">
          <w:pPr>
            <w:pStyle w:val="TOC3"/>
            <w:numPr>
              <w:ilvl w:val="2"/>
              <w:numId w:val="7"/>
            </w:numPr>
            <w:tabs>
              <w:tab w:val="left" w:pos="2951"/>
              <w:tab w:val="left" w:pos="2952"/>
              <w:tab w:val="right" w:leader="dot" w:pos="9171"/>
            </w:tabs>
            <w:ind w:hanging="709"/>
          </w:pPr>
          <w:hyperlink w:anchor="_TOC_250016" w:history="1">
            <w:r>
              <w:t>Definitions, Acronyms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Abbreviations</w:t>
            </w:r>
          </w:hyperlink>
        </w:p>
        <w:p w14:paraId="27771910" w14:textId="77777777" w:rsidR="00545315" w:rsidRDefault="00545315" w:rsidP="00545315">
          <w:pPr>
            <w:pStyle w:val="TOC2"/>
            <w:numPr>
              <w:ilvl w:val="1"/>
              <w:numId w:val="6"/>
            </w:numPr>
            <w:tabs>
              <w:tab w:val="left" w:pos="2243"/>
              <w:tab w:val="left" w:pos="2244"/>
              <w:tab w:val="right" w:leader="dot" w:pos="9187"/>
            </w:tabs>
          </w:pPr>
          <w:r>
            <w:t>Literature</w:t>
          </w:r>
          <w:r>
            <w:rPr>
              <w:spacing w:val="54"/>
            </w:rPr>
            <w:t xml:space="preserve"> </w:t>
          </w:r>
          <w:r>
            <w:t>Survey</w:t>
          </w:r>
        </w:p>
        <w:p w14:paraId="1F093EED" w14:textId="77777777" w:rsidR="00545315" w:rsidRDefault="00545315" w:rsidP="00545315">
          <w:pPr>
            <w:pStyle w:val="TOC2"/>
            <w:numPr>
              <w:ilvl w:val="1"/>
              <w:numId w:val="6"/>
            </w:numPr>
            <w:tabs>
              <w:tab w:val="left" w:pos="1954"/>
              <w:tab w:val="right" w:leader="dot" w:pos="9159"/>
            </w:tabs>
            <w:ind w:left="1954" w:hanging="420"/>
          </w:pPr>
          <w:r>
            <w:t>Existing</w:t>
          </w:r>
          <w:r>
            <w:rPr>
              <w:spacing w:val="-1"/>
            </w:rPr>
            <w:t xml:space="preserve"> </w:t>
          </w:r>
          <w:r>
            <w:t>System</w:t>
          </w:r>
        </w:p>
        <w:p w14:paraId="40BFC1D8" w14:textId="77777777" w:rsidR="00545315" w:rsidRDefault="00545315" w:rsidP="00545315">
          <w:pPr>
            <w:pStyle w:val="TOC2"/>
            <w:numPr>
              <w:ilvl w:val="1"/>
              <w:numId w:val="6"/>
            </w:numPr>
            <w:tabs>
              <w:tab w:val="left" w:pos="1982"/>
              <w:tab w:val="right" w:leader="dot" w:pos="9185"/>
            </w:tabs>
            <w:spacing w:before="139"/>
            <w:ind w:left="1981" w:hanging="448"/>
          </w:pPr>
          <w:r>
            <w:lastRenderedPageBreak/>
            <w:t>Proposed</w:t>
          </w:r>
          <w:r>
            <w:rPr>
              <w:spacing w:val="26"/>
            </w:rPr>
            <w:t xml:space="preserve"> </w:t>
          </w:r>
          <w:r>
            <w:t>System</w:t>
          </w:r>
        </w:p>
        <w:p w14:paraId="177C5AB5" w14:textId="77777777" w:rsidR="00545315" w:rsidRDefault="00545315" w:rsidP="00545315">
          <w:pPr>
            <w:pStyle w:val="TOC2"/>
            <w:numPr>
              <w:ilvl w:val="1"/>
              <w:numId w:val="6"/>
            </w:numPr>
            <w:tabs>
              <w:tab w:val="left" w:pos="1968"/>
              <w:tab w:val="right" w:leader="dot" w:pos="9183"/>
            </w:tabs>
            <w:ind w:left="1967" w:hanging="434"/>
          </w:pPr>
          <w:r>
            <w:t>Statement</w:t>
          </w:r>
          <w:r>
            <w:rPr>
              <w:spacing w:val="11"/>
            </w:rPr>
            <w:t xml:space="preserve"> </w:t>
          </w:r>
          <w:r>
            <w:t>of</w:t>
          </w:r>
          <w:r>
            <w:rPr>
              <w:spacing w:val="13"/>
            </w:rPr>
            <w:t xml:space="preserve"> </w:t>
          </w:r>
          <w:r>
            <w:t>Problem</w:t>
          </w:r>
        </w:p>
        <w:p w14:paraId="18B08010" w14:textId="77777777" w:rsidR="00545315" w:rsidRDefault="00545315" w:rsidP="00545315">
          <w:pPr>
            <w:pStyle w:val="TOC1"/>
            <w:numPr>
              <w:ilvl w:val="0"/>
              <w:numId w:val="7"/>
            </w:numPr>
            <w:tabs>
              <w:tab w:val="left" w:pos="1070"/>
              <w:tab w:val="right" w:leader="dot" w:pos="9184"/>
            </w:tabs>
            <w:ind w:left="1069" w:hanging="244"/>
          </w:pPr>
          <w:r>
            <w:t>Chapter 2: Software</w:t>
          </w:r>
          <w:r>
            <w:rPr>
              <w:spacing w:val="9"/>
            </w:rPr>
            <w:t xml:space="preserve"> </w:t>
          </w:r>
          <w:r>
            <w:t>Requirement</w:t>
          </w:r>
          <w:r>
            <w:rPr>
              <w:spacing w:val="4"/>
            </w:rPr>
            <w:t xml:space="preserve"> </w:t>
          </w:r>
          <w:r>
            <w:t>Specification</w:t>
          </w:r>
        </w:p>
        <w:p w14:paraId="462DA307" w14:textId="77777777" w:rsidR="00545315" w:rsidRDefault="00545315" w:rsidP="00545315">
          <w:pPr>
            <w:pStyle w:val="TOC2"/>
            <w:numPr>
              <w:ilvl w:val="1"/>
              <w:numId w:val="5"/>
            </w:numPr>
            <w:tabs>
              <w:tab w:val="left" w:pos="1970"/>
              <w:tab w:val="right" w:leader="dot" w:pos="9185"/>
            </w:tabs>
          </w:pPr>
          <w:r>
            <w:t>Software</w:t>
          </w:r>
          <w:r>
            <w:rPr>
              <w:spacing w:val="16"/>
            </w:rPr>
            <w:t xml:space="preserve"> </w:t>
          </w:r>
          <w:r>
            <w:t>Requirements</w:t>
          </w:r>
          <w:r>
            <w:rPr>
              <w:spacing w:val="16"/>
            </w:rPr>
            <w:t xml:space="preserve"> </w:t>
          </w:r>
          <w:r>
            <w:t>Specification</w:t>
          </w:r>
        </w:p>
        <w:p w14:paraId="5FD42CBE" w14:textId="77777777" w:rsidR="00545315" w:rsidRDefault="00545315" w:rsidP="00545315">
          <w:pPr>
            <w:pStyle w:val="TOC2"/>
            <w:numPr>
              <w:ilvl w:val="1"/>
              <w:numId w:val="5"/>
            </w:numPr>
            <w:tabs>
              <w:tab w:val="left" w:pos="1974"/>
              <w:tab w:val="right" w:leader="dot" w:pos="9185"/>
            </w:tabs>
            <w:ind w:left="1973" w:hanging="440"/>
          </w:pPr>
          <w:hyperlink w:anchor="_TOC_250015" w:history="1">
            <w:r>
              <w:t>Operating</w:t>
            </w:r>
            <w:r>
              <w:rPr>
                <w:spacing w:val="18"/>
              </w:rPr>
              <w:t xml:space="preserve"> </w:t>
            </w:r>
            <w:r>
              <w:t>Environment</w:t>
            </w:r>
          </w:hyperlink>
        </w:p>
        <w:p w14:paraId="69C54FC2" w14:textId="77777777" w:rsidR="00545315" w:rsidRDefault="00545315" w:rsidP="00545315">
          <w:pPr>
            <w:pStyle w:val="TOC3"/>
            <w:numPr>
              <w:ilvl w:val="2"/>
              <w:numId w:val="5"/>
            </w:numPr>
            <w:tabs>
              <w:tab w:val="left" w:pos="2866"/>
              <w:tab w:val="right" w:leader="dot" w:pos="9186"/>
            </w:tabs>
            <w:ind w:hanging="623"/>
          </w:pPr>
          <w:hyperlink w:anchor="_TOC_250014" w:history="1">
            <w:r>
              <w:t>Hardware</w:t>
            </w:r>
            <w:r>
              <w:rPr>
                <w:spacing w:val="22"/>
              </w:rPr>
              <w:t xml:space="preserve"> </w:t>
            </w:r>
            <w:r>
              <w:t>Requirements</w:t>
            </w:r>
          </w:hyperlink>
        </w:p>
        <w:p w14:paraId="5191C468" w14:textId="77777777" w:rsidR="00545315" w:rsidRDefault="00545315" w:rsidP="00545315">
          <w:pPr>
            <w:pStyle w:val="TOC3"/>
            <w:numPr>
              <w:ilvl w:val="2"/>
              <w:numId w:val="5"/>
            </w:numPr>
            <w:tabs>
              <w:tab w:val="left" w:pos="2846"/>
              <w:tab w:val="right" w:leader="dot" w:pos="9186"/>
            </w:tabs>
            <w:ind w:left="2845" w:hanging="603"/>
          </w:pPr>
          <w:hyperlink w:anchor="_TOC_250013" w:history="1">
            <w:r>
              <w:t>Software</w:t>
            </w:r>
            <w:r>
              <w:rPr>
                <w:spacing w:val="2"/>
              </w:rPr>
              <w:t xml:space="preserve"> </w:t>
            </w:r>
            <w:r>
              <w:t>Requirements</w:t>
            </w:r>
          </w:hyperlink>
        </w:p>
        <w:p w14:paraId="60289814" w14:textId="77777777" w:rsidR="00545315" w:rsidRDefault="00545315" w:rsidP="00545315">
          <w:pPr>
            <w:pStyle w:val="TOC2"/>
            <w:numPr>
              <w:ilvl w:val="1"/>
              <w:numId w:val="5"/>
            </w:numPr>
            <w:tabs>
              <w:tab w:val="left" w:pos="1962"/>
              <w:tab w:val="right" w:leader="dot" w:pos="9187"/>
            </w:tabs>
            <w:ind w:left="1961" w:hanging="428"/>
          </w:pPr>
          <w:hyperlink w:anchor="_TOC_250012" w:history="1">
            <w:r>
              <w:t>Functional</w:t>
            </w:r>
            <w:r>
              <w:rPr>
                <w:spacing w:val="6"/>
              </w:rPr>
              <w:t xml:space="preserve"> </w:t>
            </w:r>
            <w:r>
              <w:t>Requirements</w:t>
            </w:r>
          </w:hyperlink>
        </w:p>
        <w:p w14:paraId="105F305A" w14:textId="77777777" w:rsidR="00545315" w:rsidRDefault="00545315" w:rsidP="00545315">
          <w:pPr>
            <w:pStyle w:val="TOC2"/>
            <w:numPr>
              <w:ilvl w:val="1"/>
              <w:numId w:val="5"/>
            </w:numPr>
            <w:tabs>
              <w:tab w:val="left" w:pos="1982"/>
              <w:tab w:val="right" w:leader="dot" w:pos="9186"/>
            </w:tabs>
            <w:ind w:left="1981" w:hanging="448"/>
          </w:pPr>
          <w:hyperlink w:anchor="_TOC_250011" w:history="1">
            <w:r>
              <w:t>Non-functional</w:t>
            </w:r>
            <w:r>
              <w:rPr>
                <w:spacing w:val="25"/>
              </w:rPr>
              <w:t xml:space="preserve"> </w:t>
            </w:r>
            <w:r>
              <w:t>Requirements</w:t>
            </w:r>
          </w:hyperlink>
        </w:p>
        <w:p w14:paraId="2ECEB48E" w14:textId="77777777" w:rsidR="00545315" w:rsidRPr="005B6F2C" w:rsidRDefault="00545315" w:rsidP="00545315">
          <w:pPr>
            <w:pStyle w:val="TOC1"/>
            <w:numPr>
              <w:ilvl w:val="0"/>
              <w:numId w:val="7"/>
            </w:numPr>
            <w:tabs>
              <w:tab w:val="left" w:pos="1068"/>
              <w:tab w:val="right" w:leader="dot" w:pos="9180"/>
            </w:tabs>
            <w:ind w:left="1067" w:hanging="242"/>
          </w:pPr>
          <w:r>
            <w:t>Chapter 3: High</w:t>
          </w:r>
          <w:r>
            <w:rPr>
              <w:spacing w:val="6"/>
            </w:rPr>
            <w:t xml:space="preserve"> </w:t>
          </w:r>
          <w:r>
            <w:t>Level</w:t>
          </w:r>
          <w:r>
            <w:rPr>
              <w:spacing w:val="2"/>
            </w:rPr>
            <w:t xml:space="preserve"> </w:t>
          </w:r>
          <w:r>
            <w:t>Design</w:t>
          </w:r>
        </w:p>
        <w:p w14:paraId="4AF1667B" w14:textId="77777777" w:rsidR="00545315" w:rsidRDefault="00545315" w:rsidP="00545315">
          <w:pPr>
            <w:pStyle w:val="TOC2"/>
            <w:numPr>
              <w:ilvl w:val="1"/>
              <w:numId w:val="4"/>
            </w:numPr>
            <w:tabs>
              <w:tab w:val="left" w:pos="1960"/>
              <w:tab w:val="right" w:leader="dot" w:pos="9183"/>
            </w:tabs>
          </w:pPr>
          <w:hyperlink w:anchor="_TOC_250010" w:history="1">
            <w:r>
              <w:t>High</w:t>
            </w:r>
            <w:r>
              <w:rPr>
                <w:spacing w:val="2"/>
              </w:rPr>
              <w:t xml:space="preserve"> </w:t>
            </w:r>
            <w:r>
              <w:t>Level</w:t>
            </w:r>
            <w:r>
              <w:rPr>
                <w:spacing w:val="4"/>
              </w:rPr>
              <w:t xml:space="preserve"> </w:t>
            </w:r>
            <w:r>
              <w:t>Design</w:t>
            </w:r>
          </w:hyperlink>
        </w:p>
        <w:p w14:paraId="29F54DAF" w14:textId="77777777" w:rsidR="00545315" w:rsidRDefault="00545315" w:rsidP="00545315">
          <w:pPr>
            <w:pStyle w:val="TOC2"/>
            <w:numPr>
              <w:ilvl w:val="1"/>
              <w:numId w:val="4"/>
            </w:numPr>
            <w:tabs>
              <w:tab w:val="left" w:pos="1966"/>
              <w:tab w:val="right" w:leader="dot" w:pos="9185"/>
            </w:tabs>
            <w:ind w:left="1965" w:hanging="432"/>
          </w:pPr>
          <w:hyperlink w:anchor="_TOC_250009" w:history="1">
            <w:r>
              <w:t>Design</w:t>
            </w:r>
            <w:r>
              <w:rPr>
                <w:spacing w:val="10"/>
              </w:rPr>
              <w:t xml:space="preserve"> </w:t>
            </w:r>
            <w:r>
              <w:t>Considerations</w:t>
            </w:r>
          </w:hyperlink>
        </w:p>
        <w:p w14:paraId="42B1F39D" w14:textId="77777777" w:rsidR="00545315" w:rsidRDefault="00545315" w:rsidP="00545315">
          <w:pPr>
            <w:pStyle w:val="TOC3"/>
            <w:numPr>
              <w:ilvl w:val="2"/>
              <w:numId w:val="4"/>
            </w:numPr>
            <w:tabs>
              <w:tab w:val="left" w:pos="2831"/>
              <w:tab w:val="right" w:leader="dot" w:pos="9127"/>
            </w:tabs>
            <w:ind w:hanging="588"/>
          </w:pPr>
          <w:hyperlink w:anchor="_TOC_250008" w:history="1">
            <w:r>
              <w:t>Assumptions</w:t>
            </w:r>
            <w:r>
              <w:rPr>
                <w:spacing w:val="-1"/>
              </w:rPr>
              <w:t xml:space="preserve"> </w:t>
            </w:r>
            <w:r>
              <w:t>and Dependencies</w:t>
            </w:r>
          </w:hyperlink>
        </w:p>
        <w:p w14:paraId="3FDB9AFD" w14:textId="77777777" w:rsidR="00545315" w:rsidRDefault="00545315" w:rsidP="00545315">
          <w:pPr>
            <w:pStyle w:val="TOC3"/>
            <w:numPr>
              <w:ilvl w:val="2"/>
              <w:numId w:val="4"/>
            </w:numPr>
            <w:tabs>
              <w:tab w:val="left" w:pos="2852"/>
              <w:tab w:val="right" w:leader="dot" w:pos="9184"/>
            </w:tabs>
            <w:ind w:left="2851" w:hanging="609"/>
          </w:pPr>
          <w:hyperlink w:anchor="_TOC_250007" w:history="1">
            <w:r>
              <w:t>Goals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Constraints</w:t>
            </w:r>
          </w:hyperlink>
        </w:p>
        <w:p w14:paraId="66D5A44A" w14:textId="77777777" w:rsidR="00545315" w:rsidRDefault="00545315" w:rsidP="00545315">
          <w:pPr>
            <w:pStyle w:val="TOC2"/>
            <w:numPr>
              <w:ilvl w:val="1"/>
              <w:numId w:val="4"/>
            </w:numPr>
            <w:tabs>
              <w:tab w:val="left" w:pos="1954"/>
              <w:tab w:val="right" w:leader="dot" w:pos="9185"/>
            </w:tabs>
            <w:ind w:left="1954" w:hanging="420"/>
          </w:pPr>
          <w:hyperlink w:anchor="_TOC_250006" w:history="1">
            <w:r>
              <w:t>System</w:t>
            </w:r>
            <w:r>
              <w:rPr>
                <w:spacing w:val="-14"/>
              </w:rPr>
              <w:t xml:space="preserve"> </w:t>
            </w:r>
            <w:r>
              <w:t>Architecture</w:t>
            </w:r>
          </w:hyperlink>
        </w:p>
        <w:p w14:paraId="2D0C968E" w14:textId="77777777" w:rsidR="00545315" w:rsidRDefault="00545315" w:rsidP="00545315">
          <w:pPr>
            <w:pStyle w:val="TOC2"/>
            <w:numPr>
              <w:ilvl w:val="1"/>
              <w:numId w:val="4"/>
            </w:numPr>
            <w:tabs>
              <w:tab w:val="left" w:pos="1954"/>
              <w:tab w:val="right" w:leader="dot" w:pos="9172"/>
            </w:tabs>
            <w:spacing w:after="20"/>
            <w:ind w:left="1954" w:hanging="420"/>
          </w:pPr>
          <w:hyperlink w:anchor="_TOC_250005" w:history="1">
            <w:r>
              <w:t>Data Flow Diagrams</w:t>
            </w:r>
          </w:hyperlink>
        </w:p>
        <w:p w14:paraId="56F8A019" w14:textId="77777777" w:rsidR="00545315" w:rsidRDefault="00545315" w:rsidP="00545315">
          <w:pPr>
            <w:pStyle w:val="TOC2"/>
            <w:numPr>
              <w:ilvl w:val="1"/>
              <w:numId w:val="4"/>
            </w:numPr>
            <w:tabs>
              <w:tab w:val="left" w:pos="1942"/>
              <w:tab w:val="right" w:leader="dot" w:pos="9145"/>
            </w:tabs>
            <w:spacing w:before="282"/>
            <w:ind w:left="1942" w:hanging="408"/>
          </w:pPr>
          <w:hyperlink w:anchor="_TOC_250004" w:history="1">
            <w:r>
              <w:t>Activity Diagram</w:t>
            </w:r>
          </w:hyperlink>
        </w:p>
        <w:p w14:paraId="1B22C91C" w14:textId="77777777" w:rsidR="00545315" w:rsidRDefault="00545315" w:rsidP="00545315">
          <w:pPr>
            <w:pStyle w:val="TOC2"/>
            <w:numPr>
              <w:ilvl w:val="1"/>
              <w:numId w:val="4"/>
            </w:numPr>
            <w:tabs>
              <w:tab w:val="left" w:pos="1954"/>
              <w:tab w:val="right" w:leader="dot" w:pos="9151"/>
            </w:tabs>
            <w:ind w:left="1954" w:hanging="420"/>
          </w:pPr>
          <w:hyperlink w:anchor="_TOC_250003" w:history="1">
            <w:r>
              <w:t>Use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hyperlink>
        </w:p>
        <w:p w14:paraId="2089EB79" w14:textId="77777777" w:rsidR="00545315" w:rsidRDefault="00545315" w:rsidP="00545315">
          <w:pPr>
            <w:pStyle w:val="TOC2"/>
            <w:numPr>
              <w:ilvl w:val="1"/>
              <w:numId w:val="4"/>
            </w:numPr>
            <w:tabs>
              <w:tab w:val="left" w:pos="1954"/>
              <w:tab w:val="right" w:leader="dot" w:pos="9172"/>
            </w:tabs>
            <w:ind w:left="1954" w:hanging="420"/>
          </w:pPr>
          <w:hyperlink w:anchor="_TOC_250002" w:history="1">
            <w:r>
              <w:t>Sequence</w:t>
            </w:r>
            <w:r>
              <w:rPr>
                <w:spacing w:val="-2"/>
              </w:rPr>
              <w:t xml:space="preserve"> </w:t>
            </w:r>
            <w:r>
              <w:t>Diagram</w:t>
            </w:r>
          </w:hyperlink>
        </w:p>
        <w:p w14:paraId="661B528D" w14:textId="77777777" w:rsidR="00545315" w:rsidRDefault="00545315" w:rsidP="00545315">
          <w:pPr>
            <w:pStyle w:val="TOC2"/>
            <w:numPr>
              <w:ilvl w:val="1"/>
              <w:numId w:val="4"/>
            </w:numPr>
            <w:tabs>
              <w:tab w:val="left" w:pos="1954"/>
              <w:tab w:val="right" w:leader="dot" w:pos="9171"/>
            </w:tabs>
            <w:ind w:left="1954" w:hanging="420"/>
          </w:pPr>
          <w:r>
            <w:t>State</w:t>
          </w:r>
          <w:r>
            <w:rPr>
              <w:spacing w:val="-6"/>
            </w:rPr>
            <w:t xml:space="preserve"> </w:t>
          </w:r>
          <w:r>
            <w:t>Transition.</w:t>
          </w:r>
          <w:hyperlink w:anchor="_TOC_250001" w:history="1"/>
        </w:p>
        <w:p w14:paraId="413AE402" w14:textId="77777777" w:rsidR="00545315" w:rsidRDefault="00545315" w:rsidP="00545315">
          <w:pPr>
            <w:pStyle w:val="TOC1"/>
            <w:numPr>
              <w:ilvl w:val="0"/>
              <w:numId w:val="7"/>
            </w:numPr>
            <w:tabs>
              <w:tab w:val="left" w:pos="1068"/>
              <w:tab w:val="right" w:leader="dot" w:pos="9180"/>
            </w:tabs>
            <w:ind w:left="1067" w:hanging="242"/>
          </w:pPr>
          <w:r>
            <w:rPr>
              <w:spacing w:val="-4"/>
            </w:rPr>
            <w:t>Conclusion</w:t>
          </w:r>
        </w:p>
        <w:p w14:paraId="0B49F314" w14:textId="77777777" w:rsidR="00545315" w:rsidRDefault="00545315" w:rsidP="00545315">
          <w:pPr>
            <w:pStyle w:val="TOC1"/>
            <w:tabs>
              <w:tab w:val="right" w:leader="dot" w:pos="9152"/>
            </w:tabs>
            <w:rPr>
              <w:sz w:val="22"/>
              <w:szCs w:val="22"/>
            </w:rPr>
          </w:pPr>
          <w:hyperlink w:anchor="_TOC_250000" w:history="1">
            <w:r>
              <w:t>References</w:t>
            </w:r>
          </w:hyperlink>
        </w:p>
      </w:sdtContent>
    </w:sdt>
    <w:p w14:paraId="200280C0" w14:textId="77777777" w:rsidR="00545315" w:rsidRDefault="00545315" w:rsidP="003B0837">
      <w:pPr>
        <w:rPr>
          <w:rFonts w:cstheme="minorHAnsi"/>
          <w:sz w:val="24"/>
          <w:szCs w:val="24"/>
        </w:rPr>
      </w:pPr>
    </w:p>
    <w:p w14:paraId="10F2023D" w14:textId="4F0F7B85" w:rsidR="00545315" w:rsidRDefault="00545315" w:rsidP="00545315">
      <w:pPr>
        <w:pStyle w:val="TOC1"/>
        <w:tabs>
          <w:tab w:val="right" w:leader="dot" w:pos="9152"/>
        </w:tabs>
      </w:pPr>
    </w:p>
    <w:p w14:paraId="2883E39F" w14:textId="77777777" w:rsidR="00545315" w:rsidRPr="00CB5480" w:rsidRDefault="00545315" w:rsidP="003B0837">
      <w:pPr>
        <w:rPr>
          <w:rFonts w:cstheme="minorHAnsi"/>
          <w:sz w:val="24"/>
          <w:szCs w:val="24"/>
        </w:rPr>
      </w:pPr>
    </w:p>
    <w:p w14:paraId="5BBBC3F7" w14:textId="77777777" w:rsidR="00C2231B" w:rsidRPr="00F60E77" w:rsidRDefault="00C2231B" w:rsidP="000C3E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60E77">
        <w:rPr>
          <w:rFonts w:ascii="Times New Roman" w:hAnsi="Times New Roman" w:cs="Times New Roman"/>
          <w:b/>
          <w:sz w:val="24"/>
          <w:szCs w:val="24"/>
        </w:rPr>
        <w:t xml:space="preserve">FONT </w:t>
      </w:r>
      <w:r w:rsidR="000273DC" w:rsidRPr="00F60E77">
        <w:rPr>
          <w:rFonts w:ascii="Times New Roman" w:hAnsi="Times New Roman" w:cs="Times New Roman"/>
          <w:b/>
          <w:sz w:val="24"/>
          <w:szCs w:val="24"/>
        </w:rPr>
        <w:t>STYLE</w:t>
      </w:r>
      <w:r w:rsidRPr="00F60E77">
        <w:rPr>
          <w:rFonts w:ascii="Times New Roman" w:hAnsi="Times New Roman" w:cs="Times New Roman"/>
          <w:b/>
          <w:sz w:val="24"/>
          <w:szCs w:val="24"/>
        </w:rPr>
        <w:t xml:space="preserve"> – Times new roman</w:t>
      </w:r>
    </w:p>
    <w:p w14:paraId="4D59C462" w14:textId="77777777" w:rsidR="00C2231B" w:rsidRPr="00F60E77" w:rsidRDefault="00C2231B" w:rsidP="000C3E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0E77">
        <w:rPr>
          <w:rFonts w:ascii="Times New Roman" w:hAnsi="Times New Roman" w:cs="Times New Roman"/>
          <w:b/>
          <w:sz w:val="24"/>
          <w:szCs w:val="24"/>
        </w:rPr>
        <w:t>Chapter name</w:t>
      </w:r>
      <w:r w:rsidRPr="00F60E77">
        <w:rPr>
          <w:rFonts w:ascii="Times New Roman" w:hAnsi="Times New Roman" w:cs="Times New Roman"/>
          <w:sz w:val="24"/>
          <w:szCs w:val="24"/>
        </w:rPr>
        <w:t xml:space="preserve"> must be </w:t>
      </w:r>
      <w:r w:rsidRPr="00F60E77">
        <w:rPr>
          <w:rStyle w:val="Strong"/>
          <w:rFonts w:ascii="Times New Roman" w:eastAsia="Calibri" w:hAnsi="Times New Roman" w:cs="Times New Roman"/>
          <w:color w:val="333333"/>
          <w:sz w:val="24"/>
          <w:szCs w:val="24"/>
        </w:rPr>
        <w:t xml:space="preserve"> </w:t>
      </w:r>
      <w:r w:rsidRPr="00F60E77">
        <w:rPr>
          <w:rStyle w:val="Strong"/>
          <w:rFonts w:ascii="Times New Roman" w:hAnsi="Times New Roman" w:cs="Times New Roman"/>
          <w:color w:val="333333"/>
          <w:sz w:val="24"/>
          <w:szCs w:val="24"/>
        </w:rPr>
        <w:t>center aligned-  FONT SIZE 18</w:t>
      </w:r>
    </w:p>
    <w:p w14:paraId="07CFB26E" w14:textId="77777777" w:rsidR="00C2231B" w:rsidRPr="00F60E77" w:rsidRDefault="00C2231B" w:rsidP="000C3E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60E77">
        <w:rPr>
          <w:rStyle w:val="Strong"/>
          <w:rFonts w:ascii="Times New Roman" w:hAnsi="Times New Roman" w:cs="Times New Roman"/>
          <w:color w:val="333333"/>
          <w:sz w:val="24"/>
          <w:szCs w:val="24"/>
        </w:rPr>
        <w:t>C</w:t>
      </w:r>
      <w:r w:rsidRPr="00F60E77">
        <w:rPr>
          <w:rStyle w:val="Strong"/>
          <w:rFonts w:ascii="Times New Roman" w:eastAsia="Calibri" w:hAnsi="Times New Roman" w:cs="Times New Roman"/>
          <w:color w:val="333333"/>
          <w:sz w:val="24"/>
          <w:szCs w:val="24"/>
        </w:rPr>
        <w:t>hapter</w:t>
      </w:r>
      <w:r w:rsidRPr="00F60E77">
        <w:rPr>
          <w:rStyle w:val="Strong"/>
          <w:rFonts w:ascii="Times New Roman" w:hAnsi="Times New Roman" w:cs="Times New Roman"/>
          <w:color w:val="333333"/>
          <w:sz w:val="24"/>
          <w:szCs w:val="24"/>
        </w:rPr>
        <w:t xml:space="preserve"> number</w:t>
      </w:r>
      <w:r w:rsidRPr="00F60E77">
        <w:rPr>
          <w:rStyle w:val="Strong"/>
          <w:rFonts w:ascii="Times New Roman" w:eastAsia="Calibri" w:hAnsi="Times New Roman" w:cs="Times New Roman"/>
          <w:color w:val="333333"/>
          <w:sz w:val="24"/>
          <w:szCs w:val="24"/>
        </w:rPr>
        <w:t xml:space="preserve"> </w:t>
      </w:r>
      <w:r w:rsidRPr="00F60E77">
        <w:rPr>
          <w:rStyle w:val="Strong"/>
          <w:rFonts w:ascii="Times New Roman" w:eastAsia="Calibri" w:hAnsi="Times New Roman" w:cs="Times New Roman"/>
          <w:b w:val="0"/>
          <w:color w:val="333333"/>
          <w:sz w:val="24"/>
          <w:szCs w:val="24"/>
        </w:rPr>
        <w:t xml:space="preserve">must be </w:t>
      </w:r>
      <w:r w:rsidRPr="00F60E77">
        <w:rPr>
          <w:rStyle w:val="Strong"/>
          <w:rFonts w:ascii="Times New Roman" w:hAnsi="Times New Roman" w:cs="Times New Roman"/>
          <w:color w:val="333333"/>
          <w:sz w:val="24"/>
          <w:szCs w:val="24"/>
        </w:rPr>
        <w:t xml:space="preserve">center aligned- </w:t>
      </w:r>
      <w:r w:rsidRPr="00F60E77">
        <w:rPr>
          <w:rFonts w:ascii="Times New Roman" w:eastAsia="Calibri" w:hAnsi="Times New Roman" w:cs="Times New Roman"/>
          <w:b/>
          <w:color w:val="333333"/>
          <w:sz w:val="24"/>
          <w:szCs w:val="24"/>
        </w:rPr>
        <w:t xml:space="preserve"> FONT SIZE 16</w:t>
      </w:r>
    </w:p>
    <w:p w14:paraId="45FCDCBC" w14:textId="77777777" w:rsidR="00C2231B" w:rsidRPr="00F60E77" w:rsidRDefault="00C2231B" w:rsidP="000C3E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0E77">
        <w:rPr>
          <w:rFonts w:ascii="Times New Roman" w:hAnsi="Times New Roman" w:cs="Times New Roman"/>
          <w:sz w:val="24"/>
          <w:szCs w:val="24"/>
        </w:rPr>
        <w:t xml:space="preserve">Sub heading  </w:t>
      </w:r>
      <w:r w:rsidRPr="00F60E77">
        <w:rPr>
          <w:rFonts w:ascii="Times New Roman" w:hAnsi="Times New Roman" w:cs="Times New Roman"/>
          <w:b/>
          <w:sz w:val="24"/>
          <w:szCs w:val="24"/>
        </w:rPr>
        <w:t>left aligned – FONT SIZE 14</w:t>
      </w:r>
      <w:r w:rsidRPr="00F60E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ACE9AC" w14:textId="77777777" w:rsidR="00C2231B" w:rsidRPr="00F60E77" w:rsidRDefault="00C2231B" w:rsidP="000C3E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0E77">
        <w:rPr>
          <w:rFonts w:ascii="Times New Roman" w:hAnsi="Times New Roman" w:cs="Times New Roman"/>
          <w:sz w:val="24"/>
          <w:szCs w:val="24"/>
        </w:rPr>
        <w:t xml:space="preserve">Body of the report or Contents </w:t>
      </w:r>
      <w:r w:rsidR="007622E2" w:rsidRPr="00F60E77">
        <w:rPr>
          <w:rFonts w:ascii="Times New Roman" w:hAnsi="Times New Roman" w:cs="Times New Roman"/>
          <w:b/>
          <w:sz w:val="24"/>
          <w:szCs w:val="24"/>
        </w:rPr>
        <w:t>(justified)</w:t>
      </w:r>
      <w:r w:rsidR="007622E2" w:rsidRPr="00F60E77">
        <w:rPr>
          <w:rFonts w:ascii="Times New Roman" w:hAnsi="Times New Roman" w:cs="Times New Roman"/>
          <w:sz w:val="24"/>
          <w:szCs w:val="24"/>
        </w:rPr>
        <w:t xml:space="preserve"> </w:t>
      </w:r>
      <w:r w:rsidRPr="00F60E77">
        <w:rPr>
          <w:rFonts w:ascii="Times New Roman" w:hAnsi="Times New Roman" w:cs="Times New Roman"/>
          <w:sz w:val="24"/>
          <w:szCs w:val="24"/>
        </w:rPr>
        <w:t xml:space="preserve">– </w:t>
      </w:r>
      <w:r w:rsidRPr="00F60E77">
        <w:rPr>
          <w:rFonts w:ascii="Times New Roman" w:hAnsi="Times New Roman" w:cs="Times New Roman"/>
          <w:b/>
          <w:sz w:val="24"/>
          <w:szCs w:val="24"/>
        </w:rPr>
        <w:t>FONT SIZE 12</w:t>
      </w:r>
      <w:r w:rsidRPr="00F60E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8D2900" w14:textId="77777777" w:rsidR="00C2231B" w:rsidRPr="00F60E77" w:rsidRDefault="00C2231B" w:rsidP="000C3E40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b/>
          <w:color w:val="333333"/>
          <w:sz w:val="24"/>
          <w:szCs w:val="24"/>
        </w:rPr>
      </w:pPr>
      <w:r w:rsidRPr="00F60E77">
        <w:rPr>
          <w:rFonts w:ascii="Times New Roman" w:eastAsia="Calibri" w:hAnsi="Times New Roman" w:cs="Times New Roman"/>
          <w:b/>
          <w:color w:val="333333"/>
          <w:sz w:val="24"/>
          <w:szCs w:val="24"/>
        </w:rPr>
        <w:t>Line spacing 1.5</w:t>
      </w:r>
    </w:p>
    <w:p w14:paraId="466AC3B6" w14:textId="77777777" w:rsidR="00C2231B" w:rsidRPr="00F60E77" w:rsidRDefault="00C2231B" w:rsidP="000C3E40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color w:val="333333"/>
          <w:sz w:val="24"/>
          <w:szCs w:val="24"/>
        </w:rPr>
      </w:pPr>
      <w:r w:rsidRPr="00F60E77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The margins should be: </w:t>
      </w:r>
      <w:r w:rsidRPr="00F60E77">
        <w:rPr>
          <w:rFonts w:ascii="Times New Roman" w:eastAsia="Calibri" w:hAnsi="Times New Roman" w:cs="Times New Roman"/>
          <w:b/>
          <w:color w:val="333333"/>
          <w:sz w:val="24"/>
          <w:szCs w:val="24"/>
        </w:rPr>
        <w:t>Left - 1.25", Right - 1",</w:t>
      </w:r>
      <w:r w:rsidRPr="00F60E77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Top and Bottom </w:t>
      </w:r>
      <w:r w:rsidRPr="00F60E77">
        <w:rPr>
          <w:rFonts w:ascii="Times New Roman" w:eastAsia="Calibri" w:hAnsi="Times New Roman" w:cs="Times New Roman"/>
          <w:b/>
          <w:color w:val="333333"/>
          <w:sz w:val="24"/>
          <w:szCs w:val="24"/>
        </w:rPr>
        <w:t>- 0.75"</w:t>
      </w:r>
    </w:p>
    <w:p w14:paraId="08E2E760" w14:textId="77777777" w:rsidR="002B51CA" w:rsidRPr="00F60E77" w:rsidRDefault="002B51CA" w:rsidP="007F6152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color w:val="333333"/>
          <w:sz w:val="24"/>
          <w:szCs w:val="24"/>
        </w:rPr>
      </w:pPr>
      <w:r w:rsidRPr="00F60E77">
        <w:rPr>
          <w:rFonts w:ascii="Times New Roman" w:eastAsia="Calibri" w:hAnsi="Times New Roman" w:cs="Times New Roman"/>
          <w:color w:val="333333"/>
          <w:sz w:val="24"/>
          <w:szCs w:val="24"/>
        </w:rPr>
        <w:lastRenderedPageBreak/>
        <w:t xml:space="preserve">HEADER </w:t>
      </w:r>
      <w:r w:rsidRPr="00F60E77">
        <w:rPr>
          <w:rFonts w:ascii="Times New Roman" w:eastAsia="Calibri" w:hAnsi="Times New Roman" w:cs="Times New Roman"/>
          <w:b/>
          <w:color w:val="333333"/>
          <w:sz w:val="24"/>
          <w:szCs w:val="24"/>
        </w:rPr>
        <w:t xml:space="preserve"> : </w:t>
      </w:r>
      <w:r w:rsidR="007F6152" w:rsidRPr="00F60E77">
        <w:rPr>
          <w:rFonts w:ascii="Times New Roman" w:eastAsia="Calibri" w:hAnsi="Times New Roman" w:cs="Times New Roman"/>
          <w:b/>
          <w:color w:val="333333"/>
          <w:sz w:val="24"/>
          <w:szCs w:val="24"/>
        </w:rPr>
        <w:t xml:space="preserve">left aligned : title of the project                                                                                   </w:t>
      </w:r>
      <w:r w:rsidRPr="00F60E77">
        <w:rPr>
          <w:rFonts w:ascii="Times New Roman" w:eastAsia="Calibri" w:hAnsi="Times New Roman" w:cs="Times New Roman"/>
          <w:b/>
          <w:color w:val="333333"/>
          <w:sz w:val="24"/>
          <w:szCs w:val="24"/>
        </w:rPr>
        <w:t>right aligned -</w:t>
      </w:r>
      <w:r w:rsidR="00C66AE8" w:rsidRPr="00F60E77">
        <w:rPr>
          <w:rFonts w:ascii="Times New Roman" w:eastAsia="Calibri" w:hAnsi="Times New Roman" w:cs="Times New Roman"/>
          <w:b/>
          <w:color w:val="333333"/>
          <w:sz w:val="24"/>
          <w:szCs w:val="24"/>
        </w:rPr>
        <w:t xml:space="preserve"> C</w:t>
      </w:r>
      <w:r w:rsidRPr="00F60E77">
        <w:rPr>
          <w:rFonts w:ascii="Times New Roman" w:eastAsia="Calibri" w:hAnsi="Times New Roman" w:cs="Times New Roman"/>
          <w:b/>
          <w:color w:val="333333"/>
          <w:sz w:val="24"/>
          <w:szCs w:val="24"/>
        </w:rPr>
        <w:t>hapter name</w:t>
      </w:r>
    </w:p>
    <w:p w14:paraId="03D30194" w14:textId="11F620F4" w:rsidR="002B51CA" w:rsidRPr="000C3E40" w:rsidRDefault="002B51CA" w:rsidP="000C3E40">
      <w:pPr>
        <w:pStyle w:val="ListParagraph"/>
        <w:numPr>
          <w:ilvl w:val="0"/>
          <w:numId w:val="3"/>
        </w:numPr>
        <w:rPr>
          <w:rFonts w:eastAsia="Calibri" w:cstheme="minorHAnsi"/>
          <w:color w:val="333333"/>
          <w:sz w:val="24"/>
          <w:szCs w:val="24"/>
        </w:rPr>
      </w:pPr>
      <w:r w:rsidRPr="007F6152">
        <w:rPr>
          <w:rFonts w:eastAsia="Calibri" w:cstheme="minorHAnsi"/>
          <w:color w:val="333333"/>
          <w:sz w:val="24"/>
          <w:szCs w:val="24"/>
        </w:rPr>
        <w:t>FOOTE</w:t>
      </w:r>
      <w:r w:rsidR="007F6152" w:rsidRPr="007F6152">
        <w:rPr>
          <w:rFonts w:eastAsia="Calibri" w:cstheme="minorHAnsi"/>
          <w:color w:val="333333"/>
          <w:sz w:val="24"/>
          <w:szCs w:val="24"/>
        </w:rPr>
        <w:t xml:space="preserve">R </w:t>
      </w:r>
      <w:r w:rsidR="007F6152">
        <w:rPr>
          <w:rFonts w:eastAsia="Calibri" w:cstheme="minorHAnsi"/>
          <w:b/>
          <w:color w:val="333333"/>
          <w:sz w:val="24"/>
          <w:szCs w:val="24"/>
        </w:rPr>
        <w:t xml:space="preserve">  :left aligned: “</w:t>
      </w:r>
      <w:proofErr w:type="spellStart"/>
      <w:r w:rsidR="007F6152">
        <w:rPr>
          <w:rFonts w:eastAsia="Calibri" w:cstheme="minorHAnsi"/>
          <w:b/>
          <w:color w:val="333333"/>
          <w:sz w:val="24"/>
          <w:szCs w:val="24"/>
        </w:rPr>
        <w:t>Dept</w:t>
      </w:r>
      <w:proofErr w:type="spellEnd"/>
      <w:r w:rsidR="007F6152">
        <w:rPr>
          <w:rFonts w:eastAsia="Calibri" w:cstheme="minorHAnsi"/>
          <w:b/>
          <w:color w:val="333333"/>
          <w:sz w:val="24"/>
          <w:szCs w:val="24"/>
        </w:rPr>
        <w:t xml:space="preserve"> of </w:t>
      </w:r>
      <w:r w:rsidR="00704AD6">
        <w:rPr>
          <w:rFonts w:eastAsia="Calibri" w:cstheme="minorHAnsi"/>
          <w:b/>
          <w:color w:val="333333"/>
          <w:sz w:val="24"/>
          <w:szCs w:val="24"/>
        </w:rPr>
        <w:t>C</w:t>
      </w:r>
      <w:r w:rsidR="007F6152">
        <w:rPr>
          <w:rFonts w:eastAsia="Calibri" w:cstheme="minorHAnsi"/>
          <w:b/>
          <w:color w:val="333333"/>
          <w:sz w:val="24"/>
          <w:szCs w:val="24"/>
        </w:rPr>
        <w:t>SE, PESIT-</w:t>
      </w:r>
      <w:r>
        <w:rPr>
          <w:rFonts w:eastAsia="Calibri" w:cstheme="minorHAnsi"/>
          <w:b/>
          <w:color w:val="333333"/>
          <w:sz w:val="24"/>
          <w:szCs w:val="24"/>
        </w:rPr>
        <w:t xml:space="preserve">BSC “                                                                           right aligned : </w:t>
      </w:r>
      <w:r w:rsidR="007F6152">
        <w:rPr>
          <w:rFonts w:eastAsia="Calibri" w:cstheme="minorHAnsi"/>
          <w:b/>
          <w:color w:val="333333"/>
          <w:sz w:val="24"/>
          <w:szCs w:val="24"/>
        </w:rPr>
        <w:t>“</w:t>
      </w:r>
      <w:r>
        <w:rPr>
          <w:rFonts w:eastAsia="Calibri" w:cstheme="minorHAnsi"/>
          <w:b/>
          <w:color w:val="333333"/>
          <w:sz w:val="24"/>
          <w:szCs w:val="24"/>
        </w:rPr>
        <w:t>Page</w:t>
      </w:r>
      <w:r w:rsidR="007F6152">
        <w:rPr>
          <w:rFonts w:eastAsia="Calibri" w:cstheme="minorHAnsi"/>
          <w:b/>
          <w:color w:val="333333"/>
          <w:sz w:val="24"/>
          <w:szCs w:val="24"/>
        </w:rPr>
        <w:t>”</w:t>
      </w:r>
      <w:r>
        <w:rPr>
          <w:rFonts w:eastAsia="Calibri" w:cstheme="minorHAnsi"/>
          <w:b/>
          <w:color w:val="333333"/>
          <w:sz w:val="24"/>
          <w:szCs w:val="24"/>
        </w:rPr>
        <w:t xml:space="preserve"> number</w:t>
      </w:r>
    </w:p>
    <w:p w14:paraId="50F04AFA" w14:textId="7B082EEA" w:rsidR="007B7200" w:rsidRPr="000C3E40" w:rsidRDefault="007870F6" w:rsidP="00704AD6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Figures</w:t>
      </w:r>
      <w:r w:rsidR="007B7200" w:rsidRPr="000C3E40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7B7200" w:rsidRPr="000C3E40">
        <w:rPr>
          <w:rFonts w:cstheme="minorHAnsi"/>
          <w:sz w:val="24"/>
          <w:szCs w:val="24"/>
        </w:rPr>
        <w:t xml:space="preserve">tables, and charts if any must be </w:t>
      </w:r>
      <w:r w:rsidR="007B7200" w:rsidRPr="000C3E40">
        <w:rPr>
          <w:rFonts w:cstheme="minorHAnsi"/>
          <w:b/>
          <w:sz w:val="24"/>
          <w:szCs w:val="24"/>
        </w:rPr>
        <w:t>center aligned</w:t>
      </w:r>
      <w:r w:rsidR="007B7200" w:rsidRPr="000C3E40">
        <w:rPr>
          <w:rFonts w:cstheme="minorHAnsi"/>
          <w:sz w:val="24"/>
          <w:szCs w:val="24"/>
        </w:rPr>
        <w:t xml:space="preserve"> and </w:t>
      </w:r>
      <w:r w:rsidR="007B7200" w:rsidRPr="000C3E40">
        <w:rPr>
          <w:rFonts w:cstheme="minorHAnsi"/>
          <w:b/>
          <w:sz w:val="24"/>
          <w:szCs w:val="24"/>
        </w:rPr>
        <w:t>numbered</w:t>
      </w:r>
      <w:r w:rsidR="00AD5A10" w:rsidRPr="000C3E40">
        <w:rPr>
          <w:rFonts w:cstheme="minorHAnsi"/>
          <w:b/>
          <w:sz w:val="24"/>
          <w:szCs w:val="24"/>
        </w:rPr>
        <w:t xml:space="preserve"> </w:t>
      </w:r>
      <w:r w:rsidR="00AD5A10" w:rsidRPr="000C3E40">
        <w:rPr>
          <w:rFonts w:cstheme="minorHAnsi"/>
          <w:sz w:val="24"/>
          <w:szCs w:val="24"/>
        </w:rPr>
        <w:t>according to the chapter number.  For exampl</w:t>
      </w:r>
      <w:r w:rsidR="003A1A1C">
        <w:rPr>
          <w:rFonts w:cstheme="minorHAnsi"/>
          <w:sz w:val="24"/>
          <w:szCs w:val="24"/>
        </w:rPr>
        <w:t xml:space="preserve">e tables in chapter 1 would be </w:t>
      </w:r>
      <w:r w:rsidR="003A1A1C" w:rsidRPr="003A1A1C">
        <w:rPr>
          <w:rFonts w:cstheme="minorHAnsi"/>
          <w:b/>
          <w:sz w:val="24"/>
          <w:szCs w:val="24"/>
        </w:rPr>
        <w:t>T</w:t>
      </w:r>
      <w:r w:rsidR="003A1A1C">
        <w:rPr>
          <w:rFonts w:cstheme="minorHAnsi"/>
          <w:b/>
          <w:sz w:val="24"/>
          <w:szCs w:val="24"/>
        </w:rPr>
        <w:t>able 1.1,</w:t>
      </w:r>
      <w:r w:rsidR="00704AD6">
        <w:rPr>
          <w:rFonts w:cstheme="minorHAnsi"/>
          <w:b/>
          <w:sz w:val="24"/>
          <w:szCs w:val="24"/>
        </w:rPr>
        <w:t xml:space="preserve"> </w:t>
      </w:r>
      <w:r w:rsidR="003A1A1C">
        <w:rPr>
          <w:rFonts w:cstheme="minorHAnsi"/>
          <w:b/>
          <w:sz w:val="24"/>
          <w:szCs w:val="24"/>
        </w:rPr>
        <w:t>Table 1.2,</w:t>
      </w:r>
      <w:r w:rsidR="00704AD6">
        <w:rPr>
          <w:rFonts w:cstheme="minorHAnsi"/>
          <w:b/>
          <w:sz w:val="24"/>
          <w:szCs w:val="24"/>
        </w:rPr>
        <w:t xml:space="preserve"> </w:t>
      </w:r>
      <w:proofErr w:type="gramStart"/>
      <w:r w:rsidR="003A1A1C">
        <w:rPr>
          <w:rFonts w:cstheme="minorHAnsi"/>
          <w:b/>
          <w:sz w:val="24"/>
          <w:szCs w:val="24"/>
        </w:rPr>
        <w:t>T</w:t>
      </w:r>
      <w:r w:rsidR="00AD5A10" w:rsidRPr="003A1A1C">
        <w:rPr>
          <w:rFonts w:cstheme="minorHAnsi"/>
          <w:b/>
          <w:sz w:val="24"/>
          <w:szCs w:val="24"/>
        </w:rPr>
        <w:t>able</w:t>
      </w:r>
      <w:proofErr w:type="gramEnd"/>
      <w:r w:rsidR="00AD5A10" w:rsidRPr="003A1A1C">
        <w:rPr>
          <w:rFonts w:cstheme="minorHAnsi"/>
          <w:b/>
          <w:sz w:val="24"/>
          <w:szCs w:val="24"/>
        </w:rPr>
        <w:t xml:space="preserve"> 1.3</w:t>
      </w:r>
      <w:r w:rsidR="00AD5A10" w:rsidRPr="000C3E40">
        <w:rPr>
          <w:rFonts w:cstheme="minorHAnsi"/>
          <w:sz w:val="24"/>
          <w:szCs w:val="24"/>
        </w:rPr>
        <w:t xml:space="preserve">…..          </w:t>
      </w:r>
      <w:r w:rsidR="003A1A1C">
        <w:rPr>
          <w:rFonts w:cstheme="minorHAnsi"/>
          <w:sz w:val="24"/>
          <w:szCs w:val="24"/>
        </w:rPr>
        <w:t xml:space="preserve"> </w:t>
      </w:r>
      <w:proofErr w:type="gramStart"/>
      <w:r w:rsidR="003A1A1C">
        <w:rPr>
          <w:rFonts w:cstheme="minorHAnsi"/>
          <w:sz w:val="24"/>
          <w:szCs w:val="24"/>
        </w:rPr>
        <w:t>figures</w:t>
      </w:r>
      <w:proofErr w:type="gramEnd"/>
      <w:r w:rsidR="003A1A1C">
        <w:rPr>
          <w:rFonts w:cstheme="minorHAnsi"/>
          <w:sz w:val="24"/>
          <w:szCs w:val="24"/>
        </w:rPr>
        <w:t xml:space="preserve"> in chapter 1 would be </w:t>
      </w:r>
      <w:r w:rsidR="003A1A1C" w:rsidRPr="003A1A1C">
        <w:rPr>
          <w:rFonts w:cstheme="minorHAnsi"/>
          <w:b/>
          <w:sz w:val="24"/>
          <w:szCs w:val="24"/>
        </w:rPr>
        <w:t>F</w:t>
      </w:r>
      <w:r w:rsidR="00AD5A10" w:rsidRPr="003A1A1C">
        <w:rPr>
          <w:rFonts w:cstheme="minorHAnsi"/>
          <w:b/>
          <w:sz w:val="24"/>
          <w:szCs w:val="24"/>
        </w:rPr>
        <w:t>ig 1.1,</w:t>
      </w:r>
      <w:r w:rsidR="003A1A1C" w:rsidRPr="003A1A1C">
        <w:rPr>
          <w:rFonts w:cstheme="minorHAnsi"/>
          <w:b/>
          <w:sz w:val="24"/>
          <w:szCs w:val="24"/>
        </w:rPr>
        <w:t>F</w:t>
      </w:r>
      <w:r w:rsidR="00AD5A10" w:rsidRPr="003A1A1C">
        <w:rPr>
          <w:rFonts w:cstheme="minorHAnsi"/>
          <w:b/>
          <w:sz w:val="24"/>
          <w:szCs w:val="24"/>
        </w:rPr>
        <w:t>ig1.2</w:t>
      </w:r>
      <w:r w:rsidR="003A1A1C" w:rsidRPr="003A1A1C">
        <w:rPr>
          <w:rFonts w:cstheme="minorHAnsi"/>
          <w:b/>
          <w:sz w:val="24"/>
          <w:szCs w:val="24"/>
        </w:rPr>
        <w:t>,</w:t>
      </w:r>
      <w:r w:rsidR="00AD5A10" w:rsidRPr="003A1A1C">
        <w:rPr>
          <w:rFonts w:cstheme="minorHAnsi"/>
          <w:b/>
          <w:sz w:val="24"/>
          <w:szCs w:val="24"/>
        </w:rPr>
        <w:t xml:space="preserve"> </w:t>
      </w:r>
      <w:r w:rsidR="003A1A1C" w:rsidRPr="003A1A1C">
        <w:rPr>
          <w:rFonts w:cstheme="minorHAnsi"/>
          <w:b/>
          <w:sz w:val="24"/>
          <w:szCs w:val="24"/>
        </w:rPr>
        <w:t>F</w:t>
      </w:r>
      <w:r w:rsidR="00AD5A10" w:rsidRPr="003A1A1C">
        <w:rPr>
          <w:rFonts w:cstheme="minorHAnsi"/>
          <w:b/>
          <w:sz w:val="24"/>
          <w:szCs w:val="24"/>
        </w:rPr>
        <w:t>ig1.3</w:t>
      </w:r>
      <w:r w:rsidR="00AD5A10" w:rsidRPr="000C3E40">
        <w:rPr>
          <w:rFonts w:cstheme="minorHAnsi"/>
          <w:sz w:val="24"/>
          <w:szCs w:val="24"/>
        </w:rPr>
        <w:t xml:space="preserve"> and so on. In</w:t>
      </w:r>
      <w:r w:rsidR="003A1A1C">
        <w:rPr>
          <w:rFonts w:cstheme="minorHAnsi"/>
          <w:sz w:val="24"/>
          <w:szCs w:val="24"/>
        </w:rPr>
        <w:t xml:space="preserve"> chapter 2 the tables would be </w:t>
      </w:r>
      <w:r w:rsidR="003A1A1C" w:rsidRPr="007533AD">
        <w:rPr>
          <w:rFonts w:cstheme="minorHAnsi"/>
          <w:b/>
          <w:sz w:val="24"/>
          <w:szCs w:val="24"/>
        </w:rPr>
        <w:t>T</w:t>
      </w:r>
      <w:r w:rsidR="00AD5A10" w:rsidRPr="007533AD">
        <w:rPr>
          <w:rFonts w:cstheme="minorHAnsi"/>
          <w:b/>
          <w:sz w:val="24"/>
          <w:szCs w:val="24"/>
        </w:rPr>
        <w:t>able 2.1</w:t>
      </w:r>
      <w:r w:rsidR="00AD5A10" w:rsidRPr="000C3E40">
        <w:rPr>
          <w:rFonts w:cstheme="minorHAnsi"/>
          <w:sz w:val="24"/>
          <w:szCs w:val="24"/>
        </w:rPr>
        <w:t xml:space="preserve"> and so on and figures would be </w:t>
      </w:r>
      <w:r w:rsidR="003A1A1C" w:rsidRPr="00E45054">
        <w:rPr>
          <w:rFonts w:cstheme="minorHAnsi"/>
          <w:b/>
          <w:sz w:val="24"/>
          <w:szCs w:val="24"/>
        </w:rPr>
        <w:t>F</w:t>
      </w:r>
      <w:r w:rsidR="00AD5A10" w:rsidRPr="00E45054">
        <w:rPr>
          <w:rFonts w:cstheme="minorHAnsi"/>
          <w:b/>
          <w:sz w:val="24"/>
          <w:szCs w:val="24"/>
        </w:rPr>
        <w:t>ig2.1,</w:t>
      </w:r>
      <w:r w:rsidR="00AD5A10" w:rsidRPr="000C3E40">
        <w:rPr>
          <w:rFonts w:cstheme="minorHAnsi"/>
          <w:sz w:val="24"/>
          <w:szCs w:val="24"/>
        </w:rPr>
        <w:t xml:space="preserve"> and so on</w:t>
      </w:r>
      <w:r w:rsidR="007B7200" w:rsidRPr="000C3E40">
        <w:rPr>
          <w:rFonts w:cstheme="minorHAnsi"/>
          <w:sz w:val="24"/>
          <w:szCs w:val="24"/>
        </w:rPr>
        <w:t>.</w:t>
      </w:r>
    </w:p>
    <w:p w14:paraId="2D794C36" w14:textId="110C100B" w:rsidR="00C2231B" w:rsidRPr="000C3E40" w:rsidRDefault="00C2231B" w:rsidP="00704AD6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0C3E40">
        <w:rPr>
          <w:rFonts w:eastAsia="Calibri" w:cstheme="minorHAnsi"/>
          <w:color w:val="333333"/>
          <w:sz w:val="24"/>
          <w:szCs w:val="24"/>
        </w:rPr>
        <w:t>Project reports should be typed neatly only on one side of the paper on a</w:t>
      </w:r>
      <w:r w:rsidR="00704AD6">
        <w:rPr>
          <w:rFonts w:eastAsia="Calibri" w:cstheme="minorHAnsi"/>
          <w:color w:val="333333"/>
          <w:sz w:val="24"/>
          <w:szCs w:val="24"/>
        </w:rPr>
        <w:t>n</w:t>
      </w:r>
      <w:r w:rsidRPr="000C3E40">
        <w:rPr>
          <w:rFonts w:eastAsia="Calibri" w:cstheme="minorHAnsi"/>
          <w:color w:val="333333"/>
          <w:sz w:val="24"/>
          <w:szCs w:val="24"/>
        </w:rPr>
        <w:t xml:space="preserve"> A4 size</w:t>
      </w:r>
      <w:r w:rsidR="00704AD6">
        <w:rPr>
          <w:rFonts w:eastAsia="Calibri" w:cstheme="minorHAnsi"/>
          <w:color w:val="333333"/>
          <w:sz w:val="24"/>
          <w:szCs w:val="24"/>
        </w:rPr>
        <w:t>d</w:t>
      </w:r>
      <w:r w:rsidRPr="000C3E40">
        <w:rPr>
          <w:rFonts w:eastAsia="Calibri" w:cstheme="minorHAnsi"/>
          <w:color w:val="333333"/>
          <w:sz w:val="24"/>
          <w:szCs w:val="24"/>
        </w:rPr>
        <w:t xml:space="preserve"> </w:t>
      </w:r>
      <w:r w:rsidR="000C3E40" w:rsidRPr="000C3E40">
        <w:rPr>
          <w:rFonts w:eastAsia="Calibri" w:cstheme="minorHAnsi"/>
          <w:color w:val="333333"/>
          <w:sz w:val="24"/>
          <w:szCs w:val="24"/>
        </w:rPr>
        <w:t xml:space="preserve">executive </w:t>
      </w:r>
      <w:r w:rsidRPr="000C3E40">
        <w:rPr>
          <w:rFonts w:eastAsia="Calibri" w:cstheme="minorHAnsi"/>
          <w:color w:val="333333"/>
          <w:sz w:val="24"/>
          <w:szCs w:val="24"/>
        </w:rPr>
        <w:t>bond paper</w:t>
      </w:r>
      <w:r w:rsidR="00D71F10" w:rsidRPr="000C3E40">
        <w:rPr>
          <w:rFonts w:eastAsia="Calibri" w:cstheme="minorHAnsi"/>
          <w:color w:val="333333"/>
          <w:sz w:val="24"/>
          <w:szCs w:val="24"/>
        </w:rPr>
        <w:t>.</w:t>
      </w:r>
    </w:p>
    <w:p w14:paraId="216D82F8" w14:textId="77777777" w:rsidR="00C2231B" w:rsidRPr="000C3E40" w:rsidRDefault="00C2231B" w:rsidP="000C3E40">
      <w:pPr>
        <w:pStyle w:val="ListParagraph"/>
        <w:numPr>
          <w:ilvl w:val="0"/>
          <w:numId w:val="3"/>
        </w:numPr>
        <w:spacing w:before="100" w:beforeAutospacing="1" w:after="75" w:line="312" w:lineRule="atLeast"/>
        <w:rPr>
          <w:rFonts w:cstheme="minorHAnsi"/>
          <w:color w:val="333333"/>
          <w:sz w:val="24"/>
          <w:szCs w:val="24"/>
        </w:rPr>
      </w:pPr>
      <w:r w:rsidRPr="000C3E40">
        <w:rPr>
          <w:rStyle w:val="Strong"/>
          <w:rFonts w:cstheme="minorHAnsi"/>
          <w:color w:val="333333"/>
          <w:sz w:val="24"/>
          <w:szCs w:val="24"/>
        </w:rPr>
        <w:t xml:space="preserve">Reference OR Bibliography: </w:t>
      </w:r>
      <w:r w:rsidRPr="000C3E40">
        <w:rPr>
          <w:rFonts w:cstheme="minorHAnsi"/>
          <w:color w:val="333333"/>
          <w:sz w:val="24"/>
          <w:szCs w:val="24"/>
        </w:rPr>
        <w:t xml:space="preserve">The references should be </w:t>
      </w:r>
      <w:r w:rsidRPr="000C3E40">
        <w:rPr>
          <w:rStyle w:val="Strong"/>
          <w:rFonts w:cstheme="minorHAnsi"/>
          <w:color w:val="333333"/>
          <w:sz w:val="24"/>
          <w:szCs w:val="24"/>
        </w:rPr>
        <w:t>numbered serially</w:t>
      </w:r>
      <w:r w:rsidRPr="000C3E40">
        <w:rPr>
          <w:rFonts w:cstheme="minorHAnsi"/>
          <w:color w:val="333333"/>
          <w:sz w:val="24"/>
          <w:szCs w:val="24"/>
        </w:rPr>
        <w:t xml:space="preserve"> in the order of their occurrence in the text</w:t>
      </w:r>
    </w:p>
    <w:p w14:paraId="01462549" w14:textId="77777777" w:rsidR="00C2231B" w:rsidRPr="00CB5480" w:rsidRDefault="00C2231B" w:rsidP="000C3E40">
      <w:pPr>
        <w:spacing w:before="100" w:beforeAutospacing="1" w:after="100" w:afterAutospacing="1" w:line="312" w:lineRule="atLeast"/>
        <w:ind w:firstLine="720"/>
        <w:rPr>
          <w:rFonts w:cstheme="minorHAnsi"/>
          <w:sz w:val="24"/>
          <w:szCs w:val="24"/>
        </w:rPr>
      </w:pPr>
      <w:r w:rsidRPr="00CB5480">
        <w:rPr>
          <w:rFonts w:cstheme="minorHAnsi"/>
          <w:color w:val="333333"/>
          <w:sz w:val="24"/>
          <w:szCs w:val="24"/>
        </w:rPr>
        <w:t xml:space="preserve">The section on references should list them in serial order in the following format. </w:t>
      </w:r>
    </w:p>
    <w:p w14:paraId="7B11160A" w14:textId="35F93232" w:rsidR="00C2231B" w:rsidRPr="00CB5480" w:rsidRDefault="00057CE3" w:rsidP="00057CE3">
      <w:pPr>
        <w:spacing w:before="100" w:beforeAutospacing="1" w:after="75" w:line="312" w:lineRule="atLeast"/>
        <w:ind w:left="720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 xml:space="preserve">[1] </w:t>
      </w:r>
      <w:r w:rsidR="00C2231B" w:rsidRPr="00CB5480">
        <w:rPr>
          <w:rFonts w:cstheme="minorHAnsi"/>
          <w:color w:val="333333"/>
          <w:sz w:val="24"/>
          <w:szCs w:val="24"/>
        </w:rPr>
        <w:t xml:space="preserve">For textbooks - A.V. Oppenheim and R.W. Schafer, </w:t>
      </w:r>
      <w:r w:rsidR="009B2973">
        <w:rPr>
          <w:rFonts w:cstheme="minorHAnsi"/>
          <w:color w:val="333333"/>
          <w:sz w:val="24"/>
          <w:szCs w:val="24"/>
        </w:rPr>
        <w:t>“</w:t>
      </w:r>
      <w:r w:rsidR="00C2231B" w:rsidRPr="00CB5480">
        <w:rPr>
          <w:rFonts w:cstheme="minorHAnsi"/>
          <w:color w:val="333333"/>
          <w:sz w:val="24"/>
          <w:szCs w:val="24"/>
        </w:rPr>
        <w:t>Digital Signal Processing</w:t>
      </w:r>
      <w:r w:rsidR="009B2973">
        <w:rPr>
          <w:rFonts w:cstheme="minorHAnsi"/>
          <w:color w:val="333333"/>
          <w:sz w:val="24"/>
          <w:szCs w:val="24"/>
        </w:rPr>
        <w:t>”</w:t>
      </w:r>
      <w:r w:rsidR="00C2231B" w:rsidRPr="00CB5480">
        <w:rPr>
          <w:rFonts w:cstheme="minorHAnsi"/>
          <w:color w:val="333333"/>
          <w:sz w:val="24"/>
          <w:szCs w:val="24"/>
        </w:rPr>
        <w:t xml:space="preserve">, Englewood, N.J., Prentice Hall, 3 Edition, 1975. </w:t>
      </w:r>
    </w:p>
    <w:p w14:paraId="59878A7F" w14:textId="34076B27" w:rsidR="00C2231B" w:rsidRDefault="00057CE3" w:rsidP="00057CE3">
      <w:pPr>
        <w:spacing w:before="100" w:beforeAutospacing="1" w:after="75" w:line="312" w:lineRule="atLeast"/>
        <w:ind w:left="720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 xml:space="preserve">[2] </w:t>
      </w:r>
      <w:r w:rsidR="00C2231B" w:rsidRPr="00CB5480">
        <w:rPr>
          <w:rFonts w:cstheme="minorHAnsi"/>
          <w:color w:val="333333"/>
          <w:sz w:val="24"/>
          <w:szCs w:val="24"/>
        </w:rPr>
        <w:t xml:space="preserve">For papers </w:t>
      </w:r>
      <w:r w:rsidR="009B2973">
        <w:rPr>
          <w:rFonts w:cstheme="minorHAnsi"/>
          <w:color w:val="333333"/>
          <w:sz w:val="24"/>
          <w:szCs w:val="24"/>
        </w:rPr>
        <w:t>–</w:t>
      </w:r>
      <w:r w:rsidR="00C2231B" w:rsidRPr="00CB5480">
        <w:rPr>
          <w:rFonts w:cstheme="minorHAnsi"/>
          <w:color w:val="333333"/>
          <w:sz w:val="24"/>
          <w:szCs w:val="24"/>
        </w:rPr>
        <w:t xml:space="preserve"> </w:t>
      </w:r>
      <w:r w:rsidR="009B2973">
        <w:rPr>
          <w:rFonts w:cstheme="minorHAnsi"/>
          <w:color w:val="333333"/>
          <w:sz w:val="24"/>
          <w:szCs w:val="24"/>
        </w:rPr>
        <w:t>“</w:t>
      </w:r>
      <w:proofErr w:type="spellStart"/>
      <w:r w:rsidR="00C2231B" w:rsidRPr="00CB5480">
        <w:rPr>
          <w:rFonts w:cstheme="minorHAnsi"/>
          <w:color w:val="333333"/>
          <w:sz w:val="24"/>
          <w:szCs w:val="24"/>
        </w:rPr>
        <w:t>Devid</w:t>
      </w:r>
      <w:proofErr w:type="spellEnd"/>
      <w:r w:rsidR="00C2231B" w:rsidRPr="00CB5480">
        <w:rPr>
          <w:rFonts w:cstheme="minorHAnsi"/>
          <w:color w:val="333333"/>
          <w:sz w:val="24"/>
          <w:szCs w:val="24"/>
        </w:rPr>
        <w:t>, Insulation design to combat pollution problem</w:t>
      </w:r>
      <w:r w:rsidR="009B2973">
        <w:rPr>
          <w:rFonts w:cstheme="minorHAnsi"/>
          <w:color w:val="333333"/>
          <w:sz w:val="24"/>
          <w:szCs w:val="24"/>
        </w:rPr>
        <w:t>”</w:t>
      </w:r>
      <w:r w:rsidR="00C2231B" w:rsidRPr="00CB5480">
        <w:rPr>
          <w:rFonts w:cstheme="minorHAnsi"/>
          <w:color w:val="333333"/>
          <w:sz w:val="24"/>
          <w:szCs w:val="24"/>
        </w:rPr>
        <w:t>, Proc of IEEE, PAS, Vol 71, Aug 1981, pp 1901-1907.</w:t>
      </w:r>
    </w:p>
    <w:p w14:paraId="3FD92219" w14:textId="77777777" w:rsidR="00FE0529" w:rsidRDefault="00DC7B18" w:rsidP="00FE0529">
      <w:pPr>
        <w:spacing w:before="100" w:beforeAutospacing="1" w:after="75" w:line="312" w:lineRule="atLeast"/>
        <w:ind w:left="1080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>Format of l</w:t>
      </w:r>
      <w:r w:rsidR="00FE0529">
        <w:rPr>
          <w:rFonts w:cstheme="minorHAnsi"/>
          <w:color w:val="333333"/>
          <w:sz w:val="24"/>
          <w:szCs w:val="24"/>
        </w:rPr>
        <w:t>ist of Tables and Figures:</w:t>
      </w:r>
    </w:p>
    <w:p w14:paraId="07FDEB82" w14:textId="77777777" w:rsidR="00FE0529" w:rsidRPr="00CB5480" w:rsidRDefault="00FE0529" w:rsidP="00FE0529">
      <w:pPr>
        <w:spacing w:before="100" w:beforeAutospacing="1" w:after="75" w:line="312" w:lineRule="atLeast"/>
        <w:ind w:left="1080"/>
        <w:rPr>
          <w:rFonts w:cstheme="minorHAnsi"/>
          <w:color w:val="333333"/>
          <w:sz w:val="24"/>
          <w:szCs w:val="24"/>
        </w:rPr>
      </w:pPr>
      <w:proofErr w:type="gramStart"/>
      <w:r>
        <w:rPr>
          <w:rFonts w:cstheme="minorHAnsi"/>
          <w:color w:val="333333"/>
          <w:sz w:val="24"/>
          <w:szCs w:val="24"/>
        </w:rPr>
        <w:t>Table or Figure No.</w:t>
      </w:r>
      <w:proofErr w:type="gramEnd"/>
      <w:r>
        <w:rPr>
          <w:rFonts w:cstheme="minorHAnsi"/>
          <w:color w:val="333333"/>
          <w:sz w:val="24"/>
          <w:szCs w:val="24"/>
        </w:rPr>
        <w:tab/>
        <w:t>Description</w:t>
      </w:r>
      <w:r>
        <w:rPr>
          <w:rFonts w:cstheme="minorHAnsi"/>
          <w:color w:val="333333"/>
          <w:sz w:val="24"/>
          <w:szCs w:val="24"/>
        </w:rPr>
        <w:tab/>
      </w:r>
      <w:r>
        <w:rPr>
          <w:rFonts w:cstheme="minorHAnsi"/>
          <w:color w:val="333333"/>
          <w:sz w:val="24"/>
          <w:szCs w:val="24"/>
        </w:rPr>
        <w:tab/>
        <w:t>Page number</w:t>
      </w:r>
    </w:p>
    <w:p w14:paraId="33408636" w14:textId="77777777" w:rsidR="00C2231B" w:rsidRPr="00CB5480" w:rsidRDefault="00C2231B" w:rsidP="00C2231B">
      <w:pPr>
        <w:spacing w:before="100" w:beforeAutospacing="1" w:after="75" w:line="312" w:lineRule="atLeast"/>
        <w:ind w:left="720"/>
        <w:rPr>
          <w:rFonts w:cstheme="minorHAnsi"/>
          <w:color w:val="333333"/>
          <w:sz w:val="24"/>
          <w:szCs w:val="24"/>
        </w:rPr>
      </w:pPr>
    </w:p>
    <w:p w14:paraId="4D6990FF" w14:textId="77777777" w:rsidR="008C21B8" w:rsidRDefault="008C21B8"/>
    <w:sectPr w:rsidR="008C21B8" w:rsidSect="008C2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36A63"/>
    <w:multiLevelType w:val="multilevel"/>
    <w:tmpl w:val="62CA652E"/>
    <w:lvl w:ilvl="0">
      <w:start w:val="1"/>
      <w:numFmt w:val="decimal"/>
      <w:lvlText w:val="%1."/>
      <w:lvlJc w:val="left"/>
      <w:pPr>
        <w:ind w:left="1066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44" w:hanging="71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952" w:hanging="70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23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6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9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3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6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9" w:hanging="708"/>
      </w:pPr>
      <w:rPr>
        <w:rFonts w:hint="default"/>
        <w:lang w:val="en-US" w:eastAsia="en-US" w:bidi="ar-SA"/>
      </w:rPr>
    </w:lvl>
  </w:abstractNum>
  <w:abstractNum w:abstractNumId="1">
    <w:nsid w:val="28D9342D"/>
    <w:multiLevelType w:val="multilevel"/>
    <w:tmpl w:val="96ACAC3C"/>
    <w:lvl w:ilvl="0">
      <w:start w:val="1"/>
      <w:numFmt w:val="decimal"/>
      <w:lvlText w:val="%1"/>
      <w:lvlJc w:val="left"/>
      <w:pPr>
        <w:ind w:left="2244" w:hanging="710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2244" w:hanging="71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765" w:hanging="71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27" w:hanging="7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90" w:hanging="7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53" w:hanging="7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15" w:hanging="7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8" w:hanging="7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0" w:hanging="710"/>
      </w:pPr>
      <w:rPr>
        <w:rFonts w:hint="default"/>
        <w:lang w:val="en-US" w:eastAsia="en-US" w:bidi="ar-SA"/>
      </w:rPr>
    </w:lvl>
  </w:abstractNum>
  <w:abstractNum w:abstractNumId="2">
    <w:nsid w:val="2BD6757C"/>
    <w:multiLevelType w:val="multilevel"/>
    <w:tmpl w:val="C722F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C7240A"/>
    <w:multiLevelType w:val="hybridMultilevel"/>
    <w:tmpl w:val="834A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8693A"/>
    <w:multiLevelType w:val="multilevel"/>
    <w:tmpl w:val="540A97A6"/>
    <w:lvl w:ilvl="0">
      <w:start w:val="2"/>
      <w:numFmt w:val="decimal"/>
      <w:lvlText w:val="%1"/>
      <w:lvlJc w:val="left"/>
      <w:pPr>
        <w:ind w:left="1969" w:hanging="436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69" w:hanging="43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865" w:hanging="62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416" w:hanging="6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95" w:hanging="6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73" w:hanging="6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2" w:hanging="6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0" w:hanging="6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9" w:hanging="622"/>
      </w:pPr>
      <w:rPr>
        <w:rFonts w:hint="default"/>
        <w:lang w:val="en-US" w:eastAsia="en-US" w:bidi="ar-SA"/>
      </w:rPr>
    </w:lvl>
  </w:abstractNum>
  <w:abstractNum w:abstractNumId="5">
    <w:nsid w:val="6C4B3F84"/>
    <w:multiLevelType w:val="multilevel"/>
    <w:tmpl w:val="5C74222A"/>
    <w:lvl w:ilvl="0">
      <w:start w:val="3"/>
      <w:numFmt w:val="decimal"/>
      <w:lvlText w:val="%1"/>
      <w:lvlJc w:val="left"/>
      <w:pPr>
        <w:ind w:left="1959" w:hanging="426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59" w:hanging="42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830" w:hanging="58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401" w:hanging="5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82" w:hanging="5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62" w:hanging="5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3" w:hanging="5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4" w:hanging="5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587"/>
      </w:pPr>
      <w:rPr>
        <w:rFonts w:hint="default"/>
        <w:lang w:val="en-US" w:eastAsia="en-US" w:bidi="ar-SA"/>
      </w:rPr>
    </w:lvl>
  </w:abstractNum>
  <w:abstractNum w:abstractNumId="6">
    <w:nsid w:val="6CB53068"/>
    <w:multiLevelType w:val="multilevel"/>
    <w:tmpl w:val="8EFA7A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837"/>
    <w:rsid w:val="000273DC"/>
    <w:rsid w:val="0005123D"/>
    <w:rsid w:val="00057CE3"/>
    <w:rsid w:val="000C3E40"/>
    <w:rsid w:val="00135F5C"/>
    <w:rsid w:val="00153708"/>
    <w:rsid w:val="001C246F"/>
    <w:rsid w:val="001C2B21"/>
    <w:rsid w:val="001D21A6"/>
    <w:rsid w:val="001F1C22"/>
    <w:rsid w:val="002B51CA"/>
    <w:rsid w:val="00323E04"/>
    <w:rsid w:val="003854B4"/>
    <w:rsid w:val="003A1A1C"/>
    <w:rsid w:val="003A7F7E"/>
    <w:rsid w:val="003B0837"/>
    <w:rsid w:val="003E5D52"/>
    <w:rsid w:val="00470218"/>
    <w:rsid w:val="00545315"/>
    <w:rsid w:val="00700EC2"/>
    <w:rsid w:val="00704AD6"/>
    <w:rsid w:val="007533AD"/>
    <w:rsid w:val="007622E2"/>
    <w:rsid w:val="007870F6"/>
    <w:rsid w:val="00790D1B"/>
    <w:rsid w:val="007B7200"/>
    <w:rsid w:val="007F6152"/>
    <w:rsid w:val="008A4F18"/>
    <w:rsid w:val="008C21B8"/>
    <w:rsid w:val="008F5BE5"/>
    <w:rsid w:val="009753BD"/>
    <w:rsid w:val="009B2973"/>
    <w:rsid w:val="009C768B"/>
    <w:rsid w:val="00A85E93"/>
    <w:rsid w:val="00AD5A10"/>
    <w:rsid w:val="00B73C22"/>
    <w:rsid w:val="00C05E00"/>
    <w:rsid w:val="00C2231B"/>
    <w:rsid w:val="00C43FCA"/>
    <w:rsid w:val="00C61D2B"/>
    <w:rsid w:val="00C63147"/>
    <w:rsid w:val="00C66AE8"/>
    <w:rsid w:val="00D25B03"/>
    <w:rsid w:val="00D54E07"/>
    <w:rsid w:val="00D71F10"/>
    <w:rsid w:val="00DC7B18"/>
    <w:rsid w:val="00DD593A"/>
    <w:rsid w:val="00E45054"/>
    <w:rsid w:val="00EC25DB"/>
    <w:rsid w:val="00F60E77"/>
    <w:rsid w:val="00FA3E88"/>
    <w:rsid w:val="00FE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532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83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3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837"/>
    <w:pPr>
      <w:ind w:left="720"/>
      <w:contextualSpacing/>
    </w:pPr>
  </w:style>
  <w:style w:type="character" w:styleId="Strong">
    <w:name w:val="Strong"/>
    <w:basedOn w:val="DefaultParagraphFont"/>
    <w:qFormat/>
    <w:rsid w:val="00C2231B"/>
    <w:rPr>
      <w:b/>
      <w:bCs/>
    </w:rPr>
  </w:style>
  <w:style w:type="paragraph" w:styleId="TOC1">
    <w:name w:val="toc 1"/>
    <w:basedOn w:val="Normal"/>
    <w:uiPriority w:val="39"/>
    <w:qFormat/>
    <w:rsid w:val="00545315"/>
    <w:pPr>
      <w:widowControl w:val="0"/>
      <w:autoSpaceDE w:val="0"/>
      <w:autoSpaceDN w:val="0"/>
      <w:spacing w:before="138" w:after="0" w:line="240" w:lineRule="auto"/>
      <w:ind w:left="826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uiPriority w:val="39"/>
    <w:qFormat/>
    <w:rsid w:val="00545315"/>
    <w:pPr>
      <w:widowControl w:val="0"/>
      <w:autoSpaceDE w:val="0"/>
      <w:autoSpaceDN w:val="0"/>
      <w:spacing w:before="138" w:after="0" w:line="240" w:lineRule="auto"/>
      <w:ind w:left="1954" w:hanging="420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uiPriority w:val="39"/>
    <w:qFormat/>
    <w:rsid w:val="00545315"/>
    <w:pPr>
      <w:widowControl w:val="0"/>
      <w:autoSpaceDE w:val="0"/>
      <w:autoSpaceDN w:val="0"/>
      <w:spacing w:before="138" w:after="0" w:line="240" w:lineRule="auto"/>
      <w:ind w:left="2952" w:hanging="709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315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53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315"/>
    <w:pPr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83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3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837"/>
    <w:pPr>
      <w:ind w:left="720"/>
      <w:contextualSpacing/>
    </w:pPr>
  </w:style>
  <w:style w:type="character" w:styleId="Strong">
    <w:name w:val="Strong"/>
    <w:basedOn w:val="DefaultParagraphFont"/>
    <w:qFormat/>
    <w:rsid w:val="00C2231B"/>
    <w:rPr>
      <w:b/>
      <w:bCs/>
    </w:rPr>
  </w:style>
  <w:style w:type="paragraph" w:styleId="TOC1">
    <w:name w:val="toc 1"/>
    <w:basedOn w:val="Normal"/>
    <w:uiPriority w:val="39"/>
    <w:qFormat/>
    <w:rsid w:val="00545315"/>
    <w:pPr>
      <w:widowControl w:val="0"/>
      <w:autoSpaceDE w:val="0"/>
      <w:autoSpaceDN w:val="0"/>
      <w:spacing w:before="138" w:after="0" w:line="240" w:lineRule="auto"/>
      <w:ind w:left="826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uiPriority w:val="39"/>
    <w:qFormat/>
    <w:rsid w:val="00545315"/>
    <w:pPr>
      <w:widowControl w:val="0"/>
      <w:autoSpaceDE w:val="0"/>
      <w:autoSpaceDN w:val="0"/>
      <w:spacing w:before="138" w:after="0" w:line="240" w:lineRule="auto"/>
      <w:ind w:left="1954" w:hanging="420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uiPriority w:val="39"/>
    <w:qFormat/>
    <w:rsid w:val="00545315"/>
    <w:pPr>
      <w:widowControl w:val="0"/>
      <w:autoSpaceDE w:val="0"/>
      <w:autoSpaceDN w:val="0"/>
      <w:spacing w:before="138" w:after="0" w:line="240" w:lineRule="auto"/>
      <w:ind w:left="2952" w:hanging="709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315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53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315"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95B"/>
    <w:rsid w:val="0062195B"/>
    <w:rsid w:val="00C6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D88EBAE5F741C5B3FFF1F6E23F3721">
    <w:name w:val="96D88EBAE5F741C5B3FFF1F6E23F3721"/>
    <w:rsid w:val="0062195B"/>
  </w:style>
  <w:style w:type="paragraph" w:customStyle="1" w:styleId="619A10E5147F4881A3303F88D33292E2">
    <w:name w:val="619A10E5147F4881A3303F88D33292E2"/>
    <w:rsid w:val="0062195B"/>
  </w:style>
  <w:style w:type="paragraph" w:customStyle="1" w:styleId="4131D51D1FA3406FB073DA45FE81CB0B">
    <w:name w:val="4131D51D1FA3406FB073DA45FE81CB0B"/>
    <w:rsid w:val="006219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D88EBAE5F741C5B3FFF1F6E23F3721">
    <w:name w:val="96D88EBAE5F741C5B3FFF1F6E23F3721"/>
    <w:rsid w:val="0062195B"/>
  </w:style>
  <w:style w:type="paragraph" w:customStyle="1" w:styleId="619A10E5147F4881A3303F88D33292E2">
    <w:name w:val="619A10E5147F4881A3303F88D33292E2"/>
    <w:rsid w:val="0062195B"/>
  </w:style>
  <w:style w:type="paragraph" w:customStyle="1" w:styleId="4131D51D1FA3406FB073DA45FE81CB0B">
    <w:name w:val="4131D51D1FA3406FB073DA45FE81CB0B"/>
    <w:rsid w:val="006219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Sheba Nova</cp:lastModifiedBy>
  <cp:revision>9</cp:revision>
  <dcterms:created xsi:type="dcterms:W3CDTF">2018-10-27T06:47:00Z</dcterms:created>
  <dcterms:modified xsi:type="dcterms:W3CDTF">2020-12-08T12:04:00Z</dcterms:modified>
</cp:coreProperties>
</file>