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1814" w14:textId="15D73429" w:rsidR="00621299" w:rsidRDefault="00621299" w:rsidP="00621299">
      <w:pPr>
        <w:jc w:val="center"/>
        <w:rPr>
          <w:rFonts w:cstheme="minorHAnsi"/>
          <w:b/>
          <w:bCs/>
          <w:sz w:val="40"/>
          <w:szCs w:val="40"/>
        </w:rPr>
      </w:pPr>
      <w:r w:rsidRPr="00621299">
        <w:rPr>
          <w:rFonts w:cstheme="minorHAnsi"/>
          <w:b/>
          <w:bCs/>
          <w:sz w:val="40"/>
          <w:szCs w:val="40"/>
        </w:rPr>
        <w:t>Microservices Advanced Session 2</w:t>
      </w:r>
      <w:r>
        <w:rPr>
          <w:rFonts w:cstheme="minorHAnsi"/>
          <w:b/>
          <w:bCs/>
          <w:sz w:val="40"/>
          <w:szCs w:val="40"/>
        </w:rPr>
        <w:t>- Assignment</w:t>
      </w:r>
    </w:p>
    <w:p w14:paraId="7BF8BE64" w14:textId="103AAF26" w:rsidR="00621299" w:rsidRDefault="00621299" w:rsidP="00621299">
      <w:pPr>
        <w:pStyle w:val="ListParagraph"/>
        <w:numPr>
          <w:ilvl w:val="0"/>
          <w:numId w:val="1"/>
        </w:num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Ankita Khurana</w:t>
      </w:r>
    </w:p>
    <w:p w14:paraId="365E0E03" w14:textId="1826A9D1" w:rsidR="00621299" w:rsidRDefault="00621299" w:rsidP="00621299">
      <w:pPr>
        <w:pStyle w:val="ListParagraph"/>
        <w:numPr>
          <w:ilvl w:val="0"/>
          <w:numId w:val="1"/>
        </w:num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3148515</w:t>
      </w:r>
    </w:p>
    <w:p w14:paraId="1E4D7784" w14:textId="06887757" w:rsidR="00621299" w:rsidRDefault="00621299" w:rsidP="00621299">
      <w:pPr>
        <w:jc w:val="right"/>
        <w:rPr>
          <w:rFonts w:cstheme="minorHAnsi"/>
          <w:sz w:val="24"/>
          <w:szCs w:val="24"/>
        </w:rPr>
      </w:pPr>
    </w:p>
    <w:p w14:paraId="5F1DEC40" w14:textId="77777777" w:rsidR="00621299" w:rsidRDefault="00621299" w:rsidP="00621299">
      <w:pPr>
        <w:pStyle w:val="Default"/>
      </w:pPr>
    </w:p>
    <w:p w14:paraId="7A7501A7" w14:textId="77777777" w:rsidR="00F6104F" w:rsidRDefault="00621299" w:rsidP="00621299">
      <w:pPr>
        <w:pStyle w:val="Default"/>
      </w:pPr>
      <w:r>
        <w:t xml:space="preserve"> </w:t>
      </w:r>
      <w:r w:rsidRPr="00621299">
        <w:rPr>
          <w:b/>
          <w:bCs/>
          <w:sz w:val="28"/>
          <w:szCs w:val="28"/>
        </w:rPr>
        <w:t>Source Code</w:t>
      </w:r>
      <w:r>
        <w:rPr>
          <w:b/>
          <w:bCs/>
          <w:sz w:val="22"/>
          <w:szCs w:val="22"/>
        </w:rPr>
        <w:t xml:space="preserve">: </w:t>
      </w:r>
      <w:hyperlink r:id="rId7" w:history="1">
        <w:r w:rsidR="00F23A17">
          <w:rPr>
            <w:rStyle w:val="Hyperlink"/>
          </w:rPr>
          <w:t>https://github.com/AnkitaKhurana/Microservices_Advanced_2</w:t>
        </w:r>
      </w:hyperlink>
    </w:p>
    <w:p w14:paraId="60972F72" w14:textId="508787E3" w:rsidR="00621299" w:rsidRDefault="00621299" w:rsidP="006212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5A9DC50" w14:textId="77777777" w:rsidR="00621299" w:rsidRDefault="00621299" w:rsidP="006212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repo contains </w:t>
      </w:r>
    </w:p>
    <w:p w14:paraId="307599EB" w14:textId="311E73E3" w:rsidR="00621299" w:rsidRDefault="00621299" w:rsidP="00621299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Services (User, order, aggregated) </w:t>
      </w:r>
      <w:r w:rsidR="004B6407" w:rsidRPr="004B6407">
        <w:rPr>
          <w:color w:val="FF0000"/>
          <w:sz w:val="22"/>
          <w:szCs w:val="22"/>
        </w:rPr>
        <w:t xml:space="preserve">– </w:t>
      </w:r>
      <w:bookmarkStart w:id="0" w:name="_GoBack"/>
      <w:bookmarkEnd w:id="0"/>
      <w:r w:rsidR="004B6407" w:rsidRPr="004B6407">
        <w:rPr>
          <w:color w:val="FF0000"/>
          <w:sz w:val="22"/>
          <w:szCs w:val="22"/>
        </w:rPr>
        <w:t>(Node.js)</w:t>
      </w:r>
    </w:p>
    <w:p w14:paraId="2A9E9055" w14:textId="760A8033" w:rsidR="00621299" w:rsidRDefault="00621299" w:rsidP="006212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Deployment yml files for </w:t>
      </w:r>
      <w:r>
        <w:rPr>
          <w:sz w:val="22"/>
          <w:szCs w:val="22"/>
        </w:rPr>
        <w:t xml:space="preserve">persistence volume claim, mysql deployment </w:t>
      </w:r>
    </w:p>
    <w:p w14:paraId="544FE5AD" w14:textId="77777777" w:rsidR="00621299" w:rsidRDefault="00621299" w:rsidP="00621299">
      <w:pPr>
        <w:pStyle w:val="Default"/>
      </w:pPr>
    </w:p>
    <w:p w14:paraId="182AF631" w14:textId="559B1749" w:rsidR="00621299" w:rsidRPr="00621299" w:rsidRDefault="00621299" w:rsidP="00621299">
      <w:pPr>
        <w:pStyle w:val="Default"/>
        <w:rPr>
          <w:sz w:val="28"/>
          <w:szCs w:val="28"/>
        </w:rPr>
      </w:pPr>
      <w:r w:rsidRPr="00621299">
        <w:rPr>
          <w:sz w:val="28"/>
          <w:szCs w:val="28"/>
        </w:rPr>
        <w:t xml:space="preserve"> </w:t>
      </w:r>
      <w:r w:rsidRPr="00621299">
        <w:rPr>
          <w:b/>
          <w:bCs/>
          <w:sz w:val="28"/>
          <w:szCs w:val="28"/>
        </w:rPr>
        <w:t xml:space="preserve">Docker Hub image </w:t>
      </w:r>
      <w:r w:rsidR="009B2935" w:rsidRPr="00621299">
        <w:rPr>
          <w:b/>
          <w:bCs/>
          <w:sz w:val="28"/>
          <w:szCs w:val="28"/>
        </w:rPr>
        <w:t>links:</w:t>
      </w:r>
      <w:r w:rsidRPr="00621299">
        <w:rPr>
          <w:b/>
          <w:bCs/>
          <w:sz w:val="28"/>
          <w:szCs w:val="28"/>
        </w:rPr>
        <w:t xml:space="preserve"> </w:t>
      </w:r>
    </w:p>
    <w:p w14:paraId="43336F32" w14:textId="1302A8D9" w:rsidR="00621299" w:rsidRDefault="00621299" w:rsidP="00621299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User-service </w:t>
      </w:r>
      <w:r w:rsidR="001F72AA">
        <w:rPr>
          <w:sz w:val="22"/>
          <w:szCs w:val="22"/>
        </w:rPr>
        <w:t>Image:</w:t>
      </w:r>
      <w:r>
        <w:rPr>
          <w:sz w:val="22"/>
          <w:szCs w:val="22"/>
        </w:rPr>
        <w:t xml:space="preserve"> </w:t>
      </w:r>
      <w:hyperlink r:id="rId8" w:history="1">
        <w:r w:rsidR="00CF5B6E" w:rsidRPr="00E84C49">
          <w:rPr>
            <w:rStyle w:val="Hyperlink"/>
            <w:sz w:val="22"/>
            <w:szCs w:val="22"/>
          </w:rPr>
          <w:t>https://hub.docker.com/r/ankitakhurana25/</w:t>
        </w:r>
        <w:r w:rsidR="00CF5B6E" w:rsidRPr="00E84C49">
          <w:rPr>
            <w:rStyle w:val="Hyperlink"/>
            <w:sz w:val="22"/>
            <w:szCs w:val="22"/>
          </w:rPr>
          <w:t>service</w:t>
        </w:r>
        <w:r w:rsidR="00CF5B6E" w:rsidRPr="00E84C49">
          <w:rPr>
            <w:rStyle w:val="Hyperlink"/>
            <w:sz w:val="22"/>
            <w:szCs w:val="22"/>
          </w:rPr>
          <w:t>-</w:t>
        </w:r>
        <w:r w:rsidR="00CF5B6E" w:rsidRPr="00E84C49">
          <w:rPr>
            <w:rStyle w:val="Hyperlink"/>
            <w:sz w:val="22"/>
            <w:szCs w:val="22"/>
          </w:rPr>
          <w:t>user</w:t>
        </w:r>
      </w:hyperlink>
      <w:r w:rsidR="00CF5B6E">
        <w:rPr>
          <w:sz w:val="22"/>
          <w:szCs w:val="22"/>
        </w:rPr>
        <w:t xml:space="preserve"> </w:t>
      </w:r>
    </w:p>
    <w:p w14:paraId="273DB040" w14:textId="1A3C2251" w:rsidR="00621299" w:rsidRDefault="00621299" w:rsidP="00621299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Order-service image: </w:t>
      </w:r>
      <w:hyperlink r:id="rId9" w:history="1">
        <w:r w:rsidR="00CF5B6E" w:rsidRPr="00E84C49">
          <w:rPr>
            <w:rStyle w:val="Hyperlink"/>
            <w:sz w:val="22"/>
            <w:szCs w:val="22"/>
          </w:rPr>
          <w:t>https://hub.docker.com/r/ankitakhurana25/service</w:t>
        </w:r>
        <w:r w:rsidR="00CF5B6E" w:rsidRPr="00E84C49">
          <w:rPr>
            <w:rStyle w:val="Hyperlink"/>
            <w:sz w:val="22"/>
            <w:szCs w:val="22"/>
          </w:rPr>
          <w:t>-order</w:t>
        </w:r>
      </w:hyperlink>
      <w:r w:rsidR="00CF5B6E">
        <w:rPr>
          <w:sz w:val="22"/>
          <w:szCs w:val="22"/>
        </w:rPr>
        <w:t xml:space="preserve"> </w:t>
      </w:r>
    </w:p>
    <w:p w14:paraId="0BC91142" w14:textId="7FE00E25" w:rsidR="00CF5B6E" w:rsidRDefault="00621299" w:rsidP="00B34A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Aggregator-service image: </w:t>
      </w:r>
      <w:hyperlink r:id="rId10" w:history="1">
        <w:r w:rsidR="00646F70" w:rsidRPr="00E84C49">
          <w:rPr>
            <w:rStyle w:val="Hyperlink"/>
            <w:sz w:val="22"/>
            <w:szCs w:val="22"/>
          </w:rPr>
          <w:t>https://hub.docker.com/r/ankitakhurana25/service</w:t>
        </w:r>
        <w:r w:rsidR="00646F70" w:rsidRPr="00E84C49">
          <w:rPr>
            <w:rStyle w:val="Hyperlink"/>
            <w:sz w:val="22"/>
            <w:szCs w:val="22"/>
          </w:rPr>
          <w:t>-</w:t>
        </w:r>
        <w:r w:rsidR="00646F70" w:rsidRPr="00E84C49">
          <w:rPr>
            <w:rStyle w:val="Hyperlink"/>
            <w:sz w:val="22"/>
            <w:szCs w:val="22"/>
          </w:rPr>
          <w:t>aggrega</w:t>
        </w:r>
        <w:r w:rsidR="00646F70" w:rsidRPr="00E84C49">
          <w:rPr>
            <w:rStyle w:val="Hyperlink"/>
            <w:sz w:val="22"/>
            <w:szCs w:val="22"/>
          </w:rPr>
          <w:t>tor</w:t>
        </w:r>
      </w:hyperlink>
      <w:r w:rsidR="00646F70">
        <w:rPr>
          <w:sz w:val="22"/>
          <w:szCs w:val="22"/>
        </w:rPr>
        <w:t xml:space="preserve"> </w:t>
      </w:r>
    </w:p>
    <w:p w14:paraId="26B8C6E5" w14:textId="77777777" w:rsidR="001B3014" w:rsidRDefault="001B3014" w:rsidP="00B34AAB">
      <w:pPr>
        <w:pStyle w:val="Default"/>
      </w:pPr>
    </w:p>
    <w:p w14:paraId="3DDF0A9B" w14:textId="3DACB0B3" w:rsidR="00B34AAB" w:rsidRPr="00B34AAB" w:rsidRDefault="00B34AAB" w:rsidP="00B34AAB">
      <w:pPr>
        <w:pStyle w:val="Default"/>
        <w:rPr>
          <w:sz w:val="28"/>
          <w:szCs w:val="28"/>
        </w:rPr>
      </w:pPr>
      <w:r w:rsidRPr="00B34AAB">
        <w:rPr>
          <w:b/>
          <w:bCs/>
          <w:sz w:val="28"/>
          <w:szCs w:val="28"/>
        </w:rPr>
        <w:t xml:space="preserve">Deployment using Kubernetes </w:t>
      </w:r>
    </w:p>
    <w:p w14:paraId="39CD1F7F" w14:textId="0DFF139C" w:rsidR="0010634C" w:rsidRDefault="00B34AAB" w:rsidP="0010634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three services are deployed </w:t>
      </w:r>
      <w:r w:rsidR="00F63462">
        <w:rPr>
          <w:sz w:val="22"/>
          <w:szCs w:val="22"/>
        </w:rPr>
        <w:t xml:space="preserve">for this assignment. User </w:t>
      </w:r>
      <w:r>
        <w:rPr>
          <w:sz w:val="22"/>
          <w:szCs w:val="22"/>
        </w:rPr>
        <w:t>and order service are accessible within the cluster using clus</w:t>
      </w:r>
      <w:r w:rsidR="00F5272C">
        <w:rPr>
          <w:sz w:val="22"/>
          <w:szCs w:val="22"/>
        </w:rPr>
        <w:t>t</w:t>
      </w:r>
      <w:r>
        <w:rPr>
          <w:sz w:val="22"/>
          <w:szCs w:val="22"/>
        </w:rPr>
        <w:t>er-ip service type and aggregator service is exposed to the internet using load balance service type.</w:t>
      </w:r>
      <w:r w:rsidR="00F63462">
        <w:rPr>
          <w:sz w:val="22"/>
          <w:szCs w:val="22"/>
        </w:rPr>
        <w:t xml:space="preserve"> </w:t>
      </w:r>
    </w:p>
    <w:p w14:paraId="6E7F8201" w14:textId="5478CFEA" w:rsidR="00621299" w:rsidRDefault="00F63462" w:rsidP="0010634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User service uses mysql database using PVC. </w:t>
      </w:r>
    </w:p>
    <w:p w14:paraId="57DFF830" w14:textId="36A636B0" w:rsidR="004B6407" w:rsidRDefault="004B6407" w:rsidP="0010634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Distributed tracing is done using Jaeger, jaeger-client package is used for client -agent communication.</w:t>
      </w:r>
    </w:p>
    <w:p w14:paraId="1E5A80E3" w14:textId="0436F8DA" w:rsidR="00F63462" w:rsidRDefault="00E96AD2" w:rsidP="00014C72">
      <w:pPr>
        <w:pStyle w:val="Default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B090E2B" wp14:editId="157149AB">
            <wp:extent cx="5731510" cy="1517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AA6" w14:textId="77777777" w:rsidR="008A1852" w:rsidRDefault="008A1852" w:rsidP="00302B17">
      <w:pPr>
        <w:jc w:val="center"/>
        <w:rPr>
          <w:rFonts w:cstheme="minorHAnsi"/>
          <w:sz w:val="24"/>
          <w:szCs w:val="24"/>
        </w:rPr>
      </w:pPr>
    </w:p>
    <w:p w14:paraId="5ED83E05" w14:textId="64B707D4" w:rsidR="00621299" w:rsidRPr="00621299" w:rsidRDefault="00302B17" w:rsidP="00302B1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JAEGER UI</w:t>
      </w:r>
    </w:p>
    <w:p w14:paraId="48A13CC7" w14:textId="486739B2" w:rsidR="00227688" w:rsidRDefault="00227688" w:rsidP="00014C72">
      <w:pPr>
        <w:jc w:val="center"/>
      </w:pPr>
      <w:r>
        <w:rPr>
          <w:noProof/>
        </w:rPr>
        <w:drawing>
          <wp:inline distT="0" distB="0" distL="0" distR="0" wp14:anchorId="2C2537F8" wp14:editId="08289B18">
            <wp:extent cx="5731510" cy="2820670"/>
            <wp:effectExtent l="152400" t="152400" r="364490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D43F8" w14:textId="1E919839" w:rsidR="00302B17" w:rsidRPr="00085ADC" w:rsidRDefault="00085ADC" w:rsidP="00786FD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JAEGER UI </w:t>
      </w:r>
      <w:r>
        <w:rPr>
          <w:rFonts w:cstheme="minorHAnsi"/>
          <w:sz w:val="24"/>
          <w:szCs w:val="24"/>
        </w:rPr>
        <w:t>– Aggregator service call</w:t>
      </w:r>
    </w:p>
    <w:p w14:paraId="04E7BFD9" w14:textId="53E062B1" w:rsidR="000A683E" w:rsidRDefault="001E5774" w:rsidP="00014C72">
      <w:pPr>
        <w:jc w:val="center"/>
      </w:pPr>
      <w:r>
        <w:rPr>
          <w:noProof/>
        </w:rPr>
        <w:drawing>
          <wp:inline distT="0" distB="0" distL="0" distR="0" wp14:anchorId="06BC91BF" wp14:editId="1F0AE893">
            <wp:extent cx="5236633" cy="1756761"/>
            <wp:effectExtent l="190500" t="190500" r="19304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259" cy="176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B5B2A" w14:textId="7854ADE8" w:rsidR="005457B9" w:rsidRDefault="005457B9" w:rsidP="00D26772">
      <w:pPr>
        <w:jc w:val="center"/>
      </w:pPr>
      <w:r>
        <w:t xml:space="preserve">Deployments </w:t>
      </w:r>
      <w:r w:rsidR="00BE148B">
        <w:t>in</w:t>
      </w:r>
      <w:r>
        <w:t xml:space="preserve"> </w:t>
      </w:r>
      <w:r w:rsidR="006914EE">
        <w:t>C</w:t>
      </w:r>
      <w:r>
        <w:t>luster</w:t>
      </w:r>
      <w:r w:rsidR="00EF6FD2">
        <w:rPr>
          <w:noProof/>
        </w:rPr>
        <w:drawing>
          <wp:inline distT="0" distB="0" distL="0" distR="0" wp14:anchorId="6AB63A04" wp14:editId="7B7949C0">
            <wp:extent cx="5170670" cy="2400300"/>
            <wp:effectExtent l="190500" t="190500" r="18288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935" cy="2402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7BFD1" w14:textId="77777777" w:rsidR="005457B9" w:rsidRDefault="005457B9"/>
    <w:p w14:paraId="07688A6E" w14:textId="02A329B4" w:rsidR="004509F1" w:rsidRDefault="004D2043" w:rsidP="004D2043">
      <w:pPr>
        <w:jc w:val="center"/>
      </w:pPr>
      <w:r>
        <w:t>Aggregator Service Call</w:t>
      </w:r>
    </w:p>
    <w:p w14:paraId="3C0485C0" w14:textId="742520FA" w:rsidR="004509F1" w:rsidRDefault="004509F1" w:rsidP="00014C72">
      <w:pPr>
        <w:jc w:val="center"/>
      </w:pPr>
      <w:r>
        <w:rPr>
          <w:noProof/>
        </w:rPr>
        <w:drawing>
          <wp:inline distT="0" distB="0" distL="0" distR="0" wp14:anchorId="6669B08F" wp14:editId="45C72DB5">
            <wp:extent cx="5363633" cy="574038"/>
            <wp:effectExtent l="152400" t="152400" r="35179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519" cy="586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D4E20" w14:textId="4FFEE4BC" w:rsidR="005E199A" w:rsidRDefault="005E199A" w:rsidP="008C573B">
      <w:pPr>
        <w:jc w:val="center"/>
      </w:pPr>
      <w:r>
        <w:t>Cluster Services</w:t>
      </w:r>
    </w:p>
    <w:p w14:paraId="6A661417" w14:textId="4E84B2D1" w:rsidR="005E199A" w:rsidRPr="005E199A" w:rsidRDefault="004604D7" w:rsidP="00014C72">
      <w:pPr>
        <w:jc w:val="center"/>
      </w:pPr>
      <w:r>
        <w:rPr>
          <w:noProof/>
        </w:rPr>
        <w:drawing>
          <wp:inline distT="0" distB="0" distL="0" distR="0" wp14:anchorId="53CCD3BE" wp14:editId="56E90ACE">
            <wp:extent cx="4834467" cy="2111933"/>
            <wp:effectExtent l="190500" t="190500" r="194945" b="193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214" cy="2120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4CE1B" w14:textId="689AADCB" w:rsidR="004A2E79" w:rsidRDefault="004A2E79"/>
    <w:p w14:paraId="0F16B616" w14:textId="3FA5ACAC" w:rsidR="00761CC4" w:rsidRDefault="00761CC4" w:rsidP="00803A13">
      <w:pPr>
        <w:jc w:val="center"/>
      </w:pPr>
      <w:r>
        <w:t xml:space="preserve">Cluster </w:t>
      </w:r>
      <w:r w:rsidR="00744E0B">
        <w:t>Persistent Volume C</w:t>
      </w:r>
      <w:r>
        <w:t>laims</w:t>
      </w:r>
    </w:p>
    <w:p w14:paraId="4E6DCF98" w14:textId="2C27D4AD" w:rsidR="008F38A5" w:rsidRDefault="008F38A5">
      <w:r>
        <w:rPr>
          <w:noProof/>
        </w:rPr>
        <w:drawing>
          <wp:inline distT="0" distB="0" distL="0" distR="0" wp14:anchorId="533B6C50" wp14:editId="6D941D47">
            <wp:extent cx="5731510" cy="1392555"/>
            <wp:effectExtent l="190500" t="190500" r="193040" b="1885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4860B" w14:textId="22D1A12A" w:rsidR="00D640E6" w:rsidRDefault="00D640E6" w:rsidP="00FE13E0">
      <w:pPr>
        <w:jc w:val="center"/>
      </w:pPr>
      <w:r>
        <w:t xml:space="preserve">Cluster </w:t>
      </w:r>
      <w:r w:rsidR="0049050F">
        <w:t>C</w:t>
      </w:r>
      <w:r>
        <w:t>onfigurations</w:t>
      </w:r>
    </w:p>
    <w:p w14:paraId="511A69EF" w14:textId="345A7239" w:rsidR="00B92F47" w:rsidRDefault="00B92F47">
      <w:r>
        <w:rPr>
          <w:noProof/>
        </w:rPr>
        <w:drawing>
          <wp:inline distT="0" distB="0" distL="0" distR="0" wp14:anchorId="0CDCC3D6" wp14:editId="1DE51E3A">
            <wp:extent cx="5731510" cy="3247390"/>
            <wp:effectExtent l="190500" t="190500" r="193040" b="1816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2F47" w:rsidSect="005E199A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1AD2C" w14:textId="77777777" w:rsidR="00DE1C3E" w:rsidRDefault="00DE1C3E" w:rsidP="00621299">
      <w:pPr>
        <w:spacing w:after="0" w:line="240" w:lineRule="auto"/>
      </w:pPr>
      <w:r>
        <w:separator/>
      </w:r>
    </w:p>
  </w:endnote>
  <w:endnote w:type="continuationSeparator" w:id="0">
    <w:p w14:paraId="769997CF" w14:textId="77777777" w:rsidR="00DE1C3E" w:rsidRDefault="00DE1C3E" w:rsidP="0062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36A9" w14:textId="77777777" w:rsidR="00DE1C3E" w:rsidRDefault="00DE1C3E" w:rsidP="00621299">
      <w:pPr>
        <w:spacing w:after="0" w:line="240" w:lineRule="auto"/>
      </w:pPr>
      <w:r>
        <w:separator/>
      </w:r>
    </w:p>
  </w:footnote>
  <w:footnote w:type="continuationSeparator" w:id="0">
    <w:p w14:paraId="78E75141" w14:textId="77777777" w:rsidR="00DE1C3E" w:rsidRDefault="00DE1C3E" w:rsidP="00621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862"/>
    <w:multiLevelType w:val="hybridMultilevel"/>
    <w:tmpl w:val="45CAE57E"/>
    <w:lvl w:ilvl="0" w:tplc="71125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7FFC"/>
    <w:multiLevelType w:val="hybridMultilevel"/>
    <w:tmpl w:val="403CBD04"/>
    <w:lvl w:ilvl="0" w:tplc="71125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FD"/>
    <w:rsid w:val="00014C72"/>
    <w:rsid w:val="00037299"/>
    <w:rsid w:val="000515DE"/>
    <w:rsid w:val="00072CFD"/>
    <w:rsid w:val="00085ADC"/>
    <w:rsid w:val="000A683E"/>
    <w:rsid w:val="000C3E54"/>
    <w:rsid w:val="000F3964"/>
    <w:rsid w:val="0010634C"/>
    <w:rsid w:val="00186E6F"/>
    <w:rsid w:val="001B3014"/>
    <w:rsid w:val="001C7B76"/>
    <w:rsid w:val="001D44CD"/>
    <w:rsid w:val="001E5774"/>
    <w:rsid w:val="001F72AA"/>
    <w:rsid w:val="00227688"/>
    <w:rsid w:val="0027660E"/>
    <w:rsid w:val="002D3696"/>
    <w:rsid w:val="00302B17"/>
    <w:rsid w:val="00327C6A"/>
    <w:rsid w:val="004509F1"/>
    <w:rsid w:val="004604D7"/>
    <w:rsid w:val="0049050F"/>
    <w:rsid w:val="004934AA"/>
    <w:rsid w:val="004A1D98"/>
    <w:rsid w:val="004A2E79"/>
    <w:rsid w:val="004B6407"/>
    <w:rsid w:val="004D2043"/>
    <w:rsid w:val="004E3DFD"/>
    <w:rsid w:val="00502A04"/>
    <w:rsid w:val="005152EF"/>
    <w:rsid w:val="005457B9"/>
    <w:rsid w:val="005826F9"/>
    <w:rsid w:val="005D373E"/>
    <w:rsid w:val="005E199A"/>
    <w:rsid w:val="00621299"/>
    <w:rsid w:val="00637C0C"/>
    <w:rsid w:val="00646F70"/>
    <w:rsid w:val="00683EE6"/>
    <w:rsid w:val="006914EE"/>
    <w:rsid w:val="007068F3"/>
    <w:rsid w:val="00744E0B"/>
    <w:rsid w:val="00761CC4"/>
    <w:rsid w:val="00786FD6"/>
    <w:rsid w:val="00803A13"/>
    <w:rsid w:val="008A1852"/>
    <w:rsid w:val="008C573B"/>
    <w:rsid w:val="008E6F2D"/>
    <w:rsid w:val="008F38A5"/>
    <w:rsid w:val="0091790D"/>
    <w:rsid w:val="009B2935"/>
    <w:rsid w:val="00A753A5"/>
    <w:rsid w:val="00B34AAB"/>
    <w:rsid w:val="00B709D6"/>
    <w:rsid w:val="00B77851"/>
    <w:rsid w:val="00B803BA"/>
    <w:rsid w:val="00B86939"/>
    <w:rsid w:val="00B92F47"/>
    <w:rsid w:val="00BE148B"/>
    <w:rsid w:val="00C26FB1"/>
    <w:rsid w:val="00C763A2"/>
    <w:rsid w:val="00CF5B6E"/>
    <w:rsid w:val="00D26772"/>
    <w:rsid w:val="00D640E6"/>
    <w:rsid w:val="00DE1C24"/>
    <w:rsid w:val="00DE1C3E"/>
    <w:rsid w:val="00E52C66"/>
    <w:rsid w:val="00E87BE1"/>
    <w:rsid w:val="00E95DC1"/>
    <w:rsid w:val="00E96AD2"/>
    <w:rsid w:val="00EA5A0B"/>
    <w:rsid w:val="00EF6FD2"/>
    <w:rsid w:val="00F20DF2"/>
    <w:rsid w:val="00F23A17"/>
    <w:rsid w:val="00F4587C"/>
    <w:rsid w:val="00F50082"/>
    <w:rsid w:val="00F5272C"/>
    <w:rsid w:val="00F6104F"/>
    <w:rsid w:val="00F63462"/>
    <w:rsid w:val="00F94B3C"/>
    <w:rsid w:val="00FE0DEE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5506"/>
  <w15:chartTrackingRefBased/>
  <w15:docId w15:val="{12EECFAE-9752-4EE4-833E-862C648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99"/>
  </w:style>
  <w:style w:type="paragraph" w:styleId="Footer">
    <w:name w:val="footer"/>
    <w:basedOn w:val="Normal"/>
    <w:link w:val="FooterChar"/>
    <w:uiPriority w:val="99"/>
    <w:unhideWhenUsed/>
    <w:rsid w:val="0062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99"/>
  </w:style>
  <w:style w:type="paragraph" w:styleId="ListParagraph">
    <w:name w:val="List Paragraph"/>
    <w:basedOn w:val="Normal"/>
    <w:uiPriority w:val="34"/>
    <w:qFormat/>
    <w:rsid w:val="00621299"/>
    <w:pPr>
      <w:ind w:left="720"/>
      <w:contextualSpacing/>
    </w:pPr>
  </w:style>
  <w:style w:type="paragraph" w:customStyle="1" w:styleId="Default">
    <w:name w:val="Default"/>
    <w:rsid w:val="00621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nkitakhurana25/service-us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AnkitaKhurana/Microservices_Advanced_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hub.docker.com/r/ankitakhurana25/service-aggrega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ankitakhurana25/service-or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Khurana</dc:creator>
  <cp:keywords/>
  <dc:description/>
  <cp:lastModifiedBy>Ankita Khurana</cp:lastModifiedBy>
  <cp:revision>99</cp:revision>
  <cp:lastPrinted>2020-04-10T11:06:00Z</cp:lastPrinted>
  <dcterms:created xsi:type="dcterms:W3CDTF">2020-04-06T11:51:00Z</dcterms:created>
  <dcterms:modified xsi:type="dcterms:W3CDTF">2020-04-10T11:22:00Z</dcterms:modified>
</cp:coreProperties>
</file>