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6C" w:rsidRPr="0066700B" w:rsidRDefault="000A1D1C" w:rsidP="00261F6C">
      <w:pPr>
        <w:pStyle w:val="NoSpacing"/>
        <w:jc w:val="center"/>
        <w:rPr>
          <w:rFonts w:ascii="Times New Roman" w:hAnsi="Times New Roman" w:cs="Times New Roman"/>
          <w:b/>
          <w:sz w:val="48"/>
        </w:rPr>
      </w:pPr>
      <w:r>
        <w:rPr>
          <w:rFonts w:ascii="Times New Roman" w:hAnsi="Times New Roman" w:cs="Times New Roman"/>
          <w:b/>
          <w:sz w:val="44"/>
        </w:rPr>
        <w:t>AI Project 2</w:t>
      </w:r>
    </w:p>
    <w:p w:rsidR="00261F6C" w:rsidRDefault="00261F6C" w:rsidP="00261F6C">
      <w:pPr>
        <w:pStyle w:val="NoSpacing"/>
        <w:jc w:val="center"/>
        <w:rPr>
          <w:rFonts w:ascii="Times New Roman" w:hAnsi="Times New Roman" w:cs="Times New Roman"/>
          <w:sz w:val="24"/>
          <w:szCs w:val="24"/>
        </w:rPr>
      </w:pPr>
    </w:p>
    <w:p w:rsidR="00261F6C" w:rsidRDefault="00261F6C" w:rsidP="00261F6C">
      <w:pPr>
        <w:pStyle w:val="NoSpacing"/>
        <w:jc w:val="center"/>
        <w:rPr>
          <w:rFonts w:ascii="Times New Roman" w:hAnsi="Times New Roman" w:cs="Times New Roman"/>
          <w:sz w:val="24"/>
          <w:szCs w:val="24"/>
        </w:rPr>
      </w:pPr>
    </w:p>
    <w:p w:rsidR="00261F6C" w:rsidRDefault="00261F6C" w:rsidP="00261F6C">
      <w:pPr>
        <w:pStyle w:val="NoSpacing"/>
        <w:jc w:val="center"/>
        <w:rPr>
          <w:rFonts w:ascii="Times New Roman" w:hAnsi="Times New Roman" w:cs="Times New Roman"/>
          <w:sz w:val="24"/>
          <w:szCs w:val="24"/>
        </w:rPr>
      </w:pPr>
    </w:p>
    <w:p w:rsidR="00261F6C" w:rsidRDefault="00261F6C" w:rsidP="00261F6C">
      <w:pPr>
        <w:pStyle w:val="NoSpacing"/>
        <w:jc w:val="center"/>
        <w:rPr>
          <w:rFonts w:ascii="Times New Roman" w:hAnsi="Times New Roman" w:cs="Times New Roman"/>
          <w:sz w:val="24"/>
          <w:szCs w:val="24"/>
        </w:rPr>
      </w:pPr>
      <w:r w:rsidRPr="00261F6C">
        <w:rPr>
          <w:rFonts w:ascii="Times New Roman" w:hAnsi="Times New Roman" w:cs="Times New Roman"/>
          <w:sz w:val="24"/>
          <w:szCs w:val="24"/>
        </w:rPr>
        <w:t>Eric Dockery</w:t>
      </w:r>
    </w:p>
    <w:p w:rsidR="00261F6C" w:rsidRDefault="00261F6C" w:rsidP="00261F6C">
      <w:pPr>
        <w:pStyle w:val="NoSpacing"/>
        <w:jc w:val="center"/>
        <w:rPr>
          <w:rFonts w:ascii="Times New Roman" w:hAnsi="Times New Roman" w:cs="Times New Roman"/>
          <w:sz w:val="24"/>
          <w:szCs w:val="24"/>
        </w:rPr>
      </w:pPr>
      <w:r>
        <w:rPr>
          <w:rFonts w:ascii="Times New Roman" w:hAnsi="Times New Roman" w:cs="Times New Roman"/>
          <w:sz w:val="24"/>
          <w:szCs w:val="24"/>
        </w:rPr>
        <w:t>Computer Engineering and Computer Science</w:t>
      </w:r>
    </w:p>
    <w:p w:rsidR="00261F6C" w:rsidRDefault="00261F6C" w:rsidP="00261F6C">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rsidR="00261F6C" w:rsidRDefault="00261F6C" w:rsidP="00261F6C">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rsidR="00261F6C" w:rsidRDefault="00285346" w:rsidP="00261F6C">
      <w:pPr>
        <w:pStyle w:val="NoSpacing"/>
        <w:jc w:val="center"/>
      </w:pPr>
      <w:hyperlink r:id="rId4" w:history="1">
        <w:r w:rsidR="00261F6C" w:rsidRPr="00891A45">
          <w:rPr>
            <w:rStyle w:val="Hyperlink"/>
            <w:rFonts w:ascii="Times New Roman" w:hAnsi="Times New Roman" w:cs="Times New Roman"/>
            <w:sz w:val="24"/>
            <w:szCs w:val="24"/>
          </w:rPr>
          <w:t>eadock01@louisville.edu</w:t>
        </w:r>
      </w:hyperlink>
    </w:p>
    <w:p w:rsidR="00F95F4C" w:rsidRPr="006052DA" w:rsidRDefault="00261F6C" w:rsidP="00F95F4C">
      <w:pPr>
        <w:rPr>
          <w:rFonts w:ascii="Times New Roman" w:hAnsi="Times New Roman" w:cs="Times New Roman"/>
          <w:sz w:val="32"/>
          <w:szCs w:val="32"/>
        </w:rPr>
      </w:pPr>
      <w:r>
        <w:rPr>
          <w:rFonts w:ascii="Times New Roman" w:hAnsi="Times New Roman" w:cs="Times New Roman"/>
          <w:sz w:val="44"/>
          <w:szCs w:val="44"/>
        </w:rPr>
        <w:t>Introduction</w:t>
      </w:r>
      <w:r w:rsidR="00F95F4C">
        <w:rPr>
          <w:rFonts w:ascii="Times New Roman" w:hAnsi="Times New Roman" w:cs="Times New Roman"/>
          <w:sz w:val="44"/>
          <w:szCs w:val="44"/>
        </w:rPr>
        <w:t>:</w:t>
      </w:r>
    </w:p>
    <w:p w:rsidR="00F95F4C" w:rsidRDefault="00F95F4C" w:rsidP="00F95F4C">
      <w:pPr>
        <w:rPr>
          <w:rFonts w:ascii="Times New Roman" w:hAnsi="Times New Roman" w:cs="Times New Roman"/>
          <w:sz w:val="28"/>
          <w:szCs w:val="28"/>
        </w:rPr>
      </w:pPr>
      <w:r>
        <w:rPr>
          <w:rFonts w:ascii="Times New Roman" w:hAnsi="Times New Roman" w:cs="Times New Roman"/>
          <w:sz w:val="44"/>
          <w:szCs w:val="44"/>
        </w:rPr>
        <w:tab/>
      </w:r>
      <w:r>
        <w:rPr>
          <w:rFonts w:ascii="Times New Roman" w:hAnsi="Times New Roman" w:cs="Times New Roman"/>
          <w:sz w:val="28"/>
          <w:szCs w:val="28"/>
        </w:rPr>
        <w:t xml:space="preserve">For this assignment, we are asked to solve the traveling salesman problem using </w:t>
      </w:r>
      <w:r w:rsidR="000A1D1C">
        <w:rPr>
          <w:rFonts w:ascii="Times New Roman" w:hAnsi="Times New Roman" w:cs="Times New Roman"/>
          <w:sz w:val="28"/>
          <w:szCs w:val="28"/>
        </w:rPr>
        <w:t>Depth First and Breadth First Search algorithms</w:t>
      </w:r>
      <w:r>
        <w:rPr>
          <w:rFonts w:ascii="Times New Roman" w:hAnsi="Times New Roman" w:cs="Times New Roman"/>
          <w:sz w:val="28"/>
          <w:szCs w:val="28"/>
        </w:rPr>
        <w:t>. This task asked</w:t>
      </w:r>
      <w:r w:rsidR="000A1D1C">
        <w:rPr>
          <w:rFonts w:ascii="Times New Roman" w:hAnsi="Times New Roman" w:cs="Times New Roman"/>
          <w:sz w:val="28"/>
          <w:szCs w:val="28"/>
        </w:rPr>
        <w:t xml:space="preserve"> us to generate all possible paths</w:t>
      </w:r>
      <w:r>
        <w:rPr>
          <w:rFonts w:ascii="Times New Roman" w:hAnsi="Times New Roman" w:cs="Times New Roman"/>
          <w:sz w:val="28"/>
          <w:szCs w:val="28"/>
        </w:rPr>
        <w:t xml:space="preserve"> of a set of </w:t>
      </w:r>
      <w:r w:rsidR="000A1D1C">
        <w:rPr>
          <w:rFonts w:ascii="Times New Roman" w:hAnsi="Times New Roman" w:cs="Times New Roman"/>
          <w:sz w:val="28"/>
          <w:szCs w:val="28"/>
        </w:rPr>
        <w:t>cities to travel</w:t>
      </w:r>
      <w:r>
        <w:rPr>
          <w:rFonts w:ascii="Times New Roman" w:hAnsi="Times New Roman" w:cs="Times New Roman"/>
          <w:sz w:val="28"/>
          <w:szCs w:val="28"/>
        </w:rPr>
        <w:t xml:space="preserve">, trace </w:t>
      </w:r>
      <w:r w:rsidR="000A1D1C">
        <w:rPr>
          <w:rFonts w:ascii="Times New Roman" w:hAnsi="Times New Roman" w:cs="Times New Roman"/>
          <w:sz w:val="28"/>
          <w:szCs w:val="28"/>
        </w:rPr>
        <w:t xml:space="preserve">a Hamiltonian path through a </w:t>
      </w:r>
      <w:r>
        <w:rPr>
          <w:rFonts w:ascii="Times New Roman" w:hAnsi="Times New Roman" w:cs="Times New Roman"/>
          <w:sz w:val="28"/>
          <w:szCs w:val="28"/>
        </w:rPr>
        <w:t>directed graph, and to find the minimum cost solution to a traveling salesperson problem.</w:t>
      </w:r>
      <w:r w:rsidR="00261F6C">
        <w:rPr>
          <w:rFonts w:ascii="Times New Roman" w:hAnsi="Times New Roman" w:cs="Times New Roman"/>
          <w:sz w:val="28"/>
          <w:szCs w:val="28"/>
        </w:rPr>
        <w:t xml:space="preserve"> This assignment is to show the </w:t>
      </w:r>
      <w:r w:rsidR="000A1D1C">
        <w:rPr>
          <w:rFonts w:ascii="Times New Roman" w:hAnsi="Times New Roman" w:cs="Times New Roman"/>
          <w:sz w:val="28"/>
          <w:szCs w:val="28"/>
        </w:rPr>
        <w:t xml:space="preserve">implementation of data structures efficiency compared to the brute force permutation method from the last project. </w:t>
      </w:r>
    </w:p>
    <w:p w:rsidR="00F95F4C" w:rsidRDefault="00261F6C" w:rsidP="00F95F4C">
      <w:pPr>
        <w:rPr>
          <w:rFonts w:ascii="Times New Roman" w:hAnsi="Times New Roman" w:cs="Times New Roman"/>
          <w:sz w:val="44"/>
          <w:szCs w:val="44"/>
        </w:rPr>
      </w:pPr>
      <w:r>
        <w:rPr>
          <w:rFonts w:ascii="Times New Roman" w:hAnsi="Times New Roman" w:cs="Times New Roman"/>
          <w:sz w:val="44"/>
          <w:szCs w:val="44"/>
        </w:rPr>
        <w:t>Approach</w:t>
      </w:r>
      <w:r w:rsidR="00F95F4C">
        <w:rPr>
          <w:rFonts w:ascii="Times New Roman" w:hAnsi="Times New Roman" w:cs="Times New Roman"/>
          <w:sz w:val="44"/>
          <w:szCs w:val="44"/>
        </w:rPr>
        <w:t>:</w:t>
      </w:r>
    </w:p>
    <w:p w:rsidR="005738E3" w:rsidRDefault="00F95F4C" w:rsidP="00F95F4C">
      <w:pPr>
        <w:rPr>
          <w:rFonts w:ascii="Times New Roman" w:hAnsi="Times New Roman" w:cs="Times New Roman"/>
          <w:sz w:val="28"/>
          <w:szCs w:val="28"/>
        </w:rPr>
      </w:pPr>
      <w:r>
        <w:rPr>
          <w:rFonts w:ascii="Times New Roman" w:hAnsi="Times New Roman" w:cs="Times New Roman"/>
          <w:sz w:val="28"/>
          <w:szCs w:val="28"/>
        </w:rPr>
        <w:tab/>
        <w:t>The data sets given to test our code had an extra 6 lines that needed to be removed and stripped. My solution prompted the user for the tsp file then striped the file and sorted the information that was needed for the solution by storing that data in an array (list in python.) Once the data was sorted the program</w:t>
      </w:r>
      <w:r w:rsidR="000A1D1C">
        <w:rPr>
          <w:rFonts w:ascii="Times New Roman" w:hAnsi="Times New Roman" w:cs="Times New Roman"/>
          <w:sz w:val="28"/>
          <w:szCs w:val="28"/>
        </w:rPr>
        <w:t xml:space="preserve"> prompts the user to select the either Breadth First Search or Depth First Search</w:t>
      </w:r>
      <w:r>
        <w:rPr>
          <w:rFonts w:ascii="Times New Roman" w:hAnsi="Times New Roman" w:cs="Times New Roman"/>
          <w:sz w:val="28"/>
          <w:szCs w:val="28"/>
        </w:rPr>
        <w:t xml:space="preserve">. </w:t>
      </w:r>
    </w:p>
    <w:p w:rsidR="000A1D1C" w:rsidRDefault="000A1D1C" w:rsidP="00F95F4C">
      <w:pPr>
        <w:rPr>
          <w:rFonts w:ascii="Times New Roman" w:hAnsi="Times New Roman" w:cs="Times New Roman"/>
          <w:sz w:val="28"/>
          <w:szCs w:val="28"/>
        </w:rPr>
      </w:pPr>
      <w:r>
        <w:rPr>
          <w:rFonts w:ascii="Times New Roman" w:hAnsi="Times New Roman" w:cs="Times New Roman"/>
          <w:sz w:val="28"/>
          <w:szCs w:val="28"/>
        </w:rPr>
        <w:tab/>
        <w:t xml:space="preserve">If Breadth First Search is selected the program runs the function </w:t>
      </w:r>
      <w:proofErr w:type="spellStart"/>
      <w:r>
        <w:rPr>
          <w:rFonts w:ascii="Times New Roman" w:hAnsi="Times New Roman" w:cs="Times New Roman"/>
          <w:sz w:val="28"/>
          <w:szCs w:val="28"/>
        </w:rPr>
        <w:t>BreadthFirstSearch</w:t>
      </w:r>
      <w:proofErr w:type="spellEnd"/>
      <w:r>
        <w:rPr>
          <w:rFonts w:ascii="Times New Roman" w:hAnsi="Times New Roman" w:cs="Times New Roman"/>
          <w:sz w:val="28"/>
          <w:szCs w:val="28"/>
        </w:rPr>
        <w:t xml:space="preserve"> (BFS) which takes in the </w:t>
      </w:r>
      <w:proofErr w:type="spellStart"/>
      <w:r>
        <w:rPr>
          <w:rFonts w:ascii="Times New Roman" w:hAnsi="Times New Roman" w:cs="Times New Roman"/>
          <w:sz w:val="28"/>
          <w:szCs w:val="28"/>
        </w:rPr>
        <w:t>hashmap</w:t>
      </w:r>
      <w:proofErr w:type="spellEnd"/>
      <w:r>
        <w:rPr>
          <w:rFonts w:ascii="Times New Roman" w:hAnsi="Times New Roman" w:cs="Times New Roman"/>
          <w:sz w:val="28"/>
          <w:szCs w:val="28"/>
        </w:rPr>
        <w:t xml:space="preserve">, start, and end variables. Note that this is hard coded data that is given from the program details. The BFS program takes the first variable and makes a queue of the possible paths that it can travel. While there is still a queue to travel the program finds the first object that can be traversed to and for each value after that it looks for the end city. If it doesn’t find the end city then it adds the next value to the queue always pulling from the first possible path. This generates a list of possible city traversals that is then stored in a python list (array.) </w:t>
      </w:r>
      <w:r w:rsidR="00285346">
        <w:rPr>
          <w:rFonts w:ascii="Times New Roman" w:hAnsi="Times New Roman" w:cs="Times New Roman"/>
          <w:sz w:val="28"/>
          <w:szCs w:val="28"/>
        </w:rPr>
        <w:t xml:space="preserve"> The first value of this list is the shortest Vertex Path, but not the shortest traveled path otherwise known as the distance. </w:t>
      </w:r>
    </w:p>
    <w:p w:rsidR="000A1D1C" w:rsidRDefault="000A1D1C" w:rsidP="000A1D1C">
      <w:pPr>
        <w:rPr>
          <w:rFonts w:ascii="Times New Roman" w:hAnsi="Times New Roman" w:cs="Times New Roman"/>
          <w:sz w:val="28"/>
          <w:szCs w:val="28"/>
        </w:rPr>
      </w:pPr>
      <w:r>
        <w:rPr>
          <w:rFonts w:ascii="Times New Roman" w:hAnsi="Times New Roman" w:cs="Times New Roman"/>
          <w:sz w:val="28"/>
          <w:szCs w:val="28"/>
        </w:rPr>
        <w:tab/>
        <w:t>If Depth First Search is selected the program</w:t>
      </w:r>
      <w:r w:rsidRPr="000A1D1C">
        <w:rPr>
          <w:rFonts w:ascii="Times New Roman" w:hAnsi="Times New Roman" w:cs="Times New Roman"/>
          <w:sz w:val="28"/>
          <w:szCs w:val="28"/>
        </w:rPr>
        <w:t xml:space="preserve"> </w:t>
      </w:r>
      <w:r>
        <w:rPr>
          <w:rFonts w:ascii="Times New Roman" w:hAnsi="Times New Roman" w:cs="Times New Roman"/>
          <w:sz w:val="28"/>
          <w:szCs w:val="28"/>
        </w:rPr>
        <w:t xml:space="preserve">runs the function </w:t>
      </w:r>
      <w:proofErr w:type="spellStart"/>
      <w:r>
        <w:rPr>
          <w:rFonts w:ascii="Times New Roman" w:hAnsi="Times New Roman" w:cs="Times New Roman"/>
          <w:sz w:val="28"/>
          <w:szCs w:val="28"/>
        </w:rPr>
        <w:t>DepthFirstSearch</w:t>
      </w:r>
      <w:proofErr w:type="spellEnd"/>
      <w:r>
        <w:rPr>
          <w:rFonts w:ascii="Times New Roman" w:hAnsi="Times New Roman" w:cs="Times New Roman"/>
          <w:sz w:val="28"/>
          <w:szCs w:val="28"/>
        </w:rPr>
        <w:t xml:space="preserve"> (DFS) which takes in the </w:t>
      </w:r>
      <w:proofErr w:type="spellStart"/>
      <w:r>
        <w:rPr>
          <w:rFonts w:ascii="Times New Roman" w:hAnsi="Times New Roman" w:cs="Times New Roman"/>
          <w:sz w:val="28"/>
          <w:szCs w:val="28"/>
        </w:rPr>
        <w:t>hashmap</w:t>
      </w:r>
      <w:proofErr w:type="spellEnd"/>
      <w:r>
        <w:rPr>
          <w:rFonts w:ascii="Times New Roman" w:hAnsi="Times New Roman" w:cs="Times New Roman"/>
          <w:sz w:val="28"/>
          <w:szCs w:val="28"/>
        </w:rPr>
        <w:t xml:space="preserve">, start, and end variables. The </w:t>
      </w:r>
      <w:r>
        <w:rPr>
          <w:rFonts w:ascii="Times New Roman" w:hAnsi="Times New Roman" w:cs="Times New Roman"/>
          <w:sz w:val="28"/>
          <w:szCs w:val="28"/>
        </w:rPr>
        <w:lastRenderedPageBreak/>
        <w:t>DFS program takes the first variable and makes a queue of the possible paths that it can travel. While there is still a queue to travel the program finds the last or deepest object that can be traversed to and for each value after that it looks for the end city. If it doesn’t find the end city then it adds the next value to the queue always pulling from the first possible path. This generates a list of possible city traversals that is then stored in a python list.</w:t>
      </w:r>
      <w:r w:rsidR="00285346">
        <w:rPr>
          <w:rFonts w:ascii="Times New Roman" w:hAnsi="Times New Roman" w:cs="Times New Roman"/>
          <w:sz w:val="28"/>
          <w:szCs w:val="28"/>
        </w:rPr>
        <w:t xml:space="preserve"> This may generate the shortest distance but not the shortest path. </w:t>
      </w:r>
    </w:p>
    <w:p w:rsidR="000A1D1C" w:rsidRDefault="000A1D1C" w:rsidP="000A1D1C">
      <w:pPr>
        <w:rPr>
          <w:rFonts w:ascii="Times New Roman" w:hAnsi="Times New Roman" w:cs="Times New Roman"/>
          <w:sz w:val="28"/>
          <w:szCs w:val="28"/>
        </w:rPr>
      </w:pPr>
      <w:r>
        <w:rPr>
          <w:rFonts w:ascii="Times New Roman" w:hAnsi="Times New Roman" w:cs="Times New Roman"/>
          <w:sz w:val="28"/>
          <w:szCs w:val="28"/>
        </w:rPr>
        <w:tab/>
        <w:t>After the possible paths are stored in a list the program takes the possible city’s and stores the coordinates for each city in the paths. This is accomplished with a nested for loop that is three deep comparing each possible value in the list and changing it to the correct value. For each of the paths the distance is calculated and if the value of the distance is lower than the hard coded 1 trillion distance value, I hard coded due to being the most efficient way to calculate, then the minimum cost and path is stored. At the end of the program the minimum cost and the minimum path is displayed and the program plots the final path as well as the minimum cost in a GUI.</w:t>
      </w:r>
    </w:p>
    <w:p w:rsidR="000A1D1C" w:rsidRDefault="000A1D1C" w:rsidP="00F95F4C">
      <w:pPr>
        <w:rPr>
          <w:rFonts w:ascii="Times New Roman" w:hAnsi="Times New Roman" w:cs="Times New Roman"/>
          <w:sz w:val="28"/>
          <w:szCs w:val="28"/>
        </w:rPr>
      </w:pPr>
    </w:p>
    <w:p w:rsidR="00261F6C" w:rsidRPr="006052DA" w:rsidRDefault="00261F6C" w:rsidP="006052DA">
      <w:pPr>
        <w:rPr>
          <w:rFonts w:ascii="Times New Roman" w:hAnsi="Times New Roman" w:cs="Times New Roman"/>
          <w:sz w:val="28"/>
          <w:szCs w:val="28"/>
        </w:rPr>
      </w:pPr>
      <w:r>
        <w:rPr>
          <w:rFonts w:ascii="Times New Roman" w:hAnsi="Times New Roman" w:cs="Times New Roman"/>
          <w:sz w:val="44"/>
          <w:szCs w:val="44"/>
        </w:rPr>
        <w:t>3. Results:</w:t>
      </w:r>
    </w:p>
    <w:p w:rsidR="00261F6C" w:rsidRDefault="00261F6C" w:rsidP="005738E3">
      <w:pPr>
        <w:ind w:firstLine="720"/>
        <w:rPr>
          <w:rFonts w:ascii="Times New Roman" w:hAnsi="Times New Roman" w:cs="Times New Roman"/>
          <w:sz w:val="36"/>
          <w:szCs w:val="36"/>
        </w:rPr>
      </w:pPr>
      <w:r>
        <w:rPr>
          <w:rFonts w:ascii="Times New Roman" w:hAnsi="Times New Roman" w:cs="Times New Roman"/>
          <w:sz w:val="36"/>
          <w:szCs w:val="36"/>
        </w:rPr>
        <w:t>3.1 Data:</w:t>
      </w:r>
    </w:p>
    <w:p w:rsidR="00261F6C" w:rsidRDefault="00261F6C" w:rsidP="005738E3">
      <w:pPr>
        <w:ind w:firstLine="720"/>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The data that was used for this assignment was generated using Concorde. The format for the data was:</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NAME: concorde11</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TYPE: TSP</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 xml:space="preserve">COMMENT: Generated by </w:t>
      </w:r>
      <w:proofErr w:type="spellStart"/>
      <w:r w:rsidRPr="000A1D1C">
        <w:rPr>
          <w:rFonts w:ascii="Times New Roman" w:hAnsi="Times New Roman" w:cs="Times New Roman"/>
          <w:sz w:val="28"/>
          <w:szCs w:val="28"/>
        </w:rPr>
        <w:t>CCutil_writetsplib</w:t>
      </w:r>
      <w:proofErr w:type="spellEnd"/>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COMMENT: Write called for by Concorde GUI</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DIMENSION: 11</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EDGE_WEIGHT_TYPE: EUC_2D</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NODE_COORD_SECTION</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1 5.681818 63.860370</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2 11.850649 83.983573</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lastRenderedPageBreak/>
        <w:t>3 13.798701 65.092402</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4 16.883117 40.451745</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5 23.782468 56.262834</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6 25.000000 31.211499</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7 29.951299 41.683778</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8 31.331169 25.256674</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9 37.175325 37.577002</w:t>
      </w:r>
    </w:p>
    <w:p w:rsidR="000A1D1C" w:rsidRPr="000A1D1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10 39.935065 19.096509</w:t>
      </w:r>
    </w:p>
    <w:p w:rsidR="00261F6C" w:rsidRDefault="000A1D1C" w:rsidP="000A1D1C">
      <w:pPr>
        <w:ind w:firstLine="720"/>
        <w:rPr>
          <w:rFonts w:ascii="Times New Roman" w:hAnsi="Times New Roman" w:cs="Times New Roman"/>
          <w:sz w:val="28"/>
          <w:szCs w:val="28"/>
        </w:rPr>
      </w:pPr>
      <w:r w:rsidRPr="000A1D1C">
        <w:rPr>
          <w:rFonts w:ascii="Times New Roman" w:hAnsi="Times New Roman" w:cs="Times New Roman"/>
          <w:sz w:val="28"/>
          <w:szCs w:val="28"/>
        </w:rPr>
        <w:t>11 46.834416 29.979466</w:t>
      </w:r>
    </w:p>
    <w:p w:rsidR="000A1D1C" w:rsidRDefault="000A1D1C" w:rsidP="000A1D1C">
      <w:pPr>
        <w:ind w:firstLine="720"/>
        <w:rPr>
          <w:rFonts w:ascii="Times New Roman" w:hAnsi="Times New Roman" w:cs="Times New Roman"/>
          <w:sz w:val="28"/>
          <w:szCs w:val="28"/>
        </w:rPr>
      </w:pPr>
      <w:r>
        <w:rPr>
          <w:rFonts w:ascii="Times New Roman" w:hAnsi="Times New Roman" w:cs="Times New Roman"/>
          <w:sz w:val="28"/>
          <w:szCs w:val="28"/>
        </w:rPr>
        <w:t>With hard coded vertexes:</w:t>
      </w:r>
    </w:p>
    <w:p w:rsidR="000A1D1C" w:rsidRPr="00FA417B" w:rsidRDefault="000A1D1C" w:rsidP="000A1D1C">
      <w:pPr>
        <w:pStyle w:val="NoSpacing"/>
        <w:ind w:left="360"/>
        <w:jc w:val="center"/>
        <w:rPr>
          <w:rFonts w:ascii="Times New Roman" w:hAnsi="Times New Roman" w:cs="Times New Roman"/>
          <w:sz w:val="24"/>
        </w:rPr>
      </w:pPr>
      <w:r>
        <w:rPr>
          <w:rFonts w:ascii="Times New Roman" w:hAnsi="Times New Roman" w:cs="Times New Roman"/>
          <w:i/>
          <w:sz w:val="24"/>
        </w:rPr>
        <w:t xml:space="preserve">Table 1: </w:t>
      </w:r>
      <w:r w:rsidRPr="00E44630">
        <w:rPr>
          <w:rFonts w:ascii="Times New Roman" w:hAnsi="Times New Roman" w:cs="Times New Roman"/>
          <w:i/>
          <w:sz w:val="24"/>
        </w:rPr>
        <w:t>Cities connected by a one way path of Euclidian distance (left = from, top = to).</w:t>
      </w:r>
    </w:p>
    <w:tbl>
      <w:tblPr>
        <w:tblStyle w:val="TableGrid"/>
        <w:tblpPr w:leftFromText="180" w:rightFromText="180" w:vertAnchor="text" w:horzAnchor="margin" w:tblpXSpec="center" w:tblpY="79"/>
        <w:tblW w:w="8948" w:type="dxa"/>
        <w:tblLook w:val="04A0" w:firstRow="1" w:lastRow="0" w:firstColumn="1" w:lastColumn="0" w:noHBand="0" w:noVBand="1"/>
      </w:tblPr>
      <w:tblGrid>
        <w:gridCol w:w="456"/>
        <w:gridCol w:w="405"/>
        <w:gridCol w:w="808"/>
        <w:gridCol w:w="808"/>
        <w:gridCol w:w="808"/>
        <w:gridCol w:w="808"/>
        <w:gridCol w:w="808"/>
        <w:gridCol w:w="809"/>
        <w:gridCol w:w="809"/>
        <w:gridCol w:w="809"/>
        <w:gridCol w:w="810"/>
        <w:gridCol w:w="810"/>
      </w:tblGrid>
      <w:tr w:rsidR="000A1D1C" w:rsidTr="00960F59">
        <w:tc>
          <w:tcPr>
            <w:tcW w:w="456" w:type="dxa"/>
          </w:tcPr>
          <w:p w:rsidR="000A1D1C" w:rsidRPr="00BD6C01" w:rsidRDefault="000A1D1C" w:rsidP="00960F59">
            <w:pPr>
              <w:pStyle w:val="NoSpacing"/>
              <w:jc w:val="center"/>
              <w:rPr>
                <w:rFonts w:ascii="Times New Roman" w:hAnsi="Times New Roman" w:cs="Times New Roman"/>
                <w:b/>
              </w:rPr>
            </w:pPr>
            <w:proofErr w:type="spellStart"/>
            <w:r w:rsidRPr="00BD6C01">
              <w:rPr>
                <w:rFonts w:ascii="Times New Roman" w:hAnsi="Times New Roman" w:cs="Times New Roman"/>
                <w:b/>
              </w:rPr>
              <w:t>pt</w:t>
            </w:r>
            <w:proofErr w:type="spellEnd"/>
          </w:p>
        </w:tc>
        <w:tc>
          <w:tcPr>
            <w:tcW w:w="405"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1</w:t>
            </w:r>
          </w:p>
        </w:tc>
        <w:tc>
          <w:tcPr>
            <w:tcW w:w="808"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2</w:t>
            </w:r>
          </w:p>
        </w:tc>
        <w:tc>
          <w:tcPr>
            <w:tcW w:w="808"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3</w:t>
            </w:r>
          </w:p>
        </w:tc>
        <w:tc>
          <w:tcPr>
            <w:tcW w:w="808"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4</w:t>
            </w:r>
          </w:p>
        </w:tc>
        <w:tc>
          <w:tcPr>
            <w:tcW w:w="808"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5</w:t>
            </w:r>
          </w:p>
        </w:tc>
        <w:tc>
          <w:tcPr>
            <w:tcW w:w="808"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6</w:t>
            </w:r>
          </w:p>
        </w:tc>
        <w:tc>
          <w:tcPr>
            <w:tcW w:w="809"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7</w:t>
            </w:r>
          </w:p>
        </w:tc>
        <w:tc>
          <w:tcPr>
            <w:tcW w:w="809"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8</w:t>
            </w:r>
          </w:p>
        </w:tc>
        <w:tc>
          <w:tcPr>
            <w:tcW w:w="809"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9</w:t>
            </w:r>
          </w:p>
        </w:tc>
        <w:tc>
          <w:tcPr>
            <w:tcW w:w="810"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10</w:t>
            </w:r>
          </w:p>
        </w:tc>
        <w:tc>
          <w:tcPr>
            <w:tcW w:w="810" w:type="dxa"/>
          </w:tcPr>
          <w:p w:rsidR="000A1D1C" w:rsidRPr="00BD6C01" w:rsidRDefault="000A1D1C" w:rsidP="00960F59">
            <w:pPr>
              <w:pStyle w:val="NoSpacing"/>
              <w:jc w:val="center"/>
              <w:rPr>
                <w:rFonts w:ascii="Times New Roman" w:hAnsi="Times New Roman" w:cs="Times New Roman"/>
                <w:b/>
              </w:rPr>
            </w:pPr>
            <w:r w:rsidRPr="00BD6C01">
              <w:rPr>
                <w:rFonts w:ascii="Times New Roman" w:hAnsi="Times New Roman" w:cs="Times New Roman"/>
                <w:b/>
              </w:rPr>
              <w:t>11</w:t>
            </w:r>
          </w:p>
        </w:tc>
      </w:tr>
      <w:tr w:rsidR="000A1D1C" w:rsidTr="00960F59">
        <w:tc>
          <w:tcPr>
            <w:tcW w:w="456" w:type="dxa"/>
          </w:tcPr>
          <w:p w:rsidR="000A1D1C" w:rsidRPr="00BD6C01" w:rsidRDefault="000A1D1C" w:rsidP="00960F59">
            <w:pPr>
              <w:pStyle w:val="NoSpacing"/>
              <w:jc w:val="both"/>
              <w:rPr>
                <w:rFonts w:ascii="Times New Roman" w:hAnsi="Times New Roman" w:cs="Times New Roman"/>
                <w:b/>
              </w:rPr>
            </w:pPr>
            <w:r w:rsidRPr="00BD6C01">
              <w:rPr>
                <w:rFonts w:ascii="Times New Roman" w:hAnsi="Times New Roman" w:cs="Times New Roman"/>
                <w:b/>
              </w:rPr>
              <w:t>1</w:t>
            </w:r>
          </w:p>
        </w:tc>
        <w:tc>
          <w:tcPr>
            <w:tcW w:w="405" w:type="dxa"/>
          </w:tcPr>
          <w:p w:rsidR="000A1D1C" w:rsidRPr="00BD6C01" w:rsidRDefault="000A1D1C" w:rsidP="00960F59">
            <w:pPr>
              <w:pStyle w:val="NoSpacing"/>
              <w:jc w:val="both"/>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r>
              <w:rPr>
                <w:rFonts w:ascii="Times New Roman" w:hAnsi="Times New Roman" w:cs="Times New Roman"/>
              </w:rPr>
              <w:t>x</w:t>
            </w:r>
          </w:p>
        </w:tc>
        <w:tc>
          <w:tcPr>
            <w:tcW w:w="808"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r>
      <w:tr w:rsidR="000A1D1C" w:rsidTr="00960F59">
        <w:tc>
          <w:tcPr>
            <w:tcW w:w="456" w:type="dxa"/>
          </w:tcPr>
          <w:p w:rsidR="000A1D1C" w:rsidRPr="00BD6C01" w:rsidRDefault="000A1D1C" w:rsidP="00960F59">
            <w:pPr>
              <w:pStyle w:val="NoSpacing"/>
              <w:jc w:val="both"/>
              <w:rPr>
                <w:rFonts w:ascii="Times New Roman" w:hAnsi="Times New Roman" w:cs="Times New Roman"/>
                <w:b/>
              </w:rPr>
            </w:pPr>
            <w:r w:rsidRPr="00BD6C01">
              <w:rPr>
                <w:rFonts w:ascii="Times New Roman" w:hAnsi="Times New Roman" w:cs="Times New Roman"/>
                <w:b/>
              </w:rPr>
              <w:t>2</w:t>
            </w:r>
          </w:p>
        </w:tc>
        <w:tc>
          <w:tcPr>
            <w:tcW w:w="405" w:type="dxa"/>
          </w:tcPr>
          <w:p w:rsidR="000A1D1C" w:rsidRPr="00BD6C01" w:rsidRDefault="000A1D1C" w:rsidP="00960F59">
            <w:pPr>
              <w:pStyle w:val="NoSpacing"/>
              <w:jc w:val="both"/>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r>
      <w:tr w:rsidR="000A1D1C" w:rsidTr="00960F59">
        <w:tc>
          <w:tcPr>
            <w:tcW w:w="456" w:type="dxa"/>
          </w:tcPr>
          <w:p w:rsidR="000A1D1C" w:rsidRPr="00BD6C01" w:rsidRDefault="000A1D1C" w:rsidP="00960F59">
            <w:pPr>
              <w:pStyle w:val="NoSpacing"/>
              <w:jc w:val="both"/>
              <w:rPr>
                <w:rFonts w:ascii="Times New Roman" w:hAnsi="Times New Roman" w:cs="Times New Roman"/>
                <w:b/>
              </w:rPr>
            </w:pPr>
            <w:r w:rsidRPr="00BD6C01">
              <w:rPr>
                <w:rFonts w:ascii="Times New Roman" w:hAnsi="Times New Roman" w:cs="Times New Roman"/>
                <w:b/>
              </w:rPr>
              <w:t>3</w:t>
            </w:r>
          </w:p>
        </w:tc>
        <w:tc>
          <w:tcPr>
            <w:tcW w:w="405" w:type="dxa"/>
          </w:tcPr>
          <w:p w:rsidR="000A1D1C" w:rsidRPr="00BD6C01" w:rsidRDefault="000A1D1C" w:rsidP="00960F59">
            <w:pPr>
              <w:pStyle w:val="NoSpacing"/>
              <w:jc w:val="both"/>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r>
      <w:tr w:rsidR="000A1D1C" w:rsidTr="00960F59">
        <w:tc>
          <w:tcPr>
            <w:tcW w:w="456" w:type="dxa"/>
          </w:tcPr>
          <w:p w:rsidR="000A1D1C" w:rsidRPr="00BD6C01" w:rsidRDefault="000A1D1C" w:rsidP="00960F59">
            <w:pPr>
              <w:pStyle w:val="NoSpacing"/>
              <w:jc w:val="both"/>
              <w:rPr>
                <w:rFonts w:ascii="Times New Roman" w:hAnsi="Times New Roman" w:cs="Times New Roman"/>
                <w:b/>
              </w:rPr>
            </w:pPr>
            <w:r w:rsidRPr="00BD6C01">
              <w:rPr>
                <w:rFonts w:ascii="Times New Roman" w:hAnsi="Times New Roman" w:cs="Times New Roman"/>
                <w:b/>
              </w:rPr>
              <w:t>4</w:t>
            </w:r>
          </w:p>
        </w:tc>
        <w:tc>
          <w:tcPr>
            <w:tcW w:w="405" w:type="dxa"/>
          </w:tcPr>
          <w:p w:rsidR="000A1D1C" w:rsidRPr="00BD6C01" w:rsidRDefault="000A1D1C" w:rsidP="00960F59">
            <w:pPr>
              <w:pStyle w:val="NoSpacing"/>
              <w:jc w:val="both"/>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r>
      <w:tr w:rsidR="000A1D1C" w:rsidTr="00960F59">
        <w:tc>
          <w:tcPr>
            <w:tcW w:w="456" w:type="dxa"/>
          </w:tcPr>
          <w:p w:rsidR="000A1D1C" w:rsidRPr="00BD6C01" w:rsidRDefault="000A1D1C" w:rsidP="00960F59">
            <w:pPr>
              <w:pStyle w:val="NoSpacing"/>
              <w:jc w:val="both"/>
              <w:rPr>
                <w:rFonts w:ascii="Times New Roman" w:hAnsi="Times New Roman" w:cs="Times New Roman"/>
                <w:b/>
              </w:rPr>
            </w:pPr>
            <w:r w:rsidRPr="00BD6C01">
              <w:rPr>
                <w:rFonts w:ascii="Times New Roman" w:hAnsi="Times New Roman" w:cs="Times New Roman"/>
                <w:b/>
              </w:rPr>
              <w:t>5</w:t>
            </w:r>
          </w:p>
        </w:tc>
        <w:tc>
          <w:tcPr>
            <w:tcW w:w="405" w:type="dxa"/>
          </w:tcPr>
          <w:p w:rsidR="000A1D1C" w:rsidRPr="00BD6C01" w:rsidRDefault="000A1D1C" w:rsidP="00960F59">
            <w:pPr>
              <w:pStyle w:val="NoSpacing"/>
              <w:jc w:val="both"/>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r>
      <w:tr w:rsidR="000A1D1C" w:rsidTr="00960F59">
        <w:tc>
          <w:tcPr>
            <w:tcW w:w="456" w:type="dxa"/>
          </w:tcPr>
          <w:p w:rsidR="000A1D1C" w:rsidRPr="00BD6C01" w:rsidRDefault="000A1D1C" w:rsidP="00960F59">
            <w:pPr>
              <w:pStyle w:val="NoSpacing"/>
              <w:jc w:val="both"/>
              <w:rPr>
                <w:rFonts w:ascii="Times New Roman" w:hAnsi="Times New Roman" w:cs="Times New Roman"/>
                <w:b/>
              </w:rPr>
            </w:pPr>
            <w:r w:rsidRPr="00BD6C01">
              <w:rPr>
                <w:rFonts w:ascii="Times New Roman" w:hAnsi="Times New Roman" w:cs="Times New Roman"/>
                <w:b/>
              </w:rPr>
              <w:t>6</w:t>
            </w:r>
          </w:p>
        </w:tc>
        <w:tc>
          <w:tcPr>
            <w:tcW w:w="405" w:type="dxa"/>
          </w:tcPr>
          <w:p w:rsidR="000A1D1C" w:rsidRPr="00BD6C01" w:rsidRDefault="000A1D1C" w:rsidP="00960F59">
            <w:pPr>
              <w:pStyle w:val="NoSpacing"/>
              <w:jc w:val="both"/>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r>
      <w:tr w:rsidR="000A1D1C" w:rsidTr="00960F59">
        <w:tc>
          <w:tcPr>
            <w:tcW w:w="456" w:type="dxa"/>
          </w:tcPr>
          <w:p w:rsidR="000A1D1C" w:rsidRPr="00BD6C01" w:rsidRDefault="000A1D1C" w:rsidP="00960F59">
            <w:pPr>
              <w:pStyle w:val="NoSpacing"/>
              <w:jc w:val="both"/>
              <w:rPr>
                <w:rFonts w:ascii="Times New Roman" w:hAnsi="Times New Roman" w:cs="Times New Roman"/>
                <w:b/>
              </w:rPr>
            </w:pPr>
            <w:r w:rsidRPr="00BD6C01">
              <w:rPr>
                <w:rFonts w:ascii="Times New Roman" w:hAnsi="Times New Roman" w:cs="Times New Roman"/>
                <w:b/>
              </w:rPr>
              <w:t>7</w:t>
            </w:r>
          </w:p>
        </w:tc>
        <w:tc>
          <w:tcPr>
            <w:tcW w:w="405" w:type="dxa"/>
          </w:tcPr>
          <w:p w:rsidR="000A1D1C" w:rsidRPr="00BD6C01" w:rsidRDefault="000A1D1C" w:rsidP="00960F59">
            <w:pPr>
              <w:pStyle w:val="NoSpacing"/>
              <w:jc w:val="both"/>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rsidR="000A1D1C" w:rsidRPr="00BD6C01" w:rsidRDefault="000A1D1C" w:rsidP="00960F59">
            <w:pPr>
              <w:pStyle w:val="NoSpacing"/>
              <w:jc w:val="center"/>
              <w:rPr>
                <w:rFonts w:ascii="Times New Roman" w:hAnsi="Times New Roman" w:cs="Times New Roman"/>
              </w:rPr>
            </w:pPr>
          </w:p>
        </w:tc>
      </w:tr>
      <w:tr w:rsidR="000A1D1C" w:rsidTr="00960F59">
        <w:tc>
          <w:tcPr>
            <w:tcW w:w="456" w:type="dxa"/>
          </w:tcPr>
          <w:p w:rsidR="000A1D1C" w:rsidRPr="00BD6C01" w:rsidRDefault="000A1D1C" w:rsidP="00960F59">
            <w:pPr>
              <w:pStyle w:val="NoSpacing"/>
              <w:jc w:val="both"/>
              <w:rPr>
                <w:rFonts w:ascii="Times New Roman" w:hAnsi="Times New Roman" w:cs="Times New Roman"/>
                <w:b/>
              </w:rPr>
            </w:pPr>
            <w:r w:rsidRPr="00BD6C01">
              <w:rPr>
                <w:rFonts w:ascii="Times New Roman" w:hAnsi="Times New Roman" w:cs="Times New Roman"/>
                <w:b/>
              </w:rPr>
              <w:t>8</w:t>
            </w:r>
          </w:p>
        </w:tc>
        <w:tc>
          <w:tcPr>
            <w:tcW w:w="405" w:type="dxa"/>
          </w:tcPr>
          <w:p w:rsidR="000A1D1C" w:rsidRPr="00BD6C01" w:rsidRDefault="000A1D1C" w:rsidP="00960F59">
            <w:pPr>
              <w:pStyle w:val="NoSpacing"/>
              <w:jc w:val="both"/>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r>
      <w:tr w:rsidR="000A1D1C" w:rsidTr="00960F59">
        <w:tc>
          <w:tcPr>
            <w:tcW w:w="456" w:type="dxa"/>
          </w:tcPr>
          <w:p w:rsidR="000A1D1C" w:rsidRPr="00BD6C01" w:rsidRDefault="000A1D1C" w:rsidP="00960F59">
            <w:pPr>
              <w:pStyle w:val="NoSpacing"/>
              <w:jc w:val="both"/>
              <w:rPr>
                <w:rFonts w:ascii="Times New Roman" w:hAnsi="Times New Roman" w:cs="Times New Roman"/>
                <w:b/>
              </w:rPr>
            </w:pPr>
            <w:r w:rsidRPr="00BD6C01">
              <w:rPr>
                <w:rFonts w:ascii="Times New Roman" w:hAnsi="Times New Roman" w:cs="Times New Roman"/>
                <w:b/>
              </w:rPr>
              <w:t>9</w:t>
            </w:r>
          </w:p>
        </w:tc>
        <w:tc>
          <w:tcPr>
            <w:tcW w:w="405" w:type="dxa"/>
          </w:tcPr>
          <w:p w:rsidR="000A1D1C" w:rsidRPr="00BD6C01" w:rsidRDefault="000A1D1C" w:rsidP="00960F59">
            <w:pPr>
              <w:pStyle w:val="NoSpacing"/>
              <w:jc w:val="both"/>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r>
      <w:tr w:rsidR="000A1D1C" w:rsidTr="00960F59">
        <w:tc>
          <w:tcPr>
            <w:tcW w:w="456" w:type="dxa"/>
          </w:tcPr>
          <w:p w:rsidR="000A1D1C" w:rsidRPr="00BD6C01" w:rsidRDefault="000A1D1C" w:rsidP="00960F59">
            <w:pPr>
              <w:pStyle w:val="NoSpacing"/>
              <w:jc w:val="both"/>
              <w:rPr>
                <w:rFonts w:ascii="Times New Roman" w:hAnsi="Times New Roman" w:cs="Times New Roman"/>
                <w:b/>
              </w:rPr>
            </w:pPr>
            <w:r w:rsidRPr="00BD6C01">
              <w:rPr>
                <w:rFonts w:ascii="Times New Roman" w:hAnsi="Times New Roman" w:cs="Times New Roman"/>
                <w:b/>
              </w:rPr>
              <w:t>10</w:t>
            </w:r>
          </w:p>
        </w:tc>
        <w:tc>
          <w:tcPr>
            <w:tcW w:w="405" w:type="dxa"/>
          </w:tcPr>
          <w:p w:rsidR="000A1D1C" w:rsidRPr="00BD6C01" w:rsidRDefault="000A1D1C" w:rsidP="00960F59">
            <w:pPr>
              <w:pStyle w:val="NoSpacing"/>
              <w:jc w:val="both"/>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8"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09"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p>
        </w:tc>
        <w:tc>
          <w:tcPr>
            <w:tcW w:w="810" w:type="dxa"/>
          </w:tcPr>
          <w:p w:rsidR="000A1D1C" w:rsidRPr="00BD6C01" w:rsidRDefault="000A1D1C" w:rsidP="00960F59">
            <w:pPr>
              <w:pStyle w:val="NoSpacing"/>
              <w:jc w:val="center"/>
              <w:rPr>
                <w:rFonts w:ascii="Times New Roman" w:hAnsi="Times New Roman" w:cs="Times New Roman"/>
              </w:rPr>
            </w:pPr>
            <w:r w:rsidRPr="00BD6C01">
              <w:rPr>
                <w:rFonts w:ascii="Times New Roman" w:hAnsi="Times New Roman" w:cs="Times New Roman"/>
              </w:rPr>
              <w:t>x</w:t>
            </w:r>
          </w:p>
        </w:tc>
      </w:tr>
    </w:tbl>
    <w:p w:rsidR="000A1D1C" w:rsidRPr="000A1D1C" w:rsidRDefault="000A1D1C" w:rsidP="000A1D1C">
      <w:pPr>
        <w:pStyle w:val="NoSpacing"/>
        <w:ind w:left="1440"/>
        <w:jc w:val="both"/>
        <w:rPr>
          <w:rFonts w:ascii="Times New Roman" w:hAnsi="Times New Roman" w:cs="Times New Roman"/>
          <w:sz w:val="24"/>
        </w:rPr>
      </w:pPr>
    </w:p>
    <w:p w:rsidR="005738E3" w:rsidRDefault="00261F6C" w:rsidP="005738E3">
      <w:pPr>
        <w:ind w:firstLine="720"/>
        <w:rPr>
          <w:rFonts w:ascii="Times New Roman" w:hAnsi="Times New Roman" w:cs="Times New Roman"/>
          <w:sz w:val="36"/>
          <w:szCs w:val="36"/>
        </w:rPr>
      </w:pPr>
      <w:r>
        <w:rPr>
          <w:rFonts w:ascii="Times New Roman" w:hAnsi="Times New Roman" w:cs="Times New Roman"/>
          <w:sz w:val="36"/>
          <w:szCs w:val="36"/>
        </w:rPr>
        <w:t>3.2 Results</w:t>
      </w:r>
      <w:r w:rsidR="005738E3" w:rsidRPr="00261F6C">
        <w:rPr>
          <w:rFonts w:ascii="Times New Roman" w:hAnsi="Times New Roman" w:cs="Times New Roman"/>
          <w:sz w:val="36"/>
          <w:szCs w:val="36"/>
        </w:rPr>
        <w:t>:</w:t>
      </w:r>
    </w:p>
    <w:p w:rsidR="000A1D1C" w:rsidRPr="00261F6C" w:rsidRDefault="00285346" w:rsidP="005738E3">
      <w:pPr>
        <w:ind w:firstLine="720"/>
        <w:rPr>
          <w:rFonts w:ascii="Times New Roman" w:hAnsi="Times New Roman" w:cs="Times New Roman"/>
          <w:sz w:val="36"/>
          <w:szCs w:val="36"/>
        </w:rPr>
      </w:pPr>
      <w:r>
        <w:rPr>
          <w:noProof/>
        </w:rPr>
        <w:lastRenderedPageBreak/>
        <w:drawing>
          <wp:inline distT="0" distB="0" distL="0" distR="0" wp14:anchorId="17A9300F" wp14:editId="1D4F2640">
            <wp:extent cx="4323715" cy="2430242"/>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242" cy="2430538"/>
                    </a:xfrm>
                    <a:prstGeom prst="rect">
                      <a:avLst/>
                    </a:prstGeom>
                  </pic:spPr>
                </pic:pic>
              </a:graphicData>
            </a:graphic>
          </wp:inline>
        </w:drawing>
      </w:r>
    </w:p>
    <w:p w:rsidR="00F1386B" w:rsidRPr="00F1386B" w:rsidRDefault="000A1D1C" w:rsidP="00F1386B">
      <w:pPr>
        <w:rPr>
          <w:rFonts w:ascii="Times New Roman" w:hAnsi="Times New Roman" w:cs="Times New Roman"/>
          <w:sz w:val="24"/>
          <w:szCs w:val="24"/>
        </w:rPr>
      </w:pPr>
      <w:r>
        <w:rPr>
          <w:rFonts w:ascii="Times New Roman" w:hAnsi="Times New Roman" w:cs="Times New Roman"/>
          <w:sz w:val="24"/>
          <w:szCs w:val="24"/>
        </w:rPr>
        <w:tab/>
      </w:r>
      <w:r w:rsidR="00285346">
        <w:rPr>
          <w:noProof/>
        </w:rPr>
        <w:drawing>
          <wp:inline distT="0" distB="0" distL="0" distR="0" wp14:anchorId="1E4949E4" wp14:editId="15BC9EAE">
            <wp:extent cx="2179883"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9525" cy="2264221"/>
                    </a:xfrm>
                    <a:prstGeom prst="rect">
                      <a:avLst/>
                    </a:prstGeom>
                  </pic:spPr>
                </pic:pic>
              </a:graphicData>
            </a:graphic>
          </wp:inline>
        </w:drawing>
      </w:r>
      <w:r w:rsidRPr="000A1D1C">
        <w:rPr>
          <w:noProof/>
        </w:rPr>
        <w:t xml:space="preserve"> </w:t>
      </w:r>
      <w:r>
        <w:rPr>
          <w:noProof/>
        </w:rPr>
        <w:drawing>
          <wp:inline distT="0" distB="0" distL="0" distR="0" wp14:anchorId="612198EE" wp14:editId="662F7751">
            <wp:extent cx="2273307" cy="2263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0053" cy="2280451"/>
                    </a:xfrm>
                    <a:prstGeom prst="rect">
                      <a:avLst/>
                    </a:prstGeom>
                  </pic:spPr>
                </pic:pic>
              </a:graphicData>
            </a:graphic>
          </wp:inline>
        </w:drawing>
      </w:r>
    </w:p>
    <w:p w:rsidR="00261F6C" w:rsidRDefault="00261F6C" w:rsidP="00F95F4C">
      <w:pPr>
        <w:rPr>
          <w:rFonts w:ascii="Times New Roman" w:hAnsi="Times New Roman" w:cs="Times New Roman"/>
          <w:sz w:val="44"/>
          <w:szCs w:val="44"/>
        </w:rPr>
      </w:pPr>
      <w:r>
        <w:rPr>
          <w:rFonts w:ascii="Times New Roman" w:hAnsi="Times New Roman" w:cs="Times New Roman"/>
          <w:sz w:val="44"/>
          <w:szCs w:val="44"/>
        </w:rPr>
        <w:t>4. Discussion:</w:t>
      </w:r>
    </w:p>
    <w:p w:rsidR="00261F6C" w:rsidRDefault="00897B76" w:rsidP="000A1D1C">
      <w:pPr>
        <w:rPr>
          <w:rFonts w:ascii="Times New Roman" w:hAnsi="Times New Roman" w:cs="Times New Roman"/>
          <w:sz w:val="28"/>
          <w:szCs w:val="28"/>
        </w:rPr>
      </w:pPr>
      <w:r>
        <w:rPr>
          <w:rFonts w:ascii="Times New Roman" w:hAnsi="Times New Roman" w:cs="Times New Roman"/>
          <w:sz w:val="28"/>
          <w:szCs w:val="28"/>
        </w:rPr>
        <w:tab/>
      </w:r>
      <w:r w:rsidR="000A1D1C">
        <w:rPr>
          <w:rFonts w:ascii="Times New Roman" w:hAnsi="Times New Roman" w:cs="Times New Roman"/>
          <w:sz w:val="28"/>
          <w:szCs w:val="28"/>
        </w:rPr>
        <w:t xml:space="preserve">These results ran very effectively in comparison to the first project of brute force programming the permutation of the paths. </w:t>
      </w:r>
      <w:r w:rsidR="00AE5422">
        <w:rPr>
          <w:rFonts w:ascii="Times New Roman" w:hAnsi="Times New Roman" w:cs="Times New Roman"/>
          <w:sz w:val="28"/>
          <w:szCs w:val="28"/>
        </w:rPr>
        <w:t xml:space="preserve">Breadth First Search Runs at </w:t>
      </w:r>
      <w:r w:rsidR="00AE5422" w:rsidRPr="00AE5422">
        <w:rPr>
          <w:rFonts w:ascii="Times New Roman" w:hAnsi="Times New Roman" w:cs="Times New Roman"/>
          <w:sz w:val="28"/>
          <w:szCs w:val="28"/>
        </w:rPr>
        <w:t>Duration</w:t>
      </w:r>
      <w:r w:rsidR="00AE5422">
        <w:rPr>
          <w:rFonts w:ascii="Times New Roman" w:hAnsi="Times New Roman" w:cs="Times New Roman"/>
          <w:sz w:val="28"/>
          <w:szCs w:val="28"/>
        </w:rPr>
        <w:t xml:space="preserve">: </w:t>
      </w:r>
      <w:r w:rsidR="00AE5422" w:rsidRPr="00AE5422">
        <w:rPr>
          <w:rFonts w:ascii="Times New Roman" w:hAnsi="Times New Roman" w:cs="Times New Roman"/>
          <w:sz w:val="28"/>
          <w:szCs w:val="28"/>
        </w:rPr>
        <w:t>.093691</w:t>
      </w:r>
      <w:r w:rsidR="00AE5422">
        <w:rPr>
          <w:rFonts w:ascii="Times New Roman" w:hAnsi="Times New Roman" w:cs="Times New Roman"/>
          <w:sz w:val="28"/>
          <w:szCs w:val="28"/>
        </w:rPr>
        <w:t xml:space="preserve"> seconds Depth First Search Runs at </w:t>
      </w:r>
      <w:r w:rsidR="00AE5422" w:rsidRPr="00AE5422">
        <w:rPr>
          <w:rFonts w:ascii="Times New Roman" w:hAnsi="Times New Roman" w:cs="Times New Roman"/>
          <w:sz w:val="28"/>
          <w:szCs w:val="28"/>
        </w:rPr>
        <w:t>Duration:</w:t>
      </w:r>
      <w:r w:rsidR="00AE5422">
        <w:rPr>
          <w:rFonts w:ascii="Times New Roman" w:hAnsi="Times New Roman" w:cs="Times New Roman"/>
          <w:sz w:val="28"/>
          <w:szCs w:val="28"/>
        </w:rPr>
        <w:t xml:space="preserve"> 0</w:t>
      </w:r>
      <w:r w:rsidR="00AE5422" w:rsidRPr="00AE5422">
        <w:rPr>
          <w:rFonts w:ascii="Times New Roman" w:hAnsi="Times New Roman" w:cs="Times New Roman"/>
          <w:sz w:val="28"/>
          <w:szCs w:val="28"/>
        </w:rPr>
        <w:t>.078371</w:t>
      </w:r>
      <w:r w:rsidR="00AE5422">
        <w:rPr>
          <w:rFonts w:ascii="Times New Roman" w:hAnsi="Times New Roman" w:cs="Times New Roman"/>
          <w:sz w:val="28"/>
          <w:szCs w:val="28"/>
        </w:rPr>
        <w:t xml:space="preserve"> seconds.  Making Depth First Search much more efficient than Breadth First Search.</w:t>
      </w:r>
      <w:r w:rsidR="00285346">
        <w:rPr>
          <w:rFonts w:ascii="Times New Roman" w:hAnsi="Times New Roman" w:cs="Times New Roman"/>
          <w:sz w:val="28"/>
          <w:szCs w:val="28"/>
        </w:rPr>
        <w:t xml:space="preserve"> Note Duration on screenshot is adding the time it takes to put the B or D value in the program.</w:t>
      </w:r>
      <w:bookmarkStart w:id="0" w:name="_GoBack"/>
      <w:bookmarkEnd w:id="0"/>
    </w:p>
    <w:p w:rsidR="00261F6C" w:rsidRDefault="00261F6C" w:rsidP="00261F6C">
      <w:pPr>
        <w:rPr>
          <w:rFonts w:ascii="Times New Roman" w:hAnsi="Times New Roman" w:cs="Times New Roman"/>
          <w:sz w:val="44"/>
          <w:szCs w:val="44"/>
        </w:rPr>
      </w:pPr>
      <w:r>
        <w:rPr>
          <w:rFonts w:ascii="Times New Roman" w:hAnsi="Times New Roman" w:cs="Times New Roman"/>
          <w:sz w:val="44"/>
          <w:szCs w:val="44"/>
        </w:rPr>
        <w:t>5. References:</w:t>
      </w:r>
    </w:p>
    <w:p w:rsidR="00261F6C" w:rsidRDefault="00261F6C" w:rsidP="00F95F4C">
      <w:pPr>
        <w:rPr>
          <w:rFonts w:ascii="Times New Roman" w:hAnsi="Times New Roman" w:cs="Times New Roman"/>
          <w:sz w:val="28"/>
          <w:szCs w:val="28"/>
        </w:rPr>
      </w:pPr>
      <w:r>
        <w:rPr>
          <w:rFonts w:ascii="Times New Roman" w:hAnsi="Times New Roman" w:cs="Times New Roman"/>
          <w:sz w:val="28"/>
          <w:szCs w:val="28"/>
        </w:rPr>
        <w:tab/>
      </w:r>
      <w:hyperlink r:id="rId8" w:history="1">
        <w:r w:rsidR="000A1D1C" w:rsidRPr="0096088E">
          <w:rPr>
            <w:rStyle w:val="Hyperlink"/>
            <w:rFonts w:ascii="Times New Roman" w:hAnsi="Times New Roman" w:cs="Times New Roman"/>
            <w:sz w:val="28"/>
            <w:szCs w:val="28"/>
          </w:rPr>
          <w:t>https://en.wikipedia.org/wiki/Depth-first_search</w:t>
        </w:r>
      </w:hyperlink>
    </w:p>
    <w:p w:rsidR="000A1D1C" w:rsidRDefault="000A1D1C" w:rsidP="00F95F4C">
      <w:pPr>
        <w:rPr>
          <w:rFonts w:ascii="Times New Roman" w:hAnsi="Times New Roman" w:cs="Times New Roman"/>
          <w:sz w:val="28"/>
          <w:szCs w:val="28"/>
        </w:rPr>
      </w:pPr>
      <w:r>
        <w:rPr>
          <w:rFonts w:ascii="Times New Roman" w:hAnsi="Times New Roman" w:cs="Times New Roman"/>
          <w:sz w:val="28"/>
          <w:szCs w:val="28"/>
        </w:rPr>
        <w:tab/>
      </w:r>
      <w:hyperlink r:id="rId9" w:history="1">
        <w:r w:rsidRPr="0096088E">
          <w:rPr>
            <w:rStyle w:val="Hyperlink"/>
            <w:rFonts w:ascii="Times New Roman" w:hAnsi="Times New Roman" w:cs="Times New Roman"/>
            <w:sz w:val="28"/>
            <w:szCs w:val="28"/>
          </w:rPr>
          <w:t>https://en.wikipedia.org/wiki/Breadth-first_search</w:t>
        </w:r>
      </w:hyperlink>
    </w:p>
    <w:p w:rsidR="000A1D1C" w:rsidRDefault="000A1D1C" w:rsidP="00F95F4C">
      <w:pPr>
        <w:rPr>
          <w:rFonts w:ascii="Times New Roman" w:hAnsi="Times New Roman" w:cs="Times New Roman"/>
          <w:sz w:val="28"/>
          <w:szCs w:val="28"/>
        </w:rPr>
      </w:pPr>
    </w:p>
    <w:p w:rsidR="00261F6C" w:rsidRPr="00F95F4C" w:rsidRDefault="00261F6C" w:rsidP="00F95F4C">
      <w:pPr>
        <w:rPr>
          <w:rFonts w:ascii="Times New Roman" w:hAnsi="Times New Roman" w:cs="Times New Roman"/>
          <w:sz w:val="28"/>
          <w:szCs w:val="28"/>
        </w:rPr>
      </w:pPr>
    </w:p>
    <w:sectPr w:rsidR="00261F6C" w:rsidRPr="00F9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4C"/>
    <w:rsid w:val="0002004C"/>
    <w:rsid w:val="000A1D1C"/>
    <w:rsid w:val="001F27BF"/>
    <w:rsid w:val="00261F6C"/>
    <w:rsid w:val="00285346"/>
    <w:rsid w:val="002F4AC2"/>
    <w:rsid w:val="0049678B"/>
    <w:rsid w:val="00560D1D"/>
    <w:rsid w:val="005738E3"/>
    <w:rsid w:val="006052DA"/>
    <w:rsid w:val="008068B7"/>
    <w:rsid w:val="00897B76"/>
    <w:rsid w:val="00AB09B8"/>
    <w:rsid w:val="00AE5422"/>
    <w:rsid w:val="00F1386B"/>
    <w:rsid w:val="00F47628"/>
    <w:rsid w:val="00F95F4C"/>
    <w:rsid w:val="00FE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85273-03C0-4A7F-BF4A-4579FCE9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F6C"/>
    <w:pPr>
      <w:spacing w:after="0" w:line="240" w:lineRule="auto"/>
    </w:pPr>
  </w:style>
  <w:style w:type="character" w:styleId="Hyperlink">
    <w:name w:val="Hyperlink"/>
    <w:basedOn w:val="DefaultParagraphFont"/>
    <w:uiPriority w:val="99"/>
    <w:unhideWhenUsed/>
    <w:rsid w:val="00261F6C"/>
    <w:rPr>
      <w:color w:val="0000FF"/>
      <w:u w:val="single"/>
    </w:rPr>
  </w:style>
  <w:style w:type="character" w:styleId="FollowedHyperlink">
    <w:name w:val="FollowedHyperlink"/>
    <w:basedOn w:val="DefaultParagraphFont"/>
    <w:uiPriority w:val="99"/>
    <w:semiHidden/>
    <w:unhideWhenUsed/>
    <w:rsid w:val="00261F6C"/>
    <w:rPr>
      <w:color w:val="954F72" w:themeColor="followedHyperlink"/>
      <w:u w:val="single"/>
    </w:rPr>
  </w:style>
  <w:style w:type="table" w:styleId="TableGrid">
    <w:name w:val="Table Grid"/>
    <w:basedOn w:val="TableNormal"/>
    <w:uiPriority w:val="59"/>
    <w:rsid w:val="000A1D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th-first_search"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eadock01@louisville.edu" TargetMode="External"/><Relationship Id="rId9" Type="http://schemas.openxmlformats.org/officeDocument/2006/relationships/hyperlink" Target="https://en.wikipedia.org/wiki/Breadth-first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Dockery,Eric A</dc:creator>
  <cp:keywords/>
  <dc:description/>
  <cp:lastModifiedBy>Dockery,Eric A</cp:lastModifiedBy>
  <cp:revision>4</cp:revision>
  <dcterms:created xsi:type="dcterms:W3CDTF">2015-09-13T22:55:00Z</dcterms:created>
  <dcterms:modified xsi:type="dcterms:W3CDTF">2015-09-14T18:23:00Z</dcterms:modified>
</cp:coreProperties>
</file>