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0FE1E" w14:textId="0AB1E91B" w:rsidR="004877E1" w:rsidRDefault="002948E7" w:rsidP="00551DD3">
      <w:pPr>
        <w:rPr>
          <w:rFonts w:ascii="Times New Roman" w:hAnsi="Times New Roman" w:cs="Times New Roman"/>
          <w:b/>
          <w:bCs/>
          <w:sz w:val="28"/>
          <w:szCs w:val="28"/>
        </w:rPr>
      </w:pPr>
      <w:r w:rsidRPr="00551DD3">
        <w:rPr>
          <w:rFonts w:ascii="Times New Roman" w:hAnsi="Times New Roman" w:cs="Times New Roman"/>
          <w:b/>
          <w:bCs/>
          <w:sz w:val="28"/>
          <w:szCs w:val="28"/>
        </w:rPr>
        <w:t>Name: Ankita Mondal</w:t>
      </w:r>
    </w:p>
    <w:p w14:paraId="7E5124CD" w14:textId="1B11BED3" w:rsidR="002538BD" w:rsidRPr="00551DD3" w:rsidRDefault="002538BD" w:rsidP="00551DD3">
      <w:pPr>
        <w:rPr>
          <w:rFonts w:ascii="Times New Roman" w:hAnsi="Times New Roman" w:cs="Times New Roman"/>
          <w:b/>
          <w:bCs/>
          <w:sz w:val="28"/>
          <w:szCs w:val="28"/>
        </w:rPr>
      </w:pPr>
      <w:r>
        <w:rPr>
          <w:rFonts w:ascii="Times New Roman" w:hAnsi="Times New Roman" w:cs="Times New Roman"/>
          <w:b/>
          <w:bCs/>
          <w:sz w:val="28"/>
          <w:szCs w:val="28"/>
        </w:rPr>
        <w:t>Role: AI-ML Intern</w:t>
      </w:r>
    </w:p>
    <w:p w14:paraId="0386A753" w14:textId="60D2A88F" w:rsidR="002948E7" w:rsidRPr="00551DD3" w:rsidRDefault="002948E7" w:rsidP="00551DD3">
      <w:pPr>
        <w:rPr>
          <w:rFonts w:ascii="Times New Roman" w:hAnsi="Times New Roman" w:cs="Times New Roman"/>
          <w:b/>
          <w:bCs/>
          <w:sz w:val="28"/>
          <w:szCs w:val="28"/>
        </w:rPr>
      </w:pPr>
      <w:r w:rsidRPr="00551DD3">
        <w:rPr>
          <w:rFonts w:ascii="Times New Roman" w:hAnsi="Times New Roman" w:cs="Times New Roman"/>
          <w:b/>
          <w:bCs/>
          <w:sz w:val="28"/>
          <w:szCs w:val="28"/>
        </w:rPr>
        <w:t>Assignment: Face Authentication Attendance System</w:t>
      </w:r>
    </w:p>
    <w:p w14:paraId="75B86EF3" w14:textId="77777777" w:rsidR="002948E7" w:rsidRPr="00551DD3" w:rsidRDefault="002948E7" w:rsidP="002948E7">
      <w:pPr>
        <w:jc w:val="center"/>
        <w:rPr>
          <w:rFonts w:ascii="Times New Roman" w:hAnsi="Times New Roman" w:cs="Times New Roman"/>
        </w:rPr>
      </w:pPr>
    </w:p>
    <w:p w14:paraId="7A3AC75B" w14:textId="344B9632" w:rsidR="002948E7" w:rsidRPr="00551DD3" w:rsidRDefault="002948E7" w:rsidP="00551DD3">
      <w:pPr>
        <w:jc w:val="both"/>
        <w:rPr>
          <w:rFonts w:ascii="Times New Roman" w:hAnsi="Times New Roman" w:cs="Times New Roman"/>
          <w:b/>
          <w:bCs/>
          <w:sz w:val="24"/>
          <w:szCs w:val="24"/>
        </w:rPr>
      </w:pPr>
      <w:r w:rsidRPr="00551DD3">
        <w:rPr>
          <w:rFonts w:ascii="Times New Roman" w:hAnsi="Times New Roman" w:cs="Times New Roman"/>
          <w:b/>
          <w:bCs/>
          <w:sz w:val="24"/>
          <w:szCs w:val="24"/>
        </w:rPr>
        <w:t>Introduction</w:t>
      </w:r>
    </w:p>
    <w:p w14:paraId="38B9B032" w14:textId="0161DD1E" w:rsidR="002948E7" w:rsidRPr="00551DD3" w:rsidRDefault="002948E7" w:rsidP="00551DD3">
      <w:pPr>
        <w:jc w:val="both"/>
        <w:rPr>
          <w:rFonts w:ascii="Times New Roman" w:hAnsi="Times New Roman" w:cs="Times New Roman"/>
          <w:sz w:val="24"/>
          <w:szCs w:val="24"/>
        </w:rPr>
      </w:pPr>
      <w:r w:rsidRPr="00551DD3">
        <w:rPr>
          <w:rFonts w:ascii="Times New Roman" w:hAnsi="Times New Roman" w:cs="Times New Roman"/>
          <w:sz w:val="24"/>
          <w:szCs w:val="24"/>
        </w:rPr>
        <w:t>The Face Authentication Attendance System is an automated process for marking attendance using facial recognition and a camera that will capture and authenticate someone's identity (using a camera capturing their face), before marking their attendance (based on punching in/out of the system). This system is designed to eliminate the amount of work required to mark attendance manually and will prevent people from using someone else's attendance and improve the accuracy and dependability of attendance records as opposed to using paper-based attendance systems.</w:t>
      </w:r>
    </w:p>
    <w:p w14:paraId="4ED94143" w14:textId="77777777" w:rsidR="000D069C" w:rsidRPr="00551DD3" w:rsidRDefault="000D069C" w:rsidP="00551DD3">
      <w:pPr>
        <w:jc w:val="both"/>
        <w:rPr>
          <w:rFonts w:ascii="Times New Roman" w:hAnsi="Times New Roman" w:cs="Times New Roman"/>
          <w:sz w:val="24"/>
          <w:szCs w:val="24"/>
        </w:rPr>
      </w:pPr>
    </w:p>
    <w:p w14:paraId="38CB4C45" w14:textId="1C345BF7" w:rsidR="002948E7" w:rsidRPr="00551DD3" w:rsidRDefault="0002422A" w:rsidP="00551DD3">
      <w:pPr>
        <w:jc w:val="both"/>
        <w:rPr>
          <w:rFonts w:ascii="Times New Roman" w:hAnsi="Times New Roman" w:cs="Times New Roman"/>
          <w:b/>
          <w:bCs/>
          <w:sz w:val="24"/>
          <w:szCs w:val="24"/>
        </w:rPr>
      </w:pPr>
      <w:r w:rsidRPr="00551DD3">
        <w:rPr>
          <w:rFonts w:ascii="Times New Roman" w:hAnsi="Times New Roman" w:cs="Times New Roman"/>
          <w:b/>
          <w:bCs/>
          <w:sz w:val="24"/>
          <w:szCs w:val="24"/>
        </w:rPr>
        <w:t>Objective</w:t>
      </w:r>
    </w:p>
    <w:p w14:paraId="1C813BF6" w14:textId="359AC58D" w:rsidR="0002422A" w:rsidRPr="00551DD3" w:rsidRDefault="0002422A" w:rsidP="00551DD3">
      <w:pPr>
        <w:jc w:val="both"/>
        <w:rPr>
          <w:rFonts w:ascii="Times New Roman" w:hAnsi="Times New Roman" w:cs="Times New Roman"/>
          <w:sz w:val="24"/>
          <w:szCs w:val="24"/>
        </w:rPr>
      </w:pPr>
      <w:r w:rsidRPr="00551DD3">
        <w:rPr>
          <w:rFonts w:ascii="Times New Roman" w:hAnsi="Times New Roman" w:cs="Times New Roman"/>
          <w:sz w:val="24"/>
          <w:szCs w:val="24"/>
        </w:rPr>
        <w:t xml:space="preserve">This project aims to develop an effective face recognition attendance solution that: </w:t>
      </w:r>
    </w:p>
    <w:p w14:paraId="24E615CD" w14:textId="7138B341" w:rsidR="0002422A" w:rsidRPr="00551DD3" w:rsidRDefault="0002422A" w:rsidP="00551DD3">
      <w:pPr>
        <w:pStyle w:val="ListParagraph"/>
        <w:numPr>
          <w:ilvl w:val="0"/>
          <w:numId w:val="1"/>
        </w:numPr>
        <w:jc w:val="both"/>
        <w:rPr>
          <w:rFonts w:ascii="Times New Roman" w:hAnsi="Times New Roman" w:cs="Times New Roman"/>
          <w:sz w:val="24"/>
          <w:szCs w:val="24"/>
        </w:rPr>
      </w:pPr>
      <w:r w:rsidRPr="00551DD3">
        <w:rPr>
          <w:rFonts w:ascii="Times New Roman" w:hAnsi="Times New Roman" w:cs="Times New Roman"/>
          <w:sz w:val="24"/>
          <w:szCs w:val="24"/>
        </w:rPr>
        <w:t>Register user's face</w:t>
      </w:r>
    </w:p>
    <w:p w14:paraId="29DF0D40" w14:textId="77777777" w:rsidR="0002422A" w:rsidRPr="00551DD3" w:rsidRDefault="0002422A" w:rsidP="00551DD3">
      <w:pPr>
        <w:pStyle w:val="ListParagraph"/>
        <w:numPr>
          <w:ilvl w:val="0"/>
          <w:numId w:val="1"/>
        </w:numPr>
        <w:jc w:val="both"/>
        <w:rPr>
          <w:rFonts w:ascii="Times New Roman" w:hAnsi="Times New Roman" w:cs="Times New Roman"/>
          <w:sz w:val="24"/>
          <w:szCs w:val="24"/>
        </w:rPr>
      </w:pPr>
      <w:r w:rsidRPr="00551DD3">
        <w:rPr>
          <w:rFonts w:ascii="Times New Roman" w:hAnsi="Times New Roman" w:cs="Times New Roman"/>
          <w:sz w:val="24"/>
          <w:szCs w:val="24"/>
        </w:rPr>
        <w:t>Detects who is present via facial recognition</w:t>
      </w:r>
    </w:p>
    <w:p w14:paraId="6D0C176E" w14:textId="74E05971" w:rsidR="0002422A" w:rsidRPr="00551DD3" w:rsidRDefault="0002422A" w:rsidP="00551DD3">
      <w:pPr>
        <w:pStyle w:val="ListParagraph"/>
        <w:numPr>
          <w:ilvl w:val="0"/>
          <w:numId w:val="1"/>
        </w:numPr>
        <w:jc w:val="both"/>
        <w:rPr>
          <w:rFonts w:ascii="Times New Roman" w:hAnsi="Times New Roman" w:cs="Times New Roman"/>
          <w:sz w:val="24"/>
          <w:szCs w:val="24"/>
        </w:rPr>
      </w:pPr>
      <w:r w:rsidRPr="00551DD3">
        <w:rPr>
          <w:rFonts w:ascii="Times New Roman" w:hAnsi="Times New Roman" w:cs="Times New Roman"/>
          <w:sz w:val="24"/>
          <w:szCs w:val="24"/>
        </w:rPr>
        <w:t xml:space="preserve">Record attendance </w:t>
      </w:r>
      <w:r w:rsidR="00551DD3" w:rsidRPr="00551DD3">
        <w:rPr>
          <w:rFonts w:ascii="Times New Roman" w:hAnsi="Times New Roman" w:cs="Times New Roman"/>
          <w:sz w:val="24"/>
          <w:szCs w:val="24"/>
        </w:rPr>
        <w:t>i.e.</w:t>
      </w:r>
      <w:r w:rsidRPr="00551DD3">
        <w:rPr>
          <w:rFonts w:ascii="Times New Roman" w:hAnsi="Times New Roman" w:cs="Times New Roman"/>
          <w:sz w:val="24"/>
          <w:szCs w:val="24"/>
        </w:rPr>
        <w:t xml:space="preserve"> </w:t>
      </w:r>
      <w:r w:rsidR="00551DD3" w:rsidRPr="00551DD3">
        <w:rPr>
          <w:rFonts w:ascii="Times New Roman" w:hAnsi="Times New Roman" w:cs="Times New Roman"/>
          <w:sz w:val="24"/>
          <w:szCs w:val="24"/>
        </w:rPr>
        <w:t>attends</w:t>
      </w:r>
      <w:r w:rsidRPr="00551DD3">
        <w:rPr>
          <w:rFonts w:ascii="Times New Roman" w:hAnsi="Times New Roman" w:cs="Times New Roman"/>
          <w:sz w:val="24"/>
          <w:szCs w:val="24"/>
        </w:rPr>
        <w:t>, or not attending</w:t>
      </w:r>
    </w:p>
    <w:p w14:paraId="03EBC63C" w14:textId="77777777" w:rsidR="0002422A" w:rsidRPr="00551DD3" w:rsidRDefault="0002422A" w:rsidP="00551DD3">
      <w:pPr>
        <w:pStyle w:val="ListParagraph"/>
        <w:numPr>
          <w:ilvl w:val="0"/>
          <w:numId w:val="1"/>
        </w:numPr>
        <w:jc w:val="both"/>
        <w:rPr>
          <w:rFonts w:ascii="Times New Roman" w:hAnsi="Times New Roman" w:cs="Times New Roman"/>
          <w:sz w:val="24"/>
          <w:szCs w:val="24"/>
        </w:rPr>
      </w:pPr>
      <w:r w:rsidRPr="00551DD3">
        <w:rPr>
          <w:rFonts w:ascii="Times New Roman" w:hAnsi="Times New Roman" w:cs="Times New Roman"/>
          <w:sz w:val="24"/>
          <w:szCs w:val="24"/>
        </w:rPr>
        <w:t>Utilize live video camera capture</w:t>
      </w:r>
    </w:p>
    <w:p w14:paraId="0720953C" w14:textId="38555388" w:rsidR="0002422A" w:rsidRPr="00551DD3" w:rsidRDefault="0002422A" w:rsidP="00551DD3">
      <w:pPr>
        <w:pStyle w:val="ListParagraph"/>
        <w:numPr>
          <w:ilvl w:val="0"/>
          <w:numId w:val="1"/>
        </w:numPr>
        <w:jc w:val="both"/>
        <w:rPr>
          <w:rFonts w:ascii="Times New Roman" w:hAnsi="Times New Roman" w:cs="Times New Roman"/>
          <w:sz w:val="24"/>
          <w:szCs w:val="24"/>
        </w:rPr>
      </w:pPr>
      <w:r w:rsidRPr="00551DD3">
        <w:rPr>
          <w:rFonts w:ascii="Times New Roman" w:hAnsi="Times New Roman" w:cs="Times New Roman"/>
          <w:sz w:val="24"/>
          <w:szCs w:val="24"/>
        </w:rPr>
        <w:t xml:space="preserve">Works in all varying </w:t>
      </w:r>
      <w:r w:rsidR="004800D4" w:rsidRPr="00551DD3">
        <w:rPr>
          <w:rFonts w:ascii="Times New Roman" w:hAnsi="Times New Roman" w:cs="Times New Roman"/>
          <w:sz w:val="24"/>
          <w:szCs w:val="24"/>
        </w:rPr>
        <w:t>light conditions</w:t>
      </w:r>
    </w:p>
    <w:p w14:paraId="0809E36F" w14:textId="77777777" w:rsidR="0002422A" w:rsidRPr="00551DD3" w:rsidRDefault="0002422A" w:rsidP="00551DD3">
      <w:pPr>
        <w:pStyle w:val="ListParagraph"/>
        <w:numPr>
          <w:ilvl w:val="0"/>
          <w:numId w:val="1"/>
        </w:numPr>
        <w:jc w:val="both"/>
        <w:rPr>
          <w:rFonts w:ascii="Times New Roman" w:hAnsi="Times New Roman" w:cs="Times New Roman"/>
          <w:sz w:val="24"/>
          <w:szCs w:val="24"/>
        </w:rPr>
      </w:pPr>
      <w:r w:rsidRPr="00551DD3">
        <w:rPr>
          <w:rFonts w:ascii="Times New Roman" w:hAnsi="Times New Roman" w:cs="Times New Roman"/>
          <w:sz w:val="24"/>
          <w:szCs w:val="24"/>
        </w:rPr>
        <w:t>To try to incorporate some basic protection against cheats</w:t>
      </w:r>
    </w:p>
    <w:p w14:paraId="39448709" w14:textId="77777777" w:rsidR="000D069C" w:rsidRPr="00551DD3" w:rsidRDefault="000D069C" w:rsidP="00551DD3">
      <w:pPr>
        <w:jc w:val="both"/>
        <w:rPr>
          <w:rFonts w:ascii="Times New Roman" w:hAnsi="Times New Roman" w:cs="Times New Roman"/>
          <w:sz w:val="24"/>
          <w:szCs w:val="24"/>
        </w:rPr>
      </w:pPr>
    </w:p>
    <w:p w14:paraId="2397215A" w14:textId="52B3F626" w:rsidR="000D069C" w:rsidRPr="00551DD3" w:rsidRDefault="000D069C" w:rsidP="00551DD3">
      <w:pPr>
        <w:jc w:val="both"/>
        <w:rPr>
          <w:rFonts w:ascii="Times New Roman" w:hAnsi="Times New Roman" w:cs="Times New Roman"/>
          <w:b/>
          <w:bCs/>
          <w:sz w:val="24"/>
          <w:szCs w:val="24"/>
        </w:rPr>
      </w:pPr>
      <w:r w:rsidRPr="00551DD3">
        <w:rPr>
          <w:rFonts w:ascii="Times New Roman" w:hAnsi="Times New Roman" w:cs="Times New Roman"/>
          <w:b/>
          <w:bCs/>
          <w:sz w:val="24"/>
          <w:szCs w:val="24"/>
        </w:rPr>
        <w:t>System Overview</w:t>
      </w:r>
    </w:p>
    <w:p w14:paraId="6A9A0046" w14:textId="1B02DD5A" w:rsidR="000D069C" w:rsidRPr="00551DD3" w:rsidRDefault="000D069C" w:rsidP="00551DD3">
      <w:pPr>
        <w:jc w:val="both"/>
        <w:rPr>
          <w:rFonts w:ascii="Times New Roman" w:hAnsi="Times New Roman" w:cs="Times New Roman"/>
          <w:sz w:val="24"/>
          <w:szCs w:val="24"/>
        </w:rPr>
      </w:pPr>
      <w:r w:rsidRPr="00551DD3">
        <w:rPr>
          <w:rFonts w:ascii="Times New Roman" w:hAnsi="Times New Roman" w:cs="Times New Roman"/>
          <w:sz w:val="24"/>
          <w:szCs w:val="24"/>
        </w:rPr>
        <w:t>A webcam is used to photograph faces, which are collected during the process of creating an account, placed into storage, and later used to create and train a facial recognition modelling system. When taking attendance, the camera looks at live footage to find and identify faces before automatically marking the person's name in a local excel file.</w:t>
      </w:r>
    </w:p>
    <w:p w14:paraId="0EE55EB7" w14:textId="77777777" w:rsidR="000D069C" w:rsidRPr="00551DD3" w:rsidRDefault="000D069C" w:rsidP="00551DD3">
      <w:pPr>
        <w:jc w:val="both"/>
        <w:rPr>
          <w:rFonts w:ascii="Times New Roman" w:hAnsi="Times New Roman" w:cs="Times New Roman"/>
          <w:sz w:val="24"/>
          <w:szCs w:val="24"/>
        </w:rPr>
      </w:pPr>
    </w:p>
    <w:p w14:paraId="31886BCB" w14:textId="77777777" w:rsidR="000D069C" w:rsidRPr="000D069C" w:rsidRDefault="000D069C" w:rsidP="00551DD3">
      <w:pPr>
        <w:jc w:val="both"/>
        <w:rPr>
          <w:rFonts w:ascii="Times New Roman" w:hAnsi="Times New Roman" w:cs="Times New Roman"/>
          <w:b/>
          <w:bCs/>
          <w:sz w:val="24"/>
          <w:szCs w:val="24"/>
        </w:rPr>
      </w:pPr>
      <w:r w:rsidRPr="000D069C">
        <w:rPr>
          <w:rFonts w:ascii="Times New Roman" w:hAnsi="Times New Roman" w:cs="Times New Roman"/>
          <w:b/>
          <w:bCs/>
          <w:sz w:val="24"/>
          <w:szCs w:val="24"/>
        </w:rPr>
        <w:t>Technology Stack</w:t>
      </w:r>
    </w:p>
    <w:p w14:paraId="599C203D" w14:textId="77777777" w:rsidR="000D069C" w:rsidRPr="000D069C" w:rsidRDefault="000D069C" w:rsidP="00551DD3">
      <w:pPr>
        <w:numPr>
          <w:ilvl w:val="0"/>
          <w:numId w:val="2"/>
        </w:numPr>
        <w:jc w:val="both"/>
        <w:rPr>
          <w:rFonts w:ascii="Times New Roman" w:hAnsi="Times New Roman" w:cs="Times New Roman"/>
          <w:sz w:val="24"/>
          <w:szCs w:val="24"/>
        </w:rPr>
      </w:pPr>
      <w:r w:rsidRPr="000D069C">
        <w:rPr>
          <w:rFonts w:ascii="Times New Roman" w:hAnsi="Times New Roman" w:cs="Times New Roman"/>
          <w:sz w:val="24"/>
          <w:szCs w:val="24"/>
        </w:rPr>
        <w:t>Programming Language: Python</w:t>
      </w:r>
    </w:p>
    <w:p w14:paraId="558DA7AA" w14:textId="77777777" w:rsidR="000D069C" w:rsidRPr="000D069C" w:rsidRDefault="000D069C" w:rsidP="00551DD3">
      <w:pPr>
        <w:numPr>
          <w:ilvl w:val="0"/>
          <w:numId w:val="2"/>
        </w:numPr>
        <w:jc w:val="both"/>
        <w:rPr>
          <w:rFonts w:ascii="Times New Roman" w:hAnsi="Times New Roman" w:cs="Times New Roman"/>
          <w:sz w:val="24"/>
          <w:szCs w:val="24"/>
        </w:rPr>
      </w:pPr>
      <w:r w:rsidRPr="000D069C">
        <w:rPr>
          <w:rFonts w:ascii="Times New Roman" w:hAnsi="Times New Roman" w:cs="Times New Roman"/>
          <w:sz w:val="24"/>
          <w:szCs w:val="24"/>
        </w:rPr>
        <w:t>Computer Vision Library: OpenCV (</w:t>
      </w:r>
      <w:proofErr w:type="spellStart"/>
      <w:r w:rsidRPr="000D069C">
        <w:rPr>
          <w:rFonts w:ascii="Times New Roman" w:hAnsi="Times New Roman" w:cs="Times New Roman"/>
          <w:sz w:val="24"/>
          <w:szCs w:val="24"/>
        </w:rPr>
        <w:t>opencv</w:t>
      </w:r>
      <w:proofErr w:type="spellEnd"/>
      <w:r w:rsidRPr="000D069C">
        <w:rPr>
          <w:rFonts w:ascii="Times New Roman" w:hAnsi="Times New Roman" w:cs="Times New Roman"/>
          <w:sz w:val="24"/>
          <w:szCs w:val="24"/>
        </w:rPr>
        <w:t>-</w:t>
      </w:r>
      <w:proofErr w:type="spellStart"/>
      <w:r w:rsidRPr="000D069C">
        <w:rPr>
          <w:rFonts w:ascii="Times New Roman" w:hAnsi="Times New Roman" w:cs="Times New Roman"/>
          <w:sz w:val="24"/>
          <w:szCs w:val="24"/>
        </w:rPr>
        <w:t>contrib</w:t>
      </w:r>
      <w:proofErr w:type="spellEnd"/>
      <w:r w:rsidRPr="000D069C">
        <w:rPr>
          <w:rFonts w:ascii="Times New Roman" w:hAnsi="Times New Roman" w:cs="Times New Roman"/>
          <w:sz w:val="24"/>
          <w:szCs w:val="24"/>
        </w:rPr>
        <w:t>-python)</w:t>
      </w:r>
    </w:p>
    <w:p w14:paraId="366606FD" w14:textId="77777777" w:rsidR="000D069C" w:rsidRPr="000D069C" w:rsidRDefault="000D069C" w:rsidP="00551DD3">
      <w:pPr>
        <w:numPr>
          <w:ilvl w:val="0"/>
          <w:numId w:val="2"/>
        </w:numPr>
        <w:jc w:val="both"/>
        <w:rPr>
          <w:rFonts w:ascii="Times New Roman" w:hAnsi="Times New Roman" w:cs="Times New Roman"/>
          <w:sz w:val="24"/>
          <w:szCs w:val="24"/>
        </w:rPr>
      </w:pPr>
      <w:r w:rsidRPr="000D069C">
        <w:rPr>
          <w:rFonts w:ascii="Times New Roman" w:hAnsi="Times New Roman" w:cs="Times New Roman"/>
          <w:sz w:val="24"/>
          <w:szCs w:val="24"/>
        </w:rPr>
        <w:t>Data Processing &amp; Handling: NumPy, Pandas</w:t>
      </w:r>
    </w:p>
    <w:p w14:paraId="0326F6C6" w14:textId="77777777" w:rsidR="000D069C" w:rsidRPr="000D069C" w:rsidRDefault="000D069C" w:rsidP="00551DD3">
      <w:pPr>
        <w:numPr>
          <w:ilvl w:val="0"/>
          <w:numId w:val="2"/>
        </w:numPr>
        <w:jc w:val="both"/>
        <w:rPr>
          <w:rFonts w:ascii="Times New Roman" w:hAnsi="Times New Roman" w:cs="Times New Roman"/>
          <w:sz w:val="24"/>
          <w:szCs w:val="24"/>
        </w:rPr>
      </w:pPr>
      <w:r w:rsidRPr="000D069C">
        <w:rPr>
          <w:rFonts w:ascii="Times New Roman" w:hAnsi="Times New Roman" w:cs="Times New Roman"/>
          <w:sz w:val="24"/>
          <w:szCs w:val="24"/>
        </w:rPr>
        <w:t>Image Processing: Pillow (PIL)</w:t>
      </w:r>
    </w:p>
    <w:p w14:paraId="08D5BBC3" w14:textId="77777777" w:rsidR="000D069C" w:rsidRPr="000D069C" w:rsidRDefault="000D069C" w:rsidP="00551DD3">
      <w:pPr>
        <w:numPr>
          <w:ilvl w:val="0"/>
          <w:numId w:val="2"/>
        </w:numPr>
        <w:jc w:val="both"/>
        <w:rPr>
          <w:rFonts w:ascii="Times New Roman" w:hAnsi="Times New Roman" w:cs="Times New Roman"/>
          <w:sz w:val="24"/>
          <w:szCs w:val="24"/>
        </w:rPr>
      </w:pPr>
      <w:r w:rsidRPr="000D069C">
        <w:rPr>
          <w:rFonts w:ascii="Times New Roman" w:hAnsi="Times New Roman" w:cs="Times New Roman"/>
          <w:sz w:val="24"/>
          <w:szCs w:val="24"/>
        </w:rPr>
        <w:t>Face Detection Technique: Haar Cascade Classifier</w:t>
      </w:r>
    </w:p>
    <w:p w14:paraId="0A90D34E" w14:textId="6274A188" w:rsidR="000D069C" w:rsidRPr="000D069C" w:rsidRDefault="000D069C" w:rsidP="00551DD3">
      <w:pPr>
        <w:numPr>
          <w:ilvl w:val="0"/>
          <w:numId w:val="2"/>
        </w:numPr>
        <w:rPr>
          <w:rFonts w:ascii="Times New Roman" w:hAnsi="Times New Roman" w:cs="Times New Roman"/>
          <w:sz w:val="24"/>
          <w:szCs w:val="24"/>
        </w:rPr>
      </w:pPr>
      <w:r w:rsidRPr="000D069C">
        <w:rPr>
          <w:rFonts w:ascii="Times New Roman" w:hAnsi="Times New Roman" w:cs="Times New Roman"/>
          <w:sz w:val="24"/>
          <w:szCs w:val="24"/>
        </w:rPr>
        <w:lastRenderedPageBreak/>
        <w:t>Face</w:t>
      </w:r>
      <w:r w:rsidR="00551DD3" w:rsidRPr="00551DD3">
        <w:rPr>
          <w:rFonts w:ascii="Times New Roman" w:hAnsi="Times New Roman" w:cs="Times New Roman"/>
          <w:sz w:val="24"/>
          <w:szCs w:val="24"/>
        </w:rPr>
        <w:t xml:space="preserve"> </w:t>
      </w:r>
      <w:r w:rsidRPr="00551DD3">
        <w:rPr>
          <w:rFonts w:ascii="Times New Roman" w:hAnsi="Times New Roman" w:cs="Times New Roman"/>
          <w:sz w:val="24"/>
          <w:szCs w:val="24"/>
        </w:rPr>
        <w:t>R</w:t>
      </w:r>
      <w:r w:rsidRPr="000D069C">
        <w:rPr>
          <w:rFonts w:ascii="Times New Roman" w:hAnsi="Times New Roman" w:cs="Times New Roman"/>
          <w:sz w:val="24"/>
          <w:szCs w:val="24"/>
        </w:rPr>
        <w:t>ecognition</w:t>
      </w:r>
      <w:r w:rsidR="00551DD3" w:rsidRPr="00551DD3">
        <w:rPr>
          <w:rFonts w:ascii="Times New Roman" w:hAnsi="Times New Roman" w:cs="Times New Roman"/>
          <w:sz w:val="24"/>
          <w:szCs w:val="24"/>
        </w:rPr>
        <w:t xml:space="preserve"> </w:t>
      </w:r>
      <w:r w:rsidRPr="000D069C">
        <w:rPr>
          <w:rFonts w:ascii="Times New Roman" w:hAnsi="Times New Roman" w:cs="Times New Roman"/>
          <w:sz w:val="24"/>
          <w:szCs w:val="24"/>
        </w:rPr>
        <w:t>Algorithm:</w:t>
      </w:r>
      <w:r w:rsidRPr="000D069C">
        <w:rPr>
          <w:rFonts w:ascii="Times New Roman" w:hAnsi="Times New Roman" w:cs="Times New Roman"/>
          <w:sz w:val="24"/>
          <w:szCs w:val="24"/>
        </w:rPr>
        <w:br/>
        <w:t>Local Binary Patterns Histogram (LBPH), chosen for its robustness to lighting variations and suitability for real-time applications</w:t>
      </w:r>
    </w:p>
    <w:p w14:paraId="710708ED" w14:textId="5DDAEA46" w:rsidR="000D069C" w:rsidRPr="000D069C" w:rsidRDefault="000D069C" w:rsidP="00551DD3">
      <w:pPr>
        <w:numPr>
          <w:ilvl w:val="0"/>
          <w:numId w:val="2"/>
        </w:numPr>
        <w:rPr>
          <w:rFonts w:ascii="Times New Roman" w:hAnsi="Times New Roman" w:cs="Times New Roman"/>
          <w:sz w:val="24"/>
          <w:szCs w:val="24"/>
        </w:rPr>
      </w:pPr>
      <w:r w:rsidRPr="000D069C">
        <w:rPr>
          <w:rFonts w:ascii="Times New Roman" w:hAnsi="Times New Roman" w:cs="Times New Roman"/>
          <w:sz w:val="24"/>
          <w:szCs w:val="24"/>
        </w:rPr>
        <w:t>Model</w:t>
      </w:r>
      <w:r w:rsidRPr="00551DD3">
        <w:rPr>
          <w:rFonts w:ascii="Times New Roman" w:hAnsi="Times New Roman" w:cs="Times New Roman"/>
          <w:sz w:val="24"/>
          <w:szCs w:val="24"/>
        </w:rPr>
        <w:t xml:space="preserve"> </w:t>
      </w:r>
      <w:r w:rsidRPr="000D069C">
        <w:rPr>
          <w:rFonts w:ascii="Times New Roman" w:hAnsi="Times New Roman" w:cs="Times New Roman"/>
          <w:sz w:val="24"/>
          <w:szCs w:val="24"/>
        </w:rPr>
        <w:t>Storage:</w:t>
      </w:r>
      <w:r w:rsidRPr="000D069C">
        <w:rPr>
          <w:rFonts w:ascii="Times New Roman" w:hAnsi="Times New Roman" w:cs="Times New Roman"/>
          <w:sz w:val="24"/>
          <w:szCs w:val="24"/>
        </w:rPr>
        <w:br/>
        <w:t xml:space="preserve">Trained face recognition model stored as </w:t>
      </w:r>
      <w:proofErr w:type="spellStart"/>
      <w:r w:rsidRPr="000D069C">
        <w:rPr>
          <w:rFonts w:ascii="Times New Roman" w:hAnsi="Times New Roman" w:cs="Times New Roman"/>
          <w:sz w:val="24"/>
          <w:szCs w:val="24"/>
        </w:rPr>
        <w:t>trainer.yml</w:t>
      </w:r>
      <w:proofErr w:type="spellEnd"/>
      <w:r w:rsidRPr="000D069C">
        <w:rPr>
          <w:rFonts w:ascii="Times New Roman" w:hAnsi="Times New Roman" w:cs="Times New Roman"/>
          <w:sz w:val="24"/>
          <w:szCs w:val="24"/>
        </w:rPr>
        <w:t xml:space="preserve"> and label mappings stored using Pickle</w:t>
      </w:r>
    </w:p>
    <w:p w14:paraId="35EE667C" w14:textId="325A5AC5" w:rsidR="000D069C" w:rsidRPr="000D069C" w:rsidRDefault="000D069C" w:rsidP="00551DD3">
      <w:pPr>
        <w:numPr>
          <w:ilvl w:val="0"/>
          <w:numId w:val="2"/>
        </w:numPr>
        <w:rPr>
          <w:rFonts w:ascii="Times New Roman" w:hAnsi="Times New Roman" w:cs="Times New Roman"/>
          <w:sz w:val="24"/>
          <w:szCs w:val="24"/>
        </w:rPr>
      </w:pPr>
      <w:r w:rsidRPr="000D069C">
        <w:rPr>
          <w:rFonts w:ascii="Times New Roman" w:hAnsi="Times New Roman" w:cs="Times New Roman"/>
          <w:sz w:val="24"/>
          <w:szCs w:val="24"/>
        </w:rPr>
        <w:t>Attendance</w:t>
      </w:r>
      <w:r w:rsidRPr="00551DD3">
        <w:rPr>
          <w:rFonts w:ascii="Times New Roman" w:hAnsi="Times New Roman" w:cs="Times New Roman"/>
          <w:sz w:val="24"/>
          <w:szCs w:val="24"/>
        </w:rPr>
        <w:t xml:space="preserve"> </w:t>
      </w:r>
      <w:r w:rsidRPr="000D069C">
        <w:rPr>
          <w:rFonts w:ascii="Times New Roman" w:hAnsi="Times New Roman" w:cs="Times New Roman"/>
          <w:sz w:val="24"/>
          <w:szCs w:val="24"/>
        </w:rPr>
        <w:t>Storage:</w:t>
      </w:r>
      <w:r w:rsidRPr="000D069C">
        <w:rPr>
          <w:rFonts w:ascii="Times New Roman" w:hAnsi="Times New Roman" w:cs="Times New Roman"/>
          <w:sz w:val="24"/>
          <w:szCs w:val="24"/>
        </w:rPr>
        <w:br/>
        <w:t>Attendance records stored locally in CSV format (attendance.csv)</w:t>
      </w:r>
    </w:p>
    <w:p w14:paraId="15DE75B2" w14:textId="4F58FB27" w:rsidR="000D069C" w:rsidRPr="00551DD3" w:rsidRDefault="000D069C" w:rsidP="00551DD3">
      <w:pPr>
        <w:numPr>
          <w:ilvl w:val="0"/>
          <w:numId w:val="2"/>
        </w:numPr>
        <w:rPr>
          <w:rFonts w:ascii="Times New Roman" w:hAnsi="Times New Roman" w:cs="Times New Roman"/>
          <w:sz w:val="24"/>
          <w:szCs w:val="24"/>
        </w:rPr>
      </w:pPr>
      <w:r w:rsidRPr="000D069C">
        <w:rPr>
          <w:rFonts w:ascii="Times New Roman" w:hAnsi="Times New Roman" w:cs="Times New Roman"/>
          <w:sz w:val="24"/>
          <w:szCs w:val="24"/>
        </w:rPr>
        <w:t>Deployment</w:t>
      </w:r>
      <w:r w:rsidRPr="00551DD3">
        <w:rPr>
          <w:rFonts w:ascii="Times New Roman" w:hAnsi="Times New Roman" w:cs="Times New Roman"/>
          <w:sz w:val="24"/>
          <w:szCs w:val="24"/>
        </w:rPr>
        <w:t xml:space="preserve"> </w:t>
      </w:r>
      <w:r w:rsidRPr="000D069C">
        <w:rPr>
          <w:rFonts w:ascii="Times New Roman" w:hAnsi="Times New Roman" w:cs="Times New Roman"/>
          <w:sz w:val="24"/>
          <w:szCs w:val="24"/>
        </w:rPr>
        <w:t>Type:</w:t>
      </w:r>
      <w:r w:rsidRPr="000D069C">
        <w:rPr>
          <w:rFonts w:ascii="Times New Roman" w:hAnsi="Times New Roman" w:cs="Times New Roman"/>
          <w:sz w:val="24"/>
          <w:szCs w:val="24"/>
        </w:rPr>
        <w:br/>
        <w:t>Local deployment with real-time webcam access</w:t>
      </w:r>
    </w:p>
    <w:p w14:paraId="732539DF" w14:textId="77777777" w:rsidR="00817F8E" w:rsidRPr="00551DD3" w:rsidRDefault="00817F8E" w:rsidP="00551DD3">
      <w:pPr>
        <w:ind w:left="360"/>
        <w:jc w:val="both"/>
        <w:rPr>
          <w:rFonts w:ascii="Times New Roman" w:hAnsi="Times New Roman" w:cs="Times New Roman"/>
          <w:sz w:val="24"/>
          <w:szCs w:val="24"/>
        </w:rPr>
      </w:pPr>
    </w:p>
    <w:p w14:paraId="487ED72C" w14:textId="22F39578" w:rsidR="00817F8E" w:rsidRPr="00551DD3" w:rsidRDefault="00817F8E" w:rsidP="00551DD3">
      <w:pPr>
        <w:ind w:left="360"/>
        <w:jc w:val="both"/>
        <w:rPr>
          <w:rFonts w:ascii="Times New Roman" w:hAnsi="Times New Roman" w:cs="Times New Roman"/>
          <w:b/>
          <w:bCs/>
          <w:sz w:val="24"/>
          <w:szCs w:val="24"/>
        </w:rPr>
      </w:pPr>
      <w:r w:rsidRPr="00551DD3">
        <w:rPr>
          <w:rFonts w:ascii="Times New Roman" w:hAnsi="Times New Roman" w:cs="Times New Roman"/>
          <w:b/>
          <w:bCs/>
          <w:sz w:val="24"/>
          <w:szCs w:val="24"/>
        </w:rPr>
        <w:t>Model and Approach Used</w:t>
      </w:r>
    </w:p>
    <w:p w14:paraId="5A2C91B3" w14:textId="77777777" w:rsidR="00817F8E" w:rsidRPr="00551DD3" w:rsidRDefault="00817F8E" w:rsidP="00551DD3">
      <w:pPr>
        <w:ind w:left="360"/>
        <w:jc w:val="both"/>
        <w:rPr>
          <w:rFonts w:ascii="Times New Roman" w:hAnsi="Times New Roman" w:cs="Times New Roman"/>
          <w:sz w:val="24"/>
          <w:szCs w:val="24"/>
        </w:rPr>
      </w:pPr>
      <w:r w:rsidRPr="00551DD3">
        <w:rPr>
          <w:rFonts w:ascii="Times New Roman" w:hAnsi="Times New Roman" w:cs="Times New Roman"/>
          <w:sz w:val="24"/>
          <w:szCs w:val="24"/>
        </w:rPr>
        <w:t xml:space="preserve">Face recognition employs the Local Binary Patterns Histogram (LBPH) algorithm. LBPH is an effective method for facial recognition due to its performance across multiple lighting environments and computational resource efficiency. </w:t>
      </w:r>
    </w:p>
    <w:p w14:paraId="2F99B3AA" w14:textId="04B97790" w:rsidR="00817F8E" w:rsidRPr="00551DD3" w:rsidRDefault="00817F8E" w:rsidP="00551DD3">
      <w:pPr>
        <w:ind w:left="360"/>
        <w:jc w:val="both"/>
        <w:rPr>
          <w:rFonts w:ascii="Times New Roman" w:hAnsi="Times New Roman" w:cs="Times New Roman"/>
          <w:sz w:val="24"/>
          <w:szCs w:val="24"/>
        </w:rPr>
      </w:pPr>
      <w:r w:rsidRPr="00551DD3">
        <w:rPr>
          <w:rFonts w:ascii="Times New Roman" w:hAnsi="Times New Roman" w:cs="Times New Roman"/>
          <w:sz w:val="24"/>
          <w:szCs w:val="24"/>
        </w:rPr>
        <w:t>To find a face, the Haar Cascade classifier is used to provide facial detection. The detected face is then converted to grayscale and local texture features are extracted using the same process used to create histograms of the extracted local texture features to be stored in the data used for later recognition against an individual’s trained data.</w:t>
      </w:r>
    </w:p>
    <w:p w14:paraId="1F2D1506" w14:textId="77777777" w:rsidR="00817F8E" w:rsidRPr="00551DD3" w:rsidRDefault="00817F8E" w:rsidP="00551DD3">
      <w:pPr>
        <w:ind w:left="360"/>
        <w:jc w:val="both"/>
        <w:rPr>
          <w:rFonts w:ascii="Times New Roman" w:hAnsi="Times New Roman" w:cs="Times New Roman"/>
          <w:sz w:val="24"/>
          <w:szCs w:val="24"/>
        </w:rPr>
      </w:pPr>
    </w:p>
    <w:p w14:paraId="27C93E04" w14:textId="5A144E33" w:rsidR="00817F8E" w:rsidRPr="00817F8E" w:rsidRDefault="00817F8E" w:rsidP="00551DD3">
      <w:pPr>
        <w:ind w:left="360"/>
        <w:jc w:val="both"/>
        <w:rPr>
          <w:rFonts w:ascii="Times New Roman" w:hAnsi="Times New Roman" w:cs="Times New Roman"/>
          <w:b/>
          <w:bCs/>
          <w:sz w:val="24"/>
          <w:szCs w:val="24"/>
        </w:rPr>
      </w:pPr>
      <w:r w:rsidRPr="00817F8E">
        <w:rPr>
          <w:rFonts w:ascii="Times New Roman" w:hAnsi="Times New Roman" w:cs="Times New Roman"/>
          <w:b/>
          <w:bCs/>
          <w:sz w:val="24"/>
          <w:szCs w:val="24"/>
        </w:rPr>
        <w:t>Training Process</w:t>
      </w:r>
      <w:r w:rsidRPr="00551DD3">
        <w:rPr>
          <w:rFonts w:ascii="Times New Roman" w:hAnsi="Times New Roman" w:cs="Times New Roman"/>
          <w:b/>
          <w:bCs/>
          <w:sz w:val="24"/>
          <w:szCs w:val="24"/>
        </w:rPr>
        <w:t xml:space="preserve"> and Attendance Workflow</w:t>
      </w:r>
    </w:p>
    <w:p w14:paraId="6E5CE9EE" w14:textId="063897B2" w:rsidR="00817F8E" w:rsidRPr="00817F8E" w:rsidRDefault="00817F8E" w:rsidP="00551DD3">
      <w:pPr>
        <w:numPr>
          <w:ilvl w:val="0"/>
          <w:numId w:val="4"/>
        </w:numPr>
        <w:jc w:val="both"/>
        <w:rPr>
          <w:rFonts w:ascii="Times New Roman" w:hAnsi="Times New Roman" w:cs="Times New Roman"/>
          <w:sz w:val="24"/>
          <w:szCs w:val="24"/>
        </w:rPr>
      </w:pPr>
      <w:r w:rsidRPr="00817F8E">
        <w:rPr>
          <w:rFonts w:ascii="Times New Roman" w:hAnsi="Times New Roman" w:cs="Times New Roman"/>
          <w:sz w:val="24"/>
          <w:szCs w:val="24"/>
        </w:rPr>
        <w:t>A user registers by entering their name.</w:t>
      </w:r>
    </w:p>
    <w:p w14:paraId="7D873E6D" w14:textId="77777777" w:rsidR="00817F8E" w:rsidRPr="00817F8E" w:rsidRDefault="00817F8E" w:rsidP="00551DD3">
      <w:pPr>
        <w:numPr>
          <w:ilvl w:val="0"/>
          <w:numId w:val="4"/>
        </w:numPr>
        <w:jc w:val="both"/>
        <w:rPr>
          <w:rFonts w:ascii="Times New Roman" w:hAnsi="Times New Roman" w:cs="Times New Roman"/>
          <w:sz w:val="24"/>
          <w:szCs w:val="24"/>
        </w:rPr>
      </w:pPr>
      <w:r w:rsidRPr="00817F8E">
        <w:rPr>
          <w:rFonts w:ascii="Times New Roman" w:hAnsi="Times New Roman" w:cs="Times New Roman"/>
          <w:sz w:val="24"/>
          <w:szCs w:val="24"/>
        </w:rPr>
        <w:t>Multiple facial images are captured through the webcam.</w:t>
      </w:r>
    </w:p>
    <w:p w14:paraId="4872DC40" w14:textId="6B0E3C75" w:rsidR="00817F8E" w:rsidRPr="00817F8E" w:rsidRDefault="00817F8E" w:rsidP="00551DD3">
      <w:pPr>
        <w:numPr>
          <w:ilvl w:val="0"/>
          <w:numId w:val="4"/>
        </w:numPr>
        <w:jc w:val="both"/>
        <w:rPr>
          <w:rFonts w:ascii="Times New Roman" w:hAnsi="Times New Roman" w:cs="Times New Roman"/>
          <w:sz w:val="24"/>
          <w:szCs w:val="24"/>
        </w:rPr>
      </w:pPr>
      <w:r w:rsidRPr="00817F8E">
        <w:rPr>
          <w:rFonts w:ascii="Times New Roman" w:hAnsi="Times New Roman" w:cs="Times New Roman"/>
          <w:sz w:val="24"/>
          <w:szCs w:val="24"/>
        </w:rPr>
        <w:t>The captured images are stored locally and label</w:t>
      </w:r>
      <w:r w:rsidRPr="00551DD3">
        <w:rPr>
          <w:rFonts w:ascii="Times New Roman" w:hAnsi="Times New Roman" w:cs="Times New Roman"/>
          <w:sz w:val="24"/>
          <w:szCs w:val="24"/>
        </w:rPr>
        <w:t>l</w:t>
      </w:r>
      <w:r w:rsidRPr="00817F8E">
        <w:rPr>
          <w:rFonts w:ascii="Times New Roman" w:hAnsi="Times New Roman" w:cs="Times New Roman"/>
          <w:sz w:val="24"/>
          <w:szCs w:val="24"/>
        </w:rPr>
        <w:t xml:space="preserve">ed with </w:t>
      </w:r>
      <w:r w:rsidRPr="00551DD3">
        <w:rPr>
          <w:rFonts w:ascii="Times New Roman" w:hAnsi="Times New Roman" w:cs="Times New Roman"/>
          <w:sz w:val="24"/>
          <w:szCs w:val="24"/>
        </w:rPr>
        <w:t>a</w:t>
      </w:r>
      <w:r w:rsidRPr="00817F8E">
        <w:rPr>
          <w:rFonts w:ascii="Times New Roman" w:hAnsi="Times New Roman" w:cs="Times New Roman"/>
          <w:sz w:val="24"/>
          <w:szCs w:val="24"/>
        </w:rPr>
        <w:t xml:space="preserve"> user’s ID.</w:t>
      </w:r>
    </w:p>
    <w:p w14:paraId="79785871" w14:textId="1C3247BF" w:rsidR="00817F8E" w:rsidRPr="00817F8E" w:rsidRDefault="00817F8E" w:rsidP="00551DD3">
      <w:pPr>
        <w:numPr>
          <w:ilvl w:val="0"/>
          <w:numId w:val="4"/>
        </w:numPr>
        <w:jc w:val="both"/>
        <w:rPr>
          <w:rFonts w:ascii="Times New Roman" w:hAnsi="Times New Roman" w:cs="Times New Roman"/>
          <w:sz w:val="24"/>
          <w:szCs w:val="24"/>
        </w:rPr>
      </w:pPr>
      <w:r w:rsidRPr="00817F8E">
        <w:rPr>
          <w:rFonts w:ascii="Times New Roman" w:hAnsi="Times New Roman" w:cs="Times New Roman"/>
          <w:sz w:val="24"/>
          <w:szCs w:val="24"/>
        </w:rPr>
        <w:t>The LBPH model is trained using these label</w:t>
      </w:r>
      <w:r w:rsidRPr="00551DD3">
        <w:rPr>
          <w:rFonts w:ascii="Times New Roman" w:hAnsi="Times New Roman" w:cs="Times New Roman"/>
          <w:sz w:val="24"/>
          <w:szCs w:val="24"/>
        </w:rPr>
        <w:t>l</w:t>
      </w:r>
      <w:r w:rsidRPr="00817F8E">
        <w:rPr>
          <w:rFonts w:ascii="Times New Roman" w:hAnsi="Times New Roman" w:cs="Times New Roman"/>
          <w:sz w:val="24"/>
          <w:szCs w:val="24"/>
        </w:rPr>
        <w:t>ed images.</w:t>
      </w:r>
    </w:p>
    <w:p w14:paraId="18E5D50C" w14:textId="77777777" w:rsidR="00817F8E" w:rsidRPr="00551DD3" w:rsidRDefault="00817F8E" w:rsidP="00551DD3">
      <w:pPr>
        <w:numPr>
          <w:ilvl w:val="0"/>
          <w:numId w:val="4"/>
        </w:numPr>
        <w:jc w:val="both"/>
        <w:rPr>
          <w:rFonts w:ascii="Times New Roman" w:hAnsi="Times New Roman" w:cs="Times New Roman"/>
          <w:sz w:val="24"/>
          <w:szCs w:val="24"/>
        </w:rPr>
      </w:pPr>
      <w:r w:rsidRPr="00817F8E">
        <w:rPr>
          <w:rFonts w:ascii="Times New Roman" w:hAnsi="Times New Roman" w:cs="Times New Roman"/>
          <w:sz w:val="24"/>
          <w:szCs w:val="24"/>
        </w:rPr>
        <w:t>The trained model is saved for future recognition.</w:t>
      </w:r>
    </w:p>
    <w:p w14:paraId="50733C6C" w14:textId="2B74091B" w:rsidR="00817F8E" w:rsidRPr="00817F8E" w:rsidRDefault="00817F8E" w:rsidP="00551DD3">
      <w:pPr>
        <w:numPr>
          <w:ilvl w:val="0"/>
          <w:numId w:val="4"/>
        </w:numPr>
        <w:jc w:val="both"/>
        <w:rPr>
          <w:rFonts w:ascii="Times New Roman" w:hAnsi="Times New Roman" w:cs="Times New Roman"/>
          <w:sz w:val="24"/>
          <w:szCs w:val="24"/>
        </w:rPr>
      </w:pPr>
      <w:r w:rsidRPr="00817F8E">
        <w:rPr>
          <w:rFonts w:ascii="Times New Roman" w:hAnsi="Times New Roman" w:cs="Times New Roman"/>
          <w:sz w:val="24"/>
          <w:szCs w:val="24"/>
        </w:rPr>
        <w:t>Live camera feed is activated</w:t>
      </w:r>
    </w:p>
    <w:p w14:paraId="6FE1E21C" w14:textId="2686425D" w:rsidR="00817F8E" w:rsidRPr="00817F8E" w:rsidRDefault="00817F8E" w:rsidP="00551DD3">
      <w:pPr>
        <w:numPr>
          <w:ilvl w:val="0"/>
          <w:numId w:val="4"/>
        </w:numPr>
        <w:jc w:val="both"/>
        <w:rPr>
          <w:rFonts w:ascii="Times New Roman" w:hAnsi="Times New Roman" w:cs="Times New Roman"/>
          <w:sz w:val="24"/>
          <w:szCs w:val="24"/>
        </w:rPr>
      </w:pPr>
      <w:r w:rsidRPr="00817F8E">
        <w:rPr>
          <w:rFonts w:ascii="Times New Roman" w:hAnsi="Times New Roman" w:cs="Times New Roman"/>
          <w:sz w:val="24"/>
          <w:szCs w:val="24"/>
        </w:rPr>
        <w:t>Face is detected and recognized</w:t>
      </w:r>
    </w:p>
    <w:p w14:paraId="47AC3512" w14:textId="78C80848" w:rsidR="00817F8E" w:rsidRPr="00817F8E" w:rsidRDefault="00817F8E" w:rsidP="00551DD3">
      <w:pPr>
        <w:numPr>
          <w:ilvl w:val="0"/>
          <w:numId w:val="4"/>
        </w:numPr>
        <w:jc w:val="both"/>
        <w:rPr>
          <w:rFonts w:ascii="Times New Roman" w:hAnsi="Times New Roman" w:cs="Times New Roman"/>
          <w:sz w:val="24"/>
          <w:szCs w:val="24"/>
        </w:rPr>
      </w:pPr>
      <w:r w:rsidRPr="00817F8E">
        <w:rPr>
          <w:rFonts w:ascii="Times New Roman" w:hAnsi="Times New Roman" w:cs="Times New Roman"/>
          <w:sz w:val="24"/>
          <w:szCs w:val="24"/>
        </w:rPr>
        <w:t>Attendance is marked as:</w:t>
      </w:r>
    </w:p>
    <w:p w14:paraId="347CD8C5" w14:textId="1143F9B5" w:rsidR="00817F8E" w:rsidRPr="00817F8E" w:rsidRDefault="00817F8E" w:rsidP="00551DD3">
      <w:pPr>
        <w:numPr>
          <w:ilvl w:val="0"/>
          <w:numId w:val="4"/>
        </w:numPr>
        <w:jc w:val="both"/>
        <w:rPr>
          <w:rFonts w:ascii="Times New Roman" w:hAnsi="Times New Roman" w:cs="Times New Roman"/>
          <w:sz w:val="24"/>
          <w:szCs w:val="24"/>
        </w:rPr>
      </w:pPr>
      <w:r w:rsidRPr="00817F8E">
        <w:rPr>
          <w:rFonts w:ascii="Times New Roman" w:hAnsi="Times New Roman" w:cs="Times New Roman"/>
          <w:sz w:val="24"/>
          <w:szCs w:val="24"/>
        </w:rPr>
        <w:t>Punch-in</w:t>
      </w:r>
      <w:r w:rsidRPr="00551DD3">
        <w:rPr>
          <w:rFonts w:ascii="Times New Roman" w:hAnsi="Times New Roman" w:cs="Times New Roman"/>
          <w:sz w:val="24"/>
          <w:szCs w:val="24"/>
        </w:rPr>
        <w:t xml:space="preserve"> at the time of entry</w:t>
      </w:r>
    </w:p>
    <w:p w14:paraId="3494C041" w14:textId="4B218194" w:rsidR="00817F8E" w:rsidRPr="00817F8E" w:rsidRDefault="00817F8E" w:rsidP="00551DD3">
      <w:pPr>
        <w:numPr>
          <w:ilvl w:val="0"/>
          <w:numId w:val="4"/>
        </w:numPr>
        <w:jc w:val="both"/>
        <w:rPr>
          <w:rFonts w:ascii="Times New Roman" w:hAnsi="Times New Roman" w:cs="Times New Roman"/>
          <w:sz w:val="24"/>
          <w:szCs w:val="24"/>
        </w:rPr>
      </w:pPr>
      <w:r w:rsidRPr="00817F8E">
        <w:rPr>
          <w:rFonts w:ascii="Times New Roman" w:hAnsi="Times New Roman" w:cs="Times New Roman"/>
          <w:sz w:val="24"/>
          <w:szCs w:val="24"/>
        </w:rPr>
        <w:t>Punch-out</w:t>
      </w:r>
      <w:r w:rsidRPr="00551DD3">
        <w:rPr>
          <w:rFonts w:ascii="Times New Roman" w:hAnsi="Times New Roman" w:cs="Times New Roman"/>
          <w:sz w:val="24"/>
          <w:szCs w:val="24"/>
        </w:rPr>
        <w:t xml:space="preserve"> at the time of exit</w:t>
      </w:r>
    </w:p>
    <w:p w14:paraId="574F9D91" w14:textId="20C9D20E" w:rsidR="00817F8E" w:rsidRDefault="00817F8E" w:rsidP="00551DD3">
      <w:pPr>
        <w:numPr>
          <w:ilvl w:val="0"/>
          <w:numId w:val="4"/>
        </w:numPr>
        <w:jc w:val="both"/>
        <w:rPr>
          <w:rFonts w:ascii="Times New Roman" w:hAnsi="Times New Roman" w:cs="Times New Roman"/>
          <w:sz w:val="24"/>
          <w:szCs w:val="24"/>
        </w:rPr>
      </w:pPr>
      <w:r w:rsidRPr="00817F8E">
        <w:rPr>
          <w:rFonts w:ascii="Times New Roman" w:hAnsi="Times New Roman" w:cs="Times New Roman"/>
          <w:sz w:val="24"/>
          <w:szCs w:val="24"/>
        </w:rPr>
        <w:t>Attendance data is saved in a CSV file with timestamp</w:t>
      </w:r>
    </w:p>
    <w:p w14:paraId="1FCADB0E" w14:textId="77777777" w:rsidR="007406B7" w:rsidRPr="00551DD3" w:rsidRDefault="007406B7" w:rsidP="007406B7">
      <w:pPr>
        <w:ind w:left="720"/>
        <w:jc w:val="both"/>
        <w:rPr>
          <w:rFonts w:ascii="Times New Roman" w:hAnsi="Times New Roman" w:cs="Times New Roman"/>
          <w:sz w:val="24"/>
          <w:szCs w:val="24"/>
        </w:rPr>
      </w:pPr>
    </w:p>
    <w:p w14:paraId="01BA28AD" w14:textId="77777777" w:rsidR="00817F8E" w:rsidRPr="00551DD3" w:rsidRDefault="00817F8E" w:rsidP="00551DD3">
      <w:pPr>
        <w:ind w:left="360"/>
        <w:jc w:val="both"/>
        <w:rPr>
          <w:rFonts w:ascii="Times New Roman" w:hAnsi="Times New Roman" w:cs="Times New Roman"/>
          <w:sz w:val="24"/>
          <w:szCs w:val="24"/>
        </w:rPr>
      </w:pPr>
    </w:p>
    <w:p w14:paraId="6BAA27C9" w14:textId="4AFBDE36" w:rsidR="00817F8E" w:rsidRPr="00551DD3" w:rsidRDefault="00817F8E" w:rsidP="00551DD3">
      <w:pPr>
        <w:ind w:left="426"/>
        <w:jc w:val="both"/>
        <w:rPr>
          <w:rFonts w:ascii="Times New Roman" w:hAnsi="Times New Roman" w:cs="Times New Roman"/>
          <w:b/>
          <w:bCs/>
          <w:sz w:val="24"/>
          <w:szCs w:val="24"/>
        </w:rPr>
      </w:pPr>
      <w:r w:rsidRPr="00551DD3">
        <w:rPr>
          <w:rFonts w:ascii="Times New Roman" w:hAnsi="Times New Roman" w:cs="Times New Roman"/>
          <w:b/>
          <w:bCs/>
          <w:sz w:val="24"/>
          <w:szCs w:val="24"/>
        </w:rPr>
        <w:lastRenderedPageBreak/>
        <w:t>Expectations for Accuracy</w:t>
      </w:r>
    </w:p>
    <w:p w14:paraId="1D08A922" w14:textId="7E49FF1D" w:rsidR="00817F8E" w:rsidRPr="00551DD3" w:rsidRDefault="00817F8E" w:rsidP="00551DD3">
      <w:pPr>
        <w:ind w:left="426"/>
        <w:jc w:val="both"/>
        <w:rPr>
          <w:rFonts w:ascii="Times New Roman" w:hAnsi="Times New Roman" w:cs="Times New Roman"/>
          <w:sz w:val="24"/>
          <w:szCs w:val="24"/>
        </w:rPr>
      </w:pPr>
      <w:r w:rsidRPr="00551DD3">
        <w:rPr>
          <w:rFonts w:ascii="Times New Roman" w:hAnsi="Times New Roman" w:cs="Times New Roman"/>
          <w:sz w:val="24"/>
          <w:szCs w:val="24"/>
        </w:rPr>
        <w:t>Under perfect scenarios, the System provides high accuracy; for example, good lighting and a front-facing view of the face would yield high rates of success. However, the following examples may lead to lower recognition accuracy:</w:t>
      </w:r>
    </w:p>
    <w:p w14:paraId="704D48A7" w14:textId="77777777" w:rsidR="00817F8E" w:rsidRPr="00551DD3" w:rsidRDefault="00817F8E" w:rsidP="00551DD3">
      <w:pPr>
        <w:pStyle w:val="ListParagraph"/>
        <w:numPr>
          <w:ilvl w:val="0"/>
          <w:numId w:val="8"/>
        </w:numPr>
        <w:jc w:val="both"/>
        <w:rPr>
          <w:rFonts w:ascii="Times New Roman" w:hAnsi="Times New Roman" w:cs="Times New Roman"/>
          <w:sz w:val="24"/>
          <w:szCs w:val="24"/>
        </w:rPr>
      </w:pPr>
      <w:r w:rsidRPr="00551DD3">
        <w:rPr>
          <w:rFonts w:ascii="Times New Roman" w:hAnsi="Times New Roman" w:cs="Times New Roman"/>
          <w:sz w:val="24"/>
          <w:szCs w:val="24"/>
        </w:rPr>
        <w:t>Poor lighting</w:t>
      </w:r>
    </w:p>
    <w:p w14:paraId="498FC6D0" w14:textId="77777777" w:rsidR="00817F8E" w:rsidRPr="00551DD3" w:rsidRDefault="00817F8E" w:rsidP="00551DD3">
      <w:pPr>
        <w:pStyle w:val="ListParagraph"/>
        <w:numPr>
          <w:ilvl w:val="0"/>
          <w:numId w:val="8"/>
        </w:numPr>
        <w:jc w:val="both"/>
        <w:rPr>
          <w:rFonts w:ascii="Times New Roman" w:hAnsi="Times New Roman" w:cs="Times New Roman"/>
          <w:sz w:val="24"/>
          <w:szCs w:val="24"/>
        </w:rPr>
      </w:pPr>
      <w:r w:rsidRPr="00551DD3">
        <w:rPr>
          <w:rFonts w:ascii="Times New Roman" w:hAnsi="Times New Roman" w:cs="Times New Roman"/>
          <w:sz w:val="24"/>
          <w:szCs w:val="24"/>
        </w:rPr>
        <w:t>Partial obstructions to the face (e.g., masks, hands, glasses)</w:t>
      </w:r>
    </w:p>
    <w:p w14:paraId="08437ACA" w14:textId="77777777" w:rsidR="00B41EBA" w:rsidRPr="00551DD3" w:rsidRDefault="00817F8E" w:rsidP="00551DD3">
      <w:pPr>
        <w:pStyle w:val="ListParagraph"/>
        <w:numPr>
          <w:ilvl w:val="0"/>
          <w:numId w:val="8"/>
        </w:numPr>
        <w:jc w:val="both"/>
        <w:rPr>
          <w:rFonts w:ascii="Times New Roman" w:hAnsi="Times New Roman" w:cs="Times New Roman"/>
          <w:sz w:val="24"/>
          <w:szCs w:val="24"/>
        </w:rPr>
      </w:pPr>
      <w:r w:rsidRPr="00551DD3">
        <w:rPr>
          <w:rFonts w:ascii="Times New Roman" w:hAnsi="Times New Roman" w:cs="Times New Roman"/>
          <w:sz w:val="24"/>
          <w:szCs w:val="24"/>
        </w:rPr>
        <w:t>Significant variances in either pose or distance from the camera</w:t>
      </w:r>
    </w:p>
    <w:p w14:paraId="47088A9F" w14:textId="77777777" w:rsidR="00B41EBA" w:rsidRPr="00551DD3" w:rsidRDefault="00B41EBA" w:rsidP="00551DD3">
      <w:pPr>
        <w:ind w:left="426"/>
        <w:jc w:val="both"/>
        <w:rPr>
          <w:rFonts w:ascii="Times New Roman" w:hAnsi="Times New Roman" w:cs="Times New Roman"/>
          <w:sz w:val="24"/>
          <w:szCs w:val="24"/>
        </w:rPr>
      </w:pPr>
    </w:p>
    <w:p w14:paraId="611ACACD" w14:textId="2107E5D3" w:rsidR="00B41EBA" w:rsidRPr="00551DD3" w:rsidRDefault="00B41EBA" w:rsidP="007C3E5C">
      <w:pPr>
        <w:ind w:left="426"/>
        <w:jc w:val="both"/>
        <w:rPr>
          <w:rFonts w:ascii="Times New Roman" w:hAnsi="Times New Roman" w:cs="Times New Roman"/>
          <w:b/>
          <w:bCs/>
          <w:sz w:val="24"/>
          <w:szCs w:val="24"/>
        </w:rPr>
      </w:pPr>
      <w:r w:rsidRPr="00551DD3">
        <w:rPr>
          <w:rFonts w:ascii="Times New Roman" w:hAnsi="Times New Roman" w:cs="Times New Roman"/>
          <w:b/>
          <w:bCs/>
          <w:sz w:val="24"/>
          <w:szCs w:val="24"/>
        </w:rPr>
        <w:t>Spoof Prevention</w:t>
      </w:r>
    </w:p>
    <w:p w14:paraId="4866BCA0" w14:textId="672D8341" w:rsidR="00B41EBA" w:rsidRPr="00551DD3" w:rsidRDefault="00B41EBA" w:rsidP="007C3E5C">
      <w:pPr>
        <w:ind w:left="426"/>
        <w:jc w:val="both"/>
        <w:rPr>
          <w:rFonts w:ascii="Times New Roman" w:hAnsi="Times New Roman" w:cs="Times New Roman"/>
          <w:sz w:val="24"/>
          <w:szCs w:val="24"/>
        </w:rPr>
      </w:pPr>
      <w:r w:rsidRPr="00551DD3">
        <w:rPr>
          <w:rFonts w:ascii="Times New Roman" w:hAnsi="Times New Roman" w:cs="Times New Roman"/>
          <w:sz w:val="24"/>
          <w:szCs w:val="24"/>
        </w:rPr>
        <w:t>To prevent simple forms of “spoofing,” live cameras must be used to register presence. Therefore, the system is constantly processing live camera video frames to further ensure that only recorded images are used for attendance checking. Advanced methods of falsification have not yet been addressed.</w:t>
      </w:r>
    </w:p>
    <w:p w14:paraId="3D1481DF" w14:textId="7387E304" w:rsidR="00B41EBA" w:rsidRPr="00551DD3" w:rsidRDefault="00B41EBA" w:rsidP="007C3E5C">
      <w:pPr>
        <w:ind w:left="426"/>
        <w:jc w:val="both"/>
        <w:rPr>
          <w:rFonts w:ascii="Times New Roman" w:hAnsi="Times New Roman" w:cs="Times New Roman"/>
          <w:sz w:val="24"/>
          <w:szCs w:val="24"/>
        </w:rPr>
      </w:pPr>
      <w:r w:rsidRPr="00551DD3">
        <w:rPr>
          <w:rFonts w:ascii="Times New Roman" w:hAnsi="Times New Roman" w:cs="Times New Roman"/>
          <w:sz w:val="24"/>
          <w:szCs w:val="24"/>
        </w:rPr>
        <w:t>Also, if multiple datasets are produced for different people, the system identifies exactly which person’s punch-in/punch-out time is to be recorded.</w:t>
      </w:r>
    </w:p>
    <w:p w14:paraId="59488C73" w14:textId="77777777" w:rsidR="00B41EBA" w:rsidRPr="00551DD3" w:rsidRDefault="00B41EBA" w:rsidP="007C3E5C">
      <w:pPr>
        <w:ind w:left="426"/>
        <w:jc w:val="both"/>
        <w:rPr>
          <w:rFonts w:ascii="Times New Roman" w:hAnsi="Times New Roman" w:cs="Times New Roman"/>
          <w:sz w:val="24"/>
          <w:szCs w:val="24"/>
        </w:rPr>
      </w:pPr>
    </w:p>
    <w:p w14:paraId="1D70B4FF" w14:textId="6995C83C" w:rsidR="00B41EBA" w:rsidRPr="00B41EBA" w:rsidRDefault="00B41EBA" w:rsidP="007C3E5C">
      <w:pPr>
        <w:ind w:left="426"/>
        <w:jc w:val="both"/>
        <w:rPr>
          <w:rFonts w:ascii="Times New Roman" w:hAnsi="Times New Roman" w:cs="Times New Roman"/>
          <w:b/>
          <w:bCs/>
          <w:sz w:val="24"/>
          <w:szCs w:val="24"/>
        </w:rPr>
      </w:pPr>
      <w:r w:rsidRPr="00B41EBA">
        <w:rPr>
          <w:rFonts w:ascii="Times New Roman" w:hAnsi="Times New Roman" w:cs="Times New Roman"/>
          <w:b/>
          <w:bCs/>
          <w:sz w:val="24"/>
          <w:szCs w:val="24"/>
        </w:rPr>
        <w:t xml:space="preserve">Known Limitations </w:t>
      </w:r>
    </w:p>
    <w:p w14:paraId="2D7BF45E" w14:textId="77777777" w:rsidR="00B41EBA" w:rsidRPr="00B41EBA" w:rsidRDefault="00B41EBA" w:rsidP="009251B1">
      <w:pPr>
        <w:numPr>
          <w:ilvl w:val="0"/>
          <w:numId w:val="7"/>
        </w:numPr>
        <w:ind w:firstLine="0"/>
        <w:jc w:val="both"/>
        <w:rPr>
          <w:rFonts w:ascii="Times New Roman" w:hAnsi="Times New Roman" w:cs="Times New Roman"/>
          <w:sz w:val="24"/>
          <w:szCs w:val="24"/>
        </w:rPr>
      </w:pPr>
      <w:r w:rsidRPr="00B41EBA">
        <w:rPr>
          <w:rFonts w:ascii="Times New Roman" w:hAnsi="Times New Roman" w:cs="Times New Roman"/>
          <w:sz w:val="24"/>
          <w:szCs w:val="24"/>
        </w:rPr>
        <w:t>Limited resistance to advanced spoofing attacks</w:t>
      </w:r>
    </w:p>
    <w:p w14:paraId="075A8395" w14:textId="77777777" w:rsidR="00B41EBA" w:rsidRPr="00B41EBA" w:rsidRDefault="00B41EBA" w:rsidP="009251B1">
      <w:pPr>
        <w:numPr>
          <w:ilvl w:val="0"/>
          <w:numId w:val="7"/>
        </w:numPr>
        <w:ind w:firstLine="0"/>
        <w:jc w:val="both"/>
        <w:rPr>
          <w:rFonts w:ascii="Times New Roman" w:hAnsi="Times New Roman" w:cs="Times New Roman"/>
          <w:sz w:val="24"/>
          <w:szCs w:val="24"/>
        </w:rPr>
      </w:pPr>
      <w:r w:rsidRPr="00B41EBA">
        <w:rPr>
          <w:rFonts w:ascii="Times New Roman" w:hAnsi="Times New Roman" w:cs="Times New Roman"/>
          <w:sz w:val="24"/>
          <w:szCs w:val="24"/>
        </w:rPr>
        <w:t>Requires clear frontal face images</w:t>
      </w:r>
    </w:p>
    <w:p w14:paraId="7FBAF176" w14:textId="77777777" w:rsidR="00B41EBA" w:rsidRDefault="00B41EBA" w:rsidP="009251B1">
      <w:pPr>
        <w:numPr>
          <w:ilvl w:val="0"/>
          <w:numId w:val="7"/>
        </w:numPr>
        <w:ind w:firstLine="0"/>
        <w:jc w:val="both"/>
        <w:rPr>
          <w:rFonts w:ascii="Times New Roman" w:hAnsi="Times New Roman" w:cs="Times New Roman"/>
          <w:sz w:val="24"/>
          <w:szCs w:val="24"/>
        </w:rPr>
      </w:pPr>
      <w:r w:rsidRPr="00B41EBA">
        <w:rPr>
          <w:rFonts w:ascii="Times New Roman" w:hAnsi="Times New Roman" w:cs="Times New Roman"/>
          <w:sz w:val="24"/>
          <w:szCs w:val="24"/>
        </w:rPr>
        <w:t>CSV-based storage is not scalable for large systems</w:t>
      </w:r>
    </w:p>
    <w:p w14:paraId="43CA71F0" w14:textId="07138D05" w:rsidR="007406B7" w:rsidRPr="00551DD3" w:rsidRDefault="007406B7" w:rsidP="009251B1">
      <w:pPr>
        <w:numPr>
          <w:ilvl w:val="0"/>
          <w:numId w:val="7"/>
        </w:numPr>
        <w:ind w:firstLine="0"/>
        <w:jc w:val="both"/>
        <w:rPr>
          <w:rFonts w:ascii="Times New Roman" w:hAnsi="Times New Roman" w:cs="Times New Roman"/>
          <w:sz w:val="24"/>
          <w:szCs w:val="24"/>
        </w:rPr>
      </w:pPr>
      <w:r>
        <w:rPr>
          <w:rFonts w:ascii="Times New Roman" w:hAnsi="Times New Roman" w:cs="Times New Roman"/>
          <w:sz w:val="24"/>
          <w:szCs w:val="24"/>
        </w:rPr>
        <w:t>Difficulty in recognizing faces when trained with low-lighting images</w:t>
      </w:r>
    </w:p>
    <w:p w14:paraId="2CA33F09" w14:textId="77777777" w:rsidR="00B41EBA" w:rsidRPr="00551DD3" w:rsidRDefault="00B41EBA" w:rsidP="007C3E5C">
      <w:pPr>
        <w:ind w:left="360"/>
        <w:jc w:val="both"/>
        <w:rPr>
          <w:rFonts w:ascii="Times New Roman" w:hAnsi="Times New Roman" w:cs="Times New Roman"/>
          <w:sz w:val="24"/>
          <w:szCs w:val="24"/>
        </w:rPr>
      </w:pPr>
    </w:p>
    <w:p w14:paraId="1DB75F21" w14:textId="63F0FF28" w:rsidR="00B41EBA" w:rsidRPr="00551DD3" w:rsidRDefault="00551DD3" w:rsidP="007C3E5C">
      <w:pPr>
        <w:ind w:left="360"/>
        <w:jc w:val="both"/>
        <w:rPr>
          <w:rFonts w:ascii="Times New Roman" w:hAnsi="Times New Roman" w:cs="Times New Roman"/>
          <w:b/>
          <w:bCs/>
          <w:sz w:val="24"/>
          <w:szCs w:val="24"/>
        </w:rPr>
      </w:pPr>
      <w:r w:rsidRPr="00551DD3">
        <w:rPr>
          <w:rFonts w:ascii="Times New Roman" w:hAnsi="Times New Roman" w:cs="Times New Roman"/>
          <w:b/>
          <w:bCs/>
          <w:sz w:val="24"/>
          <w:szCs w:val="24"/>
        </w:rPr>
        <w:t>Conclusion</w:t>
      </w:r>
    </w:p>
    <w:p w14:paraId="62733DB3" w14:textId="4D1CEBFB" w:rsidR="00551DD3" w:rsidRPr="00B41EBA" w:rsidRDefault="00551DD3" w:rsidP="007C3E5C">
      <w:pPr>
        <w:ind w:left="360"/>
        <w:jc w:val="both"/>
        <w:rPr>
          <w:rFonts w:ascii="Times New Roman" w:hAnsi="Times New Roman" w:cs="Times New Roman"/>
          <w:sz w:val="24"/>
          <w:szCs w:val="24"/>
        </w:rPr>
      </w:pPr>
      <w:r w:rsidRPr="00551DD3">
        <w:rPr>
          <w:rFonts w:ascii="Times New Roman" w:hAnsi="Times New Roman" w:cs="Times New Roman"/>
          <w:sz w:val="24"/>
          <w:szCs w:val="24"/>
        </w:rPr>
        <w:t>To conclude, this work has shown a successful application of a facial recognition attendance feature using traditional methods and has fulfilled all primary functional needs. The use of deep learning-based facial recognition, database storage, liveness detection, and improved accuracy/scalability would allow for greater enhancement of the attendance system.</w:t>
      </w:r>
    </w:p>
    <w:p w14:paraId="0ADDDC6D" w14:textId="77777777" w:rsidR="00B41EBA" w:rsidRPr="00551DD3" w:rsidRDefault="00B41EBA" w:rsidP="00B41EBA">
      <w:pPr>
        <w:rPr>
          <w:rFonts w:ascii="Times New Roman" w:hAnsi="Times New Roman" w:cs="Times New Roman"/>
        </w:rPr>
      </w:pPr>
    </w:p>
    <w:p w14:paraId="6F3B90FF" w14:textId="77777777" w:rsidR="00B41EBA" w:rsidRPr="00551DD3" w:rsidRDefault="00B41EBA" w:rsidP="00B41EBA">
      <w:pPr>
        <w:ind w:left="426"/>
        <w:rPr>
          <w:rFonts w:ascii="Times New Roman" w:hAnsi="Times New Roman" w:cs="Times New Roman"/>
        </w:rPr>
      </w:pPr>
    </w:p>
    <w:p w14:paraId="0043F654" w14:textId="77777777" w:rsidR="00B41EBA" w:rsidRPr="00551DD3" w:rsidRDefault="00B41EBA" w:rsidP="00B41EBA">
      <w:pPr>
        <w:rPr>
          <w:rFonts w:ascii="Times New Roman" w:hAnsi="Times New Roman" w:cs="Times New Roman"/>
        </w:rPr>
      </w:pPr>
    </w:p>
    <w:p w14:paraId="5A875F09" w14:textId="77777777" w:rsidR="00817F8E" w:rsidRPr="00817F8E" w:rsidRDefault="00817F8E" w:rsidP="00817F8E">
      <w:pPr>
        <w:ind w:left="360"/>
        <w:rPr>
          <w:rFonts w:ascii="Times New Roman" w:hAnsi="Times New Roman" w:cs="Times New Roman"/>
        </w:rPr>
      </w:pPr>
    </w:p>
    <w:p w14:paraId="623A2A9F" w14:textId="77777777" w:rsidR="00817F8E" w:rsidRPr="000D069C" w:rsidRDefault="00817F8E" w:rsidP="00817F8E">
      <w:pPr>
        <w:ind w:left="360"/>
        <w:rPr>
          <w:rFonts w:ascii="Times New Roman" w:hAnsi="Times New Roman" w:cs="Times New Roman"/>
        </w:rPr>
      </w:pPr>
    </w:p>
    <w:p w14:paraId="1A795B8C" w14:textId="77777777" w:rsidR="000D069C" w:rsidRPr="00551DD3" w:rsidRDefault="000D069C" w:rsidP="000D069C">
      <w:pPr>
        <w:jc w:val="both"/>
        <w:rPr>
          <w:rFonts w:ascii="Times New Roman" w:hAnsi="Times New Roman" w:cs="Times New Roman"/>
        </w:rPr>
      </w:pPr>
    </w:p>
    <w:p w14:paraId="6778A946" w14:textId="77777777" w:rsidR="000D069C" w:rsidRPr="00551DD3" w:rsidRDefault="000D069C" w:rsidP="000D069C">
      <w:pPr>
        <w:jc w:val="both"/>
        <w:rPr>
          <w:rFonts w:ascii="Times New Roman" w:hAnsi="Times New Roman" w:cs="Times New Roman"/>
        </w:rPr>
      </w:pPr>
    </w:p>
    <w:p w14:paraId="051C47D5" w14:textId="77777777" w:rsidR="0002422A" w:rsidRPr="00551DD3" w:rsidRDefault="0002422A" w:rsidP="002948E7">
      <w:pPr>
        <w:jc w:val="both"/>
        <w:rPr>
          <w:rFonts w:ascii="Times New Roman" w:hAnsi="Times New Roman" w:cs="Times New Roman"/>
        </w:rPr>
      </w:pPr>
    </w:p>
    <w:sectPr w:rsidR="0002422A" w:rsidRPr="00551D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021F5"/>
    <w:multiLevelType w:val="hybridMultilevel"/>
    <w:tmpl w:val="DD409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9095461"/>
    <w:multiLevelType w:val="multilevel"/>
    <w:tmpl w:val="84AC3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6D302C"/>
    <w:multiLevelType w:val="hybridMultilevel"/>
    <w:tmpl w:val="A878B842"/>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DB25F2B"/>
    <w:multiLevelType w:val="multilevel"/>
    <w:tmpl w:val="62E6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D049DE"/>
    <w:multiLevelType w:val="multilevel"/>
    <w:tmpl w:val="C3AC404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E85A06"/>
    <w:multiLevelType w:val="multilevel"/>
    <w:tmpl w:val="B556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AA5448"/>
    <w:multiLevelType w:val="multilevel"/>
    <w:tmpl w:val="294A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1C28C2"/>
    <w:multiLevelType w:val="hybridMultilevel"/>
    <w:tmpl w:val="9ED614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903761164">
    <w:abstractNumId w:val="0"/>
  </w:num>
  <w:num w:numId="2" w16cid:durableId="1323854455">
    <w:abstractNumId w:val="5"/>
  </w:num>
  <w:num w:numId="3" w16cid:durableId="834345644">
    <w:abstractNumId w:val="1"/>
  </w:num>
  <w:num w:numId="4" w16cid:durableId="62528835">
    <w:abstractNumId w:val="4"/>
  </w:num>
  <w:num w:numId="5" w16cid:durableId="1737433453">
    <w:abstractNumId w:val="3"/>
  </w:num>
  <w:num w:numId="6" w16cid:durableId="34550589">
    <w:abstractNumId w:val="7"/>
  </w:num>
  <w:num w:numId="7" w16cid:durableId="1238713320">
    <w:abstractNumId w:val="6"/>
  </w:num>
  <w:num w:numId="8" w16cid:durableId="14692816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8E7"/>
    <w:rsid w:val="0002422A"/>
    <w:rsid w:val="000D069C"/>
    <w:rsid w:val="001B55D6"/>
    <w:rsid w:val="002538BD"/>
    <w:rsid w:val="002948E7"/>
    <w:rsid w:val="003C5416"/>
    <w:rsid w:val="004800D4"/>
    <w:rsid w:val="004877E1"/>
    <w:rsid w:val="00502DC7"/>
    <w:rsid w:val="00551DD3"/>
    <w:rsid w:val="00671E89"/>
    <w:rsid w:val="007406B7"/>
    <w:rsid w:val="007C3E5C"/>
    <w:rsid w:val="00817F8E"/>
    <w:rsid w:val="009251B1"/>
    <w:rsid w:val="00B41EBA"/>
    <w:rsid w:val="00BE007A"/>
    <w:rsid w:val="00D15DF6"/>
    <w:rsid w:val="00FF64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693E4"/>
  <w15:chartTrackingRefBased/>
  <w15:docId w15:val="{4F2712BD-A81C-48A8-9E95-047E0BDE6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8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48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48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48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48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4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8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48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48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48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48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4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8E7"/>
    <w:rPr>
      <w:rFonts w:eastAsiaTheme="majorEastAsia" w:cstheme="majorBidi"/>
      <w:color w:val="272727" w:themeColor="text1" w:themeTint="D8"/>
    </w:rPr>
  </w:style>
  <w:style w:type="paragraph" w:styleId="Title">
    <w:name w:val="Title"/>
    <w:basedOn w:val="Normal"/>
    <w:next w:val="Normal"/>
    <w:link w:val="TitleChar"/>
    <w:uiPriority w:val="10"/>
    <w:qFormat/>
    <w:rsid w:val="00294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8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8E7"/>
    <w:pPr>
      <w:spacing w:before="160"/>
      <w:jc w:val="center"/>
    </w:pPr>
    <w:rPr>
      <w:i/>
      <w:iCs/>
      <w:color w:val="404040" w:themeColor="text1" w:themeTint="BF"/>
    </w:rPr>
  </w:style>
  <w:style w:type="character" w:customStyle="1" w:styleId="QuoteChar">
    <w:name w:val="Quote Char"/>
    <w:basedOn w:val="DefaultParagraphFont"/>
    <w:link w:val="Quote"/>
    <w:uiPriority w:val="29"/>
    <w:rsid w:val="002948E7"/>
    <w:rPr>
      <w:i/>
      <w:iCs/>
      <w:color w:val="404040" w:themeColor="text1" w:themeTint="BF"/>
    </w:rPr>
  </w:style>
  <w:style w:type="paragraph" w:styleId="ListParagraph">
    <w:name w:val="List Paragraph"/>
    <w:basedOn w:val="Normal"/>
    <w:uiPriority w:val="34"/>
    <w:qFormat/>
    <w:rsid w:val="002948E7"/>
    <w:pPr>
      <w:ind w:left="720"/>
      <w:contextualSpacing/>
    </w:pPr>
  </w:style>
  <w:style w:type="character" w:styleId="IntenseEmphasis">
    <w:name w:val="Intense Emphasis"/>
    <w:basedOn w:val="DefaultParagraphFont"/>
    <w:uiPriority w:val="21"/>
    <w:qFormat/>
    <w:rsid w:val="002948E7"/>
    <w:rPr>
      <w:i/>
      <w:iCs/>
      <w:color w:val="2F5496" w:themeColor="accent1" w:themeShade="BF"/>
    </w:rPr>
  </w:style>
  <w:style w:type="paragraph" w:styleId="IntenseQuote">
    <w:name w:val="Intense Quote"/>
    <w:basedOn w:val="Normal"/>
    <w:next w:val="Normal"/>
    <w:link w:val="IntenseQuoteChar"/>
    <w:uiPriority w:val="30"/>
    <w:qFormat/>
    <w:rsid w:val="002948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48E7"/>
    <w:rPr>
      <w:i/>
      <w:iCs/>
      <w:color w:val="2F5496" w:themeColor="accent1" w:themeShade="BF"/>
    </w:rPr>
  </w:style>
  <w:style w:type="character" w:styleId="IntenseReference">
    <w:name w:val="Intense Reference"/>
    <w:basedOn w:val="DefaultParagraphFont"/>
    <w:uiPriority w:val="32"/>
    <w:qFormat/>
    <w:rsid w:val="002948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3</Pages>
  <Words>688</Words>
  <Characters>3927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Mondal</dc:creator>
  <cp:keywords/>
  <dc:description/>
  <cp:lastModifiedBy>Ankita Mondal</cp:lastModifiedBy>
  <cp:revision>5</cp:revision>
  <dcterms:created xsi:type="dcterms:W3CDTF">2026-01-29T04:36:00Z</dcterms:created>
  <dcterms:modified xsi:type="dcterms:W3CDTF">2026-01-29T11:19:00Z</dcterms:modified>
</cp:coreProperties>
</file>