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Pr="00C80C63" w:rsidRDefault="00A947B4">
      <w:pPr>
        <w:rPr>
          <w:color w:val="D0CECE" w:themeColor="background2" w:themeShade="E6"/>
        </w:rPr>
      </w:pPr>
      <w:r>
        <w:t>Wednesday, December 2, 2020</w:t>
      </w:r>
    </w:p>
    <w:p w:rsidR="00A947B4" w:rsidRDefault="00A947B4"/>
    <w:p w:rsidR="00A947B4" w:rsidRDefault="00A947B4" w:rsidP="00A947B4">
      <w:pPr>
        <w:pStyle w:val="ListParagraph"/>
        <w:numPr>
          <w:ilvl w:val="0"/>
          <w:numId w:val="2"/>
        </w:numPr>
      </w:pPr>
      <w:r>
        <w:t>Get a 50-100 mL glass beaker</w:t>
      </w:r>
    </w:p>
    <w:p w:rsidR="00A947B4" w:rsidRDefault="00A947B4" w:rsidP="00A947B4">
      <w:pPr>
        <w:pStyle w:val="ListParagraph"/>
        <w:numPr>
          <w:ilvl w:val="0"/>
          <w:numId w:val="2"/>
        </w:numPr>
      </w:pPr>
      <w:r>
        <w:t>Work in fume hood, use glass syringe for everything</w:t>
      </w:r>
    </w:p>
    <w:p w:rsidR="00A947B4" w:rsidRDefault="00A947B4" w:rsidP="00A947B4">
      <w:pPr>
        <w:pStyle w:val="ListParagraph"/>
        <w:numPr>
          <w:ilvl w:val="1"/>
          <w:numId w:val="2"/>
        </w:numPr>
      </w:pPr>
      <w:r>
        <w:t>Dip white part of glass syringe in chloroform before using</w:t>
      </w:r>
    </w:p>
    <w:p w:rsidR="00A947B4" w:rsidRPr="00C80C63" w:rsidRDefault="00A947B4" w:rsidP="00A947B4">
      <w:pPr>
        <w:pStyle w:val="ListParagraph"/>
        <w:numPr>
          <w:ilvl w:val="0"/>
          <w:numId w:val="2"/>
        </w:numPr>
        <w:rPr>
          <w:color w:val="D0CECE" w:themeColor="background2" w:themeShade="E6"/>
        </w:rPr>
      </w:pPr>
      <w:r>
        <w:t xml:space="preserve">Get 100 uL of </w:t>
      </w:r>
      <w:r w:rsidR="00C80C63">
        <w:t>the 50</w:t>
      </w:r>
      <w:r>
        <w:t xml:space="preserve"> mg</w:t>
      </w:r>
      <w:r w:rsidR="00C80C63">
        <w:t>/mL</w:t>
      </w:r>
      <w:r>
        <w:t xml:space="preserve"> cholesterol</w:t>
      </w:r>
      <w:r w:rsidR="00C80C63">
        <w:t xml:space="preserve"> in </w:t>
      </w:r>
      <w:r w:rsidR="00C80C63" w:rsidRPr="00C80C63">
        <w:rPr>
          <w:color w:val="000000" w:themeColor="text1"/>
        </w:rPr>
        <w:t xml:space="preserve">chloroform </w:t>
      </w:r>
      <w:r w:rsidRPr="00C80C63">
        <w:rPr>
          <w:color w:val="000000" w:themeColor="text1"/>
        </w:rPr>
        <w:t xml:space="preserve"> </w:t>
      </w:r>
      <w:r w:rsidRPr="00C80C63">
        <w:rPr>
          <w:color w:val="D0CECE" w:themeColor="background2" w:themeShade="E6"/>
        </w:rPr>
        <w:t>(dissolve into chloroform solution of POPC)</w:t>
      </w:r>
    </w:p>
    <w:p w:rsidR="00A947B4" w:rsidRDefault="00A947B4" w:rsidP="00A947B4">
      <w:pPr>
        <w:pStyle w:val="ListParagraph"/>
        <w:numPr>
          <w:ilvl w:val="1"/>
          <w:numId w:val="2"/>
        </w:numPr>
      </w:pPr>
      <w:r>
        <w:t>Can find cholesterol in 20C fridge</w:t>
      </w:r>
    </w:p>
    <w:p w:rsidR="00A947B4" w:rsidRDefault="00A947B4" w:rsidP="00A947B4">
      <w:pPr>
        <w:pStyle w:val="ListParagraph"/>
        <w:numPr>
          <w:ilvl w:val="1"/>
          <w:numId w:val="2"/>
        </w:numPr>
      </w:pPr>
      <w:r>
        <w:t>Find chloroform in flammable chemical stock (place into extra tube)</w:t>
      </w:r>
    </w:p>
    <w:p w:rsidR="00A947B4" w:rsidRDefault="00A947B4" w:rsidP="00A947B4">
      <w:pPr>
        <w:pStyle w:val="ListParagraph"/>
        <w:numPr>
          <w:ilvl w:val="1"/>
          <w:numId w:val="2"/>
        </w:numPr>
      </w:pPr>
      <w:r>
        <w:t>POPC in 20C Fridge</w:t>
      </w:r>
    </w:p>
    <w:p w:rsidR="00A947B4" w:rsidRDefault="00A947B4" w:rsidP="00A947B4">
      <w:pPr>
        <w:pStyle w:val="ListParagraph"/>
        <w:numPr>
          <w:ilvl w:val="0"/>
          <w:numId w:val="2"/>
        </w:numPr>
      </w:pPr>
      <w:r>
        <w:t>Add 200 uL of 25 mg/mL POPC (5mg) and swirl</w:t>
      </w:r>
    </w:p>
    <w:p w:rsidR="00C80C63" w:rsidRDefault="00C80C63" w:rsidP="00C80C63">
      <w:pPr>
        <w:pStyle w:val="ListParagraph"/>
        <w:numPr>
          <w:ilvl w:val="1"/>
          <w:numId w:val="2"/>
        </w:numPr>
      </w:pPr>
      <w:r>
        <w:t>In tube in 20C</w:t>
      </w:r>
    </w:p>
    <w:p w:rsidR="00C80C63" w:rsidRDefault="00C80C63" w:rsidP="00C80C63">
      <w:pPr>
        <w:pStyle w:val="ListParagraph"/>
        <w:numPr>
          <w:ilvl w:val="1"/>
          <w:numId w:val="2"/>
        </w:numPr>
      </w:pPr>
      <w:r>
        <w:t>Aka 1-palmitoyl-2-oleoyl-sn-glycero-3-phosphocholine</w:t>
      </w:r>
    </w:p>
    <w:p w:rsidR="00A947B4" w:rsidRDefault="00A947B4" w:rsidP="00A947B4">
      <w:pPr>
        <w:pStyle w:val="ListParagraph"/>
        <w:numPr>
          <w:ilvl w:val="0"/>
          <w:numId w:val="2"/>
        </w:numPr>
      </w:pPr>
      <w:r>
        <w:t>Add 10 uL of 1 mg/mL Rho-DPPE (~0.25 mol %) a</w:t>
      </w:r>
      <w:r w:rsidR="004C3544">
        <w:t>s</w:t>
      </w:r>
      <w:r>
        <w:t>nd swirl</w:t>
      </w:r>
    </w:p>
    <w:p w:rsidR="00EA48D8" w:rsidRDefault="00EA48D8" w:rsidP="00EA48D8">
      <w:pPr>
        <w:pStyle w:val="ListParagraph"/>
        <w:numPr>
          <w:ilvl w:val="1"/>
          <w:numId w:val="2"/>
        </w:numPr>
      </w:pPr>
      <w:r>
        <w:t>In box in 20C</w:t>
      </w:r>
    </w:p>
    <w:p w:rsidR="00A947B4" w:rsidRDefault="00A947B4" w:rsidP="00A947B4">
      <w:pPr>
        <w:pStyle w:val="ListParagraph"/>
        <w:numPr>
          <w:ilvl w:val="0"/>
          <w:numId w:val="2"/>
        </w:numPr>
      </w:pPr>
      <w:r>
        <w:t>Evaporate  in 55C bead heater (takes 1-2 hrs)</w:t>
      </w:r>
    </w:p>
    <w:p w:rsidR="00A947B4" w:rsidRDefault="00A947B4" w:rsidP="00A947B4">
      <w:pPr>
        <w:pStyle w:val="ListParagraph"/>
        <w:numPr>
          <w:ilvl w:val="0"/>
          <w:numId w:val="2"/>
        </w:numPr>
      </w:pPr>
      <w:r>
        <w:t>Add 1 mL mineral oil and swirl</w:t>
      </w:r>
    </w:p>
    <w:p w:rsidR="00A947B4" w:rsidRDefault="00A947B4" w:rsidP="00A947B4">
      <w:pPr>
        <w:pStyle w:val="ListParagraph"/>
        <w:numPr>
          <w:ilvl w:val="0"/>
          <w:numId w:val="2"/>
        </w:numPr>
      </w:pPr>
      <w:r>
        <w:t>Put in 55C bead heater for 15 min</w:t>
      </w:r>
    </w:p>
    <w:p w:rsidR="00A947B4" w:rsidRDefault="00A947B4" w:rsidP="00A947B4">
      <w:pPr>
        <w:pStyle w:val="ListParagraph"/>
        <w:numPr>
          <w:ilvl w:val="0"/>
          <w:numId w:val="2"/>
        </w:numPr>
      </w:pPr>
      <w:r>
        <w:t>Cool for 5 min on bench</w:t>
      </w:r>
    </w:p>
    <w:p w:rsidR="00A947B4" w:rsidRDefault="00A947B4" w:rsidP="00A947B4"/>
    <w:p w:rsidR="00A947B4" w:rsidRDefault="004B1AAB" w:rsidP="00A947B4">
      <w:r>
        <w:t>Incubate following for 10 min on ice:</w:t>
      </w:r>
    </w:p>
    <w:p w:rsidR="004B1AAB" w:rsidRDefault="004B1AAB" w:rsidP="004B1AAB">
      <w:pPr>
        <w:pStyle w:val="ListParagraph"/>
        <w:numPr>
          <w:ilvl w:val="0"/>
          <w:numId w:val="3"/>
        </w:numPr>
      </w:pPr>
      <w:r>
        <w:t>150 uL of lipid/oil on top of 225 uL outer solution (1)</w:t>
      </w:r>
    </w:p>
    <w:p w:rsidR="004B1AAB" w:rsidRDefault="004B1AAB" w:rsidP="004B1AAB">
      <w:pPr>
        <w:pStyle w:val="ListParagraph"/>
        <w:numPr>
          <w:ilvl w:val="0"/>
          <w:numId w:val="3"/>
        </w:numPr>
      </w:pPr>
      <w:r>
        <w:t>2 tubes of 225 uL outer solution (2, 2)</w:t>
      </w:r>
    </w:p>
    <w:p w:rsidR="004B1AAB" w:rsidRDefault="004B1AAB" w:rsidP="004B1AAB">
      <w:pPr>
        <w:pStyle w:val="ListParagraph"/>
        <w:numPr>
          <w:ilvl w:val="0"/>
          <w:numId w:val="3"/>
        </w:numPr>
      </w:pPr>
      <w:r>
        <w:t>1 tube of 400 uL outer solution (3)</w:t>
      </w:r>
    </w:p>
    <w:p w:rsidR="004B1AAB" w:rsidRDefault="004B1AAB" w:rsidP="004B1AAB">
      <w:pPr>
        <w:pStyle w:val="ListParagraph"/>
        <w:numPr>
          <w:ilvl w:val="0"/>
          <w:numId w:val="3"/>
        </w:numPr>
      </w:pPr>
      <w:r>
        <w:t>20 uL inner solution (4)</w:t>
      </w:r>
    </w:p>
    <w:p w:rsidR="004B1AAB" w:rsidRDefault="004B1AAB" w:rsidP="004B1AAB">
      <w:pPr>
        <w:pStyle w:val="ListParagraph"/>
        <w:numPr>
          <w:ilvl w:val="0"/>
          <w:numId w:val="3"/>
        </w:numPr>
      </w:pPr>
      <w:r>
        <w:t>500 uL lipid/oil (5)</w:t>
      </w:r>
    </w:p>
    <w:p w:rsidR="004B1AAB" w:rsidRDefault="004B1AAB" w:rsidP="004B1AAB"/>
    <w:p w:rsidR="004B1AAB" w:rsidRDefault="004B1AAB" w:rsidP="004B1AAB">
      <w:r>
        <w:t>Cool centrifuge to 4C</w:t>
      </w:r>
    </w:p>
    <w:p w:rsidR="004B1AAB" w:rsidRDefault="004B1AAB" w:rsidP="004B1AAB">
      <w:pPr>
        <w:pStyle w:val="ListParagraph"/>
        <w:numPr>
          <w:ilvl w:val="0"/>
          <w:numId w:val="5"/>
        </w:numPr>
      </w:pPr>
      <w:r>
        <w:t>Add 20 uL inner solution (4) to 500 uL of 4C lipid/oil mixture (5)</w:t>
      </w:r>
    </w:p>
    <w:p w:rsidR="004B1AAB" w:rsidRDefault="004B1AAB" w:rsidP="004B1AAB">
      <w:pPr>
        <w:pStyle w:val="ListParagraph"/>
        <w:numPr>
          <w:ilvl w:val="0"/>
          <w:numId w:val="5"/>
        </w:numPr>
      </w:pPr>
      <w:r>
        <w:t>Vortex for 2 minutes</w:t>
      </w:r>
    </w:p>
    <w:p w:rsidR="004B1AAB" w:rsidRDefault="004B1AAB" w:rsidP="004B1AAB">
      <w:pPr>
        <w:pStyle w:val="ListParagraph"/>
        <w:numPr>
          <w:ilvl w:val="0"/>
          <w:numId w:val="5"/>
        </w:numPr>
      </w:pPr>
      <w:r>
        <w:t>Make sure there’s no visible droplet, keep on ice</w:t>
      </w:r>
    </w:p>
    <w:p w:rsidR="004B1AAB" w:rsidRDefault="004B1AAB" w:rsidP="004B1AAB">
      <w:pPr>
        <w:pStyle w:val="ListParagraph"/>
        <w:numPr>
          <w:ilvl w:val="0"/>
          <w:numId w:val="5"/>
        </w:numPr>
      </w:pPr>
    </w:p>
    <w:p w:rsidR="004B1AAB" w:rsidRDefault="004B1AAB" w:rsidP="004B1AAB"/>
    <w:p w:rsidR="004B1AAB" w:rsidRDefault="004B1AAB" w:rsidP="004B1AAB"/>
    <w:p w:rsidR="004B1AAB" w:rsidRPr="004B1AAB" w:rsidRDefault="004B1AAB" w:rsidP="004B1AAB">
      <w:pPr>
        <w:rPr>
          <w:b/>
          <w:bCs/>
        </w:rPr>
      </w:pPr>
      <w:r w:rsidRPr="004B1AAB">
        <w:rPr>
          <w:b/>
          <w:bCs/>
        </w:rPr>
        <w:t>Aux Info</w:t>
      </w:r>
    </w:p>
    <w:p w:rsidR="004B1AAB" w:rsidRDefault="004B1AAB" w:rsidP="004B1AAB"/>
    <w:p w:rsidR="004B1AAB" w:rsidRDefault="004B1AAB" w:rsidP="004B1AAB">
      <w:r>
        <w:t>Outer solution</w:t>
      </w:r>
    </w:p>
    <w:p w:rsidR="004B1AAB" w:rsidRDefault="004B1AAB" w:rsidP="004B1AAB">
      <w:pPr>
        <w:pStyle w:val="ListParagraph"/>
        <w:numPr>
          <w:ilvl w:val="0"/>
          <w:numId w:val="4"/>
        </w:numPr>
      </w:pPr>
      <w:r>
        <w:t>200 mM glucose, 100 mM HEPES</w:t>
      </w:r>
    </w:p>
    <w:p w:rsidR="004B1AAB" w:rsidRDefault="004B1AAB" w:rsidP="004B1AAB"/>
    <w:p w:rsidR="004B1AAB" w:rsidRDefault="004B1AAB" w:rsidP="004B1AAB">
      <w:r>
        <w:t>Inner solution</w:t>
      </w:r>
    </w:p>
    <w:p w:rsidR="004B1AAB" w:rsidRDefault="004B1AAB" w:rsidP="004B1AAB">
      <w:pPr>
        <w:pStyle w:val="ListParagraph"/>
        <w:numPr>
          <w:ilvl w:val="0"/>
          <w:numId w:val="4"/>
        </w:numPr>
      </w:pPr>
      <w:r>
        <w:t>1.5 uL HTPS and 28.5 uL inner solution</w:t>
      </w:r>
    </w:p>
    <w:sectPr w:rsidR="004B1AAB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26302"/>
    <w:multiLevelType w:val="hybridMultilevel"/>
    <w:tmpl w:val="F84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5230"/>
    <w:multiLevelType w:val="hybridMultilevel"/>
    <w:tmpl w:val="6758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4473"/>
    <w:multiLevelType w:val="hybridMultilevel"/>
    <w:tmpl w:val="5BC4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14826"/>
    <w:multiLevelType w:val="hybridMultilevel"/>
    <w:tmpl w:val="E2C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836AF"/>
    <w:multiLevelType w:val="hybridMultilevel"/>
    <w:tmpl w:val="29E4785E"/>
    <w:lvl w:ilvl="0" w:tplc="D8003B1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6D"/>
    <w:rsid w:val="0030046D"/>
    <w:rsid w:val="004B1AAB"/>
    <w:rsid w:val="004C3544"/>
    <w:rsid w:val="005E5558"/>
    <w:rsid w:val="00A947B4"/>
    <w:rsid w:val="00C80C63"/>
    <w:rsid w:val="00CA6756"/>
    <w:rsid w:val="00D52EB0"/>
    <w:rsid w:val="00EA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A30E"/>
  <w15:chartTrackingRefBased/>
  <w15:docId w15:val="{B4117AD3-D064-AE49-9BBC-1F79C5A6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A9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5</cp:revision>
  <cp:lastPrinted>2020-12-04T21:59:00Z</cp:lastPrinted>
  <dcterms:created xsi:type="dcterms:W3CDTF">2020-12-02T22:21:00Z</dcterms:created>
  <dcterms:modified xsi:type="dcterms:W3CDTF">2020-12-04T22:42:00Z</dcterms:modified>
</cp:coreProperties>
</file>