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5558" w:rsidRDefault="002044BC">
      <w:r>
        <w:rPr>
          <w:b/>
          <w:bCs/>
        </w:rPr>
        <w:t>Questions for Manisha</w:t>
      </w:r>
    </w:p>
    <w:p w:rsidR="002044BC" w:rsidRDefault="002044BC"/>
    <w:p w:rsidR="002044BC" w:rsidRDefault="002044BC">
      <w:proofErr w:type="spellStart"/>
      <w:r>
        <w:t>TxTl</w:t>
      </w:r>
      <w:proofErr w:type="spellEnd"/>
      <w:r>
        <w:t xml:space="preserve"> vs PURE?</w:t>
      </w:r>
      <w:r w:rsidR="00A2559C">
        <w:t xml:space="preserve"> (She doesn’t need)</w:t>
      </w:r>
    </w:p>
    <w:p w:rsidR="00895EE4" w:rsidRDefault="002044BC">
      <w:r>
        <w:t>Express or purify and integrate</w:t>
      </w:r>
      <w:r w:rsidR="00895EE4">
        <w:t xml:space="preserve"> and why?</w:t>
      </w:r>
    </w:p>
    <w:p w:rsidR="00895EE4" w:rsidRDefault="00895EE4">
      <w:r>
        <w:t>ATP assay?</w:t>
      </w:r>
    </w:p>
    <w:p w:rsidR="00A2559C" w:rsidRDefault="00A2559C"/>
    <w:p w:rsidR="00403867" w:rsidRDefault="00403867">
      <w:r>
        <w:t xml:space="preserve">How to control actuation direction and membrane integration location? </w:t>
      </w:r>
      <w:r w:rsidR="00143AD4">
        <w:t>Maybe use an light-activated proton pump?</w:t>
      </w:r>
    </w:p>
    <w:p w:rsidR="00403867" w:rsidRDefault="00403867"/>
    <w:p w:rsidR="00A2559C" w:rsidRDefault="00A2559C">
      <w:r>
        <w:t>What are you using the microscope for?</w:t>
      </w:r>
    </w:p>
    <w:p w:rsidR="006406BB" w:rsidRDefault="006406BB"/>
    <w:p w:rsidR="006406BB" w:rsidRDefault="006406BB">
      <w:r>
        <w:t xml:space="preserve">How to detect </w:t>
      </w:r>
      <w:proofErr w:type="spellStart"/>
      <w:r>
        <w:t>ph</w:t>
      </w:r>
      <w:proofErr w:type="spellEnd"/>
      <w:r>
        <w:t xml:space="preserve"> inside a liposome? Or testing extract?</w:t>
      </w:r>
    </w:p>
    <w:p w:rsidR="002044BC" w:rsidRDefault="002044BC"/>
    <w:p w:rsidR="002044BC" w:rsidRDefault="002044BC"/>
    <w:p w:rsidR="002044BC" w:rsidRDefault="002044BC">
      <w:pPr>
        <w:rPr>
          <w:b/>
          <w:bCs/>
        </w:rPr>
      </w:pPr>
      <w:r>
        <w:rPr>
          <w:b/>
          <w:bCs/>
        </w:rPr>
        <w:t>Questions for Miki</w:t>
      </w:r>
    </w:p>
    <w:p w:rsidR="002044BC" w:rsidRPr="002044BC" w:rsidRDefault="002044BC" w:rsidP="002044BC"/>
    <w:p w:rsidR="002044BC" w:rsidRDefault="002044BC" w:rsidP="002044BC">
      <w:r>
        <w:t>Can I make liposomes?</w:t>
      </w:r>
    </w:p>
    <w:p w:rsidR="00895EE4" w:rsidRDefault="00895EE4" w:rsidP="002044BC">
      <w:r>
        <w:t xml:space="preserve">Can I make </w:t>
      </w:r>
      <w:proofErr w:type="spellStart"/>
      <w:r>
        <w:t>txtl</w:t>
      </w:r>
      <w:proofErr w:type="spellEnd"/>
      <w:r w:rsidR="00403867">
        <w:t xml:space="preserve"> extract batches? – don’t know how to use French </w:t>
      </w:r>
      <w:proofErr w:type="spellStart"/>
      <w:r w:rsidR="00403867">
        <w:t>press,rosetta</w:t>
      </w:r>
      <w:proofErr w:type="spellEnd"/>
      <w:r w:rsidR="00403867">
        <w:t xml:space="preserve">, dialysis </w:t>
      </w:r>
      <w:proofErr w:type="spellStart"/>
      <w:r w:rsidR="00403867">
        <w:t>etc.happy</w:t>
      </w:r>
      <w:proofErr w:type="spellEnd"/>
      <w:r w:rsidR="00403867">
        <w:t xml:space="preserve"> to read protocols</w:t>
      </w:r>
    </w:p>
    <w:p w:rsidR="00403867" w:rsidRDefault="00403867" w:rsidP="00403867">
      <w:pPr>
        <w:pStyle w:val="ListParagraph"/>
        <w:numPr>
          <w:ilvl w:val="0"/>
          <w:numId w:val="1"/>
        </w:numPr>
      </w:pPr>
      <w:r>
        <w:t xml:space="preserve">This updated: </w:t>
      </w:r>
      <w:hyperlink r:id="rId5" w:history="1">
        <w:r w:rsidRPr="008B19DA">
          <w:rPr>
            <w:rStyle w:val="Hyperlink"/>
          </w:rPr>
          <w:t>https://www.cds.caltech.edu/biocircuits/index.php/File:TX-TL_Protocol.docx</w:t>
        </w:r>
      </w:hyperlink>
    </w:p>
    <w:p w:rsidR="00403867" w:rsidRDefault="00403867" w:rsidP="00403867">
      <w:pPr>
        <w:pStyle w:val="ListParagraph"/>
        <w:numPr>
          <w:ilvl w:val="0"/>
          <w:numId w:val="1"/>
        </w:numPr>
      </w:pPr>
      <w:r>
        <w:t>From 2 Nov 2017</w:t>
      </w:r>
    </w:p>
    <w:p w:rsidR="00403867" w:rsidRDefault="00403867" w:rsidP="00403867">
      <w:pPr>
        <w:pStyle w:val="ListParagraph"/>
        <w:numPr>
          <w:ilvl w:val="0"/>
          <w:numId w:val="1"/>
        </w:numPr>
      </w:pPr>
    </w:p>
    <w:p w:rsidR="00403867" w:rsidRDefault="00403867" w:rsidP="00403867"/>
    <w:p w:rsidR="00403867" w:rsidRDefault="00403867" w:rsidP="00403867">
      <w:r>
        <w:t xml:space="preserve">How to order </w:t>
      </w:r>
      <w:proofErr w:type="spellStart"/>
      <w:r>
        <w:t>atp</w:t>
      </w:r>
      <w:proofErr w:type="spellEnd"/>
      <w:r>
        <w:t xml:space="preserve"> dye?</w:t>
      </w:r>
    </w:p>
    <w:p w:rsidR="00403867" w:rsidRDefault="00403867" w:rsidP="00403867">
      <w:pPr>
        <w:pStyle w:val="ListParagraph"/>
        <w:numPr>
          <w:ilvl w:val="0"/>
          <w:numId w:val="1"/>
        </w:numPr>
      </w:pPr>
      <w:r>
        <w:t>189$ -20C,6months stable</w:t>
      </w:r>
    </w:p>
    <w:p w:rsidR="00403867" w:rsidRDefault="00403867" w:rsidP="00403867">
      <w:pPr>
        <w:pStyle w:val="ListParagraph"/>
        <w:numPr>
          <w:ilvl w:val="0"/>
          <w:numId w:val="1"/>
        </w:numPr>
      </w:pPr>
      <w:r>
        <w:t>Has 5x/2x</w:t>
      </w:r>
    </w:p>
    <w:p w:rsidR="00403867" w:rsidRDefault="00403867" w:rsidP="00403867">
      <w:pPr>
        <w:pStyle w:val="ListParagraph"/>
        <w:numPr>
          <w:ilvl w:val="0"/>
          <w:numId w:val="1"/>
        </w:numPr>
      </w:pPr>
      <w:r>
        <w:t xml:space="preserve">What </w:t>
      </w:r>
      <w:r w:rsidR="006406BB">
        <w:t>types of plates</w:t>
      </w:r>
      <w:r>
        <w:t xml:space="preserve"> </w:t>
      </w:r>
      <w:r w:rsidR="006406BB">
        <w:t>are these experiments performed on</w:t>
      </w:r>
    </w:p>
    <w:p w:rsidR="00403867" w:rsidRDefault="00403867" w:rsidP="006406BB"/>
    <w:p w:rsidR="00403867" w:rsidRDefault="00403867" w:rsidP="002044BC"/>
    <w:p w:rsidR="002044BC" w:rsidRDefault="002044BC" w:rsidP="002044BC">
      <w:r>
        <w:t>How to order ATP synthase genes? What website to use?</w:t>
      </w:r>
      <w:r w:rsidR="006406BB">
        <w:t xml:space="preserve"> (IDT)</w:t>
      </w:r>
    </w:p>
    <w:p w:rsidR="00895EE4" w:rsidRDefault="00895EE4" w:rsidP="00895EE4">
      <w:r>
        <w:t xml:space="preserve">How to order </w:t>
      </w:r>
      <w:proofErr w:type="spellStart"/>
      <w:r>
        <w:t>ph</w:t>
      </w:r>
      <w:proofErr w:type="spellEnd"/>
      <w:r>
        <w:t xml:space="preserve"> sensitive dye – will do with Manisha?</w:t>
      </w:r>
    </w:p>
    <w:p w:rsidR="00895EE4" w:rsidRDefault="00895EE4" w:rsidP="002044BC"/>
    <w:p w:rsidR="002044BC" w:rsidRDefault="002044BC" w:rsidP="002044BC"/>
    <w:p w:rsidR="002044BC" w:rsidRDefault="002044BC" w:rsidP="002044BC">
      <w:r>
        <w:t>How to update wiki?</w:t>
      </w:r>
    </w:p>
    <w:p w:rsidR="00023A2B" w:rsidRDefault="00023A2B" w:rsidP="002044BC"/>
    <w:p w:rsidR="00023A2B" w:rsidRDefault="00023A2B" w:rsidP="002044BC"/>
    <w:p w:rsidR="00023A2B" w:rsidRDefault="00023A2B" w:rsidP="002044BC">
      <w:r>
        <w:rPr>
          <w:b/>
          <w:bCs/>
        </w:rPr>
        <w:t>Current plan</w:t>
      </w:r>
    </w:p>
    <w:p w:rsidR="00023A2B" w:rsidRDefault="00023A2B" w:rsidP="002044BC"/>
    <w:p w:rsidR="0017556F" w:rsidRPr="0017556F" w:rsidRDefault="0017556F" w:rsidP="002044BC">
      <w:r>
        <w:rPr>
          <w:u w:val="single"/>
        </w:rPr>
        <w:t>Basics</w:t>
      </w:r>
    </w:p>
    <w:p w:rsidR="00023A2B" w:rsidRPr="00AC7307" w:rsidRDefault="00023A2B" w:rsidP="002044BC">
      <w:pPr>
        <w:rPr>
          <w:color w:val="FF0000"/>
        </w:rPr>
      </w:pPr>
      <w:r>
        <w:t>Learn how to make vesicles</w:t>
      </w:r>
      <w:r w:rsidR="00AC7307">
        <w:t xml:space="preserve"> </w:t>
      </w:r>
      <w:r w:rsidR="00AC7307">
        <w:rPr>
          <w:color w:val="FF0000"/>
        </w:rPr>
        <w:t>look at wiki protocols</w:t>
      </w:r>
    </w:p>
    <w:p w:rsidR="00023A2B" w:rsidRPr="00AC7307" w:rsidRDefault="0017556F" w:rsidP="002044BC">
      <w:pPr>
        <w:rPr>
          <w:color w:val="FF0000"/>
        </w:rPr>
      </w:pPr>
      <w:r>
        <w:t xml:space="preserve">Learn how to make </w:t>
      </w:r>
      <w:proofErr w:type="spellStart"/>
      <w:r>
        <w:t>txtl</w:t>
      </w:r>
      <w:proofErr w:type="spellEnd"/>
      <w:r>
        <w:t xml:space="preserve"> (?)</w:t>
      </w:r>
      <w:r w:rsidR="00AC7307">
        <w:t xml:space="preserve"> </w:t>
      </w:r>
      <w:r w:rsidR="00AC7307">
        <w:rPr>
          <w:color w:val="FF0000"/>
        </w:rPr>
        <w:t>look at protocols</w:t>
      </w:r>
    </w:p>
    <w:p w:rsidR="0017556F" w:rsidRPr="00AC7307" w:rsidRDefault="0017556F" w:rsidP="002044BC">
      <w:pPr>
        <w:rPr>
          <w:color w:val="FF0000"/>
        </w:rPr>
      </w:pPr>
      <w:r>
        <w:t xml:space="preserve">How to encapsulate </w:t>
      </w:r>
      <w:proofErr w:type="spellStart"/>
      <w:r>
        <w:t>txtl</w:t>
      </w:r>
      <w:proofErr w:type="spellEnd"/>
      <w:r>
        <w:t>?</w:t>
      </w:r>
      <w:r w:rsidR="00AC7307">
        <w:t xml:space="preserve"> </w:t>
      </w:r>
      <w:r w:rsidR="00AC7307">
        <w:rPr>
          <w:color w:val="FF0000"/>
        </w:rPr>
        <w:t>Look at wiki protocols</w:t>
      </w:r>
    </w:p>
    <w:p w:rsidR="00403867" w:rsidRDefault="00403867" w:rsidP="002044BC"/>
    <w:p w:rsidR="00403867" w:rsidRPr="00403867" w:rsidRDefault="00403867" w:rsidP="002044BC">
      <w:r>
        <w:rPr>
          <w:u w:val="single"/>
        </w:rPr>
        <w:t>Characterize</w:t>
      </w:r>
      <w:r>
        <w:t xml:space="preserve"> (practice Basics)</w:t>
      </w:r>
    </w:p>
    <w:p w:rsidR="0017556F" w:rsidRDefault="0017556F" w:rsidP="002044BC">
      <w:r>
        <w:t xml:space="preserve">ATP assay/dye- aliquot out a bit every x hours and test </w:t>
      </w:r>
      <w:proofErr w:type="spellStart"/>
      <w:r>
        <w:t>atp</w:t>
      </w:r>
      <w:proofErr w:type="spellEnd"/>
      <w:r>
        <w:t xml:space="preserve"> </w:t>
      </w:r>
      <w:proofErr w:type="spellStart"/>
      <w:r>
        <w:t>fluor</w:t>
      </w:r>
      <w:proofErr w:type="spellEnd"/>
      <w:r>
        <w:t xml:space="preserve"> in </w:t>
      </w:r>
      <w:proofErr w:type="spellStart"/>
      <w:r>
        <w:t>biotek</w:t>
      </w:r>
      <w:proofErr w:type="spellEnd"/>
    </w:p>
    <w:p w:rsidR="0017556F" w:rsidRDefault="0017556F" w:rsidP="002044BC">
      <w:r>
        <w:lastRenderedPageBreak/>
        <w:t>(</w:t>
      </w:r>
      <w:hyperlink r:id="rId6" w:history="1">
        <w:r w:rsidRPr="008B19DA">
          <w:rPr>
            <w:rStyle w:val="Hyperlink"/>
          </w:rPr>
          <w:t>https://www.caymanchem.com/pdfs/700410.pdf</w:t>
        </w:r>
      </w:hyperlink>
      <w:r>
        <w:t>)</w:t>
      </w:r>
    </w:p>
    <w:p w:rsidR="007A13BA" w:rsidRDefault="007A13BA" w:rsidP="002044BC"/>
    <w:p w:rsidR="007A13BA" w:rsidRPr="007A13BA" w:rsidRDefault="007A13BA" w:rsidP="007A13BA">
      <w:pPr>
        <w:shd w:val="clear" w:color="auto" w:fill="FFFFFF"/>
        <w:spacing w:after="72"/>
        <w:outlineLvl w:val="2"/>
        <w:rPr>
          <w:rFonts w:ascii="Times" w:eastAsia="Times New Roman" w:hAnsi="Times" w:cs="Arial"/>
          <w:color w:val="000000"/>
        </w:rPr>
      </w:pPr>
      <w:r w:rsidRPr="007A13BA">
        <w:rPr>
          <w:rFonts w:ascii="Times" w:eastAsia="Times New Roman" w:hAnsi="Times" w:cs="Arial"/>
          <w:color w:val="000000"/>
        </w:rPr>
        <w:t>Know</w:t>
      </w:r>
      <w:r>
        <w:rPr>
          <w:rFonts w:ascii="Times" w:eastAsia="Times New Roman" w:hAnsi="Times" w:cs="Arial"/>
          <w:color w:val="000000"/>
        </w:rPr>
        <w:t xml:space="preserve"> ho</w:t>
      </w:r>
      <w:r w:rsidRPr="007A13BA">
        <w:rPr>
          <w:rFonts w:ascii="Times" w:eastAsia="Times New Roman" w:hAnsi="Times" w:cs="Arial"/>
          <w:color w:val="000000"/>
        </w:rPr>
        <w:t>w much /rate of protein (way to practice protocol)</w:t>
      </w:r>
    </w:p>
    <w:p w:rsidR="007A13BA" w:rsidRPr="007A13BA" w:rsidRDefault="006406BB" w:rsidP="007A13BA">
      <w:pPr>
        <w:shd w:val="clear" w:color="auto" w:fill="FFFFFF"/>
        <w:spacing w:after="72"/>
        <w:outlineLvl w:val="2"/>
        <w:rPr>
          <w:rFonts w:ascii="Times" w:eastAsia="Times New Roman" w:hAnsi="Times" w:cs="Arial"/>
          <w:color w:val="000000"/>
        </w:rPr>
      </w:pPr>
      <w:r>
        <w:rPr>
          <w:rFonts w:ascii="Times" w:eastAsia="Times New Roman" w:hAnsi="Times" w:cs="Arial"/>
          <w:color w:val="000000"/>
        </w:rPr>
        <w:t xml:space="preserve">Use </w:t>
      </w:r>
      <w:r w:rsidR="007A13BA" w:rsidRPr="007A13BA">
        <w:rPr>
          <w:rFonts w:ascii="Times" w:eastAsia="Times New Roman" w:hAnsi="Times" w:cs="Arial"/>
          <w:color w:val="000000"/>
        </w:rPr>
        <w:t>Translational Reporters</w:t>
      </w:r>
      <w:r>
        <w:rPr>
          <w:rFonts w:ascii="Times" w:eastAsia="Times New Roman" w:hAnsi="Times" w:cs="Arial"/>
          <w:color w:val="000000"/>
        </w:rPr>
        <w:t>:</w:t>
      </w:r>
    </w:p>
    <w:p w:rsidR="007A13BA" w:rsidRPr="007A13BA" w:rsidRDefault="007A13BA" w:rsidP="007A13BA">
      <w:pPr>
        <w:shd w:val="clear" w:color="auto" w:fill="FFFFFF"/>
        <w:spacing w:after="72"/>
        <w:outlineLvl w:val="3"/>
        <w:rPr>
          <w:rFonts w:ascii="Times" w:eastAsia="Times New Roman" w:hAnsi="Times" w:cs="Arial"/>
          <w:color w:val="000000"/>
          <w:sz w:val="22"/>
          <w:szCs w:val="22"/>
        </w:rPr>
      </w:pPr>
      <w:r w:rsidRPr="007A13BA">
        <w:rPr>
          <w:rFonts w:ascii="Times" w:eastAsia="Times New Roman" w:hAnsi="Times" w:cs="Arial"/>
          <w:color w:val="000000"/>
          <w:sz w:val="22"/>
          <w:szCs w:val="22"/>
        </w:rPr>
        <w:t xml:space="preserve">Positive Control - </w:t>
      </w:r>
      <w:proofErr w:type="spellStart"/>
      <w:r w:rsidRPr="007A13BA">
        <w:rPr>
          <w:rFonts w:ascii="Times" w:eastAsia="Times New Roman" w:hAnsi="Times" w:cs="Arial"/>
          <w:color w:val="000000"/>
          <w:sz w:val="22"/>
          <w:szCs w:val="22"/>
        </w:rPr>
        <w:t>pR</w:t>
      </w:r>
      <w:proofErr w:type="spellEnd"/>
      <w:r w:rsidRPr="007A13BA">
        <w:rPr>
          <w:rFonts w:ascii="Times" w:eastAsia="Times New Roman" w:hAnsi="Times" w:cs="Arial"/>
          <w:color w:val="000000"/>
          <w:sz w:val="22"/>
          <w:szCs w:val="22"/>
        </w:rPr>
        <w:t>(</w:t>
      </w:r>
      <w:proofErr w:type="spellStart"/>
      <w:r w:rsidRPr="007A13BA">
        <w:rPr>
          <w:rFonts w:ascii="Times" w:eastAsia="Times New Roman" w:hAnsi="Times" w:cs="Arial"/>
          <w:color w:val="000000"/>
          <w:sz w:val="22"/>
          <w:szCs w:val="22"/>
        </w:rPr>
        <w:t>pLambda</w:t>
      </w:r>
      <w:proofErr w:type="spellEnd"/>
      <w:r w:rsidRPr="007A13BA">
        <w:rPr>
          <w:rFonts w:ascii="Times" w:eastAsia="Times New Roman" w:hAnsi="Times" w:cs="Arial"/>
          <w:color w:val="000000"/>
          <w:sz w:val="22"/>
          <w:szCs w:val="22"/>
        </w:rPr>
        <w:t>):UTR1:deGFP:T500 on ColE1 (</w:t>
      </w:r>
      <w:proofErr w:type="spellStart"/>
      <w:r w:rsidRPr="007A13BA">
        <w:rPr>
          <w:rFonts w:ascii="Times" w:eastAsia="Times New Roman" w:hAnsi="Times" w:cs="Arial"/>
          <w:color w:val="000000"/>
          <w:sz w:val="22"/>
          <w:szCs w:val="22"/>
        </w:rPr>
        <w:t>pBEST</w:t>
      </w:r>
      <w:proofErr w:type="spellEnd"/>
      <w:r w:rsidRPr="007A13BA">
        <w:rPr>
          <w:rFonts w:ascii="Times" w:eastAsia="Times New Roman" w:hAnsi="Times" w:cs="Arial"/>
          <w:color w:val="000000"/>
          <w:sz w:val="22"/>
          <w:szCs w:val="22"/>
        </w:rPr>
        <w:t>/IA_v1-1) backbone</w:t>
      </w:r>
    </w:p>
    <w:p w:rsidR="007A13BA" w:rsidRDefault="007A13BA" w:rsidP="002044BC"/>
    <w:p w:rsidR="0017556F" w:rsidRDefault="0017556F" w:rsidP="002044BC"/>
    <w:p w:rsidR="0017556F" w:rsidRDefault="0017556F" w:rsidP="002044BC">
      <w:pPr>
        <w:rPr>
          <w:b/>
          <w:bCs/>
          <w:u w:val="single"/>
        </w:rPr>
      </w:pPr>
      <w:r>
        <w:rPr>
          <w:u w:val="single"/>
        </w:rPr>
        <w:t>Part 1: is ATP Limiting Factor</w:t>
      </w:r>
      <w:r w:rsidR="00C05912">
        <w:rPr>
          <w:u w:val="single"/>
        </w:rPr>
        <w:t>?</w:t>
      </w:r>
    </w:p>
    <w:p w:rsidR="0017556F" w:rsidRDefault="00C05912" w:rsidP="002044BC">
      <w:r>
        <w:t xml:space="preserve">Adjust </w:t>
      </w:r>
      <w:proofErr w:type="spellStart"/>
      <w:r>
        <w:t>txtl</w:t>
      </w:r>
      <w:proofErr w:type="spellEnd"/>
      <w:r>
        <w:t xml:space="preserve"> to have more </w:t>
      </w:r>
      <w:proofErr w:type="spellStart"/>
      <w:r>
        <w:t>atp</w:t>
      </w:r>
      <w:proofErr w:type="spellEnd"/>
      <w:r>
        <w:t xml:space="preserve"> in beginning</w:t>
      </w:r>
    </w:p>
    <w:p w:rsidR="00C05912" w:rsidRDefault="00C05912" w:rsidP="002044BC">
      <w:r>
        <w:t xml:space="preserve">Aliquot </w:t>
      </w:r>
      <w:proofErr w:type="spellStart"/>
      <w:r>
        <w:t>atp</w:t>
      </w:r>
      <w:proofErr w:type="spellEnd"/>
      <w:r>
        <w:t xml:space="preserve"> in the middle (might have to add some enzymes to get rid of toxic pi concentration)</w:t>
      </w:r>
    </w:p>
    <w:p w:rsidR="00C05912" w:rsidRDefault="00C05912" w:rsidP="002044BC">
      <w:r>
        <w:t>Add GFP DNA template – test every x hours</w:t>
      </w:r>
    </w:p>
    <w:p w:rsidR="00C05912" w:rsidRDefault="00C05912" w:rsidP="002044BC"/>
    <w:p w:rsidR="00C05912" w:rsidRDefault="00C05912" w:rsidP="002044BC">
      <w:r>
        <w:rPr>
          <w:u w:val="single"/>
        </w:rPr>
        <w:t>Part 2</w:t>
      </w:r>
      <w:r w:rsidR="00895EE4">
        <w:rPr>
          <w:u w:val="single"/>
        </w:rPr>
        <w:t>a</w:t>
      </w:r>
      <w:r>
        <w:rPr>
          <w:u w:val="single"/>
        </w:rPr>
        <w:t>: Bound ATP Synthase</w:t>
      </w:r>
      <w:r w:rsidR="00895EE4">
        <w:rPr>
          <w:u w:val="single"/>
        </w:rPr>
        <w:t xml:space="preserve"> via Gene Expression</w:t>
      </w:r>
    </w:p>
    <w:p w:rsidR="00C05912" w:rsidRDefault="00C05912" w:rsidP="002044BC">
      <w:r>
        <w:t xml:space="preserve">Add ATP Synthase </w:t>
      </w:r>
      <w:r w:rsidR="00895EE4">
        <w:t>F0 and F1 parts (DNA Template)</w:t>
      </w:r>
    </w:p>
    <w:p w:rsidR="00895EE4" w:rsidRDefault="00895EE4" w:rsidP="002044BC">
      <w:r>
        <w:t>Tag with GFP? Does it reconstitute in the membrane?</w:t>
      </w:r>
    </w:p>
    <w:p w:rsidR="00895EE4" w:rsidRDefault="00895EE4" w:rsidP="002044BC"/>
    <w:p w:rsidR="00895EE4" w:rsidRPr="00C05912" w:rsidRDefault="00895EE4" w:rsidP="002044BC"/>
    <w:p w:rsidR="00895EE4" w:rsidRDefault="00895EE4" w:rsidP="00895EE4">
      <w:r>
        <w:rPr>
          <w:u w:val="single"/>
        </w:rPr>
        <w:t>Part 2</w:t>
      </w:r>
      <w:r>
        <w:rPr>
          <w:u w:val="single"/>
        </w:rPr>
        <w:t>b</w:t>
      </w:r>
      <w:r>
        <w:rPr>
          <w:u w:val="single"/>
        </w:rPr>
        <w:t xml:space="preserve">: Bound ATP Synthase via </w:t>
      </w:r>
      <w:r>
        <w:rPr>
          <w:u w:val="single"/>
        </w:rPr>
        <w:t>Membrane Reconstitution</w:t>
      </w:r>
    </w:p>
    <w:p w:rsidR="0017556F" w:rsidRDefault="00895EE4" w:rsidP="002044BC">
      <w:r>
        <w:t>Get parts (work with Manisha)</w:t>
      </w:r>
    </w:p>
    <w:p w:rsidR="00A2559C" w:rsidRDefault="00A2559C" w:rsidP="002044BC">
      <w:r>
        <w:t>How to get correct membrane integration</w:t>
      </w:r>
    </w:p>
    <w:p w:rsidR="00895EE4" w:rsidRDefault="00895EE4" w:rsidP="002044BC"/>
    <w:p w:rsidR="00895EE4" w:rsidRPr="00895EE4" w:rsidRDefault="00895EE4" w:rsidP="002044BC">
      <w:pPr>
        <w:rPr>
          <w:u w:val="single"/>
        </w:rPr>
      </w:pPr>
      <w:r>
        <w:rPr>
          <w:u w:val="single"/>
        </w:rPr>
        <w:t>Part 3a/b: Bound Proton Pump</w:t>
      </w:r>
    </w:p>
    <w:p w:rsidR="0017556F" w:rsidRDefault="00A2559C" w:rsidP="002044BC">
      <w:r>
        <w:t>Try to express – more research</w:t>
      </w:r>
    </w:p>
    <w:p w:rsidR="00A2559C" w:rsidRDefault="00A2559C" w:rsidP="002044BC"/>
    <w:p w:rsidR="00A2559C" w:rsidRDefault="00A2559C" w:rsidP="002044BC">
      <w:pPr>
        <w:rPr>
          <w:b/>
          <w:bCs/>
        </w:rPr>
      </w:pPr>
    </w:p>
    <w:p w:rsidR="00A2559C" w:rsidRDefault="00A2559C" w:rsidP="002044BC">
      <w:r>
        <w:rPr>
          <w:b/>
          <w:bCs/>
        </w:rPr>
        <w:t>Lab Equipment</w:t>
      </w:r>
    </w:p>
    <w:p w:rsidR="00A2559C" w:rsidRDefault="00A2559C" w:rsidP="002044BC"/>
    <w:p w:rsidR="00A2559C" w:rsidRDefault="00A2559C" w:rsidP="002044BC">
      <w:proofErr w:type="spellStart"/>
      <w:r>
        <w:t>Biotek</w:t>
      </w:r>
      <w:proofErr w:type="spellEnd"/>
      <w:r>
        <w:t xml:space="preserve"> plate reader</w:t>
      </w:r>
    </w:p>
    <w:p w:rsidR="00A2559C" w:rsidRDefault="00A2559C" w:rsidP="002044BC">
      <w:r w:rsidRPr="00A2559C">
        <w:t>Olympus IX81 microscope (inverted microscope)</w:t>
      </w:r>
    </w:p>
    <w:p w:rsidR="00A2559C" w:rsidRDefault="00A2559C" w:rsidP="002044BC">
      <w:r>
        <w:t>Ice</w:t>
      </w:r>
    </w:p>
    <w:p w:rsidR="00A2559C" w:rsidRDefault="00A2559C" w:rsidP="002044BC">
      <w:r>
        <w:t>Computers</w:t>
      </w:r>
    </w:p>
    <w:p w:rsidR="00143AD4" w:rsidRDefault="00143AD4" w:rsidP="002044BC">
      <w:r>
        <w:t>Fume hood (for encapsulation)</w:t>
      </w:r>
    </w:p>
    <w:p w:rsidR="00A2559C" w:rsidRDefault="00A2559C" w:rsidP="002044BC">
      <w:r>
        <w:t>Pipettes</w:t>
      </w:r>
    </w:p>
    <w:p w:rsidR="00403867" w:rsidRPr="00403867" w:rsidRDefault="00403867" w:rsidP="00403867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9F9F9"/>
        </w:rPr>
      </w:pPr>
      <w:r w:rsidRPr="00403867">
        <w:rPr>
          <w:rFonts w:ascii="Arial" w:eastAsia="Times New Roman" w:hAnsi="Arial" w:cs="Arial"/>
          <w:color w:val="000000"/>
          <w:sz w:val="19"/>
          <w:szCs w:val="19"/>
          <w:shd w:val="clear" w:color="auto" w:fill="F9F9F9"/>
        </w:rPr>
        <w:t>French Press, BL21 Rosetta, Dialysis comparison</w:t>
      </w:r>
    </w:p>
    <w:p w:rsidR="00403867" w:rsidRDefault="00403867" w:rsidP="002044BC"/>
    <w:p w:rsidR="00A2559C" w:rsidRDefault="00A2559C" w:rsidP="002044BC"/>
    <w:p w:rsidR="00A2559C" w:rsidRDefault="00A2559C" w:rsidP="002044BC">
      <w:r>
        <w:rPr>
          <w:b/>
          <w:bCs/>
        </w:rPr>
        <w:t>Places where I need help</w:t>
      </w:r>
    </w:p>
    <w:p w:rsidR="00A2559C" w:rsidRDefault="00A2559C" w:rsidP="002044BC"/>
    <w:p w:rsidR="00A2559C" w:rsidRDefault="00A2559C" w:rsidP="002044BC">
      <w:r>
        <w:t xml:space="preserve">Making liposomes, </w:t>
      </w:r>
      <w:proofErr w:type="spellStart"/>
      <w:r>
        <w:t>txtl</w:t>
      </w:r>
      <w:proofErr w:type="spellEnd"/>
      <w:r>
        <w:t>, encapsulation</w:t>
      </w:r>
    </w:p>
    <w:p w:rsidR="00A2559C" w:rsidRDefault="00A2559C" w:rsidP="002044BC">
      <w:r>
        <w:t>Using echo</w:t>
      </w:r>
    </w:p>
    <w:p w:rsidR="00A2559C" w:rsidRDefault="00A2559C" w:rsidP="002044BC"/>
    <w:p w:rsidR="00A2559C" w:rsidRDefault="00A2559C" w:rsidP="002044BC">
      <w:pPr>
        <w:rPr>
          <w:b/>
          <w:bCs/>
        </w:rPr>
      </w:pPr>
      <w:r>
        <w:rPr>
          <w:b/>
          <w:bCs/>
        </w:rPr>
        <w:t>Where I can help</w:t>
      </w:r>
    </w:p>
    <w:p w:rsidR="00A2559C" w:rsidRDefault="007A13BA" w:rsidP="002044BC">
      <w:r>
        <w:t>Cleaning dishes</w:t>
      </w:r>
    </w:p>
    <w:p w:rsidR="007A13BA" w:rsidRDefault="007A13BA" w:rsidP="002044BC">
      <w:r>
        <w:t>Taking out plates</w:t>
      </w:r>
    </w:p>
    <w:p w:rsidR="007A13BA" w:rsidRDefault="007A13BA" w:rsidP="002044BC"/>
    <w:p w:rsidR="007A13BA" w:rsidRPr="00A2559C" w:rsidRDefault="007A13BA" w:rsidP="002044BC">
      <w:r>
        <w:t>Will update as I get more experience</w:t>
      </w:r>
    </w:p>
    <w:sectPr w:rsidR="007A13BA" w:rsidRPr="00A2559C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E2C85"/>
    <w:multiLevelType w:val="hybridMultilevel"/>
    <w:tmpl w:val="6C00D8C0"/>
    <w:lvl w:ilvl="0" w:tplc="3822C4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9C"/>
    <w:rsid w:val="00023A2B"/>
    <w:rsid w:val="00143AD4"/>
    <w:rsid w:val="0017556F"/>
    <w:rsid w:val="002044BC"/>
    <w:rsid w:val="00403867"/>
    <w:rsid w:val="005E5558"/>
    <w:rsid w:val="0060239C"/>
    <w:rsid w:val="006406BB"/>
    <w:rsid w:val="007A13BA"/>
    <w:rsid w:val="00895EE4"/>
    <w:rsid w:val="00A2559C"/>
    <w:rsid w:val="00AC7307"/>
    <w:rsid w:val="00C05912"/>
    <w:rsid w:val="00CA6756"/>
    <w:rsid w:val="00D5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9F6DD"/>
  <w15:chartTrackingRefBased/>
  <w15:docId w15:val="{F85D23B1-EAE2-524B-9536-7DD58B05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A13BA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13BA"/>
    <w:pPr>
      <w:spacing w:before="100" w:beforeAutospacing="1" w:after="100" w:afterAutospacing="1"/>
      <w:outlineLvl w:val="3"/>
    </w:pPr>
    <w:rPr>
      <w:rFonts w:eastAsia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7556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A13BA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13BA"/>
    <w:rPr>
      <w:rFonts w:eastAsia="Times New Roman" w:cs="Times New Roman"/>
      <w:b/>
      <w:bCs/>
    </w:rPr>
  </w:style>
  <w:style w:type="character" w:customStyle="1" w:styleId="mw-headline">
    <w:name w:val="mw-headline"/>
    <w:basedOn w:val="DefaultParagraphFont"/>
    <w:rsid w:val="007A13BA"/>
  </w:style>
  <w:style w:type="character" w:styleId="FollowedHyperlink">
    <w:name w:val="FollowedHyperlink"/>
    <w:basedOn w:val="DefaultParagraphFont"/>
    <w:uiPriority w:val="99"/>
    <w:semiHidden/>
    <w:unhideWhenUsed/>
    <w:rsid w:val="0040386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3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ymanchem.com/pdfs/700410.pdf" TargetMode="External"/><Relationship Id="rId5" Type="http://schemas.openxmlformats.org/officeDocument/2006/relationships/hyperlink" Target="https://www.cds.caltech.edu/biocircuits/index.php/File:TX-TL_Protocol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4</cp:revision>
  <dcterms:created xsi:type="dcterms:W3CDTF">2020-09-07T15:12:00Z</dcterms:created>
  <dcterms:modified xsi:type="dcterms:W3CDTF">2020-09-07T17:26:00Z</dcterms:modified>
</cp:coreProperties>
</file>