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2D82" w:rsidRPr="00BC2D82" w:rsidRDefault="00BC2D82" w:rsidP="00BC2D82">
      <w:pPr>
        <w:rPr>
          <w:rFonts w:eastAsia="Times New Roman" w:cs="Times New Roman"/>
        </w:rPr>
      </w:pPr>
    </w:p>
    <w:p w:rsidR="005E5558" w:rsidRDefault="005E5558"/>
    <w:p w:rsidR="00BC2D82" w:rsidRDefault="00BC2D82">
      <w:r>
        <w:rPr>
          <w:b/>
          <w:bCs/>
        </w:rPr>
        <w:t>Planned Experiments</w:t>
      </w:r>
    </w:p>
    <w:p w:rsidR="00BC2D82" w:rsidRDefault="00BC2D82" w:rsidP="00BC2D82"/>
    <w:p w:rsidR="00BC2D82" w:rsidRDefault="00925DAB" w:rsidP="00BC2D82">
      <w:r>
        <w:t xml:space="preserve">Part 1) </w:t>
      </w:r>
      <w:r w:rsidR="00BC2D82">
        <w:t>Learn how to make TX-TL</w:t>
      </w:r>
    </w:p>
    <w:p w:rsidR="00161EEB" w:rsidRDefault="00925DAB" w:rsidP="00BC2D82">
      <w:r>
        <w:t xml:space="preserve">Part 2) </w:t>
      </w:r>
      <w:r w:rsidR="00BC2D82">
        <w:t>Check to see if ATP is the limiting factor (no encapsulation</w:t>
      </w:r>
      <w:r w:rsidR="00161EEB">
        <w:t>)</w:t>
      </w:r>
    </w:p>
    <w:p w:rsidR="00161EEB" w:rsidRDefault="00161EEB" w:rsidP="00161EEB">
      <w:pPr>
        <w:pStyle w:val="ListParagraph"/>
        <w:numPr>
          <w:ilvl w:val="0"/>
          <w:numId w:val="3"/>
        </w:numPr>
      </w:pPr>
      <w:r>
        <w:t>Use ATP fluorescence assay to make calibration curve</w:t>
      </w:r>
    </w:p>
    <w:p w:rsidR="00161EEB" w:rsidRPr="00161EEB" w:rsidRDefault="00161EEB" w:rsidP="00161EEB">
      <w:pPr>
        <w:pStyle w:val="ListParagraph"/>
        <w:numPr>
          <w:ilvl w:val="0"/>
          <w:numId w:val="3"/>
        </w:numPr>
        <w:shd w:val="clear" w:color="auto" w:fill="FFFFFF"/>
        <w:spacing w:after="72"/>
        <w:outlineLvl w:val="3"/>
        <w:rPr>
          <w:rFonts w:ascii="Times" w:eastAsia="Times New Roman" w:hAnsi="Times" w:cs="Arial"/>
          <w:color w:val="000000"/>
          <w:sz w:val="22"/>
          <w:szCs w:val="22"/>
        </w:rPr>
      </w:pPr>
      <w:r>
        <w:t>Perform experiments with bulk TX-TL - quantify ATP and protein production</w:t>
      </w:r>
    </w:p>
    <w:p w:rsidR="00161EEB" w:rsidRPr="00161EEB" w:rsidRDefault="00161EEB" w:rsidP="00161EEB">
      <w:pPr>
        <w:pStyle w:val="ListParagraph"/>
        <w:numPr>
          <w:ilvl w:val="1"/>
          <w:numId w:val="3"/>
        </w:numPr>
      </w:pPr>
      <w:r>
        <w:rPr>
          <w:rFonts w:cs="Times New Roman"/>
        </w:rPr>
        <w:t>Add different amounts of ATP, 3PGA, Energy Mix, DNA in the beginning to understand which one affects protein production the most</w:t>
      </w:r>
    </w:p>
    <w:p w:rsidR="00161EEB" w:rsidRPr="00161EEB" w:rsidRDefault="00161EEB" w:rsidP="00161EEB">
      <w:pPr>
        <w:pStyle w:val="ListParagraph"/>
        <w:numPr>
          <w:ilvl w:val="1"/>
          <w:numId w:val="3"/>
        </w:numPr>
      </w:pPr>
      <w:r>
        <w:rPr>
          <w:rFonts w:cs="Times New Roman"/>
        </w:rPr>
        <w:t>Add different amounts of ATP, 3PGA, Energy Mix, DNA at different times within the process to see if extract can be ‘revived.’</w:t>
      </w:r>
    </w:p>
    <w:p w:rsidR="00161EEB" w:rsidRPr="00161EEB" w:rsidRDefault="00161EEB" w:rsidP="00161EEB">
      <w:pPr>
        <w:pStyle w:val="ListParagraph"/>
        <w:numPr>
          <w:ilvl w:val="1"/>
          <w:numId w:val="3"/>
        </w:numPr>
      </w:pPr>
      <w:r>
        <w:rPr>
          <w:rFonts w:cs="Times New Roman"/>
        </w:rPr>
        <w:t>Take fluorescence measurements at regular time intervals</w:t>
      </w:r>
    </w:p>
    <w:p w:rsidR="00161EEB" w:rsidRDefault="00161EEB" w:rsidP="00925DAB"/>
    <w:p w:rsidR="00925DAB" w:rsidRDefault="00925DAB" w:rsidP="00925DAB">
      <w:r>
        <w:t>Given that data from Part 2 indicates ATP is limiting factor:</w:t>
      </w:r>
    </w:p>
    <w:p w:rsidR="00925DAB" w:rsidRDefault="00925DAB" w:rsidP="00925DAB">
      <w:r>
        <w:t>Part 3) Characterize ATP and protein production in encapsulated TX-TL</w:t>
      </w:r>
    </w:p>
    <w:p w:rsidR="00925DAB" w:rsidRDefault="00925DAB" w:rsidP="00925DAB">
      <w:pPr>
        <w:pStyle w:val="ListParagraph"/>
        <w:numPr>
          <w:ilvl w:val="0"/>
          <w:numId w:val="5"/>
        </w:numPr>
      </w:pPr>
      <w:r>
        <w:t xml:space="preserve">Learn how to make vesicles and how to encapsulate </w:t>
      </w:r>
    </w:p>
    <w:p w:rsidR="00925DAB" w:rsidRDefault="00925DAB" w:rsidP="00925DAB"/>
    <w:p w:rsidR="00925DAB" w:rsidRDefault="00925DAB" w:rsidP="00925DAB">
      <w:r>
        <w:t>Part 4) Bind ATP Synthase to vesicle membrane via gene expression</w:t>
      </w:r>
    </w:p>
    <w:p w:rsidR="00925DAB" w:rsidRDefault="00925DAB" w:rsidP="00925DAB">
      <w:pPr>
        <w:pStyle w:val="ListParagraph"/>
        <w:numPr>
          <w:ilvl w:val="0"/>
          <w:numId w:val="5"/>
        </w:numPr>
      </w:pPr>
      <w:r>
        <w:t>Add ATP Synthase F0 and F1 DNA templates, let TX-TL create proteins</w:t>
      </w:r>
    </w:p>
    <w:p w:rsidR="00925DAB" w:rsidRDefault="00925DAB" w:rsidP="00925DAB">
      <w:pPr>
        <w:pStyle w:val="ListParagraph"/>
        <w:numPr>
          <w:ilvl w:val="0"/>
          <w:numId w:val="5"/>
        </w:numPr>
      </w:pPr>
      <w:r>
        <w:t>If no spontaneous integration, try detergent method</w:t>
      </w:r>
    </w:p>
    <w:p w:rsidR="00925DAB" w:rsidRDefault="00925DAB" w:rsidP="00925DAB">
      <w:pPr>
        <w:pStyle w:val="ListParagraph"/>
        <w:numPr>
          <w:ilvl w:val="0"/>
          <w:numId w:val="5"/>
        </w:numPr>
      </w:pPr>
      <w:r>
        <w:t>If this doesn’t work – Bind ATP Synthase to membrane via purification and reconstitution</w:t>
      </w:r>
    </w:p>
    <w:p w:rsidR="00925DAB" w:rsidRDefault="00925DAB" w:rsidP="00925DAB"/>
    <w:p w:rsidR="00925DAB" w:rsidRDefault="00925DAB" w:rsidP="00925DAB">
      <w:r>
        <w:t>Part 5) Bind proton pump to membrane via gene expression</w:t>
      </w:r>
    </w:p>
    <w:p w:rsidR="00925DAB" w:rsidRDefault="00925DAB" w:rsidP="00925DAB"/>
    <w:p w:rsidR="00925DAB" w:rsidRDefault="00925DAB" w:rsidP="00925DAB"/>
    <w:p w:rsidR="00925DAB" w:rsidRDefault="00925DAB" w:rsidP="00925DAB"/>
    <w:p w:rsidR="00925DAB" w:rsidRDefault="00925DAB" w:rsidP="00925DAB">
      <w:r>
        <w:rPr>
          <w:b/>
          <w:bCs/>
        </w:rPr>
        <w:t>Lab Equipment Needed</w:t>
      </w:r>
    </w:p>
    <w:p w:rsidR="00925DAB" w:rsidRDefault="00925DAB" w:rsidP="00925DAB"/>
    <w:p w:rsidR="00925DAB" w:rsidRDefault="00925DAB" w:rsidP="00925DAB">
      <w:r>
        <w:t xml:space="preserve">For TX-TL: Autoclave, Plates, Centrifuge, </w:t>
      </w:r>
      <w:r w:rsidR="00CE2F52">
        <w:t xml:space="preserve">Echo, </w:t>
      </w:r>
      <w:r>
        <w:t>French Press, Dialysis (in cold room), Magnetic Stirrer, Pipettes, Cuvettes</w:t>
      </w:r>
    </w:p>
    <w:p w:rsidR="00925DAB" w:rsidRDefault="00925DAB" w:rsidP="00925DAB"/>
    <w:p w:rsidR="00925DAB" w:rsidRDefault="00925DAB" w:rsidP="00925DAB">
      <w:r>
        <w:t xml:space="preserve">For data collection: </w:t>
      </w:r>
      <w:proofErr w:type="spellStart"/>
      <w:r>
        <w:t>Biotek</w:t>
      </w:r>
      <w:proofErr w:type="spellEnd"/>
      <w:r>
        <w:t xml:space="preserve"> plate reader, Computers, Possibly Olympus IX81 microscope</w:t>
      </w:r>
    </w:p>
    <w:p w:rsidR="00925DAB" w:rsidRDefault="00925DAB" w:rsidP="00925DAB"/>
    <w:p w:rsidR="00925DAB" w:rsidRDefault="00925DAB" w:rsidP="00925DAB">
      <w:r>
        <w:t>For encapsulation: Fume hood</w:t>
      </w:r>
    </w:p>
    <w:p w:rsidR="00CE2F52" w:rsidRDefault="00CE2F52" w:rsidP="00925DAB"/>
    <w:p w:rsidR="00CE2F52" w:rsidRDefault="00CE2F52" w:rsidP="00925DAB">
      <w:r>
        <w:rPr>
          <w:b/>
          <w:bCs/>
        </w:rPr>
        <w:t>Place where I need help</w:t>
      </w:r>
    </w:p>
    <w:p w:rsidR="00CE2F52" w:rsidRDefault="00CE2F52" w:rsidP="00925DAB"/>
    <w:p w:rsidR="00CE2F52" w:rsidRDefault="00CE2F52" w:rsidP="00925DAB">
      <w:r>
        <w:t>Making TX-TL, liposomes, encapsulation</w:t>
      </w:r>
    </w:p>
    <w:p w:rsidR="00CE2F52" w:rsidRDefault="00CE2F52" w:rsidP="00925DAB">
      <w:r>
        <w:t>Using lab equipment: Echo, French Press, Dialysis</w:t>
      </w:r>
    </w:p>
    <w:p w:rsidR="00CE2F52" w:rsidRDefault="00CE2F52" w:rsidP="00925DAB">
      <w:r>
        <w:t>Finding Reagents</w:t>
      </w:r>
    </w:p>
    <w:p w:rsidR="00CE2F52" w:rsidRDefault="00CE2F52" w:rsidP="00925DAB"/>
    <w:p w:rsidR="00CE2F52" w:rsidRDefault="00CE2F52" w:rsidP="00925DAB">
      <w:r>
        <w:rPr>
          <w:b/>
          <w:bCs/>
        </w:rPr>
        <w:t>Place where I can help</w:t>
      </w:r>
    </w:p>
    <w:p w:rsidR="00CE2F52" w:rsidRDefault="00CE2F52" w:rsidP="00925DAB"/>
    <w:p w:rsidR="00CE2F52" w:rsidRDefault="00CE2F52" w:rsidP="00925DAB">
      <w:r>
        <w:t>Cleaning dishes, taking out plates</w:t>
      </w:r>
    </w:p>
    <w:p w:rsidR="00CE2F52" w:rsidRPr="00CE2F52" w:rsidRDefault="00CE2F52" w:rsidP="00925DAB">
      <w:r>
        <w:lastRenderedPageBreak/>
        <w:t xml:space="preserve">If things go online, I will either model more </w:t>
      </w:r>
      <w:r w:rsidR="009F10D9">
        <w:t>mechanisms</w:t>
      </w:r>
      <w:r>
        <w:t xml:space="preserve"> for ATP regeneration</w:t>
      </w:r>
      <w:r w:rsidR="009F10D9">
        <w:t xml:space="preserve"> </w:t>
      </w:r>
      <w:r>
        <w:t>OR start to study/model ways that integrases can be of unique interest in synthetic cells.</w:t>
      </w:r>
    </w:p>
    <w:p w:rsidR="00CE2F52" w:rsidRPr="00CE2F52" w:rsidRDefault="00CE2F52" w:rsidP="00925DAB"/>
    <w:p w:rsidR="00925DAB" w:rsidRPr="00925DAB" w:rsidRDefault="00925DAB" w:rsidP="00925DAB"/>
    <w:sectPr w:rsidR="00925DAB" w:rsidRPr="00925DAB" w:rsidSect="00CA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62375"/>
    <w:multiLevelType w:val="hybridMultilevel"/>
    <w:tmpl w:val="C99E3A1E"/>
    <w:lvl w:ilvl="0" w:tplc="86AC05B2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C1DBA"/>
    <w:multiLevelType w:val="hybridMultilevel"/>
    <w:tmpl w:val="98CE8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1428E"/>
    <w:multiLevelType w:val="hybridMultilevel"/>
    <w:tmpl w:val="88F48F5C"/>
    <w:lvl w:ilvl="0" w:tplc="6E2ABA74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8211E"/>
    <w:multiLevelType w:val="hybridMultilevel"/>
    <w:tmpl w:val="D682DB58"/>
    <w:lvl w:ilvl="0" w:tplc="83780DC0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C05FD"/>
    <w:multiLevelType w:val="hybridMultilevel"/>
    <w:tmpl w:val="8F76450E"/>
    <w:lvl w:ilvl="0" w:tplc="86AC05B2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F39BD"/>
    <w:multiLevelType w:val="hybridMultilevel"/>
    <w:tmpl w:val="14D44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783"/>
    <w:rsid w:val="00161EEB"/>
    <w:rsid w:val="005E5558"/>
    <w:rsid w:val="00925DAB"/>
    <w:rsid w:val="00981126"/>
    <w:rsid w:val="009F10D9"/>
    <w:rsid w:val="00B14783"/>
    <w:rsid w:val="00BC2D82"/>
    <w:rsid w:val="00CA6756"/>
    <w:rsid w:val="00CE2F52"/>
    <w:rsid w:val="00D5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40CF6"/>
  <w15:chartTrackingRefBased/>
  <w15:docId w15:val="{4721747C-00F5-2E44-9D10-27909FA9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  <w:style w:type="paragraph" w:styleId="ListParagraph">
    <w:name w:val="List Paragraph"/>
    <w:basedOn w:val="Normal"/>
    <w:uiPriority w:val="34"/>
    <w:qFormat/>
    <w:rsid w:val="00BC2D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1126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126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Roychoudhury, Ankita</cp:lastModifiedBy>
  <cp:revision>3</cp:revision>
  <dcterms:created xsi:type="dcterms:W3CDTF">2020-09-09T15:01:00Z</dcterms:created>
  <dcterms:modified xsi:type="dcterms:W3CDTF">2020-09-09T22:13:00Z</dcterms:modified>
</cp:coreProperties>
</file>