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7906" w:rsidRPr="0096503A" w:rsidRDefault="00347906" w:rsidP="00347906">
      <w:pPr>
        <w:jc w:val="center"/>
      </w:pPr>
      <w:bookmarkStart w:id="0" w:name="_GoBack"/>
      <w:r w:rsidRPr="0096503A">
        <w:t>ATP Regeneration in Synthetic Cells</w:t>
      </w:r>
    </w:p>
    <w:bookmarkEnd w:id="0"/>
    <w:p w:rsidR="0096503A" w:rsidRDefault="0096503A">
      <w:pPr>
        <w:rPr>
          <w:b/>
          <w:bCs/>
        </w:rPr>
      </w:pPr>
    </w:p>
    <w:p w:rsidR="005E5558" w:rsidRPr="00D60435" w:rsidRDefault="00D60435">
      <w:pPr>
        <w:rPr>
          <w:b/>
          <w:bCs/>
        </w:rPr>
      </w:pPr>
      <w:r w:rsidRPr="00D60435">
        <w:rPr>
          <w:b/>
          <w:bCs/>
        </w:rPr>
        <w:t>Introduction/Background</w:t>
      </w:r>
    </w:p>
    <w:p w:rsidR="00D60435" w:rsidRDefault="00D60435">
      <w:pPr>
        <w:rPr>
          <w:b/>
          <w:bCs/>
        </w:rPr>
      </w:pPr>
    </w:p>
    <w:p w:rsidR="00D60435" w:rsidRDefault="00D60435" w:rsidP="00D60435">
      <w:pPr>
        <w:pStyle w:val="ListParagraph"/>
        <w:numPr>
          <w:ilvl w:val="0"/>
          <w:numId w:val="1"/>
        </w:numPr>
      </w:pPr>
      <w:r>
        <w:t>What is the general technical area in which you will be working?</w:t>
      </w:r>
    </w:p>
    <w:p w:rsidR="00443C0C" w:rsidRDefault="00443C0C" w:rsidP="000B0672">
      <w:r>
        <w:t xml:space="preserve">Synthetic biology focuses on the engineering of devices, pathways, networks, and systems that utilize tools already seen in biology. </w:t>
      </w:r>
      <w:r w:rsidR="00B3157E">
        <w:t xml:space="preserve">There is a new movement to figure out </w:t>
      </w:r>
      <w:r>
        <w:t>how to create and use genetically-programmed synthetic cells for future use. These cell-free systems can be used as environments in which more complex engineered systems can be carried out and designed.</w:t>
      </w:r>
    </w:p>
    <w:p w:rsidR="00D60435" w:rsidRDefault="00D60435" w:rsidP="00D60435">
      <w:pPr>
        <w:pStyle w:val="ListParagraph"/>
        <w:numPr>
          <w:ilvl w:val="0"/>
          <w:numId w:val="1"/>
        </w:numPr>
      </w:pPr>
      <w:r>
        <w:t>What is the problem you are trying to solve?</w:t>
      </w:r>
    </w:p>
    <w:p w:rsidR="00443C0C" w:rsidRDefault="00443C0C" w:rsidP="00443C0C">
      <w:r>
        <w:t xml:space="preserve">I am trying to figure out how to extend the lifetime of synthetic cells derived from liposomes. Since their only source of energy is solely from the initial cell extract provided, the lifetimes of these artificial cells ranges from 4-6 hours. We would ideally like to get the lifetime to 8-10 hours. </w:t>
      </w:r>
    </w:p>
    <w:p w:rsidR="00D60435" w:rsidRDefault="00D60435" w:rsidP="00D60435">
      <w:pPr>
        <w:pStyle w:val="ListParagraph"/>
        <w:numPr>
          <w:ilvl w:val="0"/>
          <w:numId w:val="1"/>
        </w:numPr>
      </w:pPr>
      <w:r>
        <w:t>How did the problem arise?</w:t>
      </w:r>
    </w:p>
    <w:p w:rsidR="00E05A49" w:rsidRDefault="00E05A49" w:rsidP="00E05A49">
      <w:r>
        <w:t xml:space="preserve">The problem arose from current experimental setups. </w:t>
      </w:r>
      <w:r w:rsidR="00485A55">
        <w:t xml:space="preserve">One of the issues to consider during the construction of these synthetic cells is metabolism. We notice, from reading papers, that lifetimes of synthetic cells are limited. </w:t>
      </w:r>
    </w:p>
    <w:p w:rsidR="00D60435" w:rsidRDefault="00D60435" w:rsidP="00D60435">
      <w:pPr>
        <w:pStyle w:val="ListParagraph"/>
        <w:numPr>
          <w:ilvl w:val="0"/>
          <w:numId w:val="1"/>
        </w:numPr>
      </w:pPr>
      <w:r>
        <w:t>Why is its solution interesting or worthwhile?</w:t>
      </w:r>
    </w:p>
    <w:p w:rsidR="00485A55" w:rsidRDefault="00485A55" w:rsidP="00485A55">
      <w:r>
        <w:t xml:space="preserve">Extending the lifetime is crucial since it will allow for more complex, sustainable experiments. We will be able to dramatically broaden the possibility of experiments done when we can measure responses, production, </w:t>
      </w:r>
      <w:proofErr w:type="spellStart"/>
      <w:r>
        <w:t>etc</w:t>
      </w:r>
      <w:proofErr w:type="spellEnd"/>
      <w:r>
        <w:t xml:space="preserve"> for longer time periods. </w:t>
      </w:r>
    </w:p>
    <w:p w:rsidR="00D60435" w:rsidRDefault="00D60435" w:rsidP="00D60435">
      <w:pPr>
        <w:pStyle w:val="ListParagraph"/>
        <w:numPr>
          <w:ilvl w:val="0"/>
          <w:numId w:val="1"/>
        </w:numPr>
      </w:pPr>
      <w:r>
        <w:t>What is the status of related work by the professor or group that you will be joining?</w:t>
      </w:r>
    </w:p>
    <w:p w:rsidR="00485A55" w:rsidRDefault="00485A55" w:rsidP="00485A55">
      <w:r>
        <w:t xml:space="preserve">I plan to pursue this project in the Richard Murray Lab. </w:t>
      </w:r>
      <w:r w:rsidR="00E35150">
        <w:t xml:space="preserve">In Murray Lab, there is a special focus on biomolecular feedback circuits. These are used to study and improve performance, robustness, and modularity of engineered biological circuits. There is a special focus on the use of synthetic cells to study and engineer improved circuits.  </w:t>
      </w:r>
    </w:p>
    <w:p w:rsidR="00D60435" w:rsidRDefault="00D60435" w:rsidP="00D60435">
      <w:pPr>
        <w:pStyle w:val="ListParagraph"/>
        <w:numPr>
          <w:ilvl w:val="0"/>
          <w:numId w:val="1"/>
        </w:numPr>
      </w:pPr>
      <w:r>
        <w:t xml:space="preserve"> What will be the contribution or significance of your research if it’s successful?</w:t>
      </w:r>
    </w:p>
    <w:p w:rsidR="00E35150" w:rsidRDefault="00E35150" w:rsidP="00E35150">
      <w:r>
        <w:t xml:space="preserve">Given the success of this research, </w:t>
      </w:r>
      <w:r w:rsidR="007605EE">
        <w:t xml:space="preserve">the possibilities of experiments with synthetic cells will be significantly affected. We will be able to understand how to extend lifetimes more. We will also be able to understand how metabolism truly works in cells. We can discern what components are crucial for energy regeneration. With longer lifetimes, we will be able to do more – such as more synthesis of bio-compatible materials, more accurate environmental monitoring and remediation, more self-assembly of complex multi-cellular machines, etc. </w:t>
      </w:r>
    </w:p>
    <w:p w:rsidR="00D60435" w:rsidRDefault="00D60435" w:rsidP="00D60435"/>
    <w:p w:rsidR="00D60435" w:rsidRDefault="00D60435" w:rsidP="00D60435">
      <w:pPr>
        <w:rPr>
          <w:b/>
          <w:bCs/>
        </w:rPr>
      </w:pPr>
      <w:r>
        <w:rPr>
          <w:b/>
          <w:bCs/>
        </w:rPr>
        <w:t>Objectives</w:t>
      </w:r>
    </w:p>
    <w:p w:rsidR="00D60435" w:rsidRDefault="00D60435" w:rsidP="00D60435"/>
    <w:p w:rsidR="00D60435" w:rsidRDefault="00D60435" w:rsidP="00D60435">
      <w:pPr>
        <w:pStyle w:val="ListParagraph"/>
        <w:numPr>
          <w:ilvl w:val="0"/>
          <w:numId w:val="2"/>
        </w:numPr>
      </w:pPr>
      <w:r>
        <w:t>What do you aim to accomplish in your project?</w:t>
      </w:r>
    </w:p>
    <w:p w:rsidR="007605EE" w:rsidRDefault="007605EE" w:rsidP="007605EE">
      <w:r>
        <w:t>In my project, I aim to show that synthetic cells, constructed from liposomes, are capable of generating greater absolute amounts of protein when the TX/TL system is in the presence of a molecular rheostat that maintains ATP levels. TX/TL</w:t>
      </w:r>
      <w:r w:rsidR="007A538D">
        <w:t xml:space="preserve"> is a transcription/translation system that creates protein from linear DNA templates. I want to show that, with added molecular machinery, we can extend the lifetime and increase the rate of TX/TL activity. I also aim to identify a set of robust, efficient parameters for longer-lasting energy production.</w:t>
      </w:r>
    </w:p>
    <w:p w:rsidR="00D60435" w:rsidRDefault="00D60435" w:rsidP="00D60435">
      <w:pPr>
        <w:pStyle w:val="ListParagraph"/>
        <w:numPr>
          <w:ilvl w:val="0"/>
          <w:numId w:val="2"/>
        </w:numPr>
      </w:pPr>
      <w:r>
        <w:t>What will you measure and under what conditions?</w:t>
      </w:r>
    </w:p>
    <w:p w:rsidR="007A538D" w:rsidRDefault="007A538D" w:rsidP="007A538D">
      <w:r>
        <w:lastRenderedPageBreak/>
        <w:t>I will measure rate of protein production by measuring fluorescence. Each target protein will have an attached fluorescent protein, so we can effectively correlate fluorescence with protein production. The experiments will occur within liposomes with accepted concentrations of buffer and cell extract.</w:t>
      </w:r>
    </w:p>
    <w:p w:rsidR="00D60435" w:rsidRPr="007A538D" w:rsidRDefault="00D60435" w:rsidP="00D60435">
      <w:pPr>
        <w:pStyle w:val="ListParagraph"/>
        <w:numPr>
          <w:ilvl w:val="0"/>
          <w:numId w:val="2"/>
        </w:numPr>
        <w:rPr>
          <w:strike/>
        </w:rPr>
      </w:pPr>
      <w:r w:rsidRPr="007A538D">
        <w:rPr>
          <w:strike/>
        </w:rPr>
        <w:t>What will you calculate, model, or simulate?</w:t>
      </w:r>
    </w:p>
    <w:p w:rsidR="00D60435" w:rsidRDefault="00D60435" w:rsidP="00D60435">
      <w:pPr>
        <w:pStyle w:val="ListParagraph"/>
        <w:numPr>
          <w:ilvl w:val="0"/>
          <w:numId w:val="2"/>
        </w:numPr>
      </w:pPr>
      <w:r>
        <w:t xml:space="preserve">What are </w:t>
      </w:r>
      <w:r w:rsidRPr="0065199D">
        <w:rPr>
          <w:highlight w:val="yellow"/>
        </w:rPr>
        <w:t>your starting assumptions</w:t>
      </w:r>
      <w:r>
        <w:t xml:space="preserve"> or conditions?</w:t>
      </w:r>
    </w:p>
    <w:p w:rsidR="007A538D" w:rsidRDefault="0065199D" w:rsidP="007A538D">
      <w:r>
        <w:t xml:space="preserve">The conditions that these experiments will be conducted in have been refined in the synthetic biology community or in Murray Lab (expand?). There are various starting assumptions I will have to make. I assume that liposomes </w:t>
      </w:r>
    </w:p>
    <w:p w:rsidR="00D60435" w:rsidRDefault="00D60435" w:rsidP="00D60435">
      <w:pPr>
        <w:pStyle w:val="ListParagraph"/>
        <w:numPr>
          <w:ilvl w:val="0"/>
          <w:numId w:val="2"/>
        </w:numPr>
      </w:pPr>
      <w:r>
        <w:t>What will be the result or product of a successful research project?</w:t>
      </w:r>
    </w:p>
    <w:p w:rsidR="0065199D" w:rsidRDefault="0065199D" w:rsidP="0065199D">
      <w:r>
        <w:t xml:space="preserve">Given this research project is successful, I will be able to see longer-lasting and faster protein production. </w:t>
      </w:r>
    </w:p>
    <w:p w:rsidR="00D60435" w:rsidRDefault="00D60435" w:rsidP="00D60435">
      <w:pPr>
        <w:pStyle w:val="ListParagraph"/>
        <w:numPr>
          <w:ilvl w:val="0"/>
          <w:numId w:val="2"/>
        </w:numPr>
      </w:pPr>
      <w:r>
        <w:t>What are the criteria for success?</w:t>
      </w:r>
    </w:p>
    <w:p w:rsidR="0065199D" w:rsidRDefault="0065199D" w:rsidP="0065199D">
      <w:r>
        <w:t>The criteria for success is fluorescence.</w:t>
      </w:r>
    </w:p>
    <w:p w:rsidR="00CD1A17" w:rsidRDefault="00CD1A17" w:rsidP="0065199D"/>
    <w:p w:rsidR="00CD1A17" w:rsidRDefault="00CD1A17" w:rsidP="0065199D">
      <w:r>
        <w:t xml:space="preserve">Additional: I plan to develop liposomes that can successfully produce proteins with the TX/TL system. Then, I plan to introduce the prokaryotic ATP rheostat machinery to the liposomes and get a functioning metabolic system. (ATP rheostat machinery adopted from </w:t>
      </w:r>
      <w:proofErr w:type="spellStart"/>
      <w:r>
        <w:t>doi</w:t>
      </w:r>
      <w:proofErr w:type="spellEnd"/>
      <w:r>
        <w:t xml:space="preserve">: 10.1038/nchembio.2418). Then I want to show that the liposomes with the ATP regeneration machinery can cause higher rates and extended lifetimes of TX/TL activity. Finally, I plan to understand, identify, and attempt to optimize parameters that affect the rate of ATP production. </w:t>
      </w:r>
    </w:p>
    <w:p w:rsidR="00CD1A17" w:rsidRDefault="00CD1A17" w:rsidP="0065199D"/>
    <w:p w:rsidR="00D60435" w:rsidRDefault="00D60435" w:rsidP="00D60435"/>
    <w:p w:rsidR="00D60435" w:rsidRDefault="00D60435" w:rsidP="00D60435">
      <w:pPr>
        <w:rPr>
          <w:b/>
          <w:bCs/>
        </w:rPr>
      </w:pPr>
      <w:r>
        <w:rPr>
          <w:b/>
          <w:bCs/>
        </w:rPr>
        <w:t>Approach</w:t>
      </w:r>
    </w:p>
    <w:p w:rsidR="00D60435" w:rsidRDefault="00D60435" w:rsidP="00D60435"/>
    <w:p w:rsidR="00D60435" w:rsidRDefault="00D60435" w:rsidP="00D60435">
      <w:pPr>
        <w:pStyle w:val="ListParagraph"/>
        <w:numPr>
          <w:ilvl w:val="0"/>
          <w:numId w:val="3"/>
        </w:numPr>
      </w:pPr>
      <w:r>
        <w:t>How will you accomplish your objective?</w:t>
      </w:r>
    </w:p>
    <w:p w:rsidR="00EB0777" w:rsidRDefault="00EB0777" w:rsidP="00EB0777"/>
    <w:p w:rsidR="00D60435" w:rsidRDefault="00D60435" w:rsidP="00D60435">
      <w:pPr>
        <w:pStyle w:val="ListParagraph"/>
        <w:numPr>
          <w:ilvl w:val="0"/>
          <w:numId w:val="3"/>
        </w:numPr>
      </w:pPr>
      <w:r>
        <w:t>What will you do?</w:t>
      </w:r>
    </w:p>
    <w:p w:rsidR="00D60435" w:rsidRDefault="00D60435" w:rsidP="00D60435">
      <w:pPr>
        <w:pStyle w:val="ListParagraph"/>
        <w:numPr>
          <w:ilvl w:val="0"/>
          <w:numId w:val="3"/>
        </w:numPr>
      </w:pPr>
      <w:r>
        <w:t>What are the principal steps or milestones along the path?</w:t>
      </w:r>
    </w:p>
    <w:p w:rsidR="00D60435" w:rsidRDefault="00D60435" w:rsidP="00D60435">
      <w:pPr>
        <w:pStyle w:val="ListParagraph"/>
        <w:numPr>
          <w:ilvl w:val="0"/>
          <w:numId w:val="3"/>
        </w:numPr>
      </w:pPr>
      <w:r>
        <w:t>How long will each take?</w:t>
      </w:r>
    </w:p>
    <w:p w:rsidR="003C70B7" w:rsidRDefault="00D60435" w:rsidP="003C70B7">
      <w:pPr>
        <w:pStyle w:val="ListParagraph"/>
        <w:numPr>
          <w:ilvl w:val="0"/>
          <w:numId w:val="3"/>
        </w:numPr>
      </w:pPr>
      <w:r>
        <w:t>What steps promise to be the most difficult?</w:t>
      </w:r>
    </w:p>
    <w:p w:rsidR="00D60435" w:rsidRDefault="00D60435" w:rsidP="00D60435">
      <w:pPr>
        <w:pStyle w:val="ListParagraph"/>
        <w:numPr>
          <w:ilvl w:val="0"/>
          <w:numId w:val="3"/>
        </w:numPr>
      </w:pPr>
      <w:r>
        <w:t>How will you overcome the difficulties?</w:t>
      </w:r>
    </w:p>
    <w:p w:rsidR="00D60435" w:rsidRDefault="0070668B" w:rsidP="00D60435">
      <w:pPr>
        <w:pStyle w:val="ListParagraph"/>
        <w:numPr>
          <w:ilvl w:val="0"/>
          <w:numId w:val="3"/>
        </w:numPr>
      </w:pPr>
      <w:r>
        <w:t>What equipment or other resources will you need?</w:t>
      </w:r>
    </w:p>
    <w:p w:rsidR="003C70B7" w:rsidRDefault="003C70B7" w:rsidP="003C70B7"/>
    <w:p w:rsidR="003C70B7" w:rsidRDefault="003C70B7" w:rsidP="003C70B7">
      <w:r>
        <w:t xml:space="preserve">There are some technical challenges that have to be tackled in order to have a successful project. We will have to implement a system into liposomes that requires energy, such as the processes of transcription and translation. Following previous experiment, we will make sure that the TX/TL system can be functional in liposomes. We will use the output of this machinery (protein production) to quantify activity and lifetime. The target proteins will be detected and quantified by using fluorescent proteins and microscopy. </w:t>
      </w:r>
      <w:r w:rsidR="000C4548">
        <w:t xml:space="preserve">Further, there are no established metabolic pathways that function in liposomes. We plan on using the ATP rheostat machinery to attempt to create a functioning metabolic pathway that works with the TX/TL system in liposomes. We will study protein production in liposomes with and without machinery to understand its affect, if any. There are no ATP regenerating pathways that have shown to increase the rate or lifetime of activity within a synthetic cell. To combat this, we plan on studying and optimizing protein production with the TX/TL system and the ATP rheostat machinery. We are not sure what </w:t>
      </w:r>
      <w:r w:rsidR="000C4548">
        <w:lastRenderedPageBreak/>
        <w:t xml:space="preserve">parameters affect ATP production rate or how to optimize them. By changing experimental conditions and doing some statistical modeling, we will attempt to optimize protein production rate and activity lifetime. </w:t>
      </w:r>
    </w:p>
    <w:p w:rsidR="003C70B7" w:rsidRDefault="003C70B7" w:rsidP="003C70B7"/>
    <w:p w:rsidR="003C70B7" w:rsidRDefault="003C70B7" w:rsidP="003C70B7"/>
    <w:p w:rsidR="003C70B7" w:rsidRDefault="003C70B7" w:rsidP="003C70B7"/>
    <w:p w:rsidR="0070668B" w:rsidRDefault="0070668B" w:rsidP="00D60435">
      <w:pPr>
        <w:pStyle w:val="ListParagraph"/>
        <w:numPr>
          <w:ilvl w:val="0"/>
          <w:numId w:val="3"/>
        </w:numPr>
      </w:pPr>
      <w:r>
        <w:t>Which of these are inherited?</w:t>
      </w:r>
    </w:p>
    <w:p w:rsidR="00D07B98" w:rsidRDefault="00D07B98" w:rsidP="00D07B98">
      <w:r>
        <w:t>Both the TX/TL system and the chosen ATP rheostat machinery are inherited systems.</w:t>
      </w:r>
    </w:p>
    <w:p w:rsidR="0070668B" w:rsidRDefault="0070668B" w:rsidP="00D60435">
      <w:pPr>
        <w:pStyle w:val="ListParagraph"/>
        <w:numPr>
          <w:ilvl w:val="0"/>
          <w:numId w:val="3"/>
        </w:numPr>
      </w:pPr>
      <w:r>
        <w:t>Which will you have to make or procure?</w:t>
      </w:r>
    </w:p>
    <w:p w:rsidR="00D07B98" w:rsidRDefault="00D07B98" w:rsidP="00D07B98">
      <w:r>
        <w:t xml:space="preserve">We will have to procure functioning liposomes that have both these systems together. </w:t>
      </w:r>
    </w:p>
    <w:p w:rsidR="0070668B" w:rsidRDefault="0070668B" w:rsidP="00D60435">
      <w:pPr>
        <w:pStyle w:val="ListParagraph"/>
        <w:numPr>
          <w:ilvl w:val="0"/>
          <w:numId w:val="3"/>
        </w:numPr>
      </w:pPr>
      <w:r>
        <w:t>With what other people or groups will you be collaborating?</w:t>
      </w:r>
    </w:p>
    <w:p w:rsidR="00D07B98" w:rsidRDefault="00D07B98" w:rsidP="00D07B98">
      <w:r>
        <w:t xml:space="preserve">There are about five other undergraduates and some graduate students working on studying different parts of synthetic cells. Collaborating with them will key to the success of the synthetic cell project as a whole. </w:t>
      </w:r>
    </w:p>
    <w:p w:rsidR="0070668B" w:rsidRDefault="0070668B" w:rsidP="00D60435">
      <w:pPr>
        <w:pStyle w:val="ListParagraph"/>
        <w:numPr>
          <w:ilvl w:val="0"/>
          <w:numId w:val="3"/>
        </w:numPr>
      </w:pPr>
      <w:r>
        <w:t>Will completion of your project depend on results from other people in related tasks?</w:t>
      </w:r>
    </w:p>
    <w:p w:rsidR="00D07B98" w:rsidRDefault="00D07B98" w:rsidP="00D07B98">
      <w:r>
        <w:t>Not currently.</w:t>
      </w:r>
    </w:p>
    <w:p w:rsidR="0070668B" w:rsidRDefault="0070668B" w:rsidP="0070668B"/>
    <w:p w:rsidR="0070668B" w:rsidRDefault="0070668B" w:rsidP="0070668B">
      <w:pPr>
        <w:rPr>
          <w:b/>
          <w:bCs/>
        </w:rPr>
      </w:pPr>
      <w:r>
        <w:rPr>
          <w:b/>
          <w:bCs/>
        </w:rPr>
        <w:t>Work Plan</w:t>
      </w:r>
    </w:p>
    <w:p w:rsidR="0070668B" w:rsidRDefault="0070668B" w:rsidP="0070668B">
      <w:pPr>
        <w:rPr>
          <w:b/>
          <w:bCs/>
        </w:rPr>
      </w:pPr>
    </w:p>
    <w:p w:rsidR="00D07B98" w:rsidRDefault="00347906" w:rsidP="0070668B">
      <w:r>
        <w:t>Week 2 – Develop liposomes that can successfully produce proteins with the TX/TL system</w:t>
      </w:r>
    </w:p>
    <w:p w:rsidR="00347906" w:rsidRDefault="00347906" w:rsidP="0070668B">
      <w:r>
        <w:t xml:space="preserve">Week 4 – Develop liposomes that can successfully adopt ATP rheostat machinery from prokaryotes. The machinery is adopted from </w:t>
      </w:r>
      <w:proofErr w:type="spellStart"/>
      <w:r>
        <w:t>doi</w:t>
      </w:r>
      <w:proofErr w:type="spellEnd"/>
      <w:r>
        <w:t>: 10.1038/nchembio.2418</w:t>
      </w:r>
    </w:p>
    <w:p w:rsidR="00347906" w:rsidRDefault="00347906" w:rsidP="0070668B">
      <w:r>
        <w:t>Week 6 – Show that liposomes with the ATP regeneration machinery can cause more TX/TL activity</w:t>
      </w:r>
    </w:p>
    <w:p w:rsidR="00347906" w:rsidRDefault="00347906" w:rsidP="0070668B">
      <w:r>
        <w:t>Week 8 – Show that liposomes with the ATP regeneration machinery can cause extended lifetime of TX/TL activity</w:t>
      </w:r>
    </w:p>
    <w:p w:rsidR="0070668B" w:rsidRDefault="00347906" w:rsidP="0070668B">
      <w:r>
        <w:t>Week 10 – Understand, identify, and attempt to optimize parameters that affect the rate of ATP production</w:t>
      </w:r>
    </w:p>
    <w:p w:rsidR="00347906" w:rsidRDefault="00347906" w:rsidP="0070668B"/>
    <w:p w:rsidR="0070668B" w:rsidRDefault="0070668B" w:rsidP="0070668B">
      <w:pPr>
        <w:rPr>
          <w:b/>
          <w:bCs/>
        </w:rPr>
      </w:pPr>
      <w:r>
        <w:rPr>
          <w:b/>
          <w:bCs/>
        </w:rPr>
        <w:t>References</w:t>
      </w:r>
    </w:p>
    <w:p w:rsidR="0070668B" w:rsidRDefault="0070668B" w:rsidP="0070668B">
      <w:pPr>
        <w:rPr>
          <w:b/>
          <w:bCs/>
        </w:rPr>
      </w:pPr>
    </w:p>
    <w:p w:rsidR="0070668B" w:rsidRDefault="0070668B" w:rsidP="0070668B">
      <w:pPr>
        <w:pStyle w:val="ListParagraph"/>
        <w:numPr>
          <w:ilvl w:val="0"/>
          <w:numId w:val="4"/>
        </w:numPr>
      </w:pPr>
      <w:r>
        <w:t>List all pertinent papers of reports you have consulted to prepare your proposal.</w:t>
      </w:r>
    </w:p>
    <w:p w:rsidR="0070668B" w:rsidRDefault="0070668B" w:rsidP="0070668B">
      <w:pPr>
        <w:pStyle w:val="ListParagraph"/>
        <w:numPr>
          <w:ilvl w:val="0"/>
          <w:numId w:val="4"/>
        </w:numPr>
      </w:pPr>
      <w:r>
        <w:t>Include remarks or suggestions from your prospective supervisor, from graduate students, or from other peoples.</w:t>
      </w:r>
    </w:p>
    <w:p w:rsidR="0070668B" w:rsidRDefault="0070668B" w:rsidP="0070668B"/>
    <w:p w:rsidR="007A538D" w:rsidRPr="007A538D" w:rsidRDefault="007A538D" w:rsidP="007A538D">
      <w:pPr>
        <w:rPr>
          <w:rFonts w:eastAsia="Times New Roman" w:cs="Times New Roman"/>
        </w:rPr>
      </w:pPr>
      <w:hyperlink r:id="rId5" w:history="1">
        <w:r w:rsidRPr="007A538D">
          <w:rPr>
            <w:rFonts w:eastAsia="Times New Roman" w:cs="Times New Roman"/>
            <w:color w:val="0000FF"/>
            <w:u w:val="single"/>
          </w:rPr>
          <w:t>https://arborbiosci.com/synthetic-biology/cell-free-protein-expression/mytxtl/</w:t>
        </w:r>
      </w:hyperlink>
    </w:p>
    <w:p w:rsidR="007A538D" w:rsidRDefault="007A538D" w:rsidP="0070668B"/>
    <w:p w:rsidR="007A538D" w:rsidRPr="0070668B" w:rsidRDefault="007A538D" w:rsidP="0070668B"/>
    <w:sectPr w:rsidR="007A538D" w:rsidRPr="0070668B" w:rsidSect="00CA6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altName w:val="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Times New Roman (Body CS)">
    <w:altName w:val="Times New Roman"/>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95E37"/>
    <w:multiLevelType w:val="hybridMultilevel"/>
    <w:tmpl w:val="758C1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FC0C13"/>
    <w:multiLevelType w:val="hybridMultilevel"/>
    <w:tmpl w:val="9E269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807B8A"/>
    <w:multiLevelType w:val="hybridMultilevel"/>
    <w:tmpl w:val="47946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794C88"/>
    <w:multiLevelType w:val="hybridMultilevel"/>
    <w:tmpl w:val="849CF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8DD"/>
    <w:rsid w:val="000B0672"/>
    <w:rsid w:val="000C4548"/>
    <w:rsid w:val="00347906"/>
    <w:rsid w:val="003C70B7"/>
    <w:rsid w:val="00443C0C"/>
    <w:rsid w:val="00485A55"/>
    <w:rsid w:val="004C28DD"/>
    <w:rsid w:val="005E5558"/>
    <w:rsid w:val="0065199D"/>
    <w:rsid w:val="0070668B"/>
    <w:rsid w:val="007605EE"/>
    <w:rsid w:val="007A538D"/>
    <w:rsid w:val="0087236F"/>
    <w:rsid w:val="0096503A"/>
    <w:rsid w:val="00B3157E"/>
    <w:rsid w:val="00CA6756"/>
    <w:rsid w:val="00CD1A17"/>
    <w:rsid w:val="00D07B98"/>
    <w:rsid w:val="00D52EB0"/>
    <w:rsid w:val="00D60435"/>
    <w:rsid w:val="00E05A49"/>
    <w:rsid w:val="00E35150"/>
    <w:rsid w:val="00EB0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0FCA73"/>
  <w15:chartTrackingRefBased/>
  <w15:docId w15:val="{E18E6E40-9BE5-BE48-8993-74249BF49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EB0"/>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2EB0"/>
    <w:pPr>
      <w:keepNext/>
      <w:keepLines/>
      <w:spacing w:before="40"/>
      <w:outlineLvl w:val="1"/>
    </w:pPr>
    <w:rPr>
      <w:rFonts w:ascii="Times" w:eastAsiaTheme="majorEastAsia" w:hAnsi="Times"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2EB0"/>
    <w:rPr>
      <w:rFonts w:ascii="Times" w:eastAsiaTheme="majorEastAsia" w:hAnsi="Times" w:cstheme="majorBidi"/>
      <w:color w:val="2F5496" w:themeColor="accent1" w:themeShade="BF"/>
      <w:sz w:val="26"/>
      <w:szCs w:val="26"/>
    </w:rPr>
  </w:style>
  <w:style w:type="character" w:customStyle="1" w:styleId="Heading1Char">
    <w:name w:val="Heading 1 Char"/>
    <w:basedOn w:val="DefaultParagraphFont"/>
    <w:link w:val="Heading1"/>
    <w:uiPriority w:val="9"/>
    <w:rsid w:val="00D52EB0"/>
    <w:rPr>
      <w:rFonts w:eastAsiaTheme="majorEastAsia" w:cstheme="majorBidi"/>
      <w:color w:val="2F5496" w:themeColor="accent1" w:themeShade="BF"/>
      <w:sz w:val="32"/>
      <w:szCs w:val="32"/>
    </w:rPr>
  </w:style>
  <w:style w:type="character" w:styleId="Hyperlink">
    <w:name w:val="Hyperlink"/>
    <w:basedOn w:val="DefaultParagraphFont"/>
    <w:uiPriority w:val="99"/>
    <w:unhideWhenUsed/>
    <w:rsid w:val="00D52EB0"/>
    <w:rPr>
      <w:color w:val="000000" w:themeColor="text1"/>
      <w:u w:val="none"/>
    </w:rPr>
  </w:style>
  <w:style w:type="paragraph" w:styleId="ListParagraph">
    <w:name w:val="List Paragraph"/>
    <w:basedOn w:val="Normal"/>
    <w:uiPriority w:val="34"/>
    <w:qFormat/>
    <w:rsid w:val="00D604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450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borbiosci.com/synthetic-biology/cell-free-protein-expression/mytxt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3</Pages>
  <Words>1153</Words>
  <Characters>6575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Roychoudhury, Ankita</dc:creator>
  <cp:keywords/>
  <dc:description/>
  <cp:lastModifiedBy>Roychoudhury, Ankita</cp:lastModifiedBy>
  <cp:revision>12</cp:revision>
  <dcterms:created xsi:type="dcterms:W3CDTF">2020-02-17T20:10:00Z</dcterms:created>
  <dcterms:modified xsi:type="dcterms:W3CDTF">2020-02-18T03:59:00Z</dcterms:modified>
</cp:coreProperties>
</file>