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Pr="00F25474" w:rsidRDefault="00F25474">
      <w:pPr>
        <w:rPr>
          <w:rFonts w:cs="Times New Roman"/>
        </w:rPr>
      </w:pPr>
      <w:r w:rsidRPr="00F25474">
        <w:rPr>
          <w:rFonts w:cs="Times New Roman"/>
        </w:rPr>
        <w:t>What is expected from this report:</w:t>
      </w:r>
    </w:p>
    <w:p w:rsidR="00F25474" w:rsidRPr="00F25474" w:rsidRDefault="00F25474" w:rsidP="00F25474">
      <w:pPr>
        <w:pStyle w:val="ListParagraph"/>
        <w:numPr>
          <w:ilvl w:val="0"/>
          <w:numId w:val="2"/>
        </w:numPr>
        <w:rPr>
          <w:rFonts w:eastAsia="Times New Roman" w:cs="Times New Roman"/>
          <w:color w:val="333333"/>
          <w:shd w:val="clear" w:color="auto" w:fill="FFFFFF"/>
        </w:rPr>
      </w:pPr>
      <w:r w:rsidRPr="00F25474">
        <w:rPr>
          <w:rFonts w:eastAsia="Times New Roman" w:cs="Times New Roman"/>
          <w:color w:val="333333"/>
          <w:shd w:val="clear" w:color="auto" w:fill="FFFFFF"/>
        </w:rPr>
        <w:t>to help you focus on the goals of your project and your progress toward those goals; 2) to provide a basis for discussions with your mentor and co-mentor; 3) to help provide a framework for the final paper.</w:t>
      </w:r>
    </w:p>
    <w:p w:rsidR="00F25474" w:rsidRPr="00F25474" w:rsidRDefault="00F25474" w:rsidP="00F25474">
      <w:pPr>
        <w:rPr>
          <w:rFonts w:eastAsia="Times New Roman" w:cs="Times New Roman"/>
        </w:rPr>
      </w:pPr>
      <w:r w:rsidRPr="00F25474">
        <w:rPr>
          <w:rFonts w:eastAsia="Times New Roman" w:cs="Times New Roman"/>
        </w:rPr>
        <w:t>Richard Tips:</w:t>
      </w:r>
    </w:p>
    <w:p w:rsidR="00F25474" w:rsidRPr="00F25474" w:rsidRDefault="00F25474" w:rsidP="00F25474">
      <w:pPr>
        <w:rPr>
          <w:rFonts w:eastAsia="Times New Roman" w:cs="Times New Roman"/>
        </w:rPr>
      </w:pPr>
      <w:r w:rsidRPr="00F25474">
        <w:rPr>
          <w:rFonts w:eastAsia="Times New Roman" w:cs="Times New Roman"/>
          <w:color w:val="000000"/>
        </w:rPr>
        <w:t>either reuse material from your proposal (to the extent it is relevant) or write new material that will also get used in your final report  (so that the writing does double duty).</w:t>
      </w:r>
    </w:p>
    <w:p w:rsidR="00F25474" w:rsidRPr="00F25474" w:rsidRDefault="00F25474" w:rsidP="00F25474">
      <w:pPr>
        <w:rPr>
          <w:rFonts w:eastAsia="Times New Roman" w:cs="Times New Roman"/>
        </w:rPr>
      </w:pPr>
      <w:r w:rsidRPr="00F25474">
        <w:rPr>
          <w:rFonts w:eastAsia="Times New Roman" w:cs="Times New Roman"/>
          <w:color w:val="000000"/>
        </w:rPr>
        <w:t xml:space="preserve"> include your name, date, project title, co-mentors (if any); include figures that capture what the project is about; write things in a way that is understandable to a non-expert (including defining acronyms on first use, </w:t>
      </w:r>
      <w:proofErr w:type="spellStart"/>
      <w:r w:rsidRPr="00F25474">
        <w:rPr>
          <w:rFonts w:eastAsia="Times New Roman" w:cs="Times New Roman"/>
          <w:color w:val="000000"/>
        </w:rPr>
        <w:t>etc</w:t>
      </w:r>
      <w:proofErr w:type="spellEnd"/>
      <w:r w:rsidRPr="00F25474">
        <w:rPr>
          <w:rFonts w:eastAsia="Times New Roman" w:cs="Times New Roman"/>
          <w:color w:val="000000"/>
        </w:rPr>
        <w:t>).</w:t>
      </w:r>
    </w:p>
    <w:p w:rsidR="00F25474" w:rsidRPr="00F25474" w:rsidRDefault="00F25474" w:rsidP="00F25474">
      <w:pPr>
        <w:rPr>
          <w:rFonts w:eastAsia="Times New Roman" w:cs="Times New Roman"/>
        </w:rPr>
      </w:pPr>
    </w:p>
    <w:p w:rsidR="00F25474" w:rsidRPr="00F25474" w:rsidRDefault="00F25474" w:rsidP="00F25474">
      <w:pPr>
        <w:shd w:val="clear" w:color="auto" w:fill="FFFFFF"/>
        <w:spacing w:after="100" w:afterAutospacing="1"/>
        <w:rPr>
          <w:rFonts w:eastAsia="Times New Roman" w:cs="Times New Roman"/>
          <w:color w:val="333333"/>
        </w:rPr>
      </w:pPr>
      <w:r w:rsidRPr="00F25474">
        <w:rPr>
          <w:rFonts w:eastAsia="Times New Roman" w:cs="Times New Roman"/>
          <w:b/>
          <w:bCs/>
          <w:color w:val="333333"/>
        </w:rPr>
        <w:t>First Interim Report:</w:t>
      </w:r>
    </w:p>
    <w:p w:rsidR="00F25474" w:rsidRPr="00F5121E" w:rsidRDefault="00F25474" w:rsidP="00F25474">
      <w:pPr>
        <w:numPr>
          <w:ilvl w:val="0"/>
          <w:numId w:val="1"/>
        </w:numPr>
        <w:shd w:val="clear" w:color="auto" w:fill="FFFFFF"/>
        <w:spacing w:before="100" w:beforeAutospacing="1" w:after="100" w:afterAutospacing="1"/>
        <w:rPr>
          <w:rFonts w:eastAsia="Times New Roman" w:cs="Times New Roman"/>
          <w:b/>
          <w:bCs/>
          <w:color w:val="333333"/>
        </w:rPr>
      </w:pPr>
      <w:r w:rsidRPr="00F25474">
        <w:rPr>
          <w:rFonts w:eastAsia="Times New Roman" w:cs="Times New Roman"/>
          <w:b/>
          <w:bCs/>
          <w:color w:val="333333"/>
        </w:rPr>
        <w:t>Write in some detail the motivation for your project. It should include background and an overview of the ongoing work in the research group. You should include references.</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sidRPr="00F25474">
        <w:rPr>
          <w:rFonts w:eastAsia="Times New Roman" w:cs="Times New Roman"/>
          <w:color w:val="333333"/>
        </w:rPr>
        <w:t>Motivation: Build a Cell project (DOD proposal)</w:t>
      </w:r>
    </w:p>
    <w:p w:rsidR="00D3773C" w:rsidRDefault="00D3773C" w:rsidP="00D3773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There are 5 primary subsystems: spatial organization, metabolic subsystem, sensing and signaling, regulation and computation, actuation</w:t>
      </w:r>
    </w:p>
    <w:p w:rsidR="00D3773C" w:rsidRDefault="00D3773C" w:rsidP="00D3773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We choose to focus on metabolic subsystem, specifically power supply</w:t>
      </w:r>
    </w:p>
    <w:p w:rsidR="00D3773C" w:rsidRPr="00D3773C" w:rsidRDefault="00D3773C" w:rsidP="00D3773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 xml:space="preserve">Presentation: </w:t>
      </w:r>
      <w:hyperlink r:id="rId5" w:history="1">
        <w:r w:rsidRPr="00F90A28">
          <w:rPr>
            <w:rStyle w:val="Hyperlink"/>
            <w:rFonts w:eastAsia="Times New Roman" w:cs="Times New Roman"/>
          </w:rPr>
          <w:t>http://www.cds.caltech.edu/~murray/talks/murray_buildacell-pasadena_24Jul17.pdf</w:t>
        </w:r>
      </w:hyperlink>
    </w:p>
    <w:p w:rsidR="00D3773C" w:rsidRDefault="00D3773C" w:rsidP="00D3773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Need energy for internal reactions</w:t>
      </w:r>
    </w:p>
    <w:p w:rsidR="00D3773C" w:rsidRDefault="00D3773C" w:rsidP="00D3773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Support metabolic processing of chemicals (?)</w:t>
      </w:r>
    </w:p>
    <w:p w:rsidR="00D3773C" w:rsidRDefault="00D3773C" w:rsidP="00D3773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Work on re-energizing cell-free systems or preservation of native metabolic pathways in cell free extract</w:t>
      </w:r>
    </w:p>
    <w:p w:rsidR="00D3773C" w:rsidRDefault="0057408B" w:rsidP="00D3773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Overview of ongoing work in the research group</w:t>
      </w:r>
    </w:p>
    <w:p w:rsidR="0057408B" w:rsidRDefault="0057408B" w:rsidP="0057408B">
      <w:pPr>
        <w:numPr>
          <w:ilvl w:val="3"/>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Zoila – transporter</w:t>
      </w:r>
    </w:p>
    <w:p w:rsidR="0057408B" w:rsidRDefault="0057408B" w:rsidP="0057408B">
      <w:pPr>
        <w:numPr>
          <w:ilvl w:val="3"/>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David – other extremophiles extract</w:t>
      </w:r>
    </w:p>
    <w:p w:rsidR="0057408B" w:rsidRDefault="0057408B" w:rsidP="0057408B">
      <w:pPr>
        <w:numPr>
          <w:ilvl w:val="3"/>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Manisha = ATP synthase as flagellum</w:t>
      </w:r>
    </w:p>
    <w:p w:rsidR="0057408B" w:rsidRDefault="0057408B" w:rsidP="0057408B">
      <w:pPr>
        <w:numPr>
          <w:ilvl w:val="3"/>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Biocrnpyler/</w:t>
      </w:r>
      <w:proofErr w:type="spellStart"/>
      <w:r>
        <w:rPr>
          <w:rFonts w:eastAsia="Times New Roman" w:cs="Times New Roman"/>
          <w:color w:val="333333"/>
        </w:rPr>
        <w:t>autoreduce</w:t>
      </w:r>
      <w:proofErr w:type="spellEnd"/>
      <w:r>
        <w:rPr>
          <w:rFonts w:eastAsia="Times New Roman" w:cs="Times New Roman"/>
          <w:color w:val="333333"/>
        </w:rPr>
        <w:t>/bioscrape</w:t>
      </w:r>
    </w:p>
    <w:p w:rsidR="0057408B" w:rsidRPr="00F25474" w:rsidRDefault="0057408B" w:rsidP="0057408B">
      <w:pPr>
        <w:numPr>
          <w:ilvl w:val="3"/>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Others – dosage control, population control, 3d segmentation of encapsulated cells (hydrogel)</w:t>
      </w:r>
    </w:p>
    <w:p w:rsidR="00F25474" w:rsidRP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sidRPr="00F25474">
        <w:rPr>
          <w:rFonts w:eastAsia="Times New Roman" w:cs="Times New Roman"/>
          <w:color w:val="333333"/>
        </w:rPr>
        <w:t xml:space="preserve">From surf proposal: </w:t>
      </w:r>
      <w:r>
        <w:rPr>
          <w:rFonts w:eastAsia="Times New Roman" w:cs="Times New Roman"/>
          <w:color w:val="333333"/>
        </w:rPr>
        <w:t>purpose of syn bio, why we want to extend lifetimes</w:t>
      </w:r>
    </w:p>
    <w:p w:rsidR="0057408B" w:rsidRPr="00F5121E" w:rsidRDefault="00F25474" w:rsidP="0057408B">
      <w:pPr>
        <w:numPr>
          <w:ilvl w:val="0"/>
          <w:numId w:val="1"/>
        </w:numPr>
        <w:shd w:val="clear" w:color="auto" w:fill="FFFFFF"/>
        <w:spacing w:before="100" w:beforeAutospacing="1" w:after="100" w:afterAutospacing="1"/>
        <w:rPr>
          <w:rFonts w:eastAsia="Times New Roman" w:cs="Times New Roman"/>
          <w:b/>
          <w:bCs/>
          <w:color w:val="333333"/>
        </w:rPr>
      </w:pPr>
      <w:r w:rsidRPr="00F25474">
        <w:rPr>
          <w:rFonts w:eastAsia="Times New Roman" w:cs="Times New Roman"/>
          <w:b/>
          <w:bCs/>
          <w:color w:val="333333"/>
        </w:rPr>
        <w:t>Discuss the problem you are working on and explain how it fits into the ongoing work.</w:t>
      </w:r>
    </w:p>
    <w:p w:rsidR="0057408B" w:rsidRPr="0057408B" w:rsidRDefault="00F25474" w:rsidP="0057408B">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Do some research on ongoing work</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Some papers have shown that it works but minimally (Jewett)</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Some papers have shown that it works in things that aren’t e coli extract (Bowie)</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Want to combine the two and show the purpose/use</w:t>
      </w:r>
    </w:p>
    <w:p w:rsidR="00F25474" w:rsidRDefault="00F25474" w:rsidP="00F25474">
      <w:pPr>
        <w:numPr>
          <w:ilvl w:val="0"/>
          <w:numId w:val="1"/>
        </w:numPr>
        <w:shd w:val="clear" w:color="auto" w:fill="FFFFFF"/>
        <w:spacing w:before="100" w:beforeAutospacing="1" w:after="100" w:afterAutospacing="1"/>
        <w:rPr>
          <w:rFonts w:eastAsia="Times New Roman" w:cs="Times New Roman"/>
          <w:color w:val="333333"/>
        </w:rPr>
      </w:pPr>
      <w:r w:rsidRPr="00F25474">
        <w:rPr>
          <w:rFonts w:eastAsia="Times New Roman" w:cs="Times New Roman"/>
          <w:color w:val="333333"/>
        </w:rPr>
        <w:t>Explain your approach and outline the methods you have been using or expect to use.</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 xml:space="preserve">Approach: Model mechanism, add functionality to software, simulate, now do minimal model, reduced model </w:t>
      </w:r>
      <w:proofErr w:type="spellStart"/>
      <w:r>
        <w:rPr>
          <w:rFonts w:eastAsia="Times New Roman" w:cs="Times New Roman"/>
          <w:color w:val="333333"/>
        </w:rPr>
        <w:t>etc</w:t>
      </w:r>
      <w:proofErr w:type="spellEnd"/>
      <w:r>
        <w:rPr>
          <w:rFonts w:eastAsia="Times New Roman" w:cs="Times New Roman"/>
          <w:color w:val="333333"/>
        </w:rPr>
        <w:t xml:space="preserve"> to get parameters</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 xml:space="preserve">Methods; bioscrape, biocrnpyler, sub </w:t>
      </w:r>
      <w:proofErr w:type="spellStart"/>
      <w:r>
        <w:rPr>
          <w:rFonts w:eastAsia="Times New Roman" w:cs="Times New Roman"/>
          <w:color w:val="333333"/>
        </w:rPr>
        <w:t>sbml</w:t>
      </w:r>
      <w:proofErr w:type="spellEnd"/>
    </w:p>
    <w:p w:rsidR="00B80A2C" w:rsidRPr="00F25474" w:rsidRDefault="00B80A2C"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Looking at other models</w:t>
      </w:r>
    </w:p>
    <w:p w:rsidR="00F25474" w:rsidRPr="00142AD4" w:rsidRDefault="00F25474" w:rsidP="00F25474">
      <w:pPr>
        <w:numPr>
          <w:ilvl w:val="0"/>
          <w:numId w:val="1"/>
        </w:numPr>
        <w:shd w:val="clear" w:color="auto" w:fill="FFFFFF"/>
        <w:spacing w:before="100" w:beforeAutospacing="1" w:after="100" w:afterAutospacing="1"/>
        <w:rPr>
          <w:rFonts w:eastAsia="Times New Roman" w:cs="Times New Roman"/>
          <w:b/>
          <w:bCs/>
          <w:color w:val="333333"/>
        </w:rPr>
      </w:pPr>
      <w:r w:rsidRPr="00F25474">
        <w:rPr>
          <w:rFonts w:eastAsia="Times New Roman" w:cs="Times New Roman"/>
          <w:b/>
          <w:bCs/>
          <w:color w:val="333333"/>
        </w:rPr>
        <w:lastRenderedPageBreak/>
        <w:t>Discuss the work you have done on your project. What progress have you made?</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Have been able to simulate the project</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Have been able to understand the dynamics of the pathway – why we see what we see</w:t>
      </w:r>
    </w:p>
    <w:p w:rsidR="00F25474" w:rsidRDefault="00B80A2C"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Specific</w:t>
      </w:r>
    </w:p>
    <w:p w:rsidR="00B80A2C" w:rsidRDefault="00B80A2C" w:rsidP="00B80A2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A</w:t>
      </w:r>
      <w:r w:rsidR="005F731D">
        <w:rPr>
          <w:rFonts w:eastAsia="Times New Roman" w:cs="Times New Roman"/>
          <w:color w:val="333333"/>
        </w:rPr>
        <w:t>TP</w:t>
      </w:r>
      <w:r>
        <w:rPr>
          <w:rFonts w:eastAsia="Times New Roman" w:cs="Times New Roman"/>
          <w:color w:val="333333"/>
        </w:rPr>
        <w:t xml:space="preserve"> life extension model 1: Rheostat</w:t>
      </w:r>
    </w:p>
    <w:p w:rsidR="00B80A2C" w:rsidRDefault="00B80A2C" w:rsidP="00B80A2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Modeled in bioscrape/biocrnpyler</w:t>
      </w:r>
    </w:p>
    <w:p w:rsidR="00B80A2C" w:rsidRDefault="00B80A2C" w:rsidP="00B80A2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Added functionality</w:t>
      </w:r>
      <w:r w:rsidR="005F731D">
        <w:rPr>
          <w:rFonts w:eastAsia="Times New Roman" w:cs="Times New Roman"/>
          <w:color w:val="333333"/>
        </w:rPr>
        <w:t xml:space="preserve"> </w:t>
      </w:r>
      <w:r>
        <w:rPr>
          <w:rFonts w:eastAsia="Times New Roman" w:cs="Times New Roman"/>
          <w:color w:val="333333"/>
        </w:rPr>
        <w:t>to biocrnpyler</w:t>
      </w:r>
    </w:p>
    <w:p w:rsidR="00B80A2C" w:rsidRDefault="00B80A2C" w:rsidP="00B80A2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Parameter optimization</w:t>
      </w:r>
    </w:p>
    <w:p w:rsidR="00B80A2C" w:rsidRDefault="00B80A2C" w:rsidP="00B80A2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Reconsidered modelling approach</w:t>
      </w:r>
    </w:p>
    <w:p w:rsidR="00B80A2C" w:rsidRDefault="00B80A2C" w:rsidP="00B80A2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Parameter extraction from minimal model</w:t>
      </w:r>
    </w:p>
    <w:p w:rsidR="00B80A2C" w:rsidRDefault="00B80A2C" w:rsidP="00B80A2C">
      <w:pPr>
        <w:numPr>
          <w:ilvl w:val="2"/>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Reduced model</w:t>
      </w:r>
    </w:p>
    <w:p w:rsidR="00B80A2C" w:rsidRDefault="00B80A2C" w:rsidP="00B80A2C">
      <w:pPr>
        <w:numPr>
          <w:ilvl w:val="3"/>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Current challenges (</w:t>
      </w:r>
      <w:proofErr w:type="spellStart"/>
      <w:r>
        <w:rPr>
          <w:rFonts w:eastAsia="Times New Roman" w:cs="Times New Roman"/>
          <w:color w:val="333333"/>
        </w:rPr>
        <w:t>SBml</w:t>
      </w:r>
      <w:proofErr w:type="spellEnd"/>
      <w:r>
        <w:rPr>
          <w:rFonts w:eastAsia="Times New Roman" w:cs="Times New Roman"/>
          <w:color w:val="333333"/>
        </w:rPr>
        <w:t xml:space="preserve"> to ode)</w:t>
      </w:r>
    </w:p>
    <w:p w:rsidR="00B80A2C" w:rsidRPr="00F25474" w:rsidRDefault="00B80A2C" w:rsidP="00B80A2C">
      <w:pPr>
        <w:numPr>
          <w:ilvl w:val="2"/>
          <w:numId w:val="1"/>
        </w:numPr>
        <w:shd w:val="clear" w:color="auto" w:fill="FFFFFF"/>
        <w:spacing w:before="100" w:beforeAutospacing="1" w:after="100" w:afterAutospacing="1"/>
        <w:rPr>
          <w:rFonts w:eastAsia="Times New Roman" w:cs="Times New Roman"/>
          <w:color w:val="333333"/>
        </w:rPr>
      </w:pPr>
    </w:p>
    <w:p w:rsidR="00F25474" w:rsidRDefault="00F25474" w:rsidP="00F25474">
      <w:pPr>
        <w:numPr>
          <w:ilvl w:val="0"/>
          <w:numId w:val="1"/>
        </w:numPr>
        <w:shd w:val="clear" w:color="auto" w:fill="FFFFFF"/>
        <w:spacing w:before="100" w:beforeAutospacing="1" w:after="100" w:afterAutospacing="1"/>
        <w:rPr>
          <w:rFonts w:eastAsia="Times New Roman" w:cs="Times New Roman"/>
          <w:color w:val="333333"/>
        </w:rPr>
      </w:pPr>
      <w:r w:rsidRPr="00F25474">
        <w:rPr>
          <w:rFonts w:eastAsia="Times New Roman" w:cs="Times New Roman"/>
          <w:color w:val="333333"/>
        </w:rPr>
        <w:t>What are the challenges and problems you have met so far? What challenges and problems do you anticipate moving forward?</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Adding functionality to software</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Biologically relevant data</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 xml:space="preserve">What are the true rate params (especially for buffer to </w:t>
      </w:r>
      <w:proofErr w:type="spellStart"/>
      <w:r>
        <w:rPr>
          <w:rFonts w:eastAsia="Times New Roman" w:cs="Times New Roman"/>
          <w:color w:val="333333"/>
        </w:rPr>
        <w:t>txtl</w:t>
      </w:r>
      <w:proofErr w:type="spellEnd"/>
      <w:r>
        <w:rPr>
          <w:rFonts w:eastAsia="Times New Roman" w:cs="Times New Roman"/>
          <w:color w:val="333333"/>
        </w:rPr>
        <w:t xml:space="preserve"> transition)</w:t>
      </w:r>
    </w:p>
    <w:p w:rsidR="00F25474" w:rsidRDefault="00F25474" w:rsidP="00F25474">
      <w:pPr>
        <w:numPr>
          <w:ilvl w:val="1"/>
          <w:numId w:val="1"/>
        </w:numPr>
        <w:shd w:val="clear" w:color="auto" w:fill="FFFFFF"/>
        <w:spacing w:before="100" w:beforeAutospacing="1" w:after="100" w:afterAutospacing="1"/>
        <w:rPr>
          <w:rFonts w:eastAsia="Times New Roman" w:cs="Times New Roman"/>
          <w:color w:val="333333"/>
        </w:rPr>
      </w:pPr>
      <w:r>
        <w:rPr>
          <w:rFonts w:eastAsia="Times New Roman" w:cs="Times New Roman"/>
          <w:color w:val="333333"/>
        </w:rPr>
        <w:t>Crude vs Purified – how to accurately predict/know enzyme kinetics</w:t>
      </w:r>
    </w:p>
    <w:p w:rsidR="00F25474" w:rsidRPr="00F25474" w:rsidRDefault="00F25474">
      <w:pPr>
        <w:rPr>
          <w:rFonts w:cs="Times New Roman"/>
        </w:rPr>
      </w:pPr>
    </w:p>
    <w:sectPr w:rsidR="00F25474" w:rsidRPr="00F25474"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E58AD"/>
    <w:multiLevelType w:val="hybridMultilevel"/>
    <w:tmpl w:val="A3B00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6318D"/>
    <w:multiLevelType w:val="multilevel"/>
    <w:tmpl w:val="5D5C1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0D"/>
    <w:rsid w:val="000C76F7"/>
    <w:rsid w:val="00142AD4"/>
    <w:rsid w:val="001B4E0D"/>
    <w:rsid w:val="0057408B"/>
    <w:rsid w:val="005E5558"/>
    <w:rsid w:val="005F731D"/>
    <w:rsid w:val="009A6253"/>
    <w:rsid w:val="00B80A2C"/>
    <w:rsid w:val="00CA6756"/>
    <w:rsid w:val="00D3773C"/>
    <w:rsid w:val="00D52EB0"/>
    <w:rsid w:val="00F25474"/>
    <w:rsid w:val="00F5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B42EE"/>
  <w15:chartTrackingRefBased/>
  <w15:docId w15:val="{028C232E-9ADC-CE4F-A819-E48EAFD4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NormalWeb">
    <w:name w:val="Normal (Web)"/>
    <w:basedOn w:val="Normal"/>
    <w:uiPriority w:val="99"/>
    <w:semiHidden/>
    <w:unhideWhenUsed/>
    <w:rsid w:val="00F25474"/>
    <w:pPr>
      <w:spacing w:before="100" w:beforeAutospacing="1" w:after="100" w:afterAutospacing="1"/>
    </w:pPr>
    <w:rPr>
      <w:rFonts w:eastAsia="Times New Roman" w:cs="Times New Roman"/>
    </w:rPr>
  </w:style>
  <w:style w:type="paragraph" w:styleId="ListParagraph">
    <w:name w:val="List Paragraph"/>
    <w:basedOn w:val="Normal"/>
    <w:uiPriority w:val="34"/>
    <w:qFormat/>
    <w:rsid w:val="00F25474"/>
    <w:pPr>
      <w:ind w:left="720"/>
      <w:contextualSpacing/>
    </w:pPr>
  </w:style>
  <w:style w:type="character" w:customStyle="1" w:styleId="apple-converted-space">
    <w:name w:val="apple-converted-space"/>
    <w:basedOn w:val="DefaultParagraphFont"/>
    <w:rsid w:val="00F25474"/>
  </w:style>
  <w:style w:type="character" w:styleId="UnresolvedMention">
    <w:name w:val="Unresolved Mention"/>
    <w:basedOn w:val="DefaultParagraphFont"/>
    <w:uiPriority w:val="99"/>
    <w:semiHidden/>
    <w:unhideWhenUsed/>
    <w:rsid w:val="00D3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71475">
      <w:bodyDiv w:val="1"/>
      <w:marLeft w:val="0"/>
      <w:marRight w:val="0"/>
      <w:marTop w:val="0"/>
      <w:marBottom w:val="0"/>
      <w:divBdr>
        <w:top w:val="none" w:sz="0" w:space="0" w:color="auto"/>
        <w:left w:val="none" w:sz="0" w:space="0" w:color="auto"/>
        <w:bottom w:val="none" w:sz="0" w:space="0" w:color="auto"/>
        <w:right w:val="none" w:sz="0" w:space="0" w:color="auto"/>
      </w:divBdr>
    </w:div>
    <w:div w:id="274796484">
      <w:bodyDiv w:val="1"/>
      <w:marLeft w:val="0"/>
      <w:marRight w:val="0"/>
      <w:marTop w:val="0"/>
      <w:marBottom w:val="0"/>
      <w:divBdr>
        <w:top w:val="none" w:sz="0" w:space="0" w:color="auto"/>
        <w:left w:val="none" w:sz="0" w:space="0" w:color="auto"/>
        <w:bottom w:val="none" w:sz="0" w:space="0" w:color="auto"/>
        <w:right w:val="none" w:sz="0" w:space="0" w:color="auto"/>
      </w:divBdr>
    </w:div>
    <w:div w:id="1459911851">
      <w:bodyDiv w:val="1"/>
      <w:marLeft w:val="0"/>
      <w:marRight w:val="0"/>
      <w:marTop w:val="0"/>
      <w:marBottom w:val="0"/>
      <w:divBdr>
        <w:top w:val="none" w:sz="0" w:space="0" w:color="auto"/>
        <w:left w:val="none" w:sz="0" w:space="0" w:color="auto"/>
        <w:bottom w:val="none" w:sz="0" w:space="0" w:color="auto"/>
        <w:right w:val="none" w:sz="0" w:space="0" w:color="auto"/>
      </w:divBdr>
    </w:div>
    <w:div w:id="1617373463">
      <w:bodyDiv w:val="1"/>
      <w:marLeft w:val="0"/>
      <w:marRight w:val="0"/>
      <w:marTop w:val="0"/>
      <w:marBottom w:val="0"/>
      <w:divBdr>
        <w:top w:val="none" w:sz="0" w:space="0" w:color="auto"/>
        <w:left w:val="none" w:sz="0" w:space="0" w:color="auto"/>
        <w:bottom w:val="none" w:sz="0" w:space="0" w:color="auto"/>
        <w:right w:val="none" w:sz="0" w:space="0" w:color="auto"/>
      </w:divBdr>
    </w:div>
    <w:div w:id="19330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ds.caltech.edu/~murray/talks/murray_buildacell-pasadena_24Jul1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6</cp:revision>
  <dcterms:created xsi:type="dcterms:W3CDTF">2020-07-02T14:06:00Z</dcterms:created>
  <dcterms:modified xsi:type="dcterms:W3CDTF">2020-07-03T00:48:00Z</dcterms:modified>
</cp:coreProperties>
</file>