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CE056" w14:textId="77777777" w:rsidR="00CF0045" w:rsidRDefault="00CF0045" w:rsidP="00CF0045">
      <w:pPr>
        <w:pStyle w:val="Heading1"/>
        <w:jc w:val="center"/>
        <w:rPr>
          <w:b/>
          <w:bCs/>
          <w:sz w:val="96"/>
          <w:szCs w:val="96"/>
          <w:u w:val="single"/>
          <w:shd w:val="clear" w:color="auto" w:fill="FFFFFF"/>
        </w:rPr>
      </w:pPr>
    </w:p>
    <w:p w14:paraId="7B19BF5C" w14:textId="67EC9995" w:rsidR="00CF0045" w:rsidRPr="00CF0045" w:rsidRDefault="00CF0045" w:rsidP="00CF0045">
      <w:pPr>
        <w:pStyle w:val="Heading1"/>
        <w:jc w:val="center"/>
        <w:rPr>
          <w:b/>
          <w:bCs/>
          <w:sz w:val="96"/>
          <w:szCs w:val="96"/>
          <w:u w:val="single"/>
          <w:shd w:val="clear" w:color="auto" w:fill="FFFFFF"/>
        </w:rPr>
      </w:pPr>
      <w:r w:rsidRPr="00CF0045">
        <w:rPr>
          <w:b/>
          <w:bCs/>
          <w:sz w:val="96"/>
          <w:szCs w:val="96"/>
          <w:u w:val="single"/>
          <w:shd w:val="clear" w:color="auto" w:fill="FFFFFF"/>
        </w:rPr>
        <w:t>Creating a Shopping App Using Python</w:t>
      </w:r>
    </w:p>
    <w:p w14:paraId="3EC2106D" w14:textId="3CB4B1E7" w:rsidR="00CF0045" w:rsidRPr="00802987" w:rsidRDefault="00CF0045" w:rsidP="00CF0045">
      <w:pPr>
        <w:pStyle w:val="Heading2"/>
        <w:jc w:val="center"/>
        <w:rPr>
          <w:rFonts w:ascii="Aptos" w:hAnsi="Aptos" w:cstheme="minorHAnsi"/>
          <w:b/>
          <w:bCs/>
          <w:color w:val="1F3864" w:themeColor="accent1" w:themeShade="80"/>
          <w:sz w:val="48"/>
          <w:szCs w:val="48"/>
        </w:rPr>
      </w:pPr>
      <w:r w:rsidRPr="00802987">
        <w:rPr>
          <w:rFonts w:ascii="Aptos" w:hAnsi="Aptos" w:cstheme="minorHAnsi"/>
          <w:b/>
          <w:bCs/>
          <w:color w:val="1F3864" w:themeColor="accent1" w:themeShade="80"/>
          <w:sz w:val="48"/>
          <w:szCs w:val="48"/>
        </w:rPr>
        <w:t xml:space="preserve">Course -end Project </w:t>
      </w:r>
      <w:r>
        <w:rPr>
          <w:rFonts w:ascii="Aptos" w:hAnsi="Aptos" w:cstheme="minorHAnsi"/>
          <w:b/>
          <w:bCs/>
          <w:color w:val="1F3864" w:themeColor="accent1" w:themeShade="80"/>
          <w:sz w:val="48"/>
          <w:szCs w:val="48"/>
        </w:rPr>
        <w:t>2</w:t>
      </w:r>
    </w:p>
    <w:p w14:paraId="35FCF3E6" w14:textId="77777777" w:rsidR="00CF0045" w:rsidRPr="00802987" w:rsidRDefault="00CF0045" w:rsidP="00CF0045">
      <w:pPr>
        <w:pStyle w:val="Heading3"/>
        <w:jc w:val="center"/>
        <w:rPr>
          <w:rFonts w:ascii="Aptos" w:hAnsi="Aptos" w:cstheme="minorHAnsi"/>
          <w:b/>
          <w:bCs/>
          <w:color w:val="1F3864" w:themeColor="accent1" w:themeShade="80"/>
          <w:sz w:val="48"/>
          <w:szCs w:val="48"/>
        </w:rPr>
      </w:pPr>
      <w:r w:rsidRPr="00802987">
        <w:rPr>
          <w:rFonts w:ascii="Aptos" w:hAnsi="Aptos" w:cstheme="minorHAnsi"/>
          <w:b/>
          <w:bCs/>
          <w:color w:val="1F3864" w:themeColor="accent1" w:themeShade="80"/>
          <w:sz w:val="48"/>
          <w:szCs w:val="48"/>
        </w:rPr>
        <w:t>IITK DS Foundations: Programming Refresher</w:t>
      </w:r>
    </w:p>
    <w:p w14:paraId="44259147" w14:textId="77777777" w:rsidR="00CF0045" w:rsidRDefault="00CF0045" w:rsidP="00CF0045"/>
    <w:p w14:paraId="704318A6" w14:textId="77777777" w:rsidR="00CF0045" w:rsidRDefault="00CF0045" w:rsidP="00CF0045"/>
    <w:p w14:paraId="5915798F" w14:textId="77777777" w:rsidR="00CF0045" w:rsidRDefault="00CF0045" w:rsidP="00CF0045"/>
    <w:p w14:paraId="27E55A76" w14:textId="77777777" w:rsidR="00CF0045" w:rsidRPr="00802987" w:rsidRDefault="00CF0045" w:rsidP="00CF0045"/>
    <w:p w14:paraId="24CC2FD8" w14:textId="77777777" w:rsidR="00CF0045" w:rsidRDefault="00CF0045" w:rsidP="00CF0045"/>
    <w:p w14:paraId="4854362E" w14:textId="77777777" w:rsidR="00CF0045" w:rsidRDefault="00CF0045" w:rsidP="00CF0045"/>
    <w:p w14:paraId="61AF4BD7" w14:textId="77777777" w:rsidR="00CF0045" w:rsidRDefault="00CF0045" w:rsidP="00CF0045"/>
    <w:p w14:paraId="1CFD5BBD" w14:textId="77777777" w:rsidR="00CF0045" w:rsidRDefault="00CF0045" w:rsidP="00CF0045"/>
    <w:p w14:paraId="3EB512F7" w14:textId="77777777" w:rsidR="00CF0045" w:rsidRPr="00802987" w:rsidRDefault="00CF0045" w:rsidP="00CF0045">
      <w:pPr>
        <w:rPr>
          <w:rFonts w:ascii="Microsoft Sans Serif" w:hAnsi="Microsoft Sans Serif" w:cs="Microsoft Sans Serif"/>
          <w:sz w:val="48"/>
          <w:szCs w:val="48"/>
        </w:rPr>
      </w:pPr>
    </w:p>
    <w:p w14:paraId="43A55523" w14:textId="77777777" w:rsidR="00CF0045" w:rsidRPr="00802987" w:rsidRDefault="00CF0045" w:rsidP="00CF0045">
      <w:pPr>
        <w:jc w:val="center"/>
        <w:rPr>
          <w:rFonts w:ascii="Aptos" w:hAnsi="Aptos" w:cs="Microsoft Sans Serif"/>
          <w:b/>
          <w:bCs/>
          <w:sz w:val="48"/>
          <w:szCs w:val="48"/>
        </w:rPr>
      </w:pPr>
    </w:p>
    <w:p w14:paraId="38BFFD87" w14:textId="77777777" w:rsidR="00CF0045" w:rsidRPr="00802987" w:rsidRDefault="00CF0045" w:rsidP="00CF0045">
      <w:pPr>
        <w:jc w:val="center"/>
        <w:rPr>
          <w:rFonts w:ascii="Aptos" w:hAnsi="Aptos" w:cs="Microsoft Sans Serif"/>
          <w:b/>
          <w:bCs/>
          <w:sz w:val="52"/>
          <w:szCs w:val="52"/>
          <w:u w:val="single"/>
        </w:rPr>
      </w:pPr>
    </w:p>
    <w:p w14:paraId="386DE767" w14:textId="77777777" w:rsidR="00CF0045" w:rsidRPr="00802987" w:rsidRDefault="00CF0045" w:rsidP="00CF0045">
      <w:pPr>
        <w:jc w:val="center"/>
        <w:rPr>
          <w:rFonts w:ascii="Aptos" w:hAnsi="Aptos" w:cs="Microsoft Sans Serif"/>
          <w:b/>
          <w:bCs/>
          <w:sz w:val="52"/>
          <w:szCs w:val="52"/>
          <w:u w:val="single"/>
        </w:rPr>
      </w:pPr>
      <w:r w:rsidRPr="00802987">
        <w:rPr>
          <w:rFonts w:ascii="Aptos" w:hAnsi="Aptos" w:cs="Microsoft Sans Serif"/>
          <w:b/>
          <w:bCs/>
          <w:sz w:val="52"/>
          <w:szCs w:val="52"/>
          <w:u w:val="single"/>
        </w:rPr>
        <w:t>Submitted by:</w:t>
      </w:r>
    </w:p>
    <w:p w14:paraId="6B533F92" w14:textId="1BBFCC02" w:rsidR="00CF0045" w:rsidRPr="00802987" w:rsidRDefault="00CF0045" w:rsidP="00CF0045">
      <w:pPr>
        <w:jc w:val="center"/>
        <w:rPr>
          <w:rFonts w:ascii="Aptos" w:hAnsi="Aptos" w:cs="Microsoft Sans Serif"/>
          <w:b/>
          <w:bCs/>
          <w:sz w:val="52"/>
          <w:szCs w:val="52"/>
        </w:rPr>
      </w:pPr>
      <w:r w:rsidRPr="00802987">
        <w:rPr>
          <w:rFonts w:ascii="Aptos" w:hAnsi="Aptos" w:cs="Microsoft Sans Serif"/>
          <w:b/>
          <w:bCs/>
          <w:sz w:val="52"/>
          <w:szCs w:val="52"/>
        </w:rPr>
        <w:t>A</w:t>
      </w:r>
      <w:r w:rsidR="00157D82">
        <w:rPr>
          <w:rFonts w:ascii="Aptos" w:hAnsi="Aptos" w:cs="Microsoft Sans Serif"/>
          <w:b/>
          <w:bCs/>
          <w:sz w:val="52"/>
          <w:szCs w:val="52"/>
        </w:rPr>
        <w:t xml:space="preserve">rchana </w:t>
      </w:r>
      <w:r w:rsidRPr="00802987">
        <w:rPr>
          <w:rFonts w:ascii="Aptos" w:hAnsi="Aptos" w:cs="Microsoft Sans Serif"/>
          <w:b/>
          <w:bCs/>
          <w:sz w:val="52"/>
          <w:szCs w:val="52"/>
        </w:rPr>
        <w:t>Sri</w:t>
      </w:r>
      <w:r w:rsidR="00157D82">
        <w:rPr>
          <w:rFonts w:ascii="Aptos" w:hAnsi="Aptos" w:cs="Microsoft Sans Serif"/>
          <w:b/>
          <w:bCs/>
          <w:sz w:val="52"/>
          <w:szCs w:val="52"/>
        </w:rPr>
        <w:t>w</w:t>
      </w:r>
      <w:r w:rsidRPr="00802987">
        <w:rPr>
          <w:rFonts w:ascii="Aptos" w:hAnsi="Aptos" w:cs="Microsoft Sans Serif"/>
          <w:b/>
          <w:bCs/>
          <w:sz w:val="52"/>
          <w:szCs w:val="52"/>
        </w:rPr>
        <w:t>astava</w:t>
      </w:r>
    </w:p>
    <w:p w14:paraId="4EA5131B" w14:textId="77777777" w:rsidR="00CF0045" w:rsidRDefault="00CF0045" w:rsidP="00CF0045">
      <w:pPr>
        <w:spacing w:before="100" w:beforeAutospacing="1" w:after="100" w:afterAutospacing="1" w:line="240" w:lineRule="auto"/>
        <w:rPr>
          <w:rFonts w:ascii="Aptos" w:eastAsia="Times New Roman" w:hAnsi="Aptos" w:cs="Times New Roman"/>
          <w:sz w:val="36"/>
          <w:szCs w:val="36"/>
        </w:rPr>
      </w:pPr>
    </w:p>
    <w:p w14:paraId="41C244C7" w14:textId="2BBC0A87" w:rsidR="00CF0045" w:rsidRPr="00CF0045" w:rsidRDefault="00CF0045" w:rsidP="00CF0045">
      <w:pPr>
        <w:spacing w:before="100" w:beforeAutospacing="1" w:after="100" w:afterAutospacing="1" w:line="240" w:lineRule="auto"/>
        <w:jc w:val="center"/>
        <w:rPr>
          <w:rFonts w:ascii="Aptos" w:eastAsia="Times New Roman" w:hAnsi="Aptos" w:cs="Times New Roman"/>
          <w:b/>
          <w:bCs/>
          <w:sz w:val="36"/>
          <w:szCs w:val="36"/>
          <w:u w:val="single"/>
        </w:rPr>
      </w:pPr>
      <w:r w:rsidRPr="00CF0045">
        <w:rPr>
          <w:rFonts w:ascii="Aptos" w:eastAsia="Times New Roman" w:hAnsi="Aptos" w:cs="Times New Roman"/>
          <w:b/>
          <w:bCs/>
          <w:sz w:val="36"/>
          <w:szCs w:val="36"/>
          <w:u w:val="single"/>
        </w:rPr>
        <w:lastRenderedPageBreak/>
        <w:t>Introduction</w:t>
      </w:r>
    </w:p>
    <w:p w14:paraId="05064F22" w14:textId="690A0DDA" w:rsidR="00CF0045" w:rsidRPr="00CF0045" w:rsidRDefault="00CF0045" w:rsidP="00CF0045">
      <w:p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 xml:space="preserve">The objective of this project is to develop a backend shopping application in Python, focusing on functionalities such as user authentication, product </w:t>
      </w:r>
      <w:proofErr w:type="spellStart"/>
      <w:r w:rsidRPr="00CF0045">
        <w:rPr>
          <w:rFonts w:ascii="Aptos" w:eastAsia="Times New Roman" w:hAnsi="Aptos" w:cs="Times New Roman"/>
          <w:sz w:val="36"/>
          <w:szCs w:val="36"/>
        </w:rPr>
        <w:t>catalog</w:t>
      </w:r>
      <w:proofErr w:type="spellEnd"/>
      <w:r w:rsidRPr="00CF0045">
        <w:rPr>
          <w:rFonts w:ascii="Aptos" w:eastAsia="Times New Roman" w:hAnsi="Aptos" w:cs="Times New Roman"/>
          <w:sz w:val="36"/>
          <w:szCs w:val="36"/>
        </w:rPr>
        <w:t xml:space="preserve"> management, cart operations, and admin privileges. This application simulates an e-commerce platform with basic features, excluding user interface design and direct database connectivity.</w:t>
      </w:r>
    </w:p>
    <w:p w14:paraId="5E167636" w14:textId="3B979B6E" w:rsidR="00CF0045" w:rsidRPr="00CF0045" w:rsidRDefault="00CF0045" w:rsidP="00CF0045">
      <w:pPr>
        <w:spacing w:before="100" w:beforeAutospacing="1" w:after="100" w:afterAutospacing="1" w:line="240" w:lineRule="auto"/>
        <w:rPr>
          <w:rFonts w:ascii="Aptos" w:eastAsia="Times New Roman" w:hAnsi="Aptos" w:cs="Times New Roman"/>
          <w:sz w:val="36"/>
          <w:szCs w:val="36"/>
          <w:u w:val="single"/>
        </w:rPr>
      </w:pPr>
      <w:r w:rsidRPr="00CF0045">
        <w:rPr>
          <w:rFonts w:ascii="Aptos" w:eastAsia="Times New Roman" w:hAnsi="Aptos" w:cs="Times New Roman"/>
          <w:b/>
          <w:bCs/>
          <w:sz w:val="36"/>
          <w:szCs w:val="36"/>
          <w:u w:val="single"/>
        </w:rPr>
        <w:t>Project Scope and Features</w:t>
      </w:r>
      <w:r>
        <w:rPr>
          <w:rFonts w:ascii="Aptos" w:eastAsia="Times New Roman" w:hAnsi="Aptos" w:cs="Times New Roman"/>
          <w:b/>
          <w:bCs/>
          <w:sz w:val="36"/>
          <w:szCs w:val="36"/>
          <w:u w:val="single"/>
        </w:rPr>
        <w:t>:</w:t>
      </w:r>
    </w:p>
    <w:p w14:paraId="1EC1CB90" w14:textId="77777777" w:rsidR="00CF0045" w:rsidRPr="00CF0045" w:rsidRDefault="00CF0045" w:rsidP="00CF0045">
      <w:pPr>
        <w:numPr>
          <w:ilvl w:val="0"/>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Welcome Message:</w:t>
      </w:r>
      <w:r w:rsidRPr="00CF0045">
        <w:rPr>
          <w:rFonts w:ascii="Aptos" w:eastAsia="Times New Roman" w:hAnsi="Aptos" w:cs="Times New Roman"/>
          <w:sz w:val="36"/>
          <w:szCs w:val="36"/>
        </w:rPr>
        <w:t xml:space="preserve"> Upon starting the application, users are greeted with a welcome message: "Welcome to the Demo Marketplace".</w:t>
      </w:r>
    </w:p>
    <w:p w14:paraId="0BAB13E7" w14:textId="77777777" w:rsidR="00CF0045" w:rsidRPr="00CF0045" w:rsidRDefault="00CF0045" w:rsidP="00CF0045">
      <w:pPr>
        <w:numPr>
          <w:ilvl w:val="0"/>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User and Admin Authentication:</w:t>
      </w:r>
    </w:p>
    <w:p w14:paraId="3D274E6C" w14:textId="77777777" w:rsidR="00CF0045" w:rsidRP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User and admin logins are implemented with demo databases for verification and session management.</w:t>
      </w:r>
    </w:p>
    <w:p w14:paraId="27F86658" w14:textId="77777777" w:rsidR="00CF0045" w:rsidRP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User credentials allow access to general shopping functionalities, while admin credentials grant additional privileges.</w:t>
      </w:r>
    </w:p>
    <w:p w14:paraId="7F7B0107" w14:textId="77777777" w:rsidR="00CF0045" w:rsidRPr="00CF0045" w:rsidRDefault="00CF0045" w:rsidP="00CF0045">
      <w:pPr>
        <w:numPr>
          <w:ilvl w:val="0"/>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 xml:space="preserve">Product </w:t>
      </w:r>
      <w:proofErr w:type="spellStart"/>
      <w:r w:rsidRPr="00CF0045">
        <w:rPr>
          <w:rFonts w:ascii="Aptos" w:eastAsia="Times New Roman" w:hAnsi="Aptos" w:cs="Times New Roman"/>
          <w:b/>
          <w:bCs/>
          <w:sz w:val="36"/>
          <w:szCs w:val="36"/>
        </w:rPr>
        <w:t>Catalog</w:t>
      </w:r>
      <w:proofErr w:type="spellEnd"/>
      <w:r w:rsidRPr="00CF0045">
        <w:rPr>
          <w:rFonts w:ascii="Aptos" w:eastAsia="Times New Roman" w:hAnsi="Aptos" w:cs="Times New Roman"/>
          <w:b/>
          <w:bCs/>
          <w:sz w:val="36"/>
          <w:szCs w:val="36"/>
        </w:rPr>
        <w:t xml:space="preserve"> Management:</w:t>
      </w:r>
    </w:p>
    <w:p w14:paraId="2CE35930" w14:textId="77777777" w:rsidR="00CF0045" w:rsidRP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 xml:space="preserve">A sample product </w:t>
      </w:r>
      <w:proofErr w:type="spellStart"/>
      <w:r w:rsidRPr="00CF0045">
        <w:rPr>
          <w:rFonts w:ascii="Aptos" w:eastAsia="Times New Roman" w:hAnsi="Aptos" w:cs="Times New Roman"/>
          <w:sz w:val="36"/>
          <w:szCs w:val="36"/>
        </w:rPr>
        <w:t>catalog</w:t>
      </w:r>
      <w:proofErr w:type="spellEnd"/>
      <w:r w:rsidRPr="00CF0045">
        <w:rPr>
          <w:rFonts w:ascii="Aptos" w:eastAsia="Times New Roman" w:hAnsi="Aptos" w:cs="Times New Roman"/>
          <w:sz w:val="36"/>
          <w:szCs w:val="36"/>
        </w:rPr>
        <w:t xml:space="preserve"> includes categories such as Footwear, Clothing, and Electronics.</w:t>
      </w:r>
    </w:p>
    <w:p w14:paraId="28E152CB" w14:textId="77777777" w:rsidR="00CF0045" w:rsidRP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Each product entry contains attributes like product ID, name, category ID, and price.</w:t>
      </w:r>
    </w:p>
    <w:p w14:paraId="6731ECBE" w14:textId="77777777" w:rsidR="00CF0045" w:rsidRPr="00CF0045" w:rsidRDefault="00CF0045" w:rsidP="00CF0045">
      <w:pPr>
        <w:numPr>
          <w:ilvl w:val="0"/>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User Functionalities:</w:t>
      </w:r>
    </w:p>
    <w:p w14:paraId="01541B4E" w14:textId="77777777" w:rsidR="00CF0045" w:rsidRP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 xml:space="preserve">Users can view the product </w:t>
      </w:r>
      <w:proofErr w:type="spellStart"/>
      <w:r w:rsidRPr="00CF0045">
        <w:rPr>
          <w:rFonts w:ascii="Aptos" w:eastAsia="Times New Roman" w:hAnsi="Aptos" w:cs="Times New Roman"/>
          <w:sz w:val="36"/>
          <w:szCs w:val="36"/>
        </w:rPr>
        <w:t>catalog</w:t>
      </w:r>
      <w:proofErr w:type="spellEnd"/>
      <w:r w:rsidRPr="00CF0045">
        <w:rPr>
          <w:rFonts w:ascii="Aptos" w:eastAsia="Times New Roman" w:hAnsi="Aptos" w:cs="Times New Roman"/>
          <w:sz w:val="36"/>
          <w:szCs w:val="36"/>
        </w:rPr>
        <w:t xml:space="preserve"> and manage their cart:</w:t>
      </w:r>
    </w:p>
    <w:p w14:paraId="12A8307E" w14:textId="77777777" w:rsidR="00CF0045" w:rsidRPr="00CF0045" w:rsidRDefault="00CF0045" w:rsidP="00CF0045">
      <w:pPr>
        <w:numPr>
          <w:ilvl w:val="2"/>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View cart contents.</w:t>
      </w:r>
    </w:p>
    <w:p w14:paraId="59590B3E" w14:textId="77777777" w:rsidR="00CF0045" w:rsidRPr="00CF0045" w:rsidRDefault="00CF0045" w:rsidP="00CF0045">
      <w:pPr>
        <w:numPr>
          <w:ilvl w:val="2"/>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lastRenderedPageBreak/>
        <w:t>Add items to the cart using product ID and quantity.</w:t>
      </w:r>
    </w:p>
    <w:p w14:paraId="48113B14" w14:textId="77777777" w:rsidR="00CF0045" w:rsidRPr="00CF0045" w:rsidRDefault="00CF0045" w:rsidP="00CF0045">
      <w:pPr>
        <w:numPr>
          <w:ilvl w:val="2"/>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Remove items from the cart based on session ID and product ID.</w:t>
      </w:r>
    </w:p>
    <w:p w14:paraId="58143F7D" w14:textId="77777777" w:rsidR="00CF0045" w:rsidRPr="00CF0045" w:rsidRDefault="00CF0045" w:rsidP="00CF0045">
      <w:pPr>
        <w:numPr>
          <w:ilvl w:val="0"/>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Payment Options:</w:t>
      </w:r>
    </w:p>
    <w:p w14:paraId="1BD4745B" w14:textId="77777777" w:rsidR="00CF0045" w:rsidRP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Demonstration checkout options include Net banking, PayPal, and UPI.</w:t>
      </w:r>
    </w:p>
    <w:p w14:paraId="408087A6" w14:textId="77777777" w:rsidR="00CF0045" w:rsidRP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Upon selecting a payment option, the system displays a corresponding checkout message confirming the order placement.</w:t>
      </w:r>
    </w:p>
    <w:p w14:paraId="1DE0B4D0" w14:textId="77777777" w:rsidR="00CF0045" w:rsidRPr="00CF0045" w:rsidRDefault="00CF0045" w:rsidP="00CF0045">
      <w:pPr>
        <w:numPr>
          <w:ilvl w:val="0"/>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Admin Privileges:</w:t>
      </w:r>
    </w:p>
    <w:p w14:paraId="50854A4E" w14:textId="77777777" w:rsidR="00CF0045" w:rsidRP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Only admins can access special functionalities using their specific credentials:</w:t>
      </w:r>
    </w:p>
    <w:p w14:paraId="24807BC3" w14:textId="77777777" w:rsidR="00CF0045" w:rsidRPr="00CF0045" w:rsidRDefault="00CF0045" w:rsidP="00CF0045">
      <w:pPr>
        <w:numPr>
          <w:ilvl w:val="2"/>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 xml:space="preserve">Add new products to the </w:t>
      </w:r>
      <w:proofErr w:type="spellStart"/>
      <w:r w:rsidRPr="00CF0045">
        <w:rPr>
          <w:rFonts w:ascii="Aptos" w:eastAsia="Times New Roman" w:hAnsi="Aptos" w:cs="Times New Roman"/>
          <w:sz w:val="36"/>
          <w:szCs w:val="36"/>
        </w:rPr>
        <w:t>catalog</w:t>
      </w:r>
      <w:proofErr w:type="spellEnd"/>
      <w:r w:rsidRPr="00CF0045">
        <w:rPr>
          <w:rFonts w:ascii="Aptos" w:eastAsia="Times New Roman" w:hAnsi="Aptos" w:cs="Times New Roman"/>
          <w:sz w:val="36"/>
          <w:szCs w:val="36"/>
        </w:rPr>
        <w:t>.</w:t>
      </w:r>
    </w:p>
    <w:p w14:paraId="7018B11E" w14:textId="77777777" w:rsidR="00CF0045" w:rsidRPr="00CF0045" w:rsidRDefault="00CF0045" w:rsidP="00CF0045">
      <w:pPr>
        <w:numPr>
          <w:ilvl w:val="2"/>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Modify existing product details based on admin session ID.</w:t>
      </w:r>
    </w:p>
    <w:p w14:paraId="7E4FBE76" w14:textId="77777777" w:rsidR="00CF0045" w:rsidRPr="00CF0045" w:rsidRDefault="00CF0045" w:rsidP="00CF0045">
      <w:pPr>
        <w:numPr>
          <w:ilvl w:val="2"/>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 xml:space="preserve">Remove products from the </w:t>
      </w:r>
      <w:proofErr w:type="spellStart"/>
      <w:r w:rsidRPr="00CF0045">
        <w:rPr>
          <w:rFonts w:ascii="Aptos" w:eastAsia="Times New Roman" w:hAnsi="Aptos" w:cs="Times New Roman"/>
          <w:sz w:val="36"/>
          <w:szCs w:val="36"/>
        </w:rPr>
        <w:t>catalog</w:t>
      </w:r>
      <w:proofErr w:type="spellEnd"/>
      <w:r w:rsidRPr="00CF0045">
        <w:rPr>
          <w:rFonts w:ascii="Aptos" w:eastAsia="Times New Roman" w:hAnsi="Aptos" w:cs="Times New Roman"/>
          <w:sz w:val="36"/>
          <w:szCs w:val="36"/>
        </w:rPr>
        <w:t>.</w:t>
      </w:r>
    </w:p>
    <w:p w14:paraId="544AAABA" w14:textId="77777777" w:rsidR="00CF0045" w:rsidRPr="00CF0045" w:rsidRDefault="00CF0045" w:rsidP="00CF0045">
      <w:pPr>
        <w:numPr>
          <w:ilvl w:val="2"/>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Dynamically add or delete product categories to adjust to market demands.</w:t>
      </w:r>
    </w:p>
    <w:p w14:paraId="4F849722" w14:textId="77777777" w:rsidR="00CF0045" w:rsidRPr="00CF0045" w:rsidRDefault="00CF0045" w:rsidP="00CF0045">
      <w:pPr>
        <w:numPr>
          <w:ilvl w:val="0"/>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Security Measures:</w:t>
      </w:r>
    </w:p>
    <w:p w14:paraId="2CA6CCF8" w14:textId="77777777" w:rsidR="00CF0045" w:rsidRP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Admins are restricted from performing user-specific actions, ensuring separation of roles.</w:t>
      </w:r>
    </w:p>
    <w:p w14:paraId="161202DD" w14:textId="77777777" w:rsidR="00CF0045" w:rsidRDefault="00CF0045" w:rsidP="00CF0045">
      <w:pPr>
        <w:numPr>
          <w:ilvl w:val="1"/>
          <w:numId w:val="1"/>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Error messages notify admins attempting unauthorized operations meant for users.</w:t>
      </w:r>
    </w:p>
    <w:p w14:paraId="2BE35E68" w14:textId="77777777" w:rsidR="00CF0045" w:rsidRDefault="00CF0045" w:rsidP="00CF0045">
      <w:pPr>
        <w:spacing w:before="100" w:beforeAutospacing="1" w:after="100" w:afterAutospacing="1" w:line="240" w:lineRule="auto"/>
        <w:ind w:left="1440"/>
        <w:rPr>
          <w:rFonts w:ascii="Aptos" w:eastAsia="Times New Roman" w:hAnsi="Aptos" w:cs="Times New Roman"/>
          <w:sz w:val="36"/>
          <w:szCs w:val="36"/>
        </w:rPr>
      </w:pPr>
    </w:p>
    <w:p w14:paraId="61C7DF98" w14:textId="77777777" w:rsidR="00CF0045" w:rsidRDefault="00CF0045" w:rsidP="00CF0045">
      <w:pPr>
        <w:spacing w:before="100" w:beforeAutospacing="1" w:after="100" w:afterAutospacing="1" w:line="240" w:lineRule="auto"/>
        <w:ind w:left="1440"/>
        <w:rPr>
          <w:rFonts w:ascii="Aptos" w:eastAsia="Times New Roman" w:hAnsi="Aptos" w:cs="Times New Roman"/>
          <w:sz w:val="36"/>
          <w:szCs w:val="36"/>
        </w:rPr>
      </w:pPr>
    </w:p>
    <w:p w14:paraId="1C48FB33" w14:textId="77777777" w:rsidR="00CF0045" w:rsidRDefault="00CF0045" w:rsidP="00CF0045">
      <w:pPr>
        <w:spacing w:before="100" w:beforeAutospacing="1" w:after="100" w:afterAutospacing="1" w:line="240" w:lineRule="auto"/>
        <w:ind w:left="1440"/>
        <w:rPr>
          <w:rFonts w:ascii="Aptos" w:eastAsia="Times New Roman" w:hAnsi="Aptos" w:cs="Times New Roman"/>
          <w:sz w:val="36"/>
          <w:szCs w:val="36"/>
        </w:rPr>
      </w:pPr>
    </w:p>
    <w:p w14:paraId="0E539B61" w14:textId="77777777" w:rsidR="00CF0045" w:rsidRPr="00CF0045" w:rsidRDefault="00CF0045" w:rsidP="00CF0045">
      <w:pPr>
        <w:spacing w:before="100" w:beforeAutospacing="1" w:after="100" w:afterAutospacing="1" w:line="240" w:lineRule="auto"/>
        <w:ind w:left="1440"/>
        <w:rPr>
          <w:rFonts w:ascii="Aptos" w:eastAsia="Times New Roman" w:hAnsi="Aptos" w:cs="Times New Roman"/>
          <w:sz w:val="36"/>
          <w:szCs w:val="36"/>
        </w:rPr>
      </w:pPr>
    </w:p>
    <w:p w14:paraId="4C0497AD" w14:textId="387C95C1" w:rsidR="00CF0045" w:rsidRPr="00CF0045" w:rsidRDefault="00CF0045" w:rsidP="00CF0045">
      <w:pPr>
        <w:spacing w:before="100" w:beforeAutospacing="1" w:after="100" w:afterAutospacing="1" w:line="240" w:lineRule="auto"/>
        <w:rPr>
          <w:rFonts w:ascii="Aptos" w:eastAsia="Times New Roman" w:hAnsi="Aptos" w:cs="Times New Roman"/>
          <w:sz w:val="36"/>
          <w:szCs w:val="36"/>
          <w:u w:val="single"/>
        </w:rPr>
      </w:pPr>
      <w:r w:rsidRPr="00CF0045">
        <w:rPr>
          <w:rFonts w:ascii="Aptos" w:eastAsia="Times New Roman" w:hAnsi="Aptos" w:cs="Times New Roman"/>
          <w:b/>
          <w:bCs/>
          <w:sz w:val="36"/>
          <w:szCs w:val="36"/>
          <w:u w:val="single"/>
        </w:rPr>
        <w:lastRenderedPageBreak/>
        <w:t>Technical Implementation</w:t>
      </w:r>
      <w:r>
        <w:rPr>
          <w:rFonts w:ascii="Aptos" w:eastAsia="Times New Roman" w:hAnsi="Aptos" w:cs="Times New Roman"/>
          <w:b/>
          <w:bCs/>
          <w:sz w:val="36"/>
          <w:szCs w:val="36"/>
          <w:u w:val="single"/>
        </w:rPr>
        <w:t>:</w:t>
      </w:r>
    </w:p>
    <w:p w14:paraId="673B94F2" w14:textId="77777777" w:rsidR="00CF0045" w:rsidRPr="00CF0045" w:rsidRDefault="00CF0045" w:rsidP="00CF0045">
      <w:p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The project utilizes Python for backend logic, employing dictionaries and lists for storing user data, product information, and cart details. Error handling mechanisms are simplified for clarity in the code example provided.</w:t>
      </w:r>
    </w:p>
    <w:p w14:paraId="4BDD9D63" w14:textId="77777777" w:rsidR="00CF0045" w:rsidRPr="00CF0045" w:rsidRDefault="00CF0045" w:rsidP="00CF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ptos" w:eastAsia="Times New Roman" w:hAnsi="Aptos" w:cs="Courier New"/>
          <w:sz w:val="36"/>
          <w:szCs w:val="36"/>
        </w:rPr>
      </w:pPr>
    </w:p>
    <w:p w14:paraId="3870F1D1" w14:textId="77777777" w:rsidR="00CF0045" w:rsidRPr="00CF0045" w:rsidRDefault="00CF0045" w:rsidP="00CF0045">
      <w:pPr>
        <w:spacing w:before="100" w:beforeAutospacing="1" w:after="100" w:afterAutospacing="1" w:line="240" w:lineRule="auto"/>
        <w:rPr>
          <w:rFonts w:ascii="Aptos" w:eastAsia="Times New Roman" w:hAnsi="Aptos" w:cs="Times New Roman"/>
          <w:sz w:val="36"/>
          <w:szCs w:val="36"/>
          <w:u w:val="single"/>
        </w:rPr>
      </w:pPr>
      <w:r w:rsidRPr="00CF0045">
        <w:rPr>
          <w:rFonts w:ascii="Aptos" w:eastAsia="Times New Roman" w:hAnsi="Aptos" w:cs="Times New Roman"/>
          <w:b/>
          <w:bCs/>
          <w:sz w:val="36"/>
          <w:szCs w:val="36"/>
          <w:u w:val="single"/>
        </w:rPr>
        <w:t>Conclusion</w:t>
      </w:r>
      <w:r w:rsidRPr="00CF0045">
        <w:rPr>
          <w:rFonts w:ascii="Aptos" w:eastAsia="Times New Roman" w:hAnsi="Aptos" w:cs="Times New Roman"/>
          <w:sz w:val="36"/>
          <w:szCs w:val="36"/>
          <w:u w:val="single"/>
        </w:rPr>
        <w:t>:</w:t>
      </w:r>
    </w:p>
    <w:p w14:paraId="620EFDA5" w14:textId="722CB6E2" w:rsidR="00CF0045" w:rsidRPr="00CF0045" w:rsidRDefault="00CF0045" w:rsidP="00CF0045">
      <w:p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This project showcases a comprehensive backend implementation of a shopping application in Python, meeting specified requirements for user interaction, administrative controls, and simulated payment processing. While focusing solely on backend functionalities, future iterations could extend to include frontend development and database integration for a complete e-commerce solution.</w:t>
      </w:r>
    </w:p>
    <w:p w14:paraId="7253A6A0" w14:textId="77777777" w:rsidR="00CF0045" w:rsidRDefault="00CF0045" w:rsidP="00CF0045">
      <w:p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In summary, the project demonstrates proficiency in Python programming for web application development, emphasizing functionality, security, and usability in an e-commerce context.</w:t>
      </w:r>
    </w:p>
    <w:p w14:paraId="0BF31A73" w14:textId="77777777" w:rsidR="00CF0045" w:rsidRDefault="00CF0045" w:rsidP="00CF0045">
      <w:pPr>
        <w:spacing w:before="100" w:beforeAutospacing="1" w:after="100" w:afterAutospacing="1" w:line="240" w:lineRule="auto"/>
        <w:rPr>
          <w:rFonts w:ascii="Aptos" w:eastAsia="Times New Roman" w:hAnsi="Aptos" w:cs="Times New Roman"/>
          <w:sz w:val="36"/>
          <w:szCs w:val="36"/>
        </w:rPr>
      </w:pPr>
    </w:p>
    <w:p w14:paraId="2B1F8E27" w14:textId="77777777" w:rsidR="00CF0045" w:rsidRDefault="00CF0045" w:rsidP="00CF0045">
      <w:pPr>
        <w:spacing w:before="100" w:beforeAutospacing="1" w:after="100" w:afterAutospacing="1" w:line="240" w:lineRule="auto"/>
        <w:rPr>
          <w:rFonts w:ascii="Aptos" w:eastAsia="Times New Roman" w:hAnsi="Aptos" w:cs="Times New Roman"/>
          <w:sz w:val="36"/>
          <w:szCs w:val="36"/>
        </w:rPr>
      </w:pPr>
    </w:p>
    <w:p w14:paraId="50A3E91D" w14:textId="77777777" w:rsidR="00CF0045" w:rsidRDefault="00CF0045" w:rsidP="00CF0045">
      <w:pPr>
        <w:spacing w:before="100" w:beforeAutospacing="1" w:after="100" w:afterAutospacing="1" w:line="240" w:lineRule="auto"/>
        <w:rPr>
          <w:rFonts w:ascii="Aptos" w:eastAsia="Times New Roman" w:hAnsi="Aptos" w:cs="Times New Roman"/>
          <w:sz w:val="36"/>
          <w:szCs w:val="36"/>
        </w:rPr>
      </w:pPr>
    </w:p>
    <w:p w14:paraId="5A1DEA06" w14:textId="77777777" w:rsidR="00CF0045" w:rsidRDefault="00CF0045" w:rsidP="00CF0045">
      <w:pPr>
        <w:spacing w:before="100" w:beforeAutospacing="1" w:after="100" w:afterAutospacing="1" w:line="240" w:lineRule="auto"/>
        <w:rPr>
          <w:rFonts w:ascii="Aptos" w:eastAsia="Times New Roman" w:hAnsi="Aptos" w:cs="Times New Roman"/>
          <w:sz w:val="36"/>
          <w:szCs w:val="36"/>
        </w:rPr>
      </w:pPr>
    </w:p>
    <w:p w14:paraId="1764DEE3" w14:textId="77777777" w:rsidR="00CF0045" w:rsidRDefault="00CF0045" w:rsidP="00CF0045">
      <w:pPr>
        <w:spacing w:before="100" w:beforeAutospacing="1" w:after="100" w:afterAutospacing="1" w:line="240" w:lineRule="auto"/>
        <w:rPr>
          <w:rFonts w:ascii="Aptos" w:eastAsia="Times New Roman" w:hAnsi="Aptos" w:cs="Times New Roman"/>
          <w:sz w:val="36"/>
          <w:szCs w:val="36"/>
        </w:rPr>
      </w:pPr>
    </w:p>
    <w:p w14:paraId="6C786595" w14:textId="22428757" w:rsidR="00CF0045" w:rsidRPr="00CF0045" w:rsidRDefault="00CF0045" w:rsidP="00CF0045">
      <w:pPr>
        <w:spacing w:before="100" w:beforeAutospacing="1" w:after="100" w:afterAutospacing="1" w:line="240" w:lineRule="auto"/>
        <w:rPr>
          <w:rFonts w:ascii="Aptos" w:eastAsia="Times New Roman" w:hAnsi="Aptos" w:cs="Times New Roman"/>
          <w:sz w:val="36"/>
          <w:szCs w:val="36"/>
          <w:u w:val="single"/>
        </w:rPr>
      </w:pPr>
      <w:r>
        <w:rPr>
          <w:rFonts w:ascii="Aptos" w:eastAsia="Times New Roman" w:hAnsi="Aptos" w:cs="Times New Roman"/>
          <w:b/>
          <w:bCs/>
          <w:sz w:val="36"/>
          <w:szCs w:val="36"/>
          <w:u w:val="single"/>
        </w:rPr>
        <w:lastRenderedPageBreak/>
        <w:t>Supplementary Comments:</w:t>
      </w:r>
    </w:p>
    <w:p w14:paraId="61DE08C7" w14:textId="77777777" w:rsidR="00CF0045" w:rsidRPr="00CF0045" w:rsidRDefault="00CF0045" w:rsidP="00CF0045">
      <w:p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This project marks a significant milestone in understanding backend development principles within the context of a simulated e-commerce environment. Here are some additional remarks highlighting key aspects and potential areas for future enhancement:</w:t>
      </w:r>
    </w:p>
    <w:p w14:paraId="1E0399AE" w14:textId="77777777" w:rsidR="00CF0045" w:rsidRPr="00CF0045" w:rsidRDefault="00CF0045" w:rsidP="00CF0045">
      <w:pPr>
        <w:numPr>
          <w:ilvl w:val="0"/>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Learning Outcomes:</w:t>
      </w:r>
    </w:p>
    <w:p w14:paraId="0B2B6475" w14:textId="77777777" w:rsidR="00CF0045" w:rsidRP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Python Proficiency:</w:t>
      </w:r>
      <w:r w:rsidRPr="00CF0045">
        <w:rPr>
          <w:rFonts w:ascii="Aptos" w:eastAsia="Times New Roman" w:hAnsi="Aptos" w:cs="Times New Roman"/>
          <w:sz w:val="36"/>
          <w:szCs w:val="36"/>
        </w:rPr>
        <w:t xml:space="preserve"> This project enhances proficiency in Python, particularly in handling data structures, implementing authentication mechanisms, and managing complex functionalities.</w:t>
      </w:r>
    </w:p>
    <w:p w14:paraId="1AB9917B" w14:textId="77777777" w:rsid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Backend Development:</w:t>
      </w:r>
      <w:r w:rsidRPr="00CF0045">
        <w:rPr>
          <w:rFonts w:ascii="Aptos" w:eastAsia="Times New Roman" w:hAnsi="Aptos" w:cs="Times New Roman"/>
          <w:sz w:val="36"/>
          <w:szCs w:val="36"/>
        </w:rPr>
        <w:t xml:space="preserve"> It provides hands-on experience in backend development, emphasizing the importance of user authentication, session management, and data manipulation.</w:t>
      </w:r>
    </w:p>
    <w:p w14:paraId="78F42094" w14:textId="77777777" w:rsidR="00CF0045" w:rsidRPr="00CF0045" w:rsidRDefault="00CF0045" w:rsidP="00CF0045">
      <w:pPr>
        <w:spacing w:before="100" w:beforeAutospacing="1" w:after="100" w:afterAutospacing="1" w:line="240" w:lineRule="auto"/>
        <w:ind w:left="1440"/>
        <w:rPr>
          <w:rFonts w:ascii="Aptos" w:eastAsia="Times New Roman" w:hAnsi="Aptos" w:cs="Times New Roman"/>
          <w:sz w:val="36"/>
          <w:szCs w:val="36"/>
        </w:rPr>
      </w:pPr>
    </w:p>
    <w:p w14:paraId="5C0EDF44" w14:textId="77777777" w:rsidR="00CF0045" w:rsidRPr="00CF0045" w:rsidRDefault="00CF0045" w:rsidP="00CF0045">
      <w:pPr>
        <w:numPr>
          <w:ilvl w:val="0"/>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Scope for Expansion:</w:t>
      </w:r>
    </w:p>
    <w:p w14:paraId="41982DC3" w14:textId="77777777" w:rsidR="00CF0045" w:rsidRP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User Interface Integration:</w:t>
      </w:r>
      <w:r w:rsidRPr="00CF0045">
        <w:rPr>
          <w:rFonts w:ascii="Aptos" w:eastAsia="Times New Roman" w:hAnsi="Aptos" w:cs="Times New Roman"/>
          <w:sz w:val="36"/>
          <w:szCs w:val="36"/>
        </w:rPr>
        <w:t xml:space="preserve"> While the current focus is on backend functionalities, future iterations could integrate user interface design using frameworks like Flask or Django to enhance user interaction and experience.</w:t>
      </w:r>
    </w:p>
    <w:p w14:paraId="06206790" w14:textId="77777777" w:rsidR="00CF0045" w:rsidRP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Database Integration:</w:t>
      </w:r>
      <w:r w:rsidRPr="00CF0045">
        <w:rPr>
          <w:rFonts w:ascii="Aptos" w:eastAsia="Times New Roman" w:hAnsi="Aptos" w:cs="Times New Roman"/>
          <w:sz w:val="36"/>
          <w:szCs w:val="36"/>
        </w:rPr>
        <w:t xml:space="preserve"> Implementing a database (such as SQLite or MySQL) would enable data persistence, scalability, and improved data management capabilities.</w:t>
      </w:r>
    </w:p>
    <w:p w14:paraId="2431AAFF" w14:textId="77777777" w:rsid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lastRenderedPageBreak/>
        <w:t>Enhanced Security Features:</w:t>
      </w:r>
      <w:r w:rsidRPr="00CF0045">
        <w:rPr>
          <w:rFonts w:ascii="Aptos" w:eastAsia="Times New Roman" w:hAnsi="Aptos" w:cs="Times New Roman"/>
          <w:sz w:val="36"/>
          <w:szCs w:val="36"/>
        </w:rPr>
        <w:t xml:space="preserve"> Incorporating more robust security measures, such as encryption for sensitive data and advanced authentication protocols, would strengthen the application's security posture.</w:t>
      </w:r>
    </w:p>
    <w:p w14:paraId="44A68163" w14:textId="77777777" w:rsidR="00CF0045" w:rsidRPr="00CF0045" w:rsidRDefault="00CF0045" w:rsidP="00CF0045">
      <w:pPr>
        <w:spacing w:before="100" w:beforeAutospacing="1" w:after="100" w:afterAutospacing="1" w:line="240" w:lineRule="auto"/>
        <w:ind w:left="1440"/>
        <w:rPr>
          <w:rFonts w:ascii="Aptos" w:eastAsia="Times New Roman" w:hAnsi="Aptos" w:cs="Times New Roman"/>
          <w:sz w:val="36"/>
          <w:szCs w:val="36"/>
        </w:rPr>
      </w:pPr>
    </w:p>
    <w:p w14:paraId="2079CE82" w14:textId="77777777" w:rsidR="00CF0045" w:rsidRPr="00CF0045" w:rsidRDefault="00CF0045" w:rsidP="00CF0045">
      <w:pPr>
        <w:numPr>
          <w:ilvl w:val="0"/>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Market Relevance:</w:t>
      </w:r>
    </w:p>
    <w:p w14:paraId="7BF40AD8" w14:textId="77777777" w:rsidR="00CF0045" w:rsidRP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Dynamic Product Management:</w:t>
      </w:r>
      <w:r w:rsidRPr="00CF0045">
        <w:rPr>
          <w:rFonts w:ascii="Aptos" w:eastAsia="Times New Roman" w:hAnsi="Aptos" w:cs="Times New Roman"/>
          <w:sz w:val="36"/>
          <w:szCs w:val="36"/>
        </w:rPr>
        <w:t xml:space="preserve"> The ability to dynamically add and remove product categories and products aligns with real-world market demands, allowing the application to adapt to changing trends and customer preferences.</w:t>
      </w:r>
    </w:p>
    <w:p w14:paraId="5C50F475" w14:textId="77777777" w:rsid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Payment Gateway Integration:</w:t>
      </w:r>
      <w:r w:rsidRPr="00CF0045">
        <w:rPr>
          <w:rFonts w:ascii="Aptos" w:eastAsia="Times New Roman" w:hAnsi="Aptos" w:cs="Times New Roman"/>
          <w:sz w:val="36"/>
          <w:szCs w:val="36"/>
        </w:rPr>
        <w:t xml:space="preserve"> Integrating real payment gateways for transactions would provide a more realistic experience and prepare the application for deployment in a commercial setting.</w:t>
      </w:r>
    </w:p>
    <w:p w14:paraId="23ED23D8" w14:textId="77777777" w:rsidR="00CF0045" w:rsidRPr="00CF0045" w:rsidRDefault="00CF0045" w:rsidP="00CF0045">
      <w:pPr>
        <w:spacing w:before="100" w:beforeAutospacing="1" w:after="100" w:afterAutospacing="1" w:line="240" w:lineRule="auto"/>
        <w:ind w:left="1440"/>
        <w:rPr>
          <w:rFonts w:ascii="Aptos" w:eastAsia="Times New Roman" w:hAnsi="Aptos" w:cs="Times New Roman"/>
          <w:sz w:val="36"/>
          <w:szCs w:val="36"/>
        </w:rPr>
      </w:pPr>
    </w:p>
    <w:p w14:paraId="28BF0D3D" w14:textId="77777777" w:rsidR="00CF0045" w:rsidRPr="00CF0045" w:rsidRDefault="00CF0045" w:rsidP="00CF0045">
      <w:pPr>
        <w:numPr>
          <w:ilvl w:val="0"/>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Educational Value:</w:t>
      </w:r>
    </w:p>
    <w:p w14:paraId="446BA3BE" w14:textId="77777777" w:rsidR="00CF0045" w:rsidRP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This project serves as an excellent educational resource, offering practical insights into software engineering practices, project planning, and collaborative development efforts.</w:t>
      </w:r>
    </w:p>
    <w:p w14:paraId="70758DE8" w14:textId="77777777" w:rsid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It encourages exploration of software architecture patterns, such as MVC (Model-View-Controller), to enhance application structure and maintainability.</w:t>
      </w:r>
    </w:p>
    <w:p w14:paraId="14A9E936" w14:textId="77777777" w:rsidR="00CF0045" w:rsidRPr="00CF0045" w:rsidRDefault="00CF0045" w:rsidP="00CF0045">
      <w:pPr>
        <w:spacing w:before="100" w:beforeAutospacing="1" w:after="100" w:afterAutospacing="1" w:line="240" w:lineRule="auto"/>
        <w:ind w:left="1440"/>
        <w:rPr>
          <w:rFonts w:ascii="Aptos" w:eastAsia="Times New Roman" w:hAnsi="Aptos" w:cs="Times New Roman"/>
          <w:sz w:val="36"/>
          <w:szCs w:val="36"/>
        </w:rPr>
      </w:pPr>
    </w:p>
    <w:p w14:paraId="68D1EDF9" w14:textId="77777777" w:rsidR="00CF0045" w:rsidRPr="00CF0045" w:rsidRDefault="00CF0045" w:rsidP="00CF0045">
      <w:pPr>
        <w:numPr>
          <w:ilvl w:val="0"/>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lastRenderedPageBreak/>
        <w:t>Future Development Goals:</w:t>
      </w:r>
    </w:p>
    <w:p w14:paraId="58A34A7D" w14:textId="77777777" w:rsidR="00CF0045" w:rsidRP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Feature Expansion:</w:t>
      </w:r>
      <w:r w:rsidRPr="00CF0045">
        <w:rPr>
          <w:rFonts w:ascii="Aptos" w:eastAsia="Times New Roman" w:hAnsi="Aptos" w:cs="Times New Roman"/>
          <w:sz w:val="36"/>
          <w:szCs w:val="36"/>
        </w:rPr>
        <w:t xml:space="preserve"> Potential features to consider include user reviews, order tracking, promotional discounts, and inventory management.</w:t>
      </w:r>
    </w:p>
    <w:p w14:paraId="0B6D7FDF" w14:textId="77777777" w:rsidR="00CF0045" w:rsidRP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Scalability Considerations:</w:t>
      </w:r>
      <w:r w:rsidRPr="00CF0045">
        <w:rPr>
          <w:rFonts w:ascii="Aptos" w:eastAsia="Times New Roman" w:hAnsi="Aptos" w:cs="Times New Roman"/>
          <w:sz w:val="36"/>
          <w:szCs w:val="36"/>
        </w:rPr>
        <w:t xml:space="preserve"> As the user base grows, optimizing performance and scalability through cloud deployment strategies (e.g., AWS or Azure) becomes crucial.</w:t>
      </w:r>
    </w:p>
    <w:p w14:paraId="02CF350E" w14:textId="77777777" w:rsidR="00CF0045" w:rsidRPr="00CF0045" w:rsidRDefault="00CF0045" w:rsidP="00CF0045">
      <w:pPr>
        <w:numPr>
          <w:ilvl w:val="1"/>
          <w:numId w:val="2"/>
        </w:num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b/>
          <w:bCs/>
          <w:sz w:val="36"/>
          <w:szCs w:val="36"/>
        </w:rPr>
        <w:t>Continuous Improvement:</w:t>
      </w:r>
      <w:r w:rsidRPr="00CF0045">
        <w:rPr>
          <w:rFonts w:ascii="Aptos" w:eastAsia="Times New Roman" w:hAnsi="Aptos" w:cs="Times New Roman"/>
          <w:sz w:val="36"/>
          <w:szCs w:val="36"/>
        </w:rPr>
        <w:t xml:space="preserve"> Adopting agile development methodologies and incorporating user feedback will drive continuous improvement and ensure the application meets evolving user expectations.</w:t>
      </w:r>
    </w:p>
    <w:p w14:paraId="6232FF8C" w14:textId="77777777" w:rsidR="00CF0045" w:rsidRPr="00CF0045" w:rsidRDefault="00CF0045" w:rsidP="00CF0045">
      <w:pPr>
        <w:spacing w:before="100" w:beforeAutospacing="1" w:after="100" w:afterAutospacing="1" w:line="240" w:lineRule="auto"/>
        <w:rPr>
          <w:rFonts w:ascii="Aptos" w:eastAsia="Times New Roman" w:hAnsi="Aptos" w:cs="Times New Roman"/>
          <w:sz w:val="36"/>
          <w:szCs w:val="36"/>
        </w:rPr>
      </w:pPr>
      <w:r w:rsidRPr="00CF0045">
        <w:rPr>
          <w:rFonts w:ascii="Aptos" w:eastAsia="Times New Roman" w:hAnsi="Aptos" w:cs="Times New Roman"/>
          <w:sz w:val="36"/>
          <w:szCs w:val="36"/>
        </w:rPr>
        <w:t>In conclusion, this project not only demonstrates technical skills but also lays the foundation for exploring advanced topics in web application development. It underscores the importance of adaptability, security, and user-centric design in creating robust and functional e-commerce solutions.</w:t>
      </w:r>
    </w:p>
    <w:p w14:paraId="2FBEB8AB" w14:textId="6D4ED2F2" w:rsidR="00CF0045" w:rsidRPr="00CF0045" w:rsidRDefault="00CF0045" w:rsidP="00CF0045">
      <w:pPr>
        <w:pBdr>
          <w:bottom w:val="single" w:sz="6" w:space="1" w:color="auto"/>
        </w:pBdr>
        <w:spacing w:line="240" w:lineRule="auto"/>
        <w:jc w:val="center"/>
        <w:rPr>
          <w:rFonts w:ascii="Aptos" w:eastAsia="Times New Roman" w:hAnsi="Aptos"/>
          <w:sz w:val="36"/>
          <w:szCs w:val="36"/>
        </w:rPr>
      </w:pPr>
      <w:r w:rsidRPr="00CF0045">
        <w:rPr>
          <w:rFonts w:ascii="Aptos" w:eastAsia="Times New Roman" w:hAnsi="Aptos"/>
          <w:vanish/>
          <w:sz w:val="36"/>
          <w:szCs w:val="36"/>
        </w:rPr>
        <w:t>Top of Form</w:t>
      </w:r>
    </w:p>
    <w:p w14:paraId="42BF339D" w14:textId="77777777" w:rsidR="00CF0045" w:rsidRPr="00CF0045" w:rsidRDefault="00CF0045" w:rsidP="00CF0045">
      <w:pPr>
        <w:pBdr>
          <w:bottom w:val="single" w:sz="6" w:space="1" w:color="auto"/>
        </w:pBdr>
        <w:spacing w:line="240" w:lineRule="auto"/>
        <w:jc w:val="center"/>
        <w:rPr>
          <w:rFonts w:ascii="Aptos" w:eastAsia="Times New Roman" w:hAnsi="Aptos"/>
          <w:vanish/>
          <w:sz w:val="36"/>
          <w:szCs w:val="36"/>
        </w:rPr>
      </w:pPr>
    </w:p>
    <w:p w14:paraId="3C2BF06B" w14:textId="77777777" w:rsidR="00CF0045" w:rsidRPr="00CF0045" w:rsidRDefault="00CF0045" w:rsidP="00CF0045">
      <w:pPr>
        <w:pBdr>
          <w:top w:val="single" w:sz="6" w:space="1" w:color="auto"/>
        </w:pBdr>
        <w:spacing w:line="240" w:lineRule="auto"/>
        <w:jc w:val="center"/>
        <w:rPr>
          <w:rFonts w:ascii="Aptos" w:eastAsia="Times New Roman" w:hAnsi="Aptos"/>
          <w:vanish/>
          <w:sz w:val="36"/>
          <w:szCs w:val="36"/>
        </w:rPr>
      </w:pPr>
      <w:r w:rsidRPr="00CF0045">
        <w:rPr>
          <w:rFonts w:ascii="Aptos" w:eastAsia="Times New Roman" w:hAnsi="Aptos"/>
          <w:vanish/>
          <w:sz w:val="36"/>
          <w:szCs w:val="36"/>
        </w:rPr>
        <w:t>Bottom of Form</w:t>
      </w:r>
    </w:p>
    <w:p w14:paraId="7CB2FF4D" w14:textId="77777777" w:rsidR="00CF0045" w:rsidRPr="00CF0045" w:rsidRDefault="00CF0045" w:rsidP="00CF0045">
      <w:pPr>
        <w:spacing w:before="200" w:line="278" w:lineRule="auto"/>
        <w:rPr>
          <w:rFonts w:ascii="Aptos" w:hAnsi="Aptos" w:cs="Open Sans"/>
          <w:color w:val="404040" w:themeColor="text1" w:themeTint="BF"/>
          <w:sz w:val="36"/>
          <w:szCs w:val="36"/>
          <w:lang w:val="en-US"/>
        </w:rPr>
      </w:pPr>
    </w:p>
    <w:p w14:paraId="4CC810DB" w14:textId="77777777" w:rsidR="00CF0045" w:rsidRPr="00CF0045" w:rsidRDefault="00CF0045">
      <w:pPr>
        <w:rPr>
          <w:rFonts w:ascii="Aptos" w:hAnsi="Aptos"/>
          <w:sz w:val="36"/>
          <w:szCs w:val="36"/>
        </w:rPr>
      </w:pPr>
    </w:p>
    <w:sectPr w:rsidR="00CF0045" w:rsidRPr="00CF0045" w:rsidSect="00CF0045">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8107B"/>
    <w:multiLevelType w:val="multilevel"/>
    <w:tmpl w:val="FB58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A51DDD"/>
    <w:multiLevelType w:val="multilevel"/>
    <w:tmpl w:val="A2F4F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374387">
    <w:abstractNumId w:val="1"/>
  </w:num>
  <w:num w:numId="2" w16cid:durableId="73690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45"/>
    <w:rsid w:val="00157D82"/>
    <w:rsid w:val="00467A06"/>
    <w:rsid w:val="00B43632"/>
    <w:rsid w:val="00CF0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2662"/>
  <w15:chartTrackingRefBased/>
  <w15:docId w15:val="{2582012B-940C-49DE-9706-F3BC796A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5"/>
    <w:pPr>
      <w:spacing w:after="0" w:line="276" w:lineRule="auto"/>
    </w:pPr>
    <w:rPr>
      <w:rFonts w:ascii="Arial" w:eastAsia="Arial" w:hAnsi="Arial" w:cs="Arial"/>
      <w:kern w:val="0"/>
      <w:lang w:eastAsia="en-IN"/>
      <w14:ligatures w14:val="none"/>
    </w:rPr>
  </w:style>
  <w:style w:type="paragraph" w:styleId="Heading1">
    <w:name w:val="heading 1"/>
    <w:basedOn w:val="Normal"/>
    <w:next w:val="Normal"/>
    <w:link w:val="Heading1Char"/>
    <w:uiPriority w:val="9"/>
    <w:qFormat/>
    <w:rsid w:val="00CF0045"/>
    <w:pPr>
      <w:keepNext/>
      <w:keepLines/>
      <w:spacing w:before="240"/>
      <w:outlineLvl w:val="0"/>
    </w:pPr>
    <w:rPr>
      <w:rFonts w:asciiTheme="majorHAnsi" w:eastAsiaTheme="majorEastAsia" w:hAnsiTheme="majorHAnsi" w:cstheme="majorBidi"/>
      <w:color w:val="2F5496" w:themeColor="accent1" w:themeShade="BF"/>
      <w:sz w:val="32"/>
      <w:szCs w:val="32"/>
      <w:lang w:val="en"/>
    </w:rPr>
  </w:style>
  <w:style w:type="paragraph" w:styleId="Heading2">
    <w:name w:val="heading 2"/>
    <w:basedOn w:val="Normal"/>
    <w:next w:val="Normal"/>
    <w:link w:val="Heading2Char"/>
    <w:uiPriority w:val="9"/>
    <w:unhideWhenUsed/>
    <w:qFormat/>
    <w:rsid w:val="00CF0045"/>
    <w:pPr>
      <w:keepNext/>
      <w:keepLines/>
      <w:spacing w:before="40"/>
      <w:outlineLvl w:val="1"/>
    </w:pPr>
    <w:rPr>
      <w:rFonts w:asciiTheme="majorHAnsi" w:eastAsiaTheme="majorEastAsia" w:hAnsiTheme="majorHAnsi" w:cstheme="majorBidi"/>
      <w:color w:val="2F5496" w:themeColor="accent1" w:themeShade="BF"/>
      <w:sz w:val="26"/>
      <w:szCs w:val="26"/>
      <w:lang w:val="en"/>
    </w:rPr>
  </w:style>
  <w:style w:type="paragraph" w:styleId="Heading3">
    <w:name w:val="heading 3"/>
    <w:basedOn w:val="Normal"/>
    <w:next w:val="Normal"/>
    <w:link w:val="Heading3Char"/>
    <w:uiPriority w:val="9"/>
    <w:unhideWhenUsed/>
    <w:qFormat/>
    <w:rsid w:val="00CF0045"/>
    <w:pPr>
      <w:keepNext/>
      <w:keepLines/>
      <w:spacing w:before="40"/>
      <w:outlineLvl w:val="2"/>
    </w:pPr>
    <w:rPr>
      <w:rFonts w:asciiTheme="majorHAnsi" w:eastAsiaTheme="majorEastAsia" w:hAnsiTheme="majorHAnsi" w:cstheme="majorBidi"/>
      <w:color w:val="1F3763" w:themeColor="accent1" w:themeShade="7F"/>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45"/>
    <w:rPr>
      <w:rFonts w:asciiTheme="majorHAnsi" w:eastAsiaTheme="majorEastAsia" w:hAnsiTheme="majorHAnsi" w:cstheme="majorBidi"/>
      <w:color w:val="2F5496" w:themeColor="accent1" w:themeShade="BF"/>
      <w:kern w:val="0"/>
      <w:sz w:val="32"/>
      <w:szCs w:val="32"/>
      <w:lang w:val="en" w:eastAsia="en-IN"/>
      <w14:ligatures w14:val="none"/>
    </w:rPr>
  </w:style>
  <w:style w:type="character" w:customStyle="1" w:styleId="Heading2Char">
    <w:name w:val="Heading 2 Char"/>
    <w:basedOn w:val="DefaultParagraphFont"/>
    <w:link w:val="Heading2"/>
    <w:uiPriority w:val="9"/>
    <w:rsid w:val="00CF0045"/>
    <w:rPr>
      <w:rFonts w:asciiTheme="majorHAnsi" w:eastAsiaTheme="majorEastAsia" w:hAnsiTheme="majorHAnsi" w:cstheme="majorBidi"/>
      <w:color w:val="2F5496" w:themeColor="accent1" w:themeShade="BF"/>
      <w:kern w:val="0"/>
      <w:sz w:val="26"/>
      <w:szCs w:val="26"/>
      <w:lang w:val="en" w:eastAsia="en-IN"/>
      <w14:ligatures w14:val="none"/>
    </w:rPr>
  </w:style>
  <w:style w:type="character" w:customStyle="1" w:styleId="Heading3Char">
    <w:name w:val="Heading 3 Char"/>
    <w:basedOn w:val="DefaultParagraphFont"/>
    <w:link w:val="Heading3"/>
    <w:uiPriority w:val="9"/>
    <w:rsid w:val="00CF0045"/>
    <w:rPr>
      <w:rFonts w:asciiTheme="majorHAnsi" w:eastAsiaTheme="majorEastAsia" w:hAnsiTheme="majorHAnsi" w:cstheme="majorBidi"/>
      <w:color w:val="1F3763" w:themeColor="accent1" w:themeShade="7F"/>
      <w:kern w:val="0"/>
      <w:sz w:val="24"/>
      <w:szCs w:val="24"/>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2</cp:revision>
  <dcterms:created xsi:type="dcterms:W3CDTF">2024-07-06T22:43:00Z</dcterms:created>
  <dcterms:modified xsi:type="dcterms:W3CDTF">2024-07-09T16:55:00Z</dcterms:modified>
</cp:coreProperties>
</file>