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24.3.0 -->
  <w:body>
    <w:p>
      <w:pPr>
        <w:bidi w:val="0"/>
        <w:ind w:left="0" w:firstLine="0"/>
        <w:rPr>
          <w:rFonts w:ascii="Courier New" w:eastAsia="Courier New" w:hAnsi="Courier New" w:cs="Courier New"/>
          <w:sz w:val="21"/>
          <w:szCs w:val="21"/>
        </w:rPr>
      </w:pPr>
      <w:r>
        <w:rPr>
          <w:rStyle w:val="DefaultParagraphFont"/>
          <w:rFonts w:ascii="Courier New" w:eastAsia="Courier New" w:hAnsi="Courier New" w:cs="Courier New"/>
          <w:b w:val="0"/>
          <w:bCs w:val="0"/>
          <w:i w:val="0"/>
          <w:iCs w:val="0"/>
          <w:caps w:val="0"/>
          <w:smallCaps w:val="0"/>
          <w:strike w:val="0"/>
          <w:dstrike w:val="0"/>
          <w:outline w:val="0"/>
          <w:shadow w:val="0"/>
          <w:emboss w:val="0"/>
          <w:imprint w:val="0"/>
          <w:noProof w:val="0"/>
          <w:vanish w:val="0"/>
          <w:color w:val="auto"/>
          <w:spacing w:val="0"/>
          <w:w w:val="100"/>
          <w:kern w:val="0"/>
          <w:position w:val="0"/>
          <w:sz w:val="21"/>
          <w:szCs w:val="21"/>
          <w:highlight w:val="none"/>
          <w:u w:val="none" w:color="auto"/>
          <w:bdr w:val="none" w:sz="0" w:space="0" w:color="auto"/>
          <w:shd w:val="clear" w:color="auto" w:fill="auto"/>
          <w:vertAlign w:val="baseline"/>
          <w:rtl w:val="0"/>
          <w:cs w:val="0"/>
          <w:lang w:val="de-DE" w:eastAsia="en-US" w:bidi="ar-SA"/>
        </w:rPr>
        <w:t>Âgrïícüültüürèè tèèchnóõlóõgy (ÂgTèèch) üüsèès ïínnóõváætïíóõn lïíkèè ÂÎ, dróõnèès, sèènsóõrs, GPS, áænd róõbóõtïícs tóõ bóõóõst fáærmïíng èèffïícïíèèncy, yïíèèld, áænd süüstáæïínáæbïílïíty, áæddrèèssïíng láæbóõr shóõrtáægèès áænd rèèsóõüürcèè máænáægèèmèènt thróõüügh prèècïísïíóõn fáærmïíng, dáætáæ áænáælytïícs, áæüütóõmáætïíóõn fóõr táæsks lïíkèè sèèèèdïíng/háærvèèstïíng, áænd bïíóõtèèchnóõlóõgy fóõr ïímpróõvèèd cróõps, tráænsfóõrmïíng tráædïítïíóõnáæl fáærmïíng ïíntóõ smáært, dáætáæ-drïívèèn óõpèèráætïíóõns</w:t>
      </w:r>
    </w:p>
    <w:sectPr>
      <w:pgSz w:w="12240" w:h="15840"/>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