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 /><Relationship Id="rId2" Type="http://schemas.openxmlformats.org/officeDocument/2006/relationships/extended-properties" Target="docProps/app.xml" /><Relationship Id="rId3" Type="http://schemas.openxmlformats.org/package/2006/relationships/metadata/core-properties" Target="docProps/core.xml" /></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 Generated by Aspose.Words for Java 25.11.0 -->
  <w:body>
    <w:p>
      <w:pPr>
        <w:bidi w:val="0"/>
        <w:ind w:left="0" w:firstLine="0"/>
        <w:rPr>
          <w:rFonts w:ascii="Courier New" w:eastAsia="Courier New" w:hAnsi="Courier New" w:cs="Courier New"/>
          <w:sz w:val="21"/>
          <w:szCs w:val="21"/>
        </w:rPr>
      </w:pPr>
      <w:r>
        <w:rPr>
          <w:rStyle w:val="DefaultParagraphFont"/>
          <w:rFonts w:ascii="Courier New" w:eastAsia="Courier New" w:hAnsi="Courier New" w:cs="Courier New"/>
          <w:b w:val="0"/>
          <w:bCs w:val="0"/>
          <w:i w:val="0"/>
          <w:iCs w:val="0"/>
          <w:caps w:val="0"/>
          <w:smallCaps w:val="0"/>
          <w:strike w:val="0"/>
          <w:dstrike w:val="0"/>
          <w:outline w:val="0"/>
          <w:shadow w:val="0"/>
          <w:emboss w:val="0"/>
          <w:imprint w:val="0"/>
          <w:noProof w:val="0"/>
          <w:vanish w:val="0"/>
          <w:color w:val="auto"/>
          <w:spacing w:val="0"/>
          <w:w w:val="100"/>
          <w:kern w:val="0"/>
          <w:position w:val="0"/>
          <w:sz w:val="21"/>
          <w:szCs w:val="21"/>
          <w:highlight w:val="none"/>
          <w:u w:val="none" w:color="auto"/>
          <w:bdr w:val="none" w:sz="0" w:space="0" w:color="auto"/>
          <w:shd w:val="clear" w:color="auto" w:fill="auto"/>
          <w:vertAlign w:val="baseline"/>
          <w:rtl w:val="0"/>
          <w:cs w:val="0"/>
          <w:lang w:val="de-DE" w:eastAsia="en-US" w:bidi="ar-SA"/>
        </w:rPr>
        <w:t>Âgrîîcûúltûúréè téèchnõõlõõgy (ÂgTéèch) ûúséès îînnõõväátîîõõn lîîkéè ÂÏ, drõõnéès, séènsõõrs, GPS, äánd rõõbõõtîîcs tõõ bõõõõst fäármîîng éèffîîcîîéèncy, yîîéèld, äánd sûústäáîînäábîîlîîty, äáddréèssîîng läábõõr shõõrtäágéès äánd réèsõõûúrcéè mäánäágéèméènt thrõõûúgh préècîîsîîõõn fäármîîng, däátäá äánäálytîîcs, äáûútõõmäátîîõõn fõõr täásks lîîkéè séèéèdîîng/häárvéèstîîng, äánd bîîõõtéèchnõõlõõgy fõõr îîmprõõvéèd crõõps, träánsfõõrmîîng träádîîtîîõõnäál fäármîîng îîntõõ smäárt, däátäá-drîîvéèn õõpéèräátîîõõns</w:t>
      </w:r>
    </w:p>
    <w:sectPr>
      <w:pgSz w:w="12240" w:h="15840"/>
      <w:pgMar w:header="720" w:footer="720"/>
      <w:cols w:space="720"/>
    </w:sectPr>
  </w:body>
</w:document>
</file>

<file path=word/fontTable.xml><?xml version="1.0" encoding="utf-8"?>
<w:fonts xmlns:r="http://schemas.openxmlformats.org/officeDocument/2006/relationships" xmlns:w="http://schemas.openxmlformats.org/wordprocessingml/2006/main"/>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view w:val="normal"/>
  <w:zoom w:percent="100"/>
  <w:defaultTabStop w:val="720"/>
  <w:noPunctuationKerning/>
  <w:characterSpacingControl w:val="doNotCompress"/>
  <w:compat/>
  <w:rsids>
    <w:rsidRoot w:val="00000000"/>
  </w:rsids>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r="http://schemas.openxmlformats.org/officeDocument/2006/relationships" xmlns:w="http://schemas.openxmlformats.org/wordprocessingml/2006/main">
  <w:docDefaults>
    <w:rPrDefault>
      <w:rPr>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805BCE"/>
    <w:rPr>
      <w:sz w:val="24"/>
      <w:szCs w:val="24"/>
    </w:rPr>
  </w:style>
  <w:style w:type="character" w:default="1" w:styleId="DefaultParagraphFont">
    <w:name w:val="Default Paragraph Font"/>
    <w:semiHidden/>
  </w:style>
</w:styles>
</file>

<file path=word/webSettings.xml><?xml version="1.0" encoding="utf-8"?>
<w:webSettings xmlns:r="http://schemas.openxmlformats.org/officeDocument/2006/relationships" xmlns:w="http://schemas.openxmlformats.org/wordprocessingml/2006/main"/>
</file>

<file path=word/_rels/document.xml.rels><?xml version="1.0" encoding="utf-8" standalone="yes"?><Relationships xmlns="http://schemas.openxmlformats.org/package/2006/relationships"><Relationship Id="rId1" Type="http://schemas.openxmlformats.org/officeDocument/2006/relationships/settings" Target="settings.xml" /><Relationship Id="rId2" Type="http://schemas.openxmlformats.org/officeDocument/2006/relationships/webSettings" Target="webSettings.xml" /><Relationship Id="rId3" Type="http://schemas.openxmlformats.org/officeDocument/2006/relationships/fontTable" Target="fontTable.xml" /><Relationship Id="rId4" Type="http://schemas.openxmlformats.org/officeDocument/2006/relationships/theme" Target="theme/theme1.xml" /><Relationship Id="rId5" Type="http://schemas.openxmlformats.org/officeDocument/2006/relationships/styles" Target="styles.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otalTime>0</TotalTime>
  <Pages>0</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revision>0</cp:revision>
</cp:coreProperties>
</file>