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5221" w14:textId="77777777" w:rsidR="001C655F" w:rsidRPr="001C655F" w:rsidRDefault="001C655F" w:rsidP="001C655F">
      <w:pPr>
        <w:pStyle w:val="Heading1"/>
        <w:rPr>
          <w:sz w:val="32"/>
          <w:szCs w:val="32"/>
        </w:rPr>
      </w:pPr>
      <w:r w:rsidRPr="001C655F">
        <w:rPr>
          <w:sz w:val="32"/>
          <w:szCs w:val="32"/>
        </w:rPr>
        <w:t>HR EMPLOYEE &amp; ATTRITION ANALYSIS</w:t>
      </w:r>
    </w:p>
    <w:p w14:paraId="7FAA659D" w14:textId="77777777" w:rsidR="001C655F" w:rsidRPr="001C655F" w:rsidRDefault="001C655F" w:rsidP="001C655F"/>
    <w:p w14:paraId="703903F1" w14:textId="565926D1" w:rsidR="001C655F" w:rsidRPr="001C655F" w:rsidRDefault="001C655F" w:rsidP="001C655F">
      <w:pPr>
        <w:pStyle w:val="Heading2"/>
      </w:pPr>
      <w:r w:rsidRPr="001C655F">
        <w:t>SQL Data Analysis Project</w:t>
      </w:r>
    </w:p>
    <w:p w14:paraId="762EB8A2" w14:textId="7F04A50D" w:rsidR="001C655F" w:rsidRPr="001C655F" w:rsidRDefault="001C655F" w:rsidP="001C655F">
      <w:pPr>
        <w:spacing w:after="160" w:line="278" w:lineRule="auto"/>
      </w:pPr>
      <w:r w:rsidRPr="001C655F">
        <w:rPr>
          <w:b/>
          <w:bCs/>
        </w:rPr>
        <w:t>Prepared By:</w:t>
      </w:r>
      <w:r w:rsidRPr="001C655F">
        <w:t xml:space="preserve"> Ankita Chaturvedi</w:t>
      </w:r>
      <w:r w:rsidRPr="001C655F">
        <w:br/>
      </w:r>
      <w:r w:rsidRPr="001C655F">
        <w:rPr>
          <w:b/>
          <w:bCs/>
        </w:rPr>
        <w:t>Tools Used:</w:t>
      </w:r>
      <w:r w:rsidRPr="001C655F">
        <w:t xml:space="preserve"> MySQL, </w:t>
      </w:r>
      <w:r>
        <w:t>MS Excel, Tableu</w:t>
      </w:r>
      <w:r w:rsidRPr="001C655F">
        <w:br/>
      </w:r>
      <w:r w:rsidRPr="001C655F">
        <w:rPr>
          <w:b/>
          <w:bCs/>
        </w:rPr>
        <w:t>Project Type:</w:t>
      </w:r>
      <w:r w:rsidRPr="001C655F">
        <w:t xml:space="preserve"> HR Analytics &amp; Employee Data Analysis</w:t>
      </w:r>
      <w:r w:rsidRPr="001C655F">
        <w:br/>
      </w:r>
      <w:r w:rsidRPr="001C655F">
        <w:rPr>
          <w:b/>
          <w:bCs/>
        </w:rPr>
        <w:t>Dataset:</w:t>
      </w:r>
      <w:r w:rsidRPr="001C655F">
        <w:t xml:space="preserve"> HR Employee Analytics Dataset</w:t>
      </w:r>
    </w:p>
    <w:p w14:paraId="796E24AC" w14:textId="77777777" w:rsidR="001C655F" w:rsidRPr="001C655F" w:rsidRDefault="001C655F" w:rsidP="001C655F">
      <w:pPr>
        <w:pStyle w:val="Heading2"/>
      </w:pPr>
      <w:r w:rsidRPr="001C655F">
        <w:pict w14:anchorId="132D8069">
          <v:rect id="_x0000_i1187" style="width:0;height:1.5pt" o:hralign="center" o:hrstd="t" o:hr="t" fillcolor="#a0a0a0" stroked="f"/>
        </w:pict>
      </w:r>
    </w:p>
    <w:p w14:paraId="1181C436" w14:textId="77777777" w:rsidR="001C655F" w:rsidRPr="001C655F" w:rsidRDefault="001C655F" w:rsidP="001C655F">
      <w:pPr>
        <w:pStyle w:val="Heading2"/>
      </w:pPr>
      <w:r w:rsidRPr="001C655F">
        <w:t>TABLE OF CONTENTS</w:t>
      </w:r>
    </w:p>
    <w:p w14:paraId="3A510A7C" w14:textId="77777777" w:rsidR="001C655F" w:rsidRPr="001C655F" w:rsidRDefault="001C655F" w:rsidP="001C655F">
      <w:pPr>
        <w:numPr>
          <w:ilvl w:val="0"/>
          <w:numId w:val="1"/>
        </w:numPr>
        <w:spacing w:after="160" w:line="278" w:lineRule="auto"/>
      </w:pPr>
      <w:r w:rsidRPr="001C655F">
        <w:t>Executive Summary</w:t>
      </w:r>
    </w:p>
    <w:p w14:paraId="520BF9BB" w14:textId="77777777" w:rsidR="001C655F" w:rsidRPr="001C655F" w:rsidRDefault="001C655F" w:rsidP="001C655F">
      <w:pPr>
        <w:numPr>
          <w:ilvl w:val="0"/>
          <w:numId w:val="1"/>
        </w:numPr>
        <w:spacing w:after="160" w:line="278" w:lineRule="auto"/>
      </w:pPr>
      <w:r w:rsidRPr="001C655F">
        <w:t>Introduction</w:t>
      </w:r>
    </w:p>
    <w:p w14:paraId="30786E1A" w14:textId="77777777" w:rsidR="001C655F" w:rsidRPr="001C655F" w:rsidRDefault="001C655F" w:rsidP="001C655F">
      <w:pPr>
        <w:numPr>
          <w:ilvl w:val="0"/>
          <w:numId w:val="1"/>
        </w:numPr>
        <w:spacing w:after="160" w:line="278" w:lineRule="auto"/>
      </w:pPr>
      <w:r w:rsidRPr="001C655F">
        <w:t>Project Objectives</w:t>
      </w:r>
    </w:p>
    <w:p w14:paraId="172495E4" w14:textId="77777777" w:rsidR="001C655F" w:rsidRPr="001C655F" w:rsidRDefault="001C655F" w:rsidP="001C655F">
      <w:pPr>
        <w:numPr>
          <w:ilvl w:val="0"/>
          <w:numId w:val="1"/>
        </w:numPr>
        <w:spacing w:after="160" w:line="278" w:lineRule="auto"/>
      </w:pPr>
      <w:r w:rsidRPr="001C655F">
        <w:t>Dataset Overview</w:t>
      </w:r>
    </w:p>
    <w:p w14:paraId="71971960" w14:textId="77777777" w:rsidR="001C655F" w:rsidRPr="001C655F" w:rsidRDefault="001C655F" w:rsidP="001C655F">
      <w:pPr>
        <w:numPr>
          <w:ilvl w:val="0"/>
          <w:numId w:val="1"/>
        </w:numPr>
        <w:spacing w:after="160" w:line="278" w:lineRule="auto"/>
      </w:pPr>
      <w:r w:rsidRPr="001C655F">
        <w:t>Data Analysis Methodology</w:t>
      </w:r>
    </w:p>
    <w:p w14:paraId="4CB57800" w14:textId="77777777" w:rsidR="001C655F" w:rsidRPr="001C655F" w:rsidRDefault="001C655F" w:rsidP="001C655F">
      <w:pPr>
        <w:numPr>
          <w:ilvl w:val="0"/>
          <w:numId w:val="1"/>
        </w:numPr>
        <w:spacing w:after="160" w:line="278" w:lineRule="auto"/>
      </w:pPr>
      <w:r w:rsidRPr="001C655F">
        <w:t>Employee &amp; Department Analysis</w:t>
      </w:r>
    </w:p>
    <w:p w14:paraId="68C98937" w14:textId="77777777" w:rsidR="001C655F" w:rsidRPr="001C655F" w:rsidRDefault="001C655F" w:rsidP="001C655F">
      <w:pPr>
        <w:numPr>
          <w:ilvl w:val="0"/>
          <w:numId w:val="1"/>
        </w:numPr>
        <w:spacing w:after="160" w:line="278" w:lineRule="auto"/>
      </w:pPr>
      <w:r w:rsidRPr="001C655F">
        <w:t>Salary Analysis</w:t>
      </w:r>
    </w:p>
    <w:p w14:paraId="16A1EE6E" w14:textId="77777777" w:rsidR="001C655F" w:rsidRPr="001C655F" w:rsidRDefault="001C655F" w:rsidP="001C655F">
      <w:pPr>
        <w:numPr>
          <w:ilvl w:val="0"/>
          <w:numId w:val="1"/>
        </w:numPr>
        <w:spacing w:after="160" w:line="278" w:lineRule="auto"/>
      </w:pPr>
      <w:r w:rsidRPr="001C655F">
        <w:t>Attrition Analysis</w:t>
      </w:r>
    </w:p>
    <w:p w14:paraId="5D44B791" w14:textId="77777777" w:rsidR="001C655F" w:rsidRPr="001C655F" w:rsidRDefault="001C655F" w:rsidP="001C655F">
      <w:pPr>
        <w:numPr>
          <w:ilvl w:val="0"/>
          <w:numId w:val="1"/>
        </w:numPr>
        <w:spacing w:after="160" w:line="278" w:lineRule="auto"/>
      </w:pPr>
      <w:r w:rsidRPr="001C655F">
        <w:t>Performance &amp; Workforce Analysis</w:t>
      </w:r>
    </w:p>
    <w:p w14:paraId="30432C10" w14:textId="77777777" w:rsidR="001C655F" w:rsidRPr="001C655F" w:rsidRDefault="001C655F" w:rsidP="001C655F">
      <w:pPr>
        <w:numPr>
          <w:ilvl w:val="0"/>
          <w:numId w:val="1"/>
        </w:numPr>
        <w:spacing w:after="160" w:line="278" w:lineRule="auto"/>
      </w:pPr>
      <w:r w:rsidRPr="001C655F">
        <w:t>Key Findings</w:t>
      </w:r>
    </w:p>
    <w:p w14:paraId="1BFE3B5B" w14:textId="77777777" w:rsidR="001C655F" w:rsidRPr="001C655F" w:rsidRDefault="001C655F" w:rsidP="001C655F">
      <w:pPr>
        <w:numPr>
          <w:ilvl w:val="0"/>
          <w:numId w:val="1"/>
        </w:numPr>
        <w:spacing w:after="160" w:line="278" w:lineRule="auto"/>
      </w:pPr>
      <w:r w:rsidRPr="001C655F">
        <w:t>Recommendations</w:t>
      </w:r>
    </w:p>
    <w:p w14:paraId="0337C7DC" w14:textId="77777777" w:rsidR="001C655F" w:rsidRPr="001C655F" w:rsidRDefault="001C655F" w:rsidP="001C655F">
      <w:pPr>
        <w:numPr>
          <w:ilvl w:val="0"/>
          <w:numId w:val="1"/>
        </w:numPr>
        <w:spacing w:after="160" w:line="278" w:lineRule="auto"/>
      </w:pPr>
      <w:r w:rsidRPr="001C655F">
        <w:t>Conclusion</w:t>
      </w:r>
    </w:p>
    <w:p w14:paraId="0DFB0670" w14:textId="77777777" w:rsidR="001C655F" w:rsidRPr="001C655F" w:rsidRDefault="001C655F" w:rsidP="001C655F">
      <w:pPr>
        <w:spacing w:after="160" w:line="278" w:lineRule="auto"/>
      </w:pPr>
      <w:r w:rsidRPr="001C655F">
        <w:pict w14:anchorId="53A3E4D4">
          <v:rect id="_x0000_i1188" style="width:0;height:1.5pt" o:hralign="center" o:hrstd="t" o:hr="t" fillcolor="#a0a0a0" stroked="f"/>
        </w:pict>
      </w:r>
    </w:p>
    <w:p w14:paraId="72329D0D" w14:textId="77777777" w:rsidR="001C655F" w:rsidRPr="001C655F" w:rsidRDefault="001C655F" w:rsidP="001C655F">
      <w:pPr>
        <w:pStyle w:val="Heading3"/>
      </w:pPr>
      <w:r w:rsidRPr="001C655F">
        <w:t>1. EXECUTIVE SUMMARY</w:t>
      </w:r>
    </w:p>
    <w:p w14:paraId="1ABFEC91" w14:textId="77777777" w:rsidR="001C655F" w:rsidRPr="001C655F" w:rsidRDefault="001C655F" w:rsidP="001C655F">
      <w:pPr>
        <w:spacing w:after="160" w:line="278" w:lineRule="auto"/>
      </w:pPr>
      <w:r w:rsidRPr="001C655F">
        <w:t>Employee data provides valuable insights into workforce composition, compensation, performance, employee satisfaction and attrition. The purpose of this project is to analyze an HR employee dataset using SQL and identify meaningful patterns that can support better human resource decision-making.</w:t>
      </w:r>
    </w:p>
    <w:p w14:paraId="4FE33F6E" w14:textId="77777777" w:rsidR="001C655F" w:rsidRPr="001C655F" w:rsidRDefault="001C655F" w:rsidP="001C655F">
      <w:pPr>
        <w:spacing w:after="160" w:line="278" w:lineRule="auto"/>
      </w:pPr>
      <w:r w:rsidRPr="001C655F">
        <w:t>In this project, SQL queries were used to examine employee distribution across departments and job roles, salary patterns, employee attrition, performance ratings, overtime, experience and other workforce-related factors.</w:t>
      </w:r>
    </w:p>
    <w:p w14:paraId="5C05471C" w14:textId="77777777" w:rsidR="001C655F" w:rsidRPr="001C655F" w:rsidRDefault="001C655F" w:rsidP="001C655F">
      <w:pPr>
        <w:spacing w:after="160" w:line="278" w:lineRule="auto"/>
      </w:pPr>
      <w:r w:rsidRPr="001C655F">
        <w:t xml:space="preserve">The analysis includes descriptive and comparative queries using SQL functions such as COUNT(), AVG(), SUM(), MAX(), conditional expressions using CASE, filtering using </w:t>
      </w:r>
      <w:r w:rsidRPr="001C655F">
        <w:lastRenderedPageBreak/>
        <w:t>WHERE, grouping using GROUP BY, sorting using ORDER BY, subqueries and window functions such as RANK().</w:t>
      </w:r>
    </w:p>
    <w:p w14:paraId="5185E971" w14:textId="77777777" w:rsidR="001C655F" w:rsidRPr="001C655F" w:rsidRDefault="001C655F" w:rsidP="001C655F">
      <w:pPr>
        <w:spacing w:after="160" w:line="278" w:lineRule="auto"/>
      </w:pPr>
      <w:r w:rsidRPr="001C655F">
        <w:t>The project aims to transform raw employee data into meaningful business insights that can help HR teams understand workforce structure, identify areas of high attrition and evaluate salary, performance and overtime patterns.</w:t>
      </w:r>
    </w:p>
    <w:p w14:paraId="19597FF3" w14:textId="77777777" w:rsidR="001C655F" w:rsidRPr="001C655F" w:rsidRDefault="001C655F" w:rsidP="001C655F">
      <w:pPr>
        <w:pStyle w:val="Heading3"/>
      </w:pPr>
      <w:r w:rsidRPr="001C655F">
        <w:pict w14:anchorId="518E8B0E">
          <v:rect id="_x0000_i1189" style="width:0;height:1.5pt" o:hralign="center" o:hrstd="t" o:hr="t" fillcolor="#a0a0a0" stroked="f"/>
        </w:pict>
      </w:r>
    </w:p>
    <w:p w14:paraId="198E5656" w14:textId="77777777" w:rsidR="001C655F" w:rsidRPr="001C655F" w:rsidRDefault="001C655F" w:rsidP="001C655F">
      <w:pPr>
        <w:pStyle w:val="Heading3"/>
      </w:pPr>
      <w:r w:rsidRPr="001C655F">
        <w:t>2. INTRODUCTION</w:t>
      </w:r>
    </w:p>
    <w:p w14:paraId="0492D88B" w14:textId="77777777" w:rsidR="001C655F" w:rsidRPr="001C655F" w:rsidRDefault="001C655F" w:rsidP="001C655F">
      <w:pPr>
        <w:spacing w:after="160" w:line="278" w:lineRule="auto"/>
      </w:pPr>
      <w:r w:rsidRPr="001C655F">
        <w:t>Human Resource Analytics involves using employee-related data to understand workforce trends and support data-driven HR decisions. Organizations collect large amounts of information about employees, including department, job role, salary, age, experience, performance, satisfaction and attrition status.</w:t>
      </w:r>
    </w:p>
    <w:p w14:paraId="108A01EC" w14:textId="77777777" w:rsidR="001C655F" w:rsidRPr="001C655F" w:rsidRDefault="001C655F" w:rsidP="001C655F">
      <w:pPr>
        <w:spacing w:after="160" w:line="278" w:lineRule="auto"/>
      </w:pPr>
      <w:r w:rsidRPr="001C655F">
        <w:t>However, raw data alone does not provide meaningful insights. Data analysis techniques are required to identify patterns and relationships within the information.</w:t>
      </w:r>
    </w:p>
    <w:p w14:paraId="197881C5" w14:textId="77777777" w:rsidR="001C655F" w:rsidRPr="001C655F" w:rsidRDefault="001C655F" w:rsidP="001C655F">
      <w:pPr>
        <w:spacing w:after="160" w:line="278" w:lineRule="auto"/>
      </w:pPr>
      <w:r w:rsidRPr="001C655F">
        <w:t>This project focuses on analyzing an HR employee dataset using MySQL. SQL was selected as the primary analytical tool because it allows structured querying, filtering, aggregation and comparison of large datasets.</w:t>
      </w:r>
    </w:p>
    <w:p w14:paraId="3F171D89" w14:textId="77777777" w:rsidR="001C655F" w:rsidRPr="001C655F" w:rsidRDefault="001C655F" w:rsidP="001C655F">
      <w:pPr>
        <w:spacing w:after="160" w:line="278" w:lineRule="auto"/>
      </w:pPr>
      <w:r w:rsidRPr="001C655F">
        <w:t>The analysis focuses on four major areas:</w:t>
      </w:r>
    </w:p>
    <w:p w14:paraId="74D4E8BC" w14:textId="77777777" w:rsidR="001C655F" w:rsidRPr="001C655F" w:rsidRDefault="001C655F" w:rsidP="001C655F">
      <w:pPr>
        <w:numPr>
          <w:ilvl w:val="0"/>
          <w:numId w:val="2"/>
        </w:numPr>
        <w:spacing w:after="160" w:line="278" w:lineRule="auto"/>
      </w:pPr>
      <w:r w:rsidRPr="001C655F">
        <w:t>Employee and department distribution</w:t>
      </w:r>
    </w:p>
    <w:p w14:paraId="26F15794" w14:textId="77777777" w:rsidR="001C655F" w:rsidRPr="001C655F" w:rsidRDefault="001C655F" w:rsidP="001C655F">
      <w:pPr>
        <w:numPr>
          <w:ilvl w:val="0"/>
          <w:numId w:val="2"/>
        </w:numPr>
        <w:spacing w:after="160" w:line="278" w:lineRule="auto"/>
      </w:pPr>
      <w:r w:rsidRPr="001C655F">
        <w:t>Salary and compensation analysis</w:t>
      </w:r>
    </w:p>
    <w:p w14:paraId="13B9962B" w14:textId="77777777" w:rsidR="001C655F" w:rsidRPr="001C655F" w:rsidRDefault="001C655F" w:rsidP="001C655F">
      <w:pPr>
        <w:numPr>
          <w:ilvl w:val="0"/>
          <w:numId w:val="2"/>
        </w:numPr>
        <w:spacing w:after="160" w:line="278" w:lineRule="auto"/>
      </w:pPr>
      <w:r w:rsidRPr="001C655F">
        <w:t>Employee attrition and retention</w:t>
      </w:r>
    </w:p>
    <w:p w14:paraId="51C2BB73" w14:textId="77777777" w:rsidR="001C655F" w:rsidRPr="001C655F" w:rsidRDefault="001C655F" w:rsidP="001C655F">
      <w:pPr>
        <w:numPr>
          <w:ilvl w:val="0"/>
          <w:numId w:val="2"/>
        </w:numPr>
        <w:spacing w:after="160" w:line="278" w:lineRule="auto"/>
      </w:pPr>
      <w:r w:rsidRPr="001C655F">
        <w:t>Performance and workforce analysis</w:t>
      </w:r>
    </w:p>
    <w:p w14:paraId="369DFDB9" w14:textId="77777777" w:rsidR="001C655F" w:rsidRPr="001C655F" w:rsidRDefault="001C655F" w:rsidP="001C655F">
      <w:pPr>
        <w:spacing w:after="160" w:line="278" w:lineRule="auto"/>
      </w:pPr>
      <w:r w:rsidRPr="001C655F">
        <w:t>The results of this analysis can be further visualized through an interactive dashboard to make the insights easier to understand.</w:t>
      </w:r>
    </w:p>
    <w:p w14:paraId="661B7EF7" w14:textId="77777777" w:rsidR="001C655F" w:rsidRPr="001C655F" w:rsidRDefault="001C655F" w:rsidP="001C655F">
      <w:pPr>
        <w:spacing w:after="160" w:line="278" w:lineRule="auto"/>
      </w:pPr>
      <w:r w:rsidRPr="001C655F">
        <w:pict w14:anchorId="64798375">
          <v:rect id="_x0000_i1190" style="width:0;height:1.5pt" o:hralign="center" o:hrstd="t" o:hr="t" fillcolor="#a0a0a0" stroked="f"/>
        </w:pict>
      </w:r>
    </w:p>
    <w:p w14:paraId="47E2C4FD" w14:textId="77777777" w:rsidR="001C655F" w:rsidRPr="001C655F" w:rsidRDefault="001C655F" w:rsidP="001C655F">
      <w:pPr>
        <w:pStyle w:val="Heading3"/>
      </w:pPr>
      <w:r w:rsidRPr="001C655F">
        <w:t>3. PROJECT OBJECTIVES</w:t>
      </w:r>
    </w:p>
    <w:p w14:paraId="61ABF008" w14:textId="77777777" w:rsidR="001C655F" w:rsidRPr="001C655F" w:rsidRDefault="001C655F" w:rsidP="001C655F">
      <w:pPr>
        <w:spacing w:after="160" w:line="278" w:lineRule="auto"/>
      </w:pPr>
      <w:r w:rsidRPr="001C655F">
        <w:t>The major objectives of this project are:</w:t>
      </w:r>
    </w:p>
    <w:p w14:paraId="1C243FBF" w14:textId="77777777" w:rsidR="001C655F" w:rsidRPr="001C655F" w:rsidRDefault="001C655F" w:rsidP="001C655F">
      <w:pPr>
        <w:numPr>
          <w:ilvl w:val="0"/>
          <w:numId w:val="3"/>
        </w:numPr>
        <w:spacing w:after="160" w:line="278" w:lineRule="auto"/>
      </w:pPr>
      <w:r w:rsidRPr="001C655F">
        <w:t>To determine the total number of employees in the organization.</w:t>
      </w:r>
    </w:p>
    <w:p w14:paraId="35AE37E3" w14:textId="77777777" w:rsidR="001C655F" w:rsidRPr="001C655F" w:rsidRDefault="001C655F" w:rsidP="001C655F">
      <w:pPr>
        <w:numPr>
          <w:ilvl w:val="0"/>
          <w:numId w:val="3"/>
        </w:numPr>
        <w:spacing w:after="160" w:line="278" w:lineRule="auto"/>
      </w:pPr>
      <w:r w:rsidRPr="001C655F">
        <w:t>To analyze employee distribution across departments and job roles.</w:t>
      </w:r>
    </w:p>
    <w:p w14:paraId="77A2CD76" w14:textId="77777777" w:rsidR="001C655F" w:rsidRPr="001C655F" w:rsidRDefault="001C655F" w:rsidP="001C655F">
      <w:pPr>
        <w:numPr>
          <w:ilvl w:val="0"/>
          <w:numId w:val="3"/>
        </w:numPr>
        <w:spacing w:after="160" w:line="278" w:lineRule="auto"/>
      </w:pPr>
      <w:r w:rsidRPr="001C655F">
        <w:t>To calculate average and total salary across different departments.</w:t>
      </w:r>
    </w:p>
    <w:p w14:paraId="3BB12B71" w14:textId="77777777" w:rsidR="001C655F" w:rsidRPr="001C655F" w:rsidRDefault="001C655F" w:rsidP="001C655F">
      <w:pPr>
        <w:numPr>
          <w:ilvl w:val="0"/>
          <w:numId w:val="3"/>
        </w:numPr>
        <w:spacing w:after="160" w:line="278" w:lineRule="auto"/>
      </w:pPr>
      <w:r w:rsidRPr="001C655F">
        <w:t>To identify the highest-paid employees.</w:t>
      </w:r>
    </w:p>
    <w:p w14:paraId="16DC6665" w14:textId="77777777" w:rsidR="001C655F" w:rsidRPr="001C655F" w:rsidRDefault="001C655F" w:rsidP="001C655F">
      <w:pPr>
        <w:numPr>
          <w:ilvl w:val="0"/>
          <w:numId w:val="3"/>
        </w:numPr>
        <w:spacing w:after="160" w:line="278" w:lineRule="auto"/>
      </w:pPr>
      <w:r w:rsidRPr="001C655F">
        <w:t>To compare employees who earn above the company's average salary.</w:t>
      </w:r>
    </w:p>
    <w:p w14:paraId="2050EA17" w14:textId="77777777" w:rsidR="001C655F" w:rsidRPr="001C655F" w:rsidRDefault="001C655F" w:rsidP="001C655F">
      <w:pPr>
        <w:numPr>
          <w:ilvl w:val="0"/>
          <w:numId w:val="3"/>
        </w:numPr>
        <w:spacing w:after="160" w:line="278" w:lineRule="auto"/>
      </w:pPr>
      <w:r w:rsidRPr="001C655F">
        <w:t>To analyze male and female employee distribution.</w:t>
      </w:r>
    </w:p>
    <w:p w14:paraId="5B312D13" w14:textId="77777777" w:rsidR="001C655F" w:rsidRPr="001C655F" w:rsidRDefault="001C655F" w:rsidP="001C655F">
      <w:pPr>
        <w:numPr>
          <w:ilvl w:val="0"/>
          <w:numId w:val="3"/>
        </w:numPr>
        <w:spacing w:after="160" w:line="278" w:lineRule="auto"/>
      </w:pPr>
      <w:r w:rsidRPr="001C655F">
        <w:t>To examine employee tenure and experience.</w:t>
      </w:r>
    </w:p>
    <w:p w14:paraId="089B1F00" w14:textId="77777777" w:rsidR="001C655F" w:rsidRPr="001C655F" w:rsidRDefault="001C655F" w:rsidP="001C655F">
      <w:pPr>
        <w:numPr>
          <w:ilvl w:val="0"/>
          <w:numId w:val="3"/>
        </w:numPr>
        <w:spacing w:after="160" w:line="278" w:lineRule="auto"/>
      </w:pPr>
      <w:r w:rsidRPr="001C655F">
        <w:lastRenderedPageBreak/>
        <w:t>To calculate the overall employee attrition rate.</w:t>
      </w:r>
    </w:p>
    <w:p w14:paraId="42010875" w14:textId="77777777" w:rsidR="001C655F" w:rsidRPr="001C655F" w:rsidRDefault="001C655F" w:rsidP="001C655F">
      <w:pPr>
        <w:numPr>
          <w:ilvl w:val="0"/>
          <w:numId w:val="3"/>
        </w:numPr>
        <w:spacing w:after="160" w:line="278" w:lineRule="auto"/>
      </w:pPr>
      <w:r w:rsidRPr="001C655F">
        <w:t>To identify departments and job roles with higher employee attrition.</w:t>
      </w:r>
    </w:p>
    <w:p w14:paraId="3CAE58F4" w14:textId="77777777" w:rsidR="001C655F" w:rsidRPr="001C655F" w:rsidRDefault="001C655F" w:rsidP="001C655F">
      <w:pPr>
        <w:numPr>
          <w:ilvl w:val="0"/>
          <w:numId w:val="3"/>
        </w:numPr>
        <w:spacing w:after="160" w:line="278" w:lineRule="auto"/>
      </w:pPr>
      <w:r w:rsidRPr="001C655F">
        <w:t>To compare salary and experience between employees who left and those who stayed.</w:t>
      </w:r>
    </w:p>
    <w:p w14:paraId="07976A6D" w14:textId="77777777" w:rsidR="001C655F" w:rsidRPr="001C655F" w:rsidRDefault="001C655F" w:rsidP="001C655F">
      <w:pPr>
        <w:numPr>
          <w:ilvl w:val="0"/>
          <w:numId w:val="3"/>
        </w:numPr>
        <w:spacing w:after="160" w:line="278" w:lineRule="auto"/>
      </w:pPr>
      <w:r w:rsidRPr="001C655F">
        <w:t>To analyze performance ratings across departments.</w:t>
      </w:r>
    </w:p>
    <w:p w14:paraId="56DA8CA5" w14:textId="77777777" w:rsidR="001C655F" w:rsidRPr="001C655F" w:rsidRDefault="001C655F" w:rsidP="001C655F">
      <w:pPr>
        <w:numPr>
          <w:ilvl w:val="0"/>
          <w:numId w:val="3"/>
        </w:numPr>
        <w:spacing w:after="160" w:line="278" w:lineRule="auto"/>
      </w:pPr>
      <w:r w:rsidRPr="001C655F">
        <w:t>To examine overtime patterns across departments.</w:t>
      </w:r>
    </w:p>
    <w:p w14:paraId="195286DC" w14:textId="77777777" w:rsidR="001C655F" w:rsidRPr="001C655F" w:rsidRDefault="001C655F" w:rsidP="001C655F">
      <w:pPr>
        <w:numPr>
          <w:ilvl w:val="0"/>
          <w:numId w:val="3"/>
        </w:numPr>
        <w:spacing w:after="160" w:line="278" w:lineRule="auto"/>
      </w:pPr>
      <w:r w:rsidRPr="001C655F">
        <w:t>To identify meaningful HR insights and provide recommendations based on the analysis.</w:t>
      </w:r>
    </w:p>
    <w:p w14:paraId="0E0C7580" w14:textId="77777777" w:rsidR="001C655F" w:rsidRPr="001C655F" w:rsidRDefault="001C655F" w:rsidP="001C655F">
      <w:pPr>
        <w:spacing w:after="160" w:line="278" w:lineRule="auto"/>
      </w:pPr>
      <w:r w:rsidRPr="001C655F">
        <w:pict w14:anchorId="24B50482">
          <v:rect id="_x0000_i1246" style="width:0;height:1.5pt" o:hralign="center" o:hrstd="t" o:hr="t" fillcolor="#a0a0a0" stroked="f"/>
        </w:pict>
      </w:r>
    </w:p>
    <w:p w14:paraId="0F045F3C" w14:textId="77777777" w:rsidR="001C655F" w:rsidRPr="001C655F" w:rsidRDefault="001C655F" w:rsidP="001C655F">
      <w:pPr>
        <w:pStyle w:val="Heading3"/>
      </w:pPr>
      <w:r w:rsidRPr="001C655F">
        <w:t>4. DATASET OVERVIEW</w:t>
      </w:r>
    </w:p>
    <w:p w14:paraId="35C628F6" w14:textId="77777777" w:rsidR="001C655F" w:rsidRPr="001C655F" w:rsidRDefault="001C655F" w:rsidP="001C655F">
      <w:pPr>
        <w:spacing w:after="160" w:line="278" w:lineRule="auto"/>
      </w:pPr>
      <w:r w:rsidRPr="001C655F">
        <w:t>The dataset contains employee-level information covering demographic, professional, compensation, satisfaction, performance and attrition-related attributes.</w:t>
      </w:r>
    </w:p>
    <w:p w14:paraId="0E1E26A2" w14:textId="77777777" w:rsidR="001C655F" w:rsidRPr="001C655F" w:rsidRDefault="001C655F" w:rsidP="001C655F">
      <w:pPr>
        <w:spacing w:after="160" w:line="278" w:lineRule="auto"/>
      </w:pPr>
      <w:r w:rsidRPr="001C655F">
        <w:t>The major variables used in the analysis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5401"/>
      </w:tblGrid>
      <w:tr w:rsidR="001C655F" w:rsidRPr="001C655F" w14:paraId="190E1D21" w14:textId="77777777" w:rsidTr="001C655F">
        <w:trPr>
          <w:tblHeader/>
          <w:tblCellSpacing w:w="15" w:type="dxa"/>
        </w:trPr>
        <w:tc>
          <w:tcPr>
            <w:tcW w:w="0" w:type="auto"/>
            <w:vAlign w:val="center"/>
            <w:hideMark/>
          </w:tcPr>
          <w:p w14:paraId="35BCD058" w14:textId="77777777" w:rsidR="001C655F" w:rsidRPr="001C655F" w:rsidRDefault="001C655F" w:rsidP="001C655F">
            <w:pPr>
              <w:pStyle w:val="Heading4"/>
            </w:pPr>
            <w:r w:rsidRPr="001C655F">
              <w:t>Category</w:t>
            </w:r>
          </w:p>
        </w:tc>
        <w:tc>
          <w:tcPr>
            <w:tcW w:w="0" w:type="auto"/>
            <w:vAlign w:val="center"/>
            <w:hideMark/>
          </w:tcPr>
          <w:p w14:paraId="2791A25A" w14:textId="77777777" w:rsidR="001C655F" w:rsidRPr="001C655F" w:rsidRDefault="001C655F" w:rsidP="001C655F">
            <w:pPr>
              <w:pStyle w:val="Heading4"/>
            </w:pPr>
            <w:r w:rsidRPr="001C655F">
              <w:t>Important Columns</w:t>
            </w:r>
          </w:p>
        </w:tc>
      </w:tr>
      <w:tr w:rsidR="001C655F" w:rsidRPr="001C655F" w14:paraId="001511C3" w14:textId="77777777" w:rsidTr="001C655F">
        <w:trPr>
          <w:tblCellSpacing w:w="15" w:type="dxa"/>
        </w:trPr>
        <w:tc>
          <w:tcPr>
            <w:tcW w:w="0" w:type="auto"/>
            <w:vAlign w:val="center"/>
            <w:hideMark/>
          </w:tcPr>
          <w:p w14:paraId="4D804AF0" w14:textId="77777777" w:rsidR="001C655F" w:rsidRPr="001C655F" w:rsidRDefault="001C655F" w:rsidP="001C655F">
            <w:pPr>
              <w:spacing w:after="160" w:line="278" w:lineRule="auto"/>
            </w:pPr>
            <w:r w:rsidRPr="001C655F">
              <w:t>Employee Information</w:t>
            </w:r>
          </w:p>
        </w:tc>
        <w:tc>
          <w:tcPr>
            <w:tcW w:w="0" w:type="auto"/>
            <w:vAlign w:val="center"/>
            <w:hideMark/>
          </w:tcPr>
          <w:p w14:paraId="4DC7ABC2" w14:textId="77777777" w:rsidR="001C655F" w:rsidRPr="001C655F" w:rsidRDefault="001C655F" w:rsidP="001C655F">
            <w:pPr>
              <w:spacing w:after="160" w:line="278" w:lineRule="auto"/>
            </w:pPr>
            <w:r w:rsidRPr="001C655F">
              <w:t>Employee_Number, Gender, Age</w:t>
            </w:r>
          </w:p>
        </w:tc>
      </w:tr>
      <w:tr w:rsidR="001C655F" w:rsidRPr="001C655F" w14:paraId="02D3BB43" w14:textId="77777777" w:rsidTr="001C655F">
        <w:trPr>
          <w:tblCellSpacing w:w="15" w:type="dxa"/>
        </w:trPr>
        <w:tc>
          <w:tcPr>
            <w:tcW w:w="0" w:type="auto"/>
            <w:vAlign w:val="center"/>
            <w:hideMark/>
          </w:tcPr>
          <w:p w14:paraId="435728FA" w14:textId="77777777" w:rsidR="001C655F" w:rsidRPr="001C655F" w:rsidRDefault="001C655F" w:rsidP="001C655F">
            <w:pPr>
              <w:spacing w:after="160" w:line="278" w:lineRule="auto"/>
            </w:pPr>
            <w:r w:rsidRPr="001C655F">
              <w:t>Department</w:t>
            </w:r>
          </w:p>
        </w:tc>
        <w:tc>
          <w:tcPr>
            <w:tcW w:w="0" w:type="auto"/>
            <w:vAlign w:val="center"/>
            <w:hideMark/>
          </w:tcPr>
          <w:p w14:paraId="01CBCF13" w14:textId="77777777" w:rsidR="001C655F" w:rsidRPr="001C655F" w:rsidRDefault="001C655F" w:rsidP="001C655F">
            <w:pPr>
              <w:spacing w:after="160" w:line="278" w:lineRule="auto"/>
            </w:pPr>
            <w:r w:rsidRPr="001C655F">
              <w:t>Department, Job_Role</w:t>
            </w:r>
          </w:p>
        </w:tc>
      </w:tr>
      <w:tr w:rsidR="001C655F" w:rsidRPr="001C655F" w14:paraId="68D3CFA6" w14:textId="77777777" w:rsidTr="001C655F">
        <w:trPr>
          <w:tblCellSpacing w:w="15" w:type="dxa"/>
        </w:trPr>
        <w:tc>
          <w:tcPr>
            <w:tcW w:w="0" w:type="auto"/>
            <w:vAlign w:val="center"/>
            <w:hideMark/>
          </w:tcPr>
          <w:p w14:paraId="0FC3A507" w14:textId="77777777" w:rsidR="001C655F" w:rsidRPr="001C655F" w:rsidRDefault="001C655F" w:rsidP="001C655F">
            <w:pPr>
              <w:spacing w:after="160" w:line="278" w:lineRule="auto"/>
            </w:pPr>
            <w:r w:rsidRPr="001C655F">
              <w:t>Compensation</w:t>
            </w:r>
          </w:p>
        </w:tc>
        <w:tc>
          <w:tcPr>
            <w:tcW w:w="0" w:type="auto"/>
            <w:vAlign w:val="center"/>
            <w:hideMark/>
          </w:tcPr>
          <w:p w14:paraId="5F9EC40B" w14:textId="77777777" w:rsidR="001C655F" w:rsidRPr="001C655F" w:rsidRDefault="001C655F" w:rsidP="001C655F">
            <w:pPr>
              <w:spacing w:after="160" w:line="278" w:lineRule="auto"/>
            </w:pPr>
            <w:r w:rsidRPr="001C655F">
              <w:t>Monthly_Income, Monthly_Rate</w:t>
            </w:r>
          </w:p>
        </w:tc>
      </w:tr>
      <w:tr w:rsidR="001C655F" w:rsidRPr="001C655F" w14:paraId="550AA395" w14:textId="77777777" w:rsidTr="001C655F">
        <w:trPr>
          <w:tblCellSpacing w:w="15" w:type="dxa"/>
        </w:trPr>
        <w:tc>
          <w:tcPr>
            <w:tcW w:w="0" w:type="auto"/>
            <w:vAlign w:val="center"/>
            <w:hideMark/>
          </w:tcPr>
          <w:p w14:paraId="20D21263" w14:textId="77777777" w:rsidR="001C655F" w:rsidRPr="001C655F" w:rsidRDefault="001C655F" w:rsidP="001C655F">
            <w:pPr>
              <w:spacing w:after="160" w:line="278" w:lineRule="auto"/>
            </w:pPr>
            <w:r w:rsidRPr="001C655F">
              <w:t>Attrition</w:t>
            </w:r>
          </w:p>
        </w:tc>
        <w:tc>
          <w:tcPr>
            <w:tcW w:w="0" w:type="auto"/>
            <w:vAlign w:val="center"/>
            <w:hideMark/>
          </w:tcPr>
          <w:p w14:paraId="361815D7" w14:textId="77777777" w:rsidR="001C655F" w:rsidRPr="001C655F" w:rsidRDefault="001C655F" w:rsidP="001C655F">
            <w:pPr>
              <w:spacing w:after="160" w:line="278" w:lineRule="auto"/>
            </w:pPr>
            <w:r w:rsidRPr="001C655F">
              <w:t>Attrition, CF_current_Employee</w:t>
            </w:r>
          </w:p>
        </w:tc>
      </w:tr>
      <w:tr w:rsidR="001C655F" w:rsidRPr="001C655F" w14:paraId="0C8990C3" w14:textId="77777777" w:rsidTr="001C655F">
        <w:trPr>
          <w:tblCellSpacing w:w="15" w:type="dxa"/>
        </w:trPr>
        <w:tc>
          <w:tcPr>
            <w:tcW w:w="0" w:type="auto"/>
            <w:vAlign w:val="center"/>
            <w:hideMark/>
          </w:tcPr>
          <w:p w14:paraId="14327A1A" w14:textId="77777777" w:rsidR="001C655F" w:rsidRPr="001C655F" w:rsidRDefault="001C655F" w:rsidP="001C655F">
            <w:pPr>
              <w:spacing w:after="160" w:line="278" w:lineRule="auto"/>
            </w:pPr>
            <w:r w:rsidRPr="001C655F">
              <w:t>Work Conditions</w:t>
            </w:r>
          </w:p>
        </w:tc>
        <w:tc>
          <w:tcPr>
            <w:tcW w:w="0" w:type="auto"/>
            <w:vAlign w:val="center"/>
            <w:hideMark/>
          </w:tcPr>
          <w:p w14:paraId="6F82EB4B" w14:textId="77777777" w:rsidR="001C655F" w:rsidRPr="001C655F" w:rsidRDefault="001C655F" w:rsidP="001C655F">
            <w:pPr>
              <w:spacing w:after="160" w:line="278" w:lineRule="auto"/>
            </w:pPr>
            <w:r w:rsidRPr="001C655F">
              <w:t>Over_Time, Work_Life_Balance</w:t>
            </w:r>
          </w:p>
        </w:tc>
      </w:tr>
      <w:tr w:rsidR="001C655F" w:rsidRPr="001C655F" w14:paraId="59A5AC1B" w14:textId="77777777" w:rsidTr="001C655F">
        <w:trPr>
          <w:tblCellSpacing w:w="15" w:type="dxa"/>
        </w:trPr>
        <w:tc>
          <w:tcPr>
            <w:tcW w:w="0" w:type="auto"/>
            <w:vAlign w:val="center"/>
            <w:hideMark/>
          </w:tcPr>
          <w:p w14:paraId="14834DB4" w14:textId="77777777" w:rsidR="001C655F" w:rsidRPr="001C655F" w:rsidRDefault="001C655F" w:rsidP="001C655F">
            <w:pPr>
              <w:spacing w:after="160" w:line="278" w:lineRule="auto"/>
            </w:pPr>
            <w:r w:rsidRPr="001C655F">
              <w:t>Performance</w:t>
            </w:r>
          </w:p>
        </w:tc>
        <w:tc>
          <w:tcPr>
            <w:tcW w:w="0" w:type="auto"/>
            <w:vAlign w:val="center"/>
            <w:hideMark/>
          </w:tcPr>
          <w:p w14:paraId="0C48A319" w14:textId="77777777" w:rsidR="001C655F" w:rsidRPr="001C655F" w:rsidRDefault="001C655F" w:rsidP="001C655F">
            <w:pPr>
              <w:spacing w:after="160" w:line="278" w:lineRule="auto"/>
            </w:pPr>
            <w:r w:rsidRPr="001C655F">
              <w:t>Performance_Rating, Job_Satisfaction</w:t>
            </w:r>
          </w:p>
        </w:tc>
      </w:tr>
      <w:tr w:rsidR="001C655F" w:rsidRPr="001C655F" w14:paraId="67E0EA49" w14:textId="77777777" w:rsidTr="001C655F">
        <w:trPr>
          <w:tblCellSpacing w:w="15" w:type="dxa"/>
        </w:trPr>
        <w:tc>
          <w:tcPr>
            <w:tcW w:w="0" w:type="auto"/>
            <w:vAlign w:val="center"/>
            <w:hideMark/>
          </w:tcPr>
          <w:p w14:paraId="43C86039" w14:textId="77777777" w:rsidR="001C655F" w:rsidRPr="001C655F" w:rsidRDefault="001C655F" w:rsidP="001C655F">
            <w:pPr>
              <w:spacing w:after="160" w:line="278" w:lineRule="auto"/>
            </w:pPr>
            <w:r w:rsidRPr="001C655F">
              <w:t>Experience</w:t>
            </w:r>
          </w:p>
        </w:tc>
        <w:tc>
          <w:tcPr>
            <w:tcW w:w="0" w:type="auto"/>
            <w:vAlign w:val="center"/>
            <w:hideMark/>
          </w:tcPr>
          <w:p w14:paraId="7920516E" w14:textId="77777777" w:rsidR="001C655F" w:rsidRPr="001C655F" w:rsidRDefault="001C655F" w:rsidP="001C655F">
            <w:pPr>
              <w:spacing w:after="160" w:line="278" w:lineRule="auto"/>
            </w:pPr>
            <w:r w:rsidRPr="001C655F">
              <w:t>Total_Working_Years, Years_At_Company</w:t>
            </w:r>
          </w:p>
        </w:tc>
      </w:tr>
      <w:tr w:rsidR="001C655F" w:rsidRPr="001C655F" w14:paraId="475E203E" w14:textId="77777777" w:rsidTr="001C655F">
        <w:trPr>
          <w:tblCellSpacing w:w="15" w:type="dxa"/>
        </w:trPr>
        <w:tc>
          <w:tcPr>
            <w:tcW w:w="0" w:type="auto"/>
            <w:vAlign w:val="center"/>
            <w:hideMark/>
          </w:tcPr>
          <w:p w14:paraId="3A88E024" w14:textId="77777777" w:rsidR="001C655F" w:rsidRPr="001C655F" w:rsidRDefault="001C655F" w:rsidP="001C655F">
            <w:pPr>
              <w:spacing w:after="160" w:line="278" w:lineRule="auto"/>
            </w:pPr>
            <w:r w:rsidRPr="001C655F">
              <w:t>Career Growth</w:t>
            </w:r>
          </w:p>
        </w:tc>
        <w:tc>
          <w:tcPr>
            <w:tcW w:w="0" w:type="auto"/>
            <w:vAlign w:val="center"/>
            <w:hideMark/>
          </w:tcPr>
          <w:p w14:paraId="300B94F4" w14:textId="77777777" w:rsidR="001C655F" w:rsidRPr="001C655F" w:rsidRDefault="001C655F" w:rsidP="001C655F">
            <w:pPr>
              <w:spacing w:after="160" w:line="278" w:lineRule="auto"/>
            </w:pPr>
            <w:r w:rsidRPr="001C655F">
              <w:t>Years_In_Current_Role, Years_Since_Last_Promotion</w:t>
            </w:r>
          </w:p>
        </w:tc>
      </w:tr>
      <w:tr w:rsidR="001C655F" w:rsidRPr="001C655F" w14:paraId="7011B57A" w14:textId="77777777" w:rsidTr="001C655F">
        <w:trPr>
          <w:tblCellSpacing w:w="15" w:type="dxa"/>
        </w:trPr>
        <w:tc>
          <w:tcPr>
            <w:tcW w:w="0" w:type="auto"/>
            <w:vAlign w:val="center"/>
            <w:hideMark/>
          </w:tcPr>
          <w:p w14:paraId="0107CEEE" w14:textId="77777777" w:rsidR="001C655F" w:rsidRPr="001C655F" w:rsidRDefault="001C655F" w:rsidP="001C655F">
            <w:pPr>
              <w:spacing w:after="160" w:line="278" w:lineRule="auto"/>
            </w:pPr>
            <w:r w:rsidRPr="001C655F">
              <w:t>Education</w:t>
            </w:r>
          </w:p>
        </w:tc>
        <w:tc>
          <w:tcPr>
            <w:tcW w:w="0" w:type="auto"/>
            <w:vAlign w:val="center"/>
            <w:hideMark/>
          </w:tcPr>
          <w:p w14:paraId="239A4339" w14:textId="77777777" w:rsidR="001C655F" w:rsidRPr="001C655F" w:rsidRDefault="001C655F" w:rsidP="001C655F">
            <w:pPr>
              <w:spacing w:after="160" w:line="278" w:lineRule="auto"/>
            </w:pPr>
            <w:r w:rsidRPr="001C655F">
              <w:t>Education, Education_Field</w:t>
            </w:r>
          </w:p>
        </w:tc>
      </w:tr>
      <w:tr w:rsidR="001C655F" w:rsidRPr="001C655F" w14:paraId="1986B303" w14:textId="77777777" w:rsidTr="001C655F">
        <w:trPr>
          <w:tblCellSpacing w:w="15" w:type="dxa"/>
        </w:trPr>
        <w:tc>
          <w:tcPr>
            <w:tcW w:w="0" w:type="auto"/>
            <w:vAlign w:val="center"/>
            <w:hideMark/>
          </w:tcPr>
          <w:p w14:paraId="726BF181" w14:textId="77777777" w:rsidR="001C655F" w:rsidRPr="001C655F" w:rsidRDefault="001C655F" w:rsidP="001C655F">
            <w:pPr>
              <w:spacing w:after="160" w:line="278" w:lineRule="auto"/>
            </w:pPr>
            <w:r w:rsidRPr="001C655F">
              <w:t>Satisfaction</w:t>
            </w:r>
          </w:p>
        </w:tc>
        <w:tc>
          <w:tcPr>
            <w:tcW w:w="0" w:type="auto"/>
            <w:vAlign w:val="center"/>
            <w:hideMark/>
          </w:tcPr>
          <w:p w14:paraId="321CE4EA" w14:textId="77777777" w:rsidR="001C655F" w:rsidRPr="001C655F" w:rsidRDefault="001C655F" w:rsidP="001C655F">
            <w:pPr>
              <w:spacing w:after="160" w:line="278" w:lineRule="auto"/>
            </w:pPr>
            <w:r w:rsidRPr="001C655F">
              <w:t>Environment_Satisfaction, Relationship_Satisfaction</w:t>
            </w:r>
          </w:p>
        </w:tc>
      </w:tr>
      <w:tr w:rsidR="001C655F" w:rsidRPr="001C655F" w14:paraId="0AA9FDCE" w14:textId="77777777" w:rsidTr="001C655F">
        <w:trPr>
          <w:trHeight w:val="532"/>
          <w:tblCellSpacing w:w="15" w:type="dxa"/>
        </w:trPr>
        <w:tc>
          <w:tcPr>
            <w:tcW w:w="0" w:type="auto"/>
            <w:vAlign w:val="center"/>
            <w:hideMark/>
          </w:tcPr>
          <w:p w14:paraId="5F8E30F0" w14:textId="77777777" w:rsidR="001C655F" w:rsidRPr="001C655F" w:rsidRDefault="001C655F" w:rsidP="001C655F">
            <w:pPr>
              <w:spacing w:after="160" w:line="278" w:lineRule="auto"/>
            </w:pPr>
            <w:r w:rsidRPr="001C655F">
              <w:t>Work Profile</w:t>
            </w:r>
          </w:p>
        </w:tc>
        <w:tc>
          <w:tcPr>
            <w:tcW w:w="0" w:type="auto"/>
            <w:vAlign w:val="center"/>
            <w:hideMark/>
          </w:tcPr>
          <w:p w14:paraId="6CF83F87" w14:textId="77777777" w:rsidR="001C655F" w:rsidRPr="001C655F" w:rsidRDefault="001C655F" w:rsidP="001C655F">
            <w:pPr>
              <w:spacing w:after="160" w:line="278" w:lineRule="auto"/>
            </w:pPr>
            <w:r w:rsidRPr="001C655F">
              <w:t>Business_Travel, Job_Level, Job_Involvement</w:t>
            </w:r>
          </w:p>
        </w:tc>
      </w:tr>
    </w:tbl>
    <w:p w14:paraId="5A7DC489" w14:textId="77777777" w:rsidR="001C655F" w:rsidRDefault="001C655F" w:rsidP="001C655F">
      <w:pPr>
        <w:spacing w:after="160" w:line="278" w:lineRule="auto"/>
      </w:pPr>
    </w:p>
    <w:p w14:paraId="367A80B5" w14:textId="34B68E4C" w:rsidR="001C655F" w:rsidRPr="001C655F" w:rsidRDefault="001C655F" w:rsidP="001C655F">
      <w:pPr>
        <w:spacing w:after="160" w:line="278" w:lineRule="auto"/>
      </w:pPr>
      <w:r w:rsidRPr="001C655F">
        <w:t>The dataset contains:</w:t>
      </w:r>
    </w:p>
    <w:p w14:paraId="14A8746D" w14:textId="77777777" w:rsidR="001C655F" w:rsidRPr="001C655F" w:rsidRDefault="001C655F" w:rsidP="001C655F">
      <w:pPr>
        <w:spacing w:after="160" w:line="278" w:lineRule="auto"/>
      </w:pPr>
      <w:r w:rsidRPr="001C655F">
        <w:rPr>
          <w:b/>
          <w:bCs/>
        </w:rPr>
        <w:t>Total Employees:</w:t>
      </w:r>
      <w:r w:rsidRPr="001C655F">
        <w:t xml:space="preserve"> [Insert COUNT(*) result]</w:t>
      </w:r>
      <w:r w:rsidRPr="001C655F">
        <w:br/>
      </w:r>
      <w:r w:rsidRPr="001C655F">
        <w:rPr>
          <w:b/>
          <w:bCs/>
        </w:rPr>
        <w:t>Total Columns:</w:t>
      </w:r>
      <w:r w:rsidRPr="001C655F">
        <w:t xml:space="preserve"> 39</w:t>
      </w:r>
    </w:p>
    <w:p w14:paraId="1D8736D1" w14:textId="77777777" w:rsidR="001C655F" w:rsidRPr="001C655F" w:rsidRDefault="001C655F" w:rsidP="001C655F">
      <w:pPr>
        <w:spacing w:after="160" w:line="278" w:lineRule="auto"/>
      </w:pPr>
      <w:r w:rsidRPr="001C655F">
        <w:lastRenderedPageBreak/>
        <w:t>The Employee_Number field was used to identify employees, while Department, Job_Role, Monthly_Income, Attrition, Performance_Rating and experience-related fields were used extensively for analysis.</w:t>
      </w:r>
    </w:p>
    <w:p w14:paraId="674EB2C2" w14:textId="77777777" w:rsidR="001C655F" w:rsidRPr="001C655F" w:rsidRDefault="001C655F" w:rsidP="001C655F">
      <w:pPr>
        <w:spacing w:after="160" w:line="278" w:lineRule="auto"/>
      </w:pPr>
      <w:r w:rsidRPr="001C655F">
        <w:pict w14:anchorId="4F7AC35F">
          <v:rect id="_x0000_i1192" style="width:0;height:1.5pt" o:hralign="center" o:hrstd="t" o:hr="t" fillcolor="#a0a0a0" stroked="f"/>
        </w:pict>
      </w:r>
    </w:p>
    <w:p w14:paraId="512CBD94" w14:textId="77777777" w:rsidR="001C655F" w:rsidRPr="001C655F" w:rsidRDefault="001C655F" w:rsidP="001C655F">
      <w:pPr>
        <w:pStyle w:val="Heading3"/>
      </w:pPr>
      <w:r w:rsidRPr="001C655F">
        <w:t>5. DATA ANALYSIS METHODOLOGY</w:t>
      </w:r>
    </w:p>
    <w:p w14:paraId="3C71AF55" w14:textId="77777777" w:rsidR="001C655F" w:rsidRPr="001C655F" w:rsidRDefault="001C655F" w:rsidP="001C655F">
      <w:pPr>
        <w:spacing w:after="160" w:line="278" w:lineRule="auto"/>
      </w:pPr>
      <w:r w:rsidRPr="001C655F">
        <w:t>The analysis was performed using MySQL.</w:t>
      </w:r>
    </w:p>
    <w:p w14:paraId="70601E2D" w14:textId="77777777" w:rsidR="001C655F" w:rsidRPr="001C655F" w:rsidRDefault="001C655F" w:rsidP="001C655F">
      <w:pPr>
        <w:spacing w:after="160" w:line="278" w:lineRule="auto"/>
      </w:pPr>
      <w:r w:rsidRPr="001C655F">
        <w:t>The following SQL techniques were used throughout the project:</w:t>
      </w:r>
    </w:p>
    <w:p w14:paraId="32729D6F" w14:textId="77777777" w:rsidR="001C655F" w:rsidRPr="001C655F" w:rsidRDefault="001C655F" w:rsidP="001C655F">
      <w:pPr>
        <w:pStyle w:val="Heading4"/>
      </w:pPr>
      <w:r w:rsidRPr="001C655F">
        <w:t>Aggregate Functions</w:t>
      </w:r>
    </w:p>
    <w:p w14:paraId="720E732D" w14:textId="77777777" w:rsidR="001C655F" w:rsidRPr="001C655F" w:rsidRDefault="001C655F" w:rsidP="001C655F">
      <w:pPr>
        <w:spacing w:after="160" w:line="278" w:lineRule="auto"/>
      </w:pPr>
      <w:r w:rsidRPr="001C655F">
        <w:t>Aggregate functions were used to calculate employee counts, average salary, total salary and maximum salary.</w:t>
      </w:r>
    </w:p>
    <w:p w14:paraId="2F658CF8" w14:textId="77777777" w:rsidR="001C655F" w:rsidRPr="001C655F" w:rsidRDefault="001C655F" w:rsidP="001C655F">
      <w:pPr>
        <w:spacing w:after="160" w:line="278" w:lineRule="auto"/>
      </w:pPr>
      <w:r w:rsidRPr="001C655F">
        <w:t>Examples include:</w:t>
      </w:r>
    </w:p>
    <w:p w14:paraId="65DDD73D" w14:textId="77777777" w:rsidR="001C655F" w:rsidRPr="001C655F" w:rsidRDefault="001C655F" w:rsidP="001C655F">
      <w:pPr>
        <w:numPr>
          <w:ilvl w:val="0"/>
          <w:numId w:val="4"/>
        </w:numPr>
        <w:spacing w:after="160" w:line="278" w:lineRule="auto"/>
      </w:pPr>
      <w:r w:rsidRPr="001C655F">
        <w:t>COUNT()</w:t>
      </w:r>
    </w:p>
    <w:p w14:paraId="0A973480" w14:textId="77777777" w:rsidR="001C655F" w:rsidRPr="001C655F" w:rsidRDefault="001C655F" w:rsidP="001C655F">
      <w:pPr>
        <w:numPr>
          <w:ilvl w:val="0"/>
          <w:numId w:val="4"/>
        </w:numPr>
        <w:spacing w:after="160" w:line="278" w:lineRule="auto"/>
      </w:pPr>
      <w:r w:rsidRPr="001C655F">
        <w:t>AVG()</w:t>
      </w:r>
    </w:p>
    <w:p w14:paraId="65C5D735" w14:textId="77777777" w:rsidR="001C655F" w:rsidRPr="001C655F" w:rsidRDefault="001C655F" w:rsidP="001C655F">
      <w:pPr>
        <w:numPr>
          <w:ilvl w:val="0"/>
          <w:numId w:val="4"/>
        </w:numPr>
        <w:spacing w:after="160" w:line="278" w:lineRule="auto"/>
      </w:pPr>
      <w:r w:rsidRPr="001C655F">
        <w:t>SUM()</w:t>
      </w:r>
    </w:p>
    <w:p w14:paraId="71DDFBBF" w14:textId="77777777" w:rsidR="001C655F" w:rsidRPr="001C655F" w:rsidRDefault="001C655F" w:rsidP="001C655F">
      <w:pPr>
        <w:numPr>
          <w:ilvl w:val="0"/>
          <w:numId w:val="4"/>
        </w:numPr>
        <w:spacing w:after="160" w:line="278" w:lineRule="auto"/>
      </w:pPr>
      <w:r w:rsidRPr="001C655F">
        <w:t>MAX()</w:t>
      </w:r>
    </w:p>
    <w:p w14:paraId="6C0FB303" w14:textId="77777777" w:rsidR="001C655F" w:rsidRPr="001C655F" w:rsidRDefault="001C655F" w:rsidP="001C655F">
      <w:pPr>
        <w:pStyle w:val="Heading4"/>
      </w:pPr>
      <w:r w:rsidRPr="001C655F">
        <w:t>Filtering</w:t>
      </w:r>
    </w:p>
    <w:p w14:paraId="31537832" w14:textId="77777777" w:rsidR="001C655F" w:rsidRPr="001C655F" w:rsidRDefault="001C655F" w:rsidP="001C655F">
      <w:pPr>
        <w:spacing w:after="160" w:line="278" w:lineRule="auto"/>
      </w:pPr>
      <w:r w:rsidRPr="001C655F">
        <w:t>The WHERE clause was used to filter employees based on conditions such as:</w:t>
      </w:r>
    </w:p>
    <w:p w14:paraId="6A36E49D" w14:textId="77777777" w:rsidR="001C655F" w:rsidRPr="001C655F" w:rsidRDefault="001C655F" w:rsidP="001C655F">
      <w:pPr>
        <w:numPr>
          <w:ilvl w:val="0"/>
          <w:numId w:val="5"/>
        </w:numPr>
        <w:spacing w:after="160" w:line="278" w:lineRule="auto"/>
      </w:pPr>
      <w:r w:rsidRPr="001C655F">
        <w:t>Employees who left the organization</w:t>
      </w:r>
    </w:p>
    <w:p w14:paraId="56ED3BB1" w14:textId="77777777" w:rsidR="001C655F" w:rsidRPr="001C655F" w:rsidRDefault="001C655F" w:rsidP="001C655F">
      <w:pPr>
        <w:numPr>
          <w:ilvl w:val="0"/>
          <w:numId w:val="5"/>
        </w:numPr>
        <w:spacing w:after="160" w:line="278" w:lineRule="auto"/>
      </w:pPr>
      <w:r w:rsidRPr="001C655F">
        <w:t>Employees earning above average salary</w:t>
      </w:r>
    </w:p>
    <w:p w14:paraId="6617DB47" w14:textId="77777777" w:rsidR="001C655F" w:rsidRPr="001C655F" w:rsidRDefault="001C655F" w:rsidP="001C655F">
      <w:pPr>
        <w:numPr>
          <w:ilvl w:val="0"/>
          <w:numId w:val="5"/>
        </w:numPr>
        <w:spacing w:after="160" w:line="278" w:lineRule="auto"/>
      </w:pPr>
      <w:r w:rsidRPr="001C655F">
        <w:t>Employees with more than five years of experience</w:t>
      </w:r>
    </w:p>
    <w:p w14:paraId="3C4414CD" w14:textId="77777777" w:rsidR="001C655F" w:rsidRPr="001C655F" w:rsidRDefault="001C655F" w:rsidP="001C655F">
      <w:pPr>
        <w:pStyle w:val="Heading4"/>
      </w:pPr>
      <w:r w:rsidRPr="001C655F">
        <w:t>Grouping</w:t>
      </w:r>
    </w:p>
    <w:p w14:paraId="1ADEC66E" w14:textId="77777777" w:rsidR="001C655F" w:rsidRPr="001C655F" w:rsidRDefault="001C655F" w:rsidP="001C655F">
      <w:pPr>
        <w:spacing w:after="160" w:line="278" w:lineRule="auto"/>
      </w:pPr>
      <w:r w:rsidRPr="001C655F">
        <w:t>GROUP BY was used to perform department-wise and job-role-wise analysis.</w:t>
      </w:r>
    </w:p>
    <w:p w14:paraId="6F6F2826" w14:textId="77777777" w:rsidR="001C655F" w:rsidRPr="001C655F" w:rsidRDefault="001C655F" w:rsidP="001C655F">
      <w:pPr>
        <w:pStyle w:val="Heading4"/>
      </w:pPr>
      <w:r w:rsidRPr="001C655F">
        <w:t>Sorting</w:t>
      </w:r>
    </w:p>
    <w:p w14:paraId="166430DE" w14:textId="77777777" w:rsidR="001C655F" w:rsidRPr="001C655F" w:rsidRDefault="001C655F" w:rsidP="001C655F">
      <w:pPr>
        <w:spacing w:after="160" w:line="278" w:lineRule="auto"/>
      </w:pPr>
      <w:r w:rsidRPr="001C655F">
        <w:t>ORDER BY was used to arrange results, particularly for identifying employees with the highest salary or departments with higher attrition.</w:t>
      </w:r>
    </w:p>
    <w:p w14:paraId="1CB38041" w14:textId="77777777" w:rsidR="001C655F" w:rsidRPr="001C655F" w:rsidRDefault="001C655F" w:rsidP="001C655F">
      <w:pPr>
        <w:pStyle w:val="Heading4"/>
      </w:pPr>
      <w:r w:rsidRPr="001C655F">
        <w:t>Conditional Analysis</w:t>
      </w:r>
    </w:p>
    <w:p w14:paraId="2D4BFBA8" w14:textId="77777777" w:rsidR="001C655F" w:rsidRPr="001C655F" w:rsidRDefault="001C655F" w:rsidP="001C655F">
      <w:pPr>
        <w:spacing w:after="160" w:line="278" w:lineRule="auto"/>
      </w:pPr>
      <w:r w:rsidRPr="001C655F">
        <w:t>The CASE statement was used for salary classification and conditional calculations such as attrition and overtime percentages.</w:t>
      </w:r>
    </w:p>
    <w:p w14:paraId="57021ECB" w14:textId="77777777" w:rsidR="001C655F" w:rsidRPr="001C655F" w:rsidRDefault="001C655F" w:rsidP="001C655F">
      <w:pPr>
        <w:pStyle w:val="Heading4"/>
      </w:pPr>
      <w:r w:rsidRPr="001C655F">
        <w:t>Subqueries</w:t>
      </w:r>
    </w:p>
    <w:p w14:paraId="07642585" w14:textId="77777777" w:rsidR="001C655F" w:rsidRPr="001C655F" w:rsidRDefault="001C655F" w:rsidP="001C655F">
      <w:pPr>
        <w:spacing w:after="160" w:line="278" w:lineRule="auto"/>
      </w:pPr>
      <w:r w:rsidRPr="001C655F">
        <w:t>Subqueries were used to compare individual employee salaries against the overall company average and identify department-specific maximum salaries.</w:t>
      </w:r>
    </w:p>
    <w:p w14:paraId="280015A4" w14:textId="77777777" w:rsidR="001C655F" w:rsidRPr="001C655F" w:rsidRDefault="001C655F" w:rsidP="001C655F">
      <w:pPr>
        <w:pStyle w:val="Heading4"/>
      </w:pPr>
      <w:r w:rsidRPr="001C655F">
        <w:t>Window Functions</w:t>
      </w:r>
    </w:p>
    <w:p w14:paraId="264B0281" w14:textId="77777777" w:rsidR="001C655F" w:rsidRPr="001C655F" w:rsidRDefault="001C655F" w:rsidP="001C655F">
      <w:pPr>
        <w:spacing w:after="160" w:line="278" w:lineRule="auto"/>
      </w:pPr>
      <w:r w:rsidRPr="001C655F">
        <w:t>The RANK() window function was used to rank employees based on salary within each department.</w:t>
      </w:r>
    </w:p>
    <w:p w14:paraId="26ABE51C" w14:textId="77777777" w:rsidR="001C655F" w:rsidRPr="001C655F" w:rsidRDefault="001C655F" w:rsidP="001C655F">
      <w:pPr>
        <w:spacing w:after="160" w:line="278" w:lineRule="auto"/>
      </w:pPr>
      <w:r w:rsidRPr="001C655F">
        <w:lastRenderedPageBreak/>
        <w:pict w14:anchorId="33A5ECAD">
          <v:rect id="_x0000_i1193" style="width:0;height:1.5pt" o:hralign="center" o:hrstd="t" o:hr="t" fillcolor="#a0a0a0" stroked="f"/>
        </w:pict>
      </w:r>
    </w:p>
    <w:p w14:paraId="2B811946" w14:textId="77777777" w:rsidR="001C655F" w:rsidRPr="001C655F" w:rsidRDefault="001C655F" w:rsidP="001C655F">
      <w:pPr>
        <w:pStyle w:val="Heading3"/>
      </w:pPr>
      <w:r w:rsidRPr="001C655F">
        <w:t>6. EMPLOYEE &amp; DEPARTMENT ANALYSIS</w:t>
      </w:r>
    </w:p>
    <w:p w14:paraId="12B34B74" w14:textId="77777777" w:rsidR="001C655F" w:rsidRPr="001C655F" w:rsidRDefault="001C655F" w:rsidP="001C655F">
      <w:pPr>
        <w:pStyle w:val="Heading4"/>
      </w:pPr>
      <w:r w:rsidRPr="001C655F">
        <w:t>6.1 Total Number of Employees</w:t>
      </w:r>
    </w:p>
    <w:p w14:paraId="03625D63" w14:textId="77777777" w:rsidR="001C655F" w:rsidRPr="001C655F" w:rsidRDefault="001C655F" w:rsidP="001C655F">
      <w:pPr>
        <w:spacing w:after="160" w:line="278" w:lineRule="auto"/>
      </w:pPr>
      <w:r w:rsidRPr="001C655F">
        <w:t>The first analysis determined the total number of employees in the organization.</w:t>
      </w:r>
    </w:p>
    <w:p w14:paraId="6FA553F0" w14:textId="1FB29B4E" w:rsidR="001C655F" w:rsidRPr="001C655F" w:rsidRDefault="001C655F" w:rsidP="001C655F">
      <w:pPr>
        <w:spacing w:after="160" w:line="278" w:lineRule="auto"/>
      </w:pPr>
      <w:r w:rsidRPr="001C655F">
        <w:rPr>
          <w:b/>
          <w:bCs/>
        </w:rPr>
        <w:t>Result:</w:t>
      </w:r>
      <w:r w:rsidRPr="001C655F">
        <w:t xml:space="preserve"> </w:t>
      </w:r>
      <w:r>
        <w:t>1473</w:t>
      </w:r>
    </w:p>
    <w:p w14:paraId="34920823" w14:textId="77777777" w:rsidR="001C655F" w:rsidRPr="001C655F" w:rsidRDefault="001C655F" w:rsidP="001C655F">
      <w:pPr>
        <w:spacing w:after="160" w:line="278" w:lineRule="auto"/>
      </w:pPr>
      <w:r w:rsidRPr="001C655F">
        <w:t>This provides a basic understanding of the overall workforce size and serves as a reference point for further analysis.</w:t>
      </w:r>
    </w:p>
    <w:p w14:paraId="614EFA8F" w14:textId="77777777" w:rsidR="001C655F" w:rsidRPr="001C655F" w:rsidRDefault="001C655F" w:rsidP="001C655F">
      <w:pPr>
        <w:spacing w:after="160" w:line="278" w:lineRule="auto"/>
      </w:pPr>
      <w:r w:rsidRPr="001C655F">
        <w:pict w14:anchorId="7F758887">
          <v:rect id="_x0000_i1194" style="width:0;height:1.5pt" o:hralign="center" o:hrstd="t" o:hr="t" fillcolor="#a0a0a0" stroked="f"/>
        </w:pict>
      </w:r>
    </w:p>
    <w:p w14:paraId="2DEF239B" w14:textId="77777777" w:rsidR="001C655F" w:rsidRPr="001C655F" w:rsidRDefault="001C655F" w:rsidP="001C655F">
      <w:pPr>
        <w:pStyle w:val="Heading3"/>
      </w:pPr>
      <w:r w:rsidRPr="001C655F">
        <w:t>6.2 Employees by Department</w:t>
      </w:r>
    </w:p>
    <w:p w14:paraId="4A35BB1D" w14:textId="77777777" w:rsidR="001C655F" w:rsidRPr="001C655F" w:rsidRDefault="001C655F" w:rsidP="001C655F">
      <w:pPr>
        <w:spacing w:after="160" w:line="278" w:lineRule="auto"/>
      </w:pPr>
      <w:r w:rsidRPr="001C655F">
        <w:t>The number of employees in each department was calculated using COUNT() and GROUP BY.</w:t>
      </w:r>
    </w:p>
    <w:p w14:paraId="0A581E28" w14:textId="77777777" w:rsidR="001C655F" w:rsidRPr="001C655F" w:rsidRDefault="001C655F" w:rsidP="001C655F">
      <w:pPr>
        <w:spacing w:after="160" w:line="278" w:lineRule="auto"/>
      </w:pPr>
      <w:r w:rsidRPr="001C655F">
        <w:rPr>
          <w:b/>
          <w:bCs/>
        </w:rPr>
        <w:t>Key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1202"/>
      </w:tblGrid>
      <w:tr w:rsidR="001C655F" w:rsidRPr="001C655F" w14:paraId="584769E8" w14:textId="77777777" w:rsidTr="001C655F">
        <w:trPr>
          <w:tblHeader/>
          <w:tblCellSpacing w:w="15" w:type="dxa"/>
        </w:trPr>
        <w:tc>
          <w:tcPr>
            <w:tcW w:w="0" w:type="auto"/>
            <w:vAlign w:val="center"/>
            <w:hideMark/>
          </w:tcPr>
          <w:p w14:paraId="7189971B" w14:textId="77777777" w:rsidR="001C655F" w:rsidRPr="001C655F" w:rsidRDefault="001C655F" w:rsidP="001C655F">
            <w:pPr>
              <w:spacing w:after="160" w:line="278" w:lineRule="auto"/>
              <w:rPr>
                <w:b/>
                <w:bCs/>
              </w:rPr>
            </w:pPr>
            <w:r w:rsidRPr="001C655F">
              <w:rPr>
                <w:b/>
                <w:bCs/>
              </w:rPr>
              <w:t>Department</w:t>
            </w:r>
          </w:p>
        </w:tc>
        <w:tc>
          <w:tcPr>
            <w:tcW w:w="0" w:type="auto"/>
            <w:vAlign w:val="center"/>
            <w:hideMark/>
          </w:tcPr>
          <w:p w14:paraId="4676D7F3" w14:textId="77777777" w:rsidR="001C655F" w:rsidRPr="001C655F" w:rsidRDefault="001C655F" w:rsidP="001C655F">
            <w:pPr>
              <w:spacing w:after="160" w:line="278" w:lineRule="auto"/>
              <w:rPr>
                <w:b/>
                <w:bCs/>
              </w:rPr>
            </w:pPr>
            <w:r w:rsidRPr="001C655F">
              <w:rPr>
                <w:b/>
                <w:bCs/>
              </w:rPr>
              <w:t>Employees</w:t>
            </w:r>
          </w:p>
        </w:tc>
      </w:tr>
      <w:tr w:rsidR="001C655F" w:rsidRPr="001C655F" w14:paraId="7A88A462" w14:textId="77777777" w:rsidTr="001C655F">
        <w:trPr>
          <w:tblCellSpacing w:w="15" w:type="dxa"/>
        </w:trPr>
        <w:tc>
          <w:tcPr>
            <w:tcW w:w="0" w:type="auto"/>
            <w:vAlign w:val="center"/>
            <w:hideMark/>
          </w:tcPr>
          <w:p w14:paraId="46B6C0F3" w14:textId="77777777" w:rsidR="001C655F" w:rsidRPr="001C655F" w:rsidRDefault="001C655F" w:rsidP="001C655F">
            <w:pPr>
              <w:spacing w:after="160" w:line="278" w:lineRule="auto"/>
            </w:pPr>
            <w:r w:rsidRPr="001C655F">
              <w:t>Research &amp; Development</w:t>
            </w:r>
          </w:p>
        </w:tc>
        <w:tc>
          <w:tcPr>
            <w:tcW w:w="0" w:type="auto"/>
            <w:vAlign w:val="center"/>
            <w:hideMark/>
          </w:tcPr>
          <w:p w14:paraId="6C14F1AF" w14:textId="06BE2FDB" w:rsidR="001C655F" w:rsidRPr="001C655F" w:rsidRDefault="00EF6F3B" w:rsidP="001C655F">
            <w:pPr>
              <w:spacing w:after="160" w:line="278" w:lineRule="auto"/>
            </w:pPr>
            <w:r>
              <w:t>963</w:t>
            </w:r>
          </w:p>
        </w:tc>
      </w:tr>
      <w:tr w:rsidR="001C655F" w:rsidRPr="001C655F" w14:paraId="5658A849" w14:textId="77777777" w:rsidTr="001C655F">
        <w:trPr>
          <w:tblCellSpacing w:w="15" w:type="dxa"/>
        </w:trPr>
        <w:tc>
          <w:tcPr>
            <w:tcW w:w="0" w:type="auto"/>
            <w:vAlign w:val="center"/>
            <w:hideMark/>
          </w:tcPr>
          <w:p w14:paraId="67172D53" w14:textId="77777777" w:rsidR="001C655F" w:rsidRPr="001C655F" w:rsidRDefault="001C655F" w:rsidP="001C655F">
            <w:pPr>
              <w:spacing w:after="160" w:line="278" w:lineRule="auto"/>
            </w:pPr>
            <w:r w:rsidRPr="001C655F">
              <w:t>Sales</w:t>
            </w:r>
          </w:p>
        </w:tc>
        <w:tc>
          <w:tcPr>
            <w:tcW w:w="0" w:type="auto"/>
            <w:vAlign w:val="center"/>
            <w:hideMark/>
          </w:tcPr>
          <w:p w14:paraId="7F32AE60" w14:textId="39C242FD" w:rsidR="001C655F" w:rsidRPr="001C655F" w:rsidRDefault="00EF6F3B" w:rsidP="001C655F">
            <w:pPr>
              <w:spacing w:after="160" w:line="278" w:lineRule="auto"/>
            </w:pPr>
            <w:r>
              <w:t>447</w:t>
            </w:r>
          </w:p>
        </w:tc>
      </w:tr>
      <w:tr w:rsidR="001C655F" w:rsidRPr="001C655F" w14:paraId="530C45EF" w14:textId="77777777" w:rsidTr="001C655F">
        <w:trPr>
          <w:tblCellSpacing w:w="15" w:type="dxa"/>
        </w:trPr>
        <w:tc>
          <w:tcPr>
            <w:tcW w:w="0" w:type="auto"/>
            <w:vAlign w:val="center"/>
            <w:hideMark/>
          </w:tcPr>
          <w:p w14:paraId="223CEBD6" w14:textId="77777777" w:rsidR="001C655F" w:rsidRPr="001C655F" w:rsidRDefault="001C655F" w:rsidP="001C655F">
            <w:pPr>
              <w:spacing w:after="160" w:line="278" w:lineRule="auto"/>
            </w:pPr>
            <w:r w:rsidRPr="001C655F">
              <w:t>Human Resources</w:t>
            </w:r>
          </w:p>
        </w:tc>
        <w:tc>
          <w:tcPr>
            <w:tcW w:w="0" w:type="auto"/>
            <w:vAlign w:val="center"/>
            <w:hideMark/>
          </w:tcPr>
          <w:p w14:paraId="16303920" w14:textId="03FAF7DC" w:rsidR="001C655F" w:rsidRPr="001C655F" w:rsidRDefault="00EF6F3B" w:rsidP="001C655F">
            <w:pPr>
              <w:spacing w:after="160" w:line="278" w:lineRule="auto"/>
            </w:pPr>
            <w:r>
              <w:t>63</w:t>
            </w:r>
          </w:p>
        </w:tc>
      </w:tr>
    </w:tbl>
    <w:p w14:paraId="18E3BC57" w14:textId="77777777" w:rsidR="001C655F" w:rsidRPr="001C655F" w:rsidRDefault="001C655F" w:rsidP="001C655F">
      <w:pPr>
        <w:spacing w:after="160" w:line="278" w:lineRule="auto"/>
      </w:pPr>
      <w:r w:rsidRPr="001C655F">
        <w:t>The analysis helps identify which departments have the largest and smallest workforce.</w:t>
      </w:r>
    </w:p>
    <w:p w14:paraId="73BD1943" w14:textId="77777777" w:rsidR="001C655F" w:rsidRPr="001C655F" w:rsidRDefault="001C655F" w:rsidP="001C655F">
      <w:pPr>
        <w:spacing w:after="160" w:line="278" w:lineRule="auto"/>
      </w:pPr>
      <w:r w:rsidRPr="001C655F">
        <w:rPr>
          <w:b/>
          <w:bCs/>
        </w:rPr>
        <w:t>Insight:</w:t>
      </w:r>
      <w:r w:rsidRPr="001C655F">
        <w:br/>
        <w:t>[Write the department with the highest employee count based on your actual result.]</w:t>
      </w:r>
    </w:p>
    <w:p w14:paraId="387F205E" w14:textId="77777777" w:rsidR="001C655F" w:rsidRPr="001C655F" w:rsidRDefault="001C655F" w:rsidP="001C655F">
      <w:pPr>
        <w:spacing w:after="160" w:line="278" w:lineRule="auto"/>
      </w:pPr>
      <w:r w:rsidRPr="001C655F">
        <w:pict w14:anchorId="5B03A185">
          <v:rect id="_x0000_i1195" style="width:0;height:1.5pt" o:hralign="center" o:hrstd="t" o:hr="t" fillcolor="#a0a0a0" stroked="f"/>
        </w:pict>
      </w:r>
    </w:p>
    <w:p w14:paraId="000987E6" w14:textId="77777777" w:rsidR="001C655F" w:rsidRPr="001C655F" w:rsidRDefault="001C655F" w:rsidP="00EF6F3B">
      <w:pPr>
        <w:pStyle w:val="Heading3"/>
      </w:pPr>
      <w:r w:rsidRPr="001C655F">
        <w:t>6.3 Employees by Gender</w:t>
      </w:r>
    </w:p>
    <w:p w14:paraId="08AF3C8E" w14:textId="77777777" w:rsidR="001C655F" w:rsidRPr="001C655F" w:rsidRDefault="001C655F" w:rsidP="001C655F">
      <w:pPr>
        <w:spacing w:after="160" w:line="278" w:lineRule="auto"/>
      </w:pPr>
      <w:r w:rsidRPr="001C655F">
        <w:t>The dataset was analyzed to determine the distribution of male and female employees.</w:t>
      </w:r>
    </w:p>
    <w:p w14:paraId="45B2B754" w14:textId="77777777" w:rsidR="001C655F" w:rsidRPr="001C655F" w:rsidRDefault="001C655F" w:rsidP="001C655F">
      <w:pPr>
        <w:spacing w:after="160" w:line="278" w:lineRule="auto"/>
      </w:pPr>
      <w:r w:rsidRPr="001C655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82"/>
      </w:tblGrid>
      <w:tr w:rsidR="001C655F" w:rsidRPr="001C655F" w14:paraId="7D65FEEF" w14:textId="77777777">
        <w:trPr>
          <w:tblHeader/>
          <w:tblCellSpacing w:w="15" w:type="dxa"/>
        </w:trPr>
        <w:tc>
          <w:tcPr>
            <w:tcW w:w="0" w:type="auto"/>
            <w:vAlign w:val="center"/>
            <w:hideMark/>
          </w:tcPr>
          <w:p w14:paraId="742FEB4C" w14:textId="77777777" w:rsidR="001C655F" w:rsidRPr="001C655F" w:rsidRDefault="001C655F" w:rsidP="001C655F">
            <w:pPr>
              <w:spacing w:after="160" w:line="278" w:lineRule="auto"/>
              <w:rPr>
                <w:b/>
                <w:bCs/>
              </w:rPr>
            </w:pPr>
            <w:r w:rsidRPr="001C655F">
              <w:rPr>
                <w:b/>
                <w:bCs/>
              </w:rPr>
              <w:t>Gender</w:t>
            </w:r>
          </w:p>
        </w:tc>
        <w:tc>
          <w:tcPr>
            <w:tcW w:w="0" w:type="auto"/>
            <w:vAlign w:val="center"/>
            <w:hideMark/>
          </w:tcPr>
          <w:p w14:paraId="6D62ABCE" w14:textId="77777777" w:rsidR="001C655F" w:rsidRPr="001C655F" w:rsidRDefault="001C655F" w:rsidP="001C655F">
            <w:pPr>
              <w:spacing w:after="160" w:line="278" w:lineRule="auto"/>
              <w:rPr>
                <w:b/>
                <w:bCs/>
              </w:rPr>
            </w:pPr>
            <w:r w:rsidRPr="001C655F">
              <w:rPr>
                <w:b/>
                <w:bCs/>
              </w:rPr>
              <w:t>Employees</w:t>
            </w:r>
          </w:p>
        </w:tc>
      </w:tr>
      <w:tr w:rsidR="001C655F" w:rsidRPr="001C655F" w14:paraId="67BE0DFD" w14:textId="77777777">
        <w:trPr>
          <w:tblCellSpacing w:w="15" w:type="dxa"/>
        </w:trPr>
        <w:tc>
          <w:tcPr>
            <w:tcW w:w="0" w:type="auto"/>
            <w:vAlign w:val="center"/>
            <w:hideMark/>
          </w:tcPr>
          <w:p w14:paraId="4CF215D4" w14:textId="77777777" w:rsidR="001C655F" w:rsidRPr="001C655F" w:rsidRDefault="001C655F" w:rsidP="001C655F">
            <w:pPr>
              <w:spacing w:after="160" w:line="278" w:lineRule="auto"/>
            </w:pPr>
            <w:r w:rsidRPr="001C655F">
              <w:t>Male</w:t>
            </w:r>
          </w:p>
        </w:tc>
        <w:tc>
          <w:tcPr>
            <w:tcW w:w="0" w:type="auto"/>
            <w:vAlign w:val="center"/>
            <w:hideMark/>
          </w:tcPr>
          <w:p w14:paraId="7E3C3B5B" w14:textId="40D2B73D" w:rsidR="001C655F" w:rsidRPr="001C655F" w:rsidRDefault="00EF6F3B" w:rsidP="001C655F">
            <w:pPr>
              <w:spacing w:after="160" w:line="278" w:lineRule="auto"/>
            </w:pPr>
            <w:r>
              <w:t>883</w:t>
            </w:r>
          </w:p>
        </w:tc>
      </w:tr>
      <w:tr w:rsidR="001C655F" w:rsidRPr="001C655F" w14:paraId="2CEFE723" w14:textId="77777777">
        <w:trPr>
          <w:tblCellSpacing w:w="15" w:type="dxa"/>
        </w:trPr>
        <w:tc>
          <w:tcPr>
            <w:tcW w:w="0" w:type="auto"/>
            <w:vAlign w:val="center"/>
            <w:hideMark/>
          </w:tcPr>
          <w:p w14:paraId="012B8D8A" w14:textId="77777777" w:rsidR="001C655F" w:rsidRPr="001C655F" w:rsidRDefault="001C655F" w:rsidP="001C655F">
            <w:pPr>
              <w:spacing w:after="160" w:line="278" w:lineRule="auto"/>
            </w:pPr>
            <w:r w:rsidRPr="001C655F">
              <w:t>Female</w:t>
            </w:r>
          </w:p>
        </w:tc>
        <w:tc>
          <w:tcPr>
            <w:tcW w:w="0" w:type="auto"/>
            <w:vAlign w:val="center"/>
            <w:hideMark/>
          </w:tcPr>
          <w:p w14:paraId="7EE18673" w14:textId="3D1B44E0" w:rsidR="001C655F" w:rsidRPr="001C655F" w:rsidRDefault="00EF6F3B" w:rsidP="001C655F">
            <w:pPr>
              <w:spacing w:after="160" w:line="278" w:lineRule="auto"/>
            </w:pPr>
            <w:r>
              <w:t xml:space="preserve"> 590</w:t>
            </w:r>
          </w:p>
        </w:tc>
      </w:tr>
    </w:tbl>
    <w:p w14:paraId="0A82E463" w14:textId="77777777" w:rsidR="001C655F" w:rsidRPr="001C655F" w:rsidRDefault="001C655F" w:rsidP="001C655F">
      <w:pPr>
        <w:spacing w:after="160" w:line="278" w:lineRule="auto"/>
      </w:pPr>
      <w:r w:rsidRPr="001C655F">
        <w:t>This analysis provides an overview of gender distribution within the organization.</w:t>
      </w:r>
    </w:p>
    <w:p w14:paraId="5A80660E" w14:textId="77777777" w:rsidR="001C655F" w:rsidRPr="001C655F" w:rsidRDefault="001C655F" w:rsidP="001C655F">
      <w:pPr>
        <w:spacing w:after="160" w:line="278" w:lineRule="auto"/>
      </w:pPr>
      <w:r w:rsidRPr="001C655F">
        <w:pict w14:anchorId="35585C89">
          <v:rect id="_x0000_i1196" style="width:0;height:1.5pt" o:hralign="center" o:hrstd="t" o:hr="t" fillcolor="#a0a0a0" stroked="f"/>
        </w:pict>
      </w:r>
    </w:p>
    <w:p w14:paraId="0AD81ADB" w14:textId="77777777" w:rsidR="001C655F" w:rsidRPr="001C655F" w:rsidRDefault="001C655F" w:rsidP="00EF6F3B">
      <w:pPr>
        <w:pStyle w:val="Heading3"/>
      </w:pPr>
      <w:r w:rsidRPr="001C655F">
        <w:t>6.4 Employees by Job Role</w:t>
      </w:r>
    </w:p>
    <w:p w14:paraId="1F8AE906" w14:textId="77777777" w:rsidR="001C655F" w:rsidRPr="001C655F" w:rsidRDefault="001C655F" w:rsidP="001C655F">
      <w:pPr>
        <w:spacing w:after="160" w:line="278" w:lineRule="auto"/>
      </w:pPr>
      <w:r w:rsidRPr="001C655F">
        <w:t>Employee distribution across different job roles was also analyzed.</w:t>
      </w:r>
    </w:p>
    <w:p w14:paraId="2F1A5E20" w14:textId="77777777" w:rsidR="001C655F" w:rsidRPr="001C655F" w:rsidRDefault="001C655F" w:rsidP="001C655F">
      <w:pPr>
        <w:spacing w:after="160" w:line="278" w:lineRule="auto"/>
      </w:pPr>
      <w:r w:rsidRPr="001C655F">
        <w:lastRenderedPageBreak/>
        <w:t>The results help identify the organization's major workforce groups and roles with the highest number of employees.</w:t>
      </w:r>
    </w:p>
    <w:p w14:paraId="2199CE63" w14:textId="463F5BC0" w:rsidR="001C655F" w:rsidRPr="001C655F" w:rsidRDefault="001C655F" w:rsidP="001C655F">
      <w:pPr>
        <w:spacing w:after="160" w:line="278" w:lineRule="auto"/>
      </w:pPr>
      <w:r w:rsidRPr="00EF6F3B">
        <w:rPr>
          <w:rStyle w:val="Heading5Char"/>
        </w:rPr>
        <w:t>Insight:</w:t>
      </w:r>
      <w:r w:rsidRPr="001C655F">
        <w:br/>
      </w:r>
      <w:r w:rsidR="00EF6F3B" w:rsidRPr="00EF6F3B">
        <w:t>Sales Executive has the highest workforce representation in the dataset, with a total of 327 employees</w:t>
      </w:r>
    </w:p>
    <w:p w14:paraId="248F80DC" w14:textId="77777777" w:rsidR="001C655F" w:rsidRPr="001C655F" w:rsidRDefault="001C655F" w:rsidP="001C655F">
      <w:pPr>
        <w:spacing w:after="160" w:line="278" w:lineRule="auto"/>
      </w:pPr>
      <w:r w:rsidRPr="001C655F">
        <w:pict w14:anchorId="19E2B8DB">
          <v:rect id="_x0000_i1197" style="width:0;height:1.5pt" o:hralign="center" o:hrstd="t" o:hr="t" fillcolor="#a0a0a0" stroked="f"/>
        </w:pict>
      </w:r>
    </w:p>
    <w:p w14:paraId="304F4A0B" w14:textId="77777777" w:rsidR="001C655F" w:rsidRPr="001C655F" w:rsidRDefault="001C655F" w:rsidP="00EF6F3B">
      <w:pPr>
        <w:pStyle w:val="Heading3"/>
      </w:pPr>
      <w:r w:rsidRPr="001C655F">
        <w:t>7. SALARY ANALYSIS</w:t>
      </w:r>
    </w:p>
    <w:p w14:paraId="6CD864D4" w14:textId="77777777" w:rsidR="001C655F" w:rsidRPr="001C655F" w:rsidRDefault="001C655F" w:rsidP="001C655F">
      <w:pPr>
        <w:spacing w:after="160" w:line="278" w:lineRule="auto"/>
      </w:pPr>
      <w:r w:rsidRPr="001C655F">
        <w:t>Salary analysis was performed to understand compensation patterns across departments, job roles and individual employees.</w:t>
      </w:r>
    </w:p>
    <w:p w14:paraId="44A11B3E" w14:textId="77777777" w:rsidR="001C655F" w:rsidRPr="001C655F" w:rsidRDefault="001C655F" w:rsidP="00EF6F3B">
      <w:pPr>
        <w:pStyle w:val="Heading4"/>
      </w:pPr>
      <w:r w:rsidRPr="001C655F">
        <w:t>7.1 Average Salary by Department</w:t>
      </w:r>
    </w:p>
    <w:p w14:paraId="739EE7AC" w14:textId="77777777" w:rsidR="001C655F" w:rsidRPr="001C655F" w:rsidRDefault="001C655F" w:rsidP="001C655F">
      <w:pPr>
        <w:spacing w:after="160" w:line="278" w:lineRule="auto"/>
      </w:pPr>
      <w:r w:rsidRPr="001C655F">
        <w:t>The average monthly income was calculated for each department using the AVG() function.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197"/>
      </w:tblGrid>
      <w:tr w:rsidR="001C655F" w:rsidRPr="001C655F" w14:paraId="35948487" w14:textId="77777777" w:rsidTr="00EF6F3B">
        <w:trPr>
          <w:tblHeader/>
          <w:tblCellSpacing w:w="15" w:type="dxa"/>
        </w:trPr>
        <w:tc>
          <w:tcPr>
            <w:tcW w:w="1798" w:type="dxa"/>
            <w:vAlign w:val="center"/>
            <w:hideMark/>
          </w:tcPr>
          <w:p w14:paraId="322A9CA2" w14:textId="77777777" w:rsidR="001C655F" w:rsidRPr="001C655F" w:rsidRDefault="001C655F" w:rsidP="001C655F">
            <w:pPr>
              <w:spacing w:after="160" w:line="278" w:lineRule="auto"/>
              <w:rPr>
                <w:b/>
                <w:bCs/>
              </w:rPr>
            </w:pPr>
            <w:r w:rsidRPr="001C655F">
              <w:rPr>
                <w:b/>
                <w:bCs/>
              </w:rPr>
              <w:t>Department</w:t>
            </w:r>
          </w:p>
        </w:tc>
        <w:tc>
          <w:tcPr>
            <w:tcW w:w="2152" w:type="dxa"/>
            <w:vAlign w:val="center"/>
            <w:hideMark/>
          </w:tcPr>
          <w:p w14:paraId="27C7C31A" w14:textId="77777777" w:rsidR="001C655F" w:rsidRPr="001C655F" w:rsidRDefault="001C655F" w:rsidP="001C655F">
            <w:pPr>
              <w:spacing w:after="160" w:line="278" w:lineRule="auto"/>
              <w:rPr>
                <w:b/>
                <w:bCs/>
              </w:rPr>
            </w:pPr>
            <w:r w:rsidRPr="001C655F">
              <w:rPr>
                <w:b/>
                <w:bCs/>
              </w:rPr>
              <w:t>Average Salary</w:t>
            </w:r>
          </w:p>
        </w:tc>
      </w:tr>
      <w:tr w:rsidR="001C655F" w:rsidRPr="001C655F" w14:paraId="3401F2F9" w14:textId="77777777" w:rsidTr="00EF6F3B">
        <w:trPr>
          <w:tblCellSpacing w:w="15" w:type="dxa"/>
        </w:trPr>
        <w:tc>
          <w:tcPr>
            <w:tcW w:w="1798" w:type="dxa"/>
            <w:vAlign w:val="center"/>
            <w:hideMark/>
          </w:tcPr>
          <w:p w14:paraId="1DACFED8" w14:textId="77777777" w:rsidR="001C655F" w:rsidRPr="001C655F" w:rsidRDefault="001C655F" w:rsidP="001C655F">
            <w:pPr>
              <w:spacing w:after="160" w:line="278" w:lineRule="auto"/>
            </w:pPr>
            <w:r w:rsidRPr="001C655F">
              <w:t>Research &amp; Development</w:t>
            </w:r>
          </w:p>
        </w:tc>
        <w:tc>
          <w:tcPr>
            <w:tcW w:w="2152" w:type="dxa"/>
            <w:vAlign w:val="center"/>
            <w:hideMark/>
          </w:tcPr>
          <w:p w14:paraId="5D104562" w14:textId="77777777" w:rsidR="00EF6F3B" w:rsidRPr="001C655F" w:rsidRDefault="00EF6F3B" w:rsidP="001C655F">
            <w:pPr>
              <w:spacing w:after="160" w:line="278" w:lineRule="auto"/>
            </w:pPr>
            <w:r>
              <w:t xml:space="preserve"> </w:t>
            </w:r>
          </w:p>
          <w:p w14:paraId="40EAF152" w14:textId="77777777" w:rsidR="00EF6F3B" w:rsidRDefault="00EF6F3B" w:rsidP="00EF6F3B">
            <w:r>
              <w:t>6276.555556</w:t>
            </w:r>
          </w:p>
          <w:p w14:paraId="10B9691B" w14:textId="7E82053F" w:rsidR="001C655F" w:rsidRPr="001C655F" w:rsidRDefault="001C655F" w:rsidP="001C655F">
            <w:pPr>
              <w:spacing w:after="160" w:line="278" w:lineRule="auto"/>
            </w:pPr>
          </w:p>
        </w:tc>
      </w:tr>
      <w:tr w:rsidR="001C655F" w:rsidRPr="001C655F" w14:paraId="6F2820C4" w14:textId="77777777" w:rsidTr="00EF6F3B">
        <w:trPr>
          <w:tblCellSpacing w:w="15" w:type="dxa"/>
        </w:trPr>
        <w:tc>
          <w:tcPr>
            <w:tcW w:w="1798" w:type="dxa"/>
            <w:vAlign w:val="center"/>
            <w:hideMark/>
          </w:tcPr>
          <w:p w14:paraId="49D2FCD8" w14:textId="77777777" w:rsidR="001C655F" w:rsidRPr="001C655F" w:rsidRDefault="001C655F" w:rsidP="001C655F">
            <w:pPr>
              <w:spacing w:after="160" w:line="278" w:lineRule="auto"/>
            </w:pPr>
            <w:r w:rsidRPr="001C655F">
              <w:t>Sales</w:t>
            </w:r>
          </w:p>
        </w:tc>
        <w:tc>
          <w:tcPr>
            <w:tcW w:w="2152" w:type="dxa"/>
            <w:vAlign w:val="center"/>
            <w:hideMark/>
          </w:tcPr>
          <w:p w14:paraId="440D3F45" w14:textId="77777777" w:rsidR="00EF6F3B" w:rsidRDefault="00EF6F3B" w:rsidP="00EF6F3B">
            <w:r>
              <w:t>6957.011186</w:t>
            </w:r>
          </w:p>
          <w:p w14:paraId="3E3AC1C3" w14:textId="22F86DDF" w:rsidR="001C655F" w:rsidRPr="001C655F" w:rsidRDefault="001C655F" w:rsidP="001C655F">
            <w:pPr>
              <w:spacing w:after="160" w:line="278" w:lineRule="auto"/>
            </w:pPr>
          </w:p>
        </w:tc>
      </w:tr>
      <w:tr w:rsidR="001C655F" w:rsidRPr="001C655F" w14:paraId="4B50A198" w14:textId="77777777" w:rsidTr="00EF6F3B">
        <w:trPr>
          <w:tblCellSpacing w:w="15" w:type="dxa"/>
        </w:trPr>
        <w:tc>
          <w:tcPr>
            <w:tcW w:w="1798" w:type="dxa"/>
            <w:vAlign w:val="center"/>
            <w:hideMark/>
          </w:tcPr>
          <w:p w14:paraId="717DF19E" w14:textId="77777777" w:rsidR="001C655F" w:rsidRPr="001C655F" w:rsidRDefault="001C655F" w:rsidP="001C655F">
            <w:pPr>
              <w:spacing w:after="160" w:line="278" w:lineRule="auto"/>
            </w:pPr>
            <w:r w:rsidRPr="001C655F">
              <w:t>Human Resources</w:t>
            </w:r>
          </w:p>
        </w:tc>
        <w:tc>
          <w:tcPr>
            <w:tcW w:w="2152" w:type="dxa"/>
            <w:vAlign w:val="center"/>
            <w:hideMark/>
          </w:tcPr>
          <w:p w14:paraId="0EAAE37C" w14:textId="77777777" w:rsidR="00EF6F3B" w:rsidRDefault="00EF6F3B" w:rsidP="00EF6F3B">
            <w:r>
              <w:t>6654.507937</w:t>
            </w:r>
          </w:p>
          <w:p w14:paraId="07AB2254" w14:textId="66EF14D4" w:rsidR="001C655F" w:rsidRPr="001C655F" w:rsidRDefault="001C655F" w:rsidP="001C655F">
            <w:pPr>
              <w:spacing w:after="160" w:line="278" w:lineRule="auto"/>
            </w:pPr>
          </w:p>
        </w:tc>
      </w:tr>
    </w:tbl>
    <w:p w14:paraId="6F541D15" w14:textId="77777777" w:rsidR="001C655F" w:rsidRPr="001C655F" w:rsidRDefault="001C655F" w:rsidP="001C655F">
      <w:pPr>
        <w:spacing w:after="160" w:line="278" w:lineRule="auto"/>
      </w:pPr>
      <w:r w:rsidRPr="001C655F">
        <w:t>This analysis allows comparison of average compensation between departments.</w:t>
      </w:r>
    </w:p>
    <w:p w14:paraId="08EC98CE" w14:textId="77777777" w:rsidR="001C655F" w:rsidRPr="001C655F" w:rsidRDefault="001C655F" w:rsidP="001C655F">
      <w:pPr>
        <w:spacing w:after="160" w:line="278" w:lineRule="auto"/>
      </w:pPr>
      <w:r w:rsidRPr="001C655F">
        <w:pict w14:anchorId="29DA6F2B">
          <v:rect id="_x0000_i1198" style="width:0;height:1.5pt" o:hralign="center" o:hrstd="t" o:hr="t" fillcolor="#a0a0a0" stroked="f"/>
        </w:pict>
      </w:r>
    </w:p>
    <w:p w14:paraId="77AED925" w14:textId="77777777" w:rsidR="001C655F" w:rsidRPr="001C655F" w:rsidRDefault="001C655F" w:rsidP="00EF6F3B">
      <w:pPr>
        <w:pStyle w:val="Heading4"/>
      </w:pPr>
      <w:r w:rsidRPr="001C655F">
        <w:t>7.2 Top 5 Highest-Paid Employees</w:t>
      </w:r>
    </w:p>
    <w:p w14:paraId="09CD5722" w14:textId="77777777" w:rsidR="001C655F" w:rsidRPr="001C655F" w:rsidRDefault="001C655F" w:rsidP="001C655F">
      <w:pPr>
        <w:spacing w:after="160" w:line="278" w:lineRule="auto"/>
      </w:pPr>
      <w:r w:rsidRPr="001C655F">
        <w:t>The five employees with the highest monthly income were identified using ORDER BY and LIMIT.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516"/>
      </w:tblGrid>
      <w:tr w:rsidR="001C655F" w:rsidRPr="001C655F" w14:paraId="3BD43D12" w14:textId="77777777" w:rsidTr="00EF6F3B">
        <w:trPr>
          <w:tblHeader/>
          <w:tblCellSpacing w:w="15" w:type="dxa"/>
        </w:trPr>
        <w:tc>
          <w:tcPr>
            <w:tcW w:w="0" w:type="auto"/>
            <w:vAlign w:val="center"/>
            <w:hideMark/>
          </w:tcPr>
          <w:p w14:paraId="25945C0A" w14:textId="77777777" w:rsidR="001C655F" w:rsidRPr="001C655F" w:rsidRDefault="001C655F" w:rsidP="00EF6F3B">
            <w:pPr>
              <w:pStyle w:val="Heading5"/>
            </w:pPr>
            <w:r w:rsidRPr="001C655F">
              <w:t>Employee Number</w:t>
            </w:r>
          </w:p>
        </w:tc>
        <w:tc>
          <w:tcPr>
            <w:tcW w:w="0" w:type="auto"/>
            <w:vAlign w:val="center"/>
            <w:hideMark/>
          </w:tcPr>
          <w:p w14:paraId="479BB74F" w14:textId="77777777" w:rsidR="001C655F" w:rsidRPr="001C655F" w:rsidRDefault="001C655F" w:rsidP="00EF6F3B">
            <w:pPr>
              <w:pStyle w:val="Heading5"/>
            </w:pPr>
            <w:r w:rsidRPr="001C655F">
              <w:t>Monthly Income</w:t>
            </w:r>
          </w:p>
        </w:tc>
      </w:tr>
      <w:tr w:rsidR="001C655F" w:rsidRPr="001C655F" w14:paraId="21D534BF" w14:textId="77777777" w:rsidTr="00EF6F3B">
        <w:trPr>
          <w:tblCellSpacing w:w="15" w:type="dxa"/>
        </w:trPr>
        <w:tc>
          <w:tcPr>
            <w:tcW w:w="0" w:type="auto"/>
            <w:vAlign w:val="center"/>
            <w:hideMark/>
          </w:tcPr>
          <w:p w14:paraId="5837C08B" w14:textId="2AE5AD9F" w:rsidR="001C655F" w:rsidRPr="001C655F" w:rsidRDefault="00EF6F3B" w:rsidP="001C655F">
            <w:pPr>
              <w:spacing w:after="160" w:line="278" w:lineRule="auto"/>
            </w:pPr>
            <w:r>
              <w:t>259</w:t>
            </w:r>
          </w:p>
        </w:tc>
        <w:tc>
          <w:tcPr>
            <w:tcW w:w="0" w:type="auto"/>
            <w:vAlign w:val="center"/>
            <w:hideMark/>
          </w:tcPr>
          <w:p w14:paraId="6DE268A3" w14:textId="3D25EBAD" w:rsidR="001C655F" w:rsidRPr="001C655F" w:rsidRDefault="00EF6F3B" w:rsidP="001C655F">
            <w:pPr>
              <w:spacing w:after="160" w:line="278" w:lineRule="auto"/>
            </w:pPr>
            <w:r>
              <w:t>19,999</w:t>
            </w:r>
          </w:p>
        </w:tc>
      </w:tr>
      <w:tr w:rsidR="001C655F" w:rsidRPr="001C655F" w14:paraId="5B21E0A5" w14:textId="77777777" w:rsidTr="00EF6F3B">
        <w:trPr>
          <w:tblCellSpacing w:w="15" w:type="dxa"/>
        </w:trPr>
        <w:tc>
          <w:tcPr>
            <w:tcW w:w="0" w:type="auto"/>
            <w:vAlign w:val="center"/>
            <w:hideMark/>
          </w:tcPr>
          <w:p w14:paraId="0B553CDC" w14:textId="02694355" w:rsidR="001C655F" w:rsidRPr="001C655F" w:rsidRDefault="006C0514" w:rsidP="001C655F">
            <w:pPr>
              <w:spacing w:after="160" w:line="278" w:lineRule="auto"/>
            </w:pPr>
            <w:r>
              <w:t>1035</w:t>
            </w:r>
          </w:p>
        </w:tc>
        <w:tc>
          <w:tcPr>
            <w:tcW w:w="0" w:type="auto"/>
            <w:vAlign w:val="center"/>
            <w:hideMark/>
          </w:tcPr>
          <w:p w14:paraId="600C839C" w14:textId="6AB6D90F" w:rsidR="001C655F" w:rsidRPr="001C655F" w:rsidRDefault="00EF6F3B" w:rsidP="001C655F">
            <w:pPr>
              <w:spacing w:after="160" w:line="278" w:lineRule="auto"/>
            </w:pPr>
            <w:r>
              <w:t>19,973</w:t>
            </w:r>
          </w:p>
        </w:tc>
      </w:tr>
      <w:tr w:rsidR="001C655F" w:rsidRPr="001C655F" w14:paraId="76B4F41D" w14:textId="77777777" w:rsidTr="00EF6F3B">
        <w:trPr>
          <w:tblCellSpacing w:w="15" w:type="dxa"/>
        </w:trPr>
        <w:tc>
          <w:tcPr>
            <w:tcW w:w="0" w:type="auto"/>
            <w:vAlign w:val="center"/>
            <w:hideMark/>
          </w:tcPr>
          <w:p w14:paraId="3DB40623" w14:textId="2BF5A3F9" w:rsidR="001C655F" w:rsidRPr="001C655F" w:rsidRDefault="006C0514" w:rsidP="001C655F">
            <w:pPr>
              <w:spacing w:after="160" w:line="278" w:lineRule="auto"/>
            </w:pPr>
            <w:r>
              <w:t>1191</w:t>
            </w:r>
          </w:p>
        </w:tc>
        <w:tc>
          <w:tcPr>
            <w:tcW w:w="0" w:type="auto"/>
            <w:vAlign w:val="center"/>
            <w:hideMark/>
          </w:tcPr>
          <w:p w14:paraId="3E5C51A5" w14:textId="5A8308B6" w:rsidR="001C655F" w:rsidRPr="001C655F" w:rsidRDefault="00EF6F3B" w:rsidP="001C655F">
            <w:pPr>
              <w:spacing w:after="160" w:line="278" w:lineRule="auto"/>
            </w:pPr>
            <w:r>
              <w:t>19,943</w:t>
            </w:r>
          </w:p>
        </w:tc>
      </w:tr>
      <w:tr w:rsidR="001C655F" w:rsidRPr="001C655F" w14:paraId="67CC6D1C" w14:textId="77777777" w:rsidTr="00EF6F3B">
        <w:trPr>
          <w:tblCellSpacing w:w="15" w:type="dxa"/>
        </w:trPr>
        <w:tc>
          <w:tcPr>
            <w:tcW w:w="0" w:type="auto"/>
            <w:vAlign w:val="center"/>
            <w:hideMark/>
          </w:tcPr>
          <w:p w14:paraId="17060030" w14:textId="4D2A85BA" w:rsidR="001C655F" w:rsidRPr="001C655F" w:rsidRDefault="006C0514" w:rsidP="001C655F">
            <w:pPr>
              <w:spacing w:after="160" w:line="278" w:lineRule="auto"/>
            </w:pPr>
            <w:r>
              <w:t>226</w:t>
            </w:r>
          </w:p>
        </w:tc>
        <w:tc>
          <w:tcPr>
            <w:tcW w:w="0" w:type="auto"/>
            <w:vAlign w:val="center"/>
            <w:hideMark/>
          </w:tcPr>
          <w:p w14:paraId="5C41EA75" w14:textId="51C66F9F" w:rsidR="001C655F" w:rsidRPr="001C655F" w:rsidRDefault="006C0514" w:rsidP="001C655F">
            <w:pPr>
              <w:spacing w:after="160" w:line="278" w:lineRule="auto"/>
            </w:pPr>
            <w:r>
              <w:t>19,926</w:t>
            </w:r>
          </w:p>
        </w:tc>
      </w:tr>
      <w:tr w:rsidR="001C655F" w:rsidRPr="001C655F" w14:paraId="61F8990A" w14:textId="77777777" w:rsidTr="00EF6F3B">
        <w:trPr>
          <w:tblCellSpacing w:w="15" w:type="dxa"/>
        </w:trPr>
        <w:tc>
          <w:tcPr>
            <w:tcW w:w="0" w:type="auto"/>
            <w:vAlign w:val="center"/>
            <w:hideMark/>
          </w:tcPr>
          <w:p w14:paraId="2882A683" w14:textId="7D507B77" w:rsidR="001C655F" w:rsidRPr="001C655F" w:rsidRDefault="006C0514" w:rsidP="001C655F">
            <w:pPr>
              <w:spacing w:after="160" w:line="278" w:lineRule="auto"/>
            </w:pPr>
            <w:r>
              <w:t>787</w:t>
            </w:r>
          </w:p>
        </w:tc>
        <w:tc>
          <w:tcPr>
            <w:tcW w:w="0" w:type="auto"/>
            <w:vAlign w:val="center"/>
            <w:hideMark/>
          </w:tcPr>
          <w:p w14:paraId="373AB32D" w14:textId="4718C399" w:rsidR="001C655F" w:rsidRPr="001C655F" w:rsidRDefault="006C0514" w:rsidP="001C655F">
            <w:pPr>
              <w:spacing w:after="160" w:line="278" w:lineRule="auto"/>
            </w:pPr>
            <w:r>
              <w:t>19,859</w:t>
            </w:r>
          </w:p>
        </w:tc>
      </w:tr>
    </w:tbl>
    <w:p w14:paraId="191410B7" w14:textId="77777777" w:rsidR="001C655F" w:rsidRPr="001C655F" w:rsidRDefault="001C655F" w:rsidP="001C655F">
      <w:pPr>
        <w:spacing w:after="160" w:line="278" w:lineRule="auto"/>
      </w:pPr>
      <w:r w:rsidRPr="001C655F">
        <w:t>This analysis highlights employees occupying the highest salary positions within the dataset.</w:t>
      </w:r>
    </w:p>
    <w:p w14:paraId="31D20E87" w14:textId="77777777" w:rsidR="001C655F" w:rsidRPr="001C655F" w:rsidRDefault="001C655F" w:rsidP="001C655F">
      <w:pPr>
        <w:spacing w:after="160" w:line="278" w:lineRule="auto"/>
      </w:pPr>
      <w:r w:rsidRPr="001C655F">
        <w:pict w14:anchorId="3BE794A5">
          <v:rect id="_x0000_i1199" style="width:0;height:1.5pt" o:hralign="center" o:hrstd="t" o:hr="t" fillcolor="#a0a0a0" stroked="f"/>
        </w:pict>
      </w:r>
    </w:p>
    <w:p w14:paraId="628426E9" w14:textId="77777777" w:rsidR="001C655F" w:rsidRDefault="001C655F" w:rsidP="006C0514">
      <w:pPr>
        <w:pStyle w:val="Heading3"/>
      </w:pPr>
      <w:r w:rsidRPr="001C655F">
        <w:lastRenderedPageBreak/>
        <w:t>7.3 Employees Earning Above Average Salary</w:t>
      </w:r>
    </w:p>
    <w:p w14:paraId="26585C34" w14:textId="77777777" w:rsidR="006C0514" w:rsidRPr="006C0514" w:rsidRDefault="006C0514" w:rsidP="006C0514"/>
    <w:p w14:paraId="02D598A2" w14:textId="77777777" w:rsidR="001C655F" w:rsidRPr="001C655F" w:rsidRDefault="001C655F" w:rsidP="001C655F">
      <w:pPr>
        <w:spacing w:after="160" w:line="278" w:lineRule="auto"/>
      </w:pPr>
      <w:r w:rsidRPr="001C655F">
        <w:t>A subquery was used to calculate the company's average salary and identify employees whose salary was higher than that average.</w:t>
      </w:r>
    </w:p>
    <w:p w14:paraId="574D261D" w14:textId="79F613BE" w:rsidR="001C655F" w:rsidRPr="006C0514" w:rsidRDefault="001C655F" w:rsidP="006C0514">
      <w:pPr>
        <w:spacing w:after="200" w:line="276" w:lineRule="auto"/>
      </w:pPr>
      <w:r w:rsidRPr="001C655F">
        <w:rPr>
          <w:b/>
          <w:bCs/>
        </w:rPr>
        <w:t>Company Average Salary</w:t>
      </w:r>
      <w:r w:rsidRPr="006C0514">
        <w:rPr>
          <w:b/>
          <w:bCs/>
          <w:sz w:val="20"/>
          <w:szCs w:val="20"/>
        </w:rPr>
        <w:t>:</w:t>
      </w:r>
      <w:r w:rsidRPr="006C0514">
        <w:rPr>
          <w:sz w:val="20"/>
          <w:szCs w:val="20"/>
        </w:rPr>
        <w:t xml:space="preserve"> </w:t>
      </w:r>
      <w:r w:rsidR="006C0514" w:rsidRPr="006C0514">
        <w:rPr>
          <w:sz w:val="22"/>
          <w:szCs w:val="22"/>
        </w:rPr>
        <w:t>6499.213170</w:t>
      </w:r>
    </w:p>
    <w:p w14:paraId="45BC0745" w14:textId="40EC04B5" w:rsidR="001C655F" w:rsidRPr="001C655F" w:rsidRDefault="001C655F" w:rsidP="001C655F">
      <w:pPr>
        <w:spacing w:after="160" w:line="278" w:lineRule="auto"/>
      </w:pPr>
      <w:r w:rsidRPr="001C655F">
        <w:rPr>
          <w:b/>
          <w:bCs/>
        </w:rPr>
        <w:t>Number of Employees Above Average:</w:t>
      </w:r>
      <w:r w:rsidRPr="001C655F">
        <w:t xml:space="preserve"> </w:t>
      </w:r>
      <w:r w:rsidR="006C0514">
        <w:t>496</w:t>
      </w:r>
    </w:p>
    <w:p w14:paraId="596FBFA7" w14:textId="77777777" w:rsidR="001C655F" w:rsidRPr="001C655F" w:rsidRDefault="001C655F" w:rsidP="001C655F">
      <w:pPr>
        <w:spacing w:after="160" w:line="278" w:lineRule="auto"/>
      </w:pPr>
      <w:r w:rsidRPr="001C655F">
        <w:t>This analysis helps identify the proportion of employees receiving compensation above the overall organizational average.</w:t>
      </w:r>
    </w:p>
    <w:p w14:paraId="2F183E7D" w14:textId="77777777" w:rsidR="001C655F" w:rsidRPr="001C655F" w:rsidRDefault="001C655F" w:rsidP="001C655F">
      <w:pPr>
        <w:spacing w:after="160" w:line="278" w:lineRule="auto"/>
      </w:pPr>
      <w:r w:rsidRPr="001C655F">
        <w:pict w14:anchorId="3E3E577B">
          <v:rect id="_x0000_i1200" style="width:0;height:1.5pt" o:hralign="center" o:hrstd="t" o:hr="t" fillcolor="#a0a0a0" stroked="f"/>
        </w:pict>
      </w:r>
    </w:p>
    <w:p w14:paraId="50220C90" w14:textId="77777777" w:rsidR="001C655F" w:rsidRPr="001C655F" w:rsidRDefault="001C655F" w:rsidP="006C0514">
      <w:pPr>
        <w:pStyle w:val="Heading3"/>
      </w:pPr>
      <w:r w:rsidRPr="001C655F">
        <w:t>7.4 Total Salary by Department</w:t>
      </w:r>
    </w:p>
    <w:p w14:paraId="4548D145" w14:textId="77777777" w:rsidR="001C655F" w:rsidRPr="001C655F" w:rsidRDefault="001C655F" w:rsidP="001C655F">
      <w:pPr>
        <w:spacing w:after="160" w:line="278" w:lineRule="auto"/>
      </w:pPr>
      <w:r w:rsidRPr="001C655F">
        <w:t>The total monthly salary expenditure was calculated for each department using SUM().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2299"/>
      </w:tblGrid>
      <w:tr w:rsidR="001C655F" w:rsidRPr="001C655F" w14:paraId="39FE69A0" w14:textId="77777777" w:rsidTr="006C0514">
        <w:trPr>
          <w:tblHeader/>
          <w:tblCellSpacing w:w="15" w:type="dxa"/>
        </w:trPr>
        <w:tc>
          <w:tcPr>
            <w:tcW w:w="0" w:type="auto"/>
            <w:vAlign w:val="center"/>
            <w:hideMark/>
          </w:tcPr>
          <w:p w14:paraId="15911F8F" w14:textId="77777777" w:rsidR="001C655F" w:rsidRPr="001C655F" w:rsidRDefault="001C655F" w:rsidP="001C655F">
            <w:pPr>
              <w:spacing w:after="160" w:line="278" w:lineRule="auto"/>
              <w:rPr>
                <w:b/>
                <w:bCs/>
              </w:rPr>
            </w:pPr>
            <w:r w:rsidRPr="001C655F">
              <w:rPr>
                <w:b/>
                <w:bCs/>
              </w:rPr>
              <w:t>Department</w:t>
            </w:r>
          </w:p>
        </w:tc>
        <w:tc>
          <w:tcPr>
            <w:tcW w:w="0" w:type="auto"/>
            <w:vAlign w:val="center"/>
            <w:hideMark/>
          </w:tcPr>
          <w:p w14:paraId="7B745C1B" w14:textId="77777777" w:rsidR="001C655F" w:rsidRPr="001C655F" w:rsidRDefault="001C655F" w:rsidP="001C655F">
            <w:pPr>
              <w:spacing w:after="160" w:line="278" w:lineRule="auto"/>
              <w:rPr>
                <w:b/>
                <w:bCs/>
              </w:rPr>
            </w:pPr>
            <w:r w:rsidRPr="001C655F">
              <w:rPr>
                <w:b/>
                <w:bCs/>
              </w:rPr>
              <w:t>Total Monthly Salary</w:t>
            </w:r>
          </w:p>
        </w:tc>
      </w:tr>
      <w:tr w:rsidR="001C655F" w:rsidRPr="001C655F" w14:paraId="496B2EC5" w14:textId="77777777" w:rsidTr="006C0514">
        <w:trPr>
          <w:tblCellSpacing w:w="15" w:type="dxa"/>
        </w:trPr>
        <w:tc>
          <w:tcPr>
            <w:tcW w:w="0" w:type="auto"/>
            <w:vAlign w:val="center"/>
            <w:hideMark/>
          </w:tcPr>
          <w:p w14:paraId="7026F5AA" w14:textId="77777777" w:rsidR="001C655F" w:rsidRPr="001C655F" w:rsidRDefault="001C655F" w:rsidP="001C655F">
            <w:pPr>
              <w:spacing w:after="160" w:line="278" w:lineRule="auto"/>
            </w:pPr>
            <w:r w:rsidRPr="001C655F">
              <w:t>Research &amp; Development</w:t>
            </w:r>
          </w:p>
        </w:tc>
        <w:tc>
          <w:tcPr>
            <w:tcW w:w="0" w:type="auto"/>
            <w:vAlign w:val="center"/>
            <w:hideMark/>
          </w:tcPr>
          <w:p w14:paraId="21AB7318" w14:textId="3B41FB49" w:rsidR="001C655F" w:rsidRPr="001C655F" w:rsidRDefault="006C0514" w:rsidP="006C0514">
            <w:pPr>
              <w:spacing w:after="200" w:line="276" w:lineRule="auto"/>
            </w:pPr>
            <w:r>
              <w:t>6044323.00</w:t>
            </w:r>
          </w:p>
        </w:tc>
      </w:tr>
      <w:tr w:rsidR="001C655F" w:rsidRPr="001C655F" w14:paraId="542CF632" w14:textId="77777777" w:rsidTr="006C0514">
        <w:trPr>
          <w:tblCellSpacing w:w="15" w:type="dxa"/>
        </w:trPr>
        <w:tc>
          <w:tcPr>
            <w:tcW w:w="0" w:type="auto"/>
            <w:vAlign w:val="center"/>
            <w:hideMark/>
          </w:tcPr>
          <w:p w14:paraId="2FEE073F" w14:textId="77777777" w:rsidR="001C655F" w:rsidRPr="001C655F" w:rsidRDefault="001C655F" w:rsidP="001C655F">
            <w:pPr>
              <w:spacing w:after="160" w:line="278" w:lineRule="auto"/>
            </w:pPr>
            <w:r w:rsidRPr="001C655F">
              <w:t>Sales</w:t>
            </w:r>
          </w:p>
        </w:tc>
        <w:tc>
          <w:tcPr>
            <w:tcW w:w="0" w:type="auto"/>
            <w:vAlign w:val="center"/>
            <w:hideMark/>
          </w:tcPr>
          <w:p w14:paraId="5998C0E5" w14:textId="164061F0" w:rsidR="001C655F" w:rsidRPr="001C655F" w:rsidRDefault="006C0514" w:rsidP="006C0514">
            <w:pPr>
              <w:spacing w:after="200" w:line="276" w:lineRule="auto"/>
            </w:pPr>
            <w:r>
              <w:t>3109784.00</w:t>
            </w:r>
          </w:p>
        </w:tc>
      </w:tr>
      <w:tr w:rsidR="001C655F" w:rsidRPr="001C655F" w14:paraId="15AEC0F9" w14:textId="77777777" w:rsidTr="006C0514">
        <w:trPr>
          <w:tblCellSpacing w:w="15" w:type="dxa"/>
        </w:trPr>
        <w:tc>
          <w:tcPr>
            <w:tcW w:w="0" w:type="auto"/>
            <w:vAlign w:val="center"/>
            <w:hideMark/>
          </w:tcPr>
          <w:p w14:paraId="5BEDB04F" w14:textId="77777777" w:rsidR="001C655F" w:rsidRPr="001C655F" w:rsidRDefault="001C655F" w:rsidP="001C655F">
            <w:pPr>
              <w:spacing w:after="160" w:line="278" w:lineRule="auto"/>
            </w:pPr>
            <w:r w:rsidRPr="001C655F">
              <w:t>Human Resources</w:t>
            </w:r>
          </w:p>
        </w:tc>
        <w:tc>
          <w:tcPr>
            <w:tcW w:w="0" w:type="auto"/>
            <w:vAlign w:val="center"/>
            <w:hideMark/>
          </w:tcPr>
          <w:p w14:paraId="48919FDD" w14:textId="43BDED0D" w:rsidR="001C655F" w:rsidRPr="001C655F" w:rsidRDefault="006C0514" w:rsidP="006C0514">
            <w:pPr>
              <w:spacing w:after="200" w:line="276" w:lineRule="auto"/>
            </w:pPr>
            <w:r>
              <w:t>419234.00</w:t>
            </w:r>
          </w:p>
        </w:tc>
      </w:tr>
    </w:tbl>
    <w:p w14:paraId="6C2DC235" w14:textId="77777777" w:rsidR="001C655F" w:rsidRPr="001C655F" w:rsidRDefault="001C655F" w:rsidP="001C655F">
      <w:pPr>
        <w:spacing w:after="160" w:line="278" w:lineRule="auto"/>
      </w:pPr>
      <w:r w:rsidRPr="001C655F">
        <w:t>This provides an overview of departmental salary expenditure.</w:t>
      </w:r>
    </w:p>
    <w:p w14:paraId="32805C79" w14:textId="77777777" w:rsidR="001C655F" w:rsidRPr="001C655F" w:rsidRDefault="001C655F" w:rsidP="001C655F">
      <w:pPr>
        <w:spacing w:after="160" w:line="278" w:lineRule="auto"/>
      </w:pPr>
      <w:r w:rsidRPr="001C655F">
        <w:pict w14:anchorId="78AEE5D8">
          <v:rect id="_x0000_i1201" style="width:0;height:1.5pt" o:hralign="center" o:hrstd="t" o:hr="t" fillcolor="#a0a0a0" stroked="f"/>
        </w:pict>
      </w:r>
    </w:p>
    <w:p w14:paraId="0168531F" w14:textId="77777777" w:rsidR="001C655F" w:rsidRPr="001C655F" w:rsidRDefault="001C655F" w:rsidP="006C0514">
      <w:pPr>
        <w:pStyle w:val="Heading3"/>
      </w:pPr>
      <w:r w:rsidRPr="001C655F">
        <w:t>8. ATTRITION ANALYSIS</w:t>
      </w:r>
    </w:p>
    <w:p w14:paraId="1A49727A" w14:textId="77777777" w:rsidR="001C655F" w:rsidRPr="001C655F" w:rsidRDefault="001C655F" w:rsidP="001C655F">
      <w:pPr>
        <w:spacing w:after="160" w:line="278" w:lineRule="auto"/>
      </w:pPr>
      <w:r w:rsidRPr="001C655F">
        <w:t>Employee attrition is one of the most important areas of HR analytics because high employee turnover can increase recruitment costs, reduce productivity and affect organizational stability.</w:t>
      </w:r>
    </w:p>
    <w:p w14:paraId="0EB97E3A" w14:textId="77777777" w:rsidR="001C655F" w:rsidRPr="001C655F" w:rsidRDefault="001C655F" w:rsidP="006C0514">
      <w:pPr>
        <w:pStyle w:val="Heading4"/>
      </w:pPr>
      <w:r w:rsidRPr="001C655F">
        <w:t>8.1 Overall Attrition Rate</w:t>
      </w:r>
    </w:p>
    <w:p w14:paraId="7D2C361E" w14:textId="77777777" w:rsidR="001C655F" w:rsidRPr="001C655F" w:rsidRDefault="001C655F" w:rsidP="001C655F">
      <w:pPr>
        <w:spacing w:after="160" w:line="278" w:lineRule="auto"/>
      </w:pPr>
      <w:r w:rsidRPr="001C655F">
        <w:t>The overall percentage of employees who left the organization was calculated using conditional aggregation.</w:t>
      </w:r>
    </w:p>
    <w:p w14:paraId="24252A8D" w14:textId="3A33D287" w:rsidR="001C655F" w:rsidRPr="006C0514" w:rsidRDefault="001C655F" w:rsidP="006C0514">
      <w:pPr>
        <w:spacing w:after="200" w:line="276" w:lineRule="auto"/>
      </w:pPr>
      <w:r w:rsidRPr="001C655F">
        <w:rPr>
          <w:b/>
          <w:bCs/>
        </w:rPr>
        <w:t>Total Employees:</w:t>
      </w:r>
      <w:r w:rsidRPr="001C655F">
        <w:t xml:space="preserve"> </w:t>
      </w:r>
      <w:r w:rsidR="006C0514" w:rsidRPr="006C0514">
        <w:t>1473</w:t>
      </w:r>
      <w:r w:rsidRPr="001C655F">
        <w:br/>
      </w:r>
      <w:r w:rsidRPr="001C655F">
        <w:rPr>
          <w:b/>
          <w:bCs/>
        </w:rPr>
        <w:t>Employees Who Left:</w:t>
      </w:r>
      <w:r w:rsidRPr="001C655F">
        <w:t xml:space="preserve"> </w:t>
      </w:r>
      <w:r w:rsidR="006C0514">
        <w:t>238</w:t>
      </w:r>
      <w:r w:rsidRPr="001C655F">
        <w:br/>
      </w:r>
      <w:r w:rsidRPr="001C655F">
        <w:rPr>
          <w:b/>
          <w:bCs/>
        </w:rPr>
        <w:t>Overall Attrition Rate:</w:t>
      </w:r>
      <w:r w:rsidRPr="001C655F">
        <w:t xml:space="preserve"> </w:t>
      </w:r>
      <w:r w:rsidR="006C0514">
        <w:t>16.16%</w:t>
      </w:r>
    </w:p>
    <w:p w14:paraId="40DE3904" w14:textId="77777777" w:rsidR="001C655F" w:rsidRPr="001C655F" w:rsidRDefault="001C655F" w:rsidP="001C655F">
      <w:pPr>
        <w:spacing w:after="160" w:line="278" w:lineRule="auto"/>
      </w:pPr>
      <w:r w:rsidRPr="001C655F">
        <w:t>The attrition rate provides a high-level measure of employee turnover.</w:t>
      </w:r>
    </w:p>
    <w:p w14:paraId="283E2778" w14:textId="77777777" w:rsidR="001C655F" w:rsidRPr="001C655F" w:rsidRDefault="001C655F" w:rsidP="001C655F">
      <w:pPr>
        <w:spacing w:after="160" w:line="278" w:lineRule="auto"/>
      </w:pPr>
      <w:r w:rsidRPr="001C655F">
        <w:pict w14:anchorId="68B47957">
          <v:rect id="_x0000_i1202" style="width:0;height:1.5pt" o:hralign="center" o:hrstd="t" o:hr="t" fillcolor="#a0a0a0" stroked="f"/>
        </w:pict>
      </w:r>
    </w:p>
    <w:p w14:paraId="737CF856" w14:textId="77777777" w:rsidR="001C655F" w:rsidRPr="001C655F" w:rsidRDefault="001C655F" w:rsidP="006C0514">
      <w:pPr>
        <w:pStyle w:val="Heading4"/>
      </w:pPr>
      <w:r w:rsidRPr="001C655F">
        <w:t>8.2 Employees Who Left by Department</w:t>
      </w:r>
    </w:p>
    <w:p w14:paraId="1C5001F7" w14:textId="77777777" w:rsidR="001C655F" w:rsidRPr="001C655F" w:rsidRDefault="001C655F" w:rsidP="001C655F">
      <w:pPr>
        <w:spacing w:after="160" w:line="278" w:lineRule="auto"/>
      </w:pPr>
      <w:r w:rsidRPr="001C655F">
        <w:t>The number of employees who left the organization was calculated for each department.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2232"/>
      </w:tblGrid>
      <w:tr w:rsidR="001C655F" w:rsidRPr="001C655F" w14:paraId="72A04A3F" w14:textId="77777777" w:rsidTr="006C0514">
        <w:trPr>
          <w:tblHeader/>
          <w:tblCellSpacing w:w="15" w:type="dxa"/>
        </w:trPr>
        <w:tc>
          <w:tcPr>
            <w:tcW w:w="0" w:type="auto"/>
            <w:vAlign w:val="center"/>
            <w:hideMark/>
          </w:tcPr>
          <w:p w14:paraId="44682AFC" w14:textId="77777777" w:rsidR="001C655F" w:rsidRPr="001C655F" w:rsidRDefault="001C655F" w:rsidP="001C655F">
            <w:pPr>
              <w:spacing w:after="160" w:line="278" w:lineRule="auto"/>
              <w:rPr>
                <w:b/>
                <w:bCs/>
              </w:rPr>
            </w:pPr>
            <w:r w:rsidRPr="001C655F">
              <w:rPr>
                <w:b/>
                <w:bCs/>
              </w:rPr>
              <w:lastRenderedPageBreak/>
              <w:t>Department</w:t>
            </w:r>
          </w:p>
        </w:tc>
        <w:tc>
          <w:tcPr>
            <w:tcW w:w="0" w:type="auto"/>
            <w:vAlign w:val="center"/>
            <w:hideMark/>
          </w:tcPr>
          <w:p w14:paraId="6B45DF9C" w14:textId="77777777" w:rsidR="001C655F" w:rsidRPr="001C655F" w:rsidRDefault="001C655F" w:rsidP="001C655F">
            <w:pPr>
              <w:spacing w:after="160" w:line="278" w:lineRule="auto"/>
              <w:rPr>
                <w:b/>
                <w:bCs/>
              </w:rPr>
            </w:pPr>
            <w:r w:rsidRPr="001C655F">
              <w:rPr>
                <w:b/>
                <w:bCs/>
              </w:rPr>
              <w:t>Employees Who Left</w:t>
            </w:r>
          </w:p>
        </w:tc>
      </w:tr>
      <w:tr w:rsidR="001C655F" w:rsidRPr="001C655F" w14:paraId="394C5364" w14:textId="77777777" w:rsidTr="006C0514">
        <w:trPr>
          <w:tblCellSpacing w:w="15" w:type="dxa"/>
        </w:trPr>
        <w:tc>
          <w:tcPr>
            <w:tcW w:w="0" w:type="auto"/>
            <w:vAlign w:val="center"/>
            <w:hideMark/>
          </w:tcPr>
          <w:p w14:paraId="0A4D465B" w14:textId="77777777" w:rsidR="001C655F" w:rsidRPr="001C655F" w:rsidRDefault="001C655F" w:rsidP="001C655F">
            <w:pPr>
              <w:spacing w:after="160" w:line="278" w:lineRule="auto"/>
            </w:pPr>
            <w:r w:rsidRPr="001C655F">
              <w:t>Research &amp; Development</w:t>
            </w:r>
          </w:p>
        </w:tc>
        <w:tc>
          <w:tcPr>
            <w:tcW w:w="0" w:type="auto"/>
            <w:vAlign w:val="center"/>
            <w:hideMark/>
          </w:tcPr>
          <w:p w14:paraId="5190C116" w14:textId="2C971C4A" w:rsidR="001C655F" w:rsidRPr="001C655F" w:rsidRDefault="003D5844" w:rsidP="001C655F">
            <w:pPr>
              <w:spacing w:after="160" w:line="278" w:lineRule="auto"/>
            </w:pPr>
            <w:r>
              <w:t>133</w:t>
            </w:r>
          </w:p>
        </w:tc>
      </w:tr>
      <w:tr w:rsidR="001C655F" w:rsidRPr="001C655F" w14:paraId="73512E92" w14:textId="77777777" w:rsidTr="006C0514">
        <w:trPr>
          <w:tblCellSpacing w:w="15" w:type="dxa"/>
        </w:trPr>
        <w:tc>
          <w:tcPr>
            <w:tcW w:w="0" w:type="auto"/>
            <w:vAlign w:val="center"/>
            <w:hideMark/>
          </w:tcPr>
          <w:p w14:paraId="4027FA78" w14:textId="77777777" w:rsidR="001C655F" w:rsidRPr="001C655F" w:rsidRDefault="001C655F" w:rsidP="001C655F">
            <w:pPr>
              <w:spacing w:after="160" w:line="278" w:lineRule="auto"/>
            </w:pPr>
            <w:r w:rsidRPr="001C655F">
              <w:t>Sales</w:t>
            </w:r>
          </w:p>
        </w:tc>
        <w:tc>
          <w:tcPr>
            <w:tcW w:w="0" w:type="auto"/>
            <w:vAlign w:val="center"/>
            <w:hideMark/>
          </w:tcPr>
          <w:p w14:paraId="58C0B0F3" w14:textId="73987BBC" w:rsidR="001C655F" w:rsidRPr="001C655F" w:rsidRDefault="003D5844" w:rsidP="001C655F">
            <w:pPr>
              <w:spacing w:after="160" w:line="278" w:lineRule="auto"/>
            </w:pPr>
            <w:r>
              <w:t>93</w:t>
            </w:r>
          </w:p>
        </w:tc>
      </w:tr>
      <w:tr w:rsidR="001C655F" w:rsidRPr="001C655F" w14:paraId="7025812E" w14:textId="77777777" w:rsidTr="006C0514">
        <w:trPr>
          <w:tblCellSpacing w:w="15" w:type="dxa"/>
        </w:trPr>
        <w:tc>
          <w:tcPr>
            <w:tcW w:w="0" w:type="auto"/>
            <w:vAlign w:val="center"/>
            <w:hideMark/>
          </w:tcPr>
          <w:p w14:paraId="0C747E25" w14:textId="77777777" w:rsidR="001C655F" w:rsidRPr="001C655F" w:rsidRDefault="001C655F" w:rsidP="001C655F">
            <w:pPr>
              <w:spacing w:after="160" w:line="278" w:lineRule="auto"/>
            </w:pPr>
            <w:r w:rsidRPr="001C655F">
              <w:t>Human Resources</w:t>
            </w:r>
          </w:p>
        </w:tc>
        <w:tc>
          <w:tcPr>
            <w:tcW w:w="0" w:type="auto"/>
            <w:vAlign w:val="center"/>
            <w:hideMark/>
          </w:tcPr>
          <w:p w14:paraId="6C180284" w14:textId="2DDD096D" w:rsidR="001C655F" w:rsidRPr="001C655F" w:rsidRDefault="003D5844" w:rsidP="001C655F">
            <w:pPr>
              <w:spacing w:after="160" w:line="278" w:lineRule="auto"/>
            </w:pPr>
            <w:r>
              <w:t>12</w:t>
            </w:r>
          </w:p>
        </w:tc>
      </w:tr>
    </w:tbl>
    <w:p w14:paraId="59413B62" w14:textId="5FEE0363" w:rsidR="003D5844" w:rsidRPr="003D5844" w:rsidRDefault="001C655F" w:rsidP="003D5844">
      <w:pPr>
        <w:pStyle w:val="Heading5"/>
        <w:rPr>
          <w:rFonts w:asciiTheme="minorHAnsi" w:hAnsiTheme="minorHAnsi" w:cstheme="minorBidi"/>
        </w:rPr>
      </w:pPr>
      <w:r w:rsidRPr="001C655F">
        <w:t>Insight:</w:t>
      </w:r>
    </w:p>
    <w:p w14:paraId="69D9AC08" w14:textId="4904DF4E" w:rsidR="001C655F" w:rsidRPr="001C655F" w:rsidRDefault="003D5844" w:rsidP="001C655F">
      <w:pPr>
        <w:spacing w:after="160" w:line="278" w:lineRule="auto"/>
      </w:pPr>
      <w:r w:rsidRPr="003D5844">
        <w:rPr>
          <w:b/>
          <w:bCs/>
        </w:rPr>
        <w:t>Research &amp; Development recorded the highest number of employee exits, with 133 employees leaving the organization.</w:t>
      </w:r>
    </w:p>
    <w:p w14:paraId="5EA9A584" w14:textId="77777777" w:rsidR="001C655F" w:rsidRPr="001C655F" w:rsidRDefault="001C655F" w:rsidP="001C655F">
      <w:pPr>
        <w:spacing w:after="160" w:line="278" w:lineRule="auto"/>
      </w:pPr>
      <w:r w:rsidRPr="001C655F">
        <w:t>However, the department with the highest number of exits does not necessarily have the highest attrition rate because department sizes may differ. Therefore, both employee count and percentage-based measures should be considered.</w:t>
      </w:r>
    </w:p>
    <w:p w14:paraId="2D3FA766" w14:textId="77777777" w:rsidR="001C655F" w:rsidRPr="001C655F" w:rsidRDefault="001C655F" w:rsidP="001C655F">
      <w:pPr>
        <w:spacing w:after="160" w:line="278" w:lineRule="auto"/>
      </w:pPr>
      <w:r w:rsidRPr="001C655F">
        <w:pict w14:anchorId="6E9FF1C5">
          <v:rect id="_x0000_i1203" style="width:0;height:1.5pt" o:hralign="center" o:hrstd="t" o:hr="t" fillcolor="#a0a0a0" stroked="f"/>
        </w:pict>
      </w:r>
    </w:p>
    <w:p w14:paraId="7E05C3DA" w14:textId="77777777" w:rsidR="001C655F" w:rsidRPr="001C655F" w:rsidRDefault="001C655F" w:rsidP="003D5844">
      <w:pPr>
        <w:pStyle w:val="Heading4"/>
      </w:pPr>
      <w:r w:rsidRPr="001C655F">
        <w:t>8.3 Job Role with Highest Attrition</w:t>
      </w:r>
    </w:p>
    <w:p w14:paraId="3E376D31" w14:textId="77777777" w:rsidR="001C655F" w:rsidRPr="001C655F" w:rsidRDefault="001C655F" w:rsidP="001C655F">
      <w:pPr>
        <w:spacing w:after="160" w:line="278" w:lineRule="auto"/>
      </w:pPr>
      <w:r w:rsidRPr="001C655F">
        <w:t>The job roles were analyzed to determine which role had the highest number of employees leaving the organization.</w:t>
      </w:r>
    </w:p>
    <w:p w14:paraId="6F64D953" w14:textId="44987C6D" w:rsidR="001C655F" w:rsidRPr="003D5844" w:rsidRDefault="001C655F" w:rsidP="003D5844">
      <w:pPr>
        <w:spacing w:after="200" w:line="276" w:lineRule="auto"/>
      </w:pPr>
      <w:r w:rsidRPr="001C655F">
        <w:rPr>
          <w:b/>
          <w:bCs/>
        </w:rPr>
        <w:t>Highest-Attrition Job Role:</w:t>
      </w:r>
      <w:r w:rsidR="003D5844" w:rsidRPr="003D5844">
        <w:t xml:space="preserve"> </w:t>
      </w:r>
      <w:r w:rsidR="003D5844" w:rsidRPr="003D5844">
        <w:t>Laboratory Technician</w:t>
      </w:r>
      <w:r w:rsidRPr="001C655F">
        <w:br/>
      </w:r>
      <w:r w:rsidRPr="001C655F">
        <w:rPr>
          <w:b/>
          <w:bCs/>
        </w:rPr>
        <w:t>Employees Who Left:</w:t>
      </w:r>
      <w:r w:rsidRPr="001C655F">
        <w:t xml:space="preserve"> </w:t>
      </w:r>
      <w:r w:rsidR="003D5844">
        <w:t>62</w:t>
      </w:r>
    </w:p>
    <w:p w14:paraId="0AF22DE8" w14:textId="77777777" w:rsidR="001C655F" w:rsidRPr="001C655F" w:rsidRDefault="001C655F" w:rsidP="001C655F">
      <w:pPr>
        <w:spacing w:after="160" w:line="278" w:lineRule="auto"/>
      </w:pPr>
      <w:r w:rsidRPr="001C655F">
        <w:t>This information can help HR teams identify roles that may require additional retention strategies.</w:t>
      </w:r>
    </w:p>
    <w:p w14:paraId="07D7CE5D" w14:textId="77777777" w:rsidR="001C655F" w:rsidRPr="001C655F" w:rsidRDefault="001C655F" w:rsidP="001C655F">
      <w:pPr>
        <w:spacing w:after="160" w:line="278" w:lineRule="auto"/>
      </w:pPr>
      <w:r w:rsidRPr="001C655F">
        <w:pict w14:anchorId="090AF361">
          <v:rect id="_x0000_i1204" style="width:0;height:1.5pt" o:hralign="center" o:hrstd="t" o:hr="t" fillcolor="#a0a0a0" stroked="f"/>
        </w:pict>
      </w:r>
    </w:p>
    <w:p w14:paraId="7D147849" w14:textId="77777777" w:rsidR="001C655F" w:rsidRPr="001C655F" w:rsidRDefault="001C655F" w:rsidP="003D5844">
      <w:pPr>
        <w:pStyle w:val="Heading4"/>
      </w:pPr>
      <w:r w:rsidRPr="001C655F">
        <w:t>8.4 Salary Comparison: Employees Who Left vs Stayed</w:t>
      </w:r>
    </w:p>
    <w:p w14:paraId="155772B2" w14:textId="77777777" w:rsidR="001C655F" w:rsidRPr="001C655F" w:rsidRDefault="001C655F" w:rsidP="001C655F">
      <w:pPr>
        <w:spacing w:after="160" w:line="278" w:lineRule="auto"/>
      </w:pPr>
      <w:r w:rsidRPr="001C655F">
        <w:t>Average monthly income was compared between employees who left and employees who remained.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393"/>
      </w:tblGrid>
      <w:tr w:rsidR="001C655F" w:rsidRPr="001C655F" w14:paraId="24D0BD7E" w14:textId="77777777" w:rsidTr="003D5844">
        <w:trPr>
          <w:tblHeader/>
          <w:tblCellSpacing w:w="15" w:type="dxa"/>
        </w:trPr>
        <w:tc>
          <w:tcPr>
            <w:tcW w:w="0" w:type="auto"/>
            <w:vAlign w:val="center"/>
            <w:hideMark/>
          </w:tcPr>
          <w:p w14:paraId="56D7D8F9" w14:textId="77777777" w:rsidR="001C655F" w:rsidRPr="001C655F" w:rsidRDefault="001C655F" w:rsidP="003D5844">
            <w:pPr>
              <w:pStyle w:val="Heading5"/>
            </w:pPr>
            <w:r w:rsidRPr="001C655F">
              <w:t>Attrition Status</w:t>
            </w:r>
          </w:p>
        </w:tc>
        <w:tc>
          <w:tcPr>
            <w:tcW w:w="0" w:type="auto"/>
            <w:vAlign w:val="center"/>
            <w:hideMark/>
          </w:tcPr>
          <w:p w14:paraId="31ABBF25" w14:textId="77777777" w:rsidR="001C655F" w:rsidRPr="001C655F" w:rsidRDefault="001C655F" w:rsidP="003D5844">
            <w:pPr>
              <w:pStyle w:val="Heading5"/>
            </w:pPr>
            <w:r w:rsidRPr="001C655F">
              <w:t>Average Salary</w:t>
            </w:r>
          </w:p>
        </w:tc>
      </w:tr>
      <w:tr w:rsidR="001C655F" w:rsidRPr="001C655F" w14:paraId="432447E2" w14:textId="77777777" w:rsidTr="003D5844">
        <w:trPr>
          <w:tblCellSpacing w:w="15" w:type="dxa"/>
        </w:trPr>
        <w:tc>
          <w:tcPr>
            <w:tcW w:w="0" w:type="auto"/>
            <w:vAlign w:val="center"/>
            <w:hideMark/>
          </w:tcPr>
          <w:p w14:paraId="77025673" w14:textId="77777777" w:rsidR="001C655F" w:rsidRPr="001C655F" w:rsidRDefault="001C655F" w:rsidP="001C655F">
            <w:pPr>
              <w:spacing w:after="160" w:line="278" w:lineRule="auto"/>
            </w:pPr>
            <w:r w:rsidRPr="001C655F">
              <w:t>Yes</w:t>
            </w:r>
          </w:p>
        </w:tc>
        <w:tc>
          <w:tcPr>
            <w:tcW w:w="0" w:type="auto"/>
            <w:vAlign w:val="center"/>
            <w:hideMark/>
          </w:tcPr>
          <w:p w14:paraId="2FBB6527" w14:textId="609A9A7B" w:rsidR="001C655F" w:rsidRPr="001C655F" w:rsidRDefault="003D5844" w:rsidP="003D5844">
            <w:pPr>
              <w:spacing w:after="200" w:line="276" w:lineRule="auto"/>
            </w:pPr>
            <w:r>
              <w:t>4792.159664</w:t>
            </w:r>
          </w:p>
        </w:tc>
      </w:tr>
      <w:tr w:rsidR="001C655F" w:rsidRPr="001C655F" w14:paraId="1BF9513E" w14:textId="77777777" w:rsidTr="003D5844">
        <w:trPr>
          <w:tblCellSpacing w:w="15" w:type="dxa"/>
        </w:trPr>
        <w:tc>
          <w:tcPr>
            <w:tcW w:w="0" w:type="auto"/>
            <w:vAlign w:val="center"/>
            <w:hideMark/>
          </w:tcPr>
          <w:p w14:paraId="61E68436" w14:textId="77777777" w:rsidR="001C655F" w:rsidRPr="001C655F" w:rsidRDefault="001C655F" w:rsidP="001C655F">
            <w:pPr>
              <w:spacing w:after="160" w:line="278" w:lineRule="auto"/>
            </w:pPr>
            <w:r w:rsidRPr="001C655F">
              <w:t>No</w:t>
            </w:r>
          </w:p>
        </w:tc>
        <w:tc>
          <w:tcPr>
            <w:tcW w:w="0" w:type="auto"/>
            <w:vAlign w:val="center"/>
            <w:hideMark/>
          </w:tcPr>
          <w:p w14:paraId="636B0706" w14:textId="2339C21B" w:rsidR="001C655F" w:rsidRPr="001C655F" w:rsidRDefault="003D5844" w:rsidP="003D5844">
            <w:pPr>
              <w:spacing w:after="200" w:line="276" w:lineRule="auto"/>
            </w:pPr>
            <w:r>
              <w:t>6828.183806</w:t>
            </w:r>
          </w:p>
        </w:tc>
      </w:tr>
    </w:tbl>
    <w:p w14:paraId="46AE65C1" w14:textId="77777777" w:rsidR="001C655F" w:rsidRPr="001C655F" w:rsidRDefault="001C655F" w:rsidP="001C655F">
      <w:pPr>
        <w:spacing w:after="160" w:line="278" w:lineRule="auto"/>
      </w:pPr>
      <w:r w:rsidRPr="001C655F">
        <w:t>This comparison helps evaluate whether compensation differences may be associated with employee attrition.</w:t>
      </w:r>
    </w:p>
    <w:p w14:paraId="2B8279BA" w14:textId="77777777" w:rsidR="001C655F" w:rsidRPr="001C655F" w:rsidRDefault="001C655F" w:rsidP="001C655F">
      <w:pPr>
        <w:spacing w:after="160" w:line="278" w:lineRule="auto"/>
      </w:pPr>
      <w:r w:rsidRPr="001C655F">
        <w:pict w14:anchorId="0427776E">
          <v:rect id="_x0000_i1205" style="width:0;height:1.5pt" o:hralign="center" o:hrstd="t" o:hr="t" fillcolor="#a0a0a0" stroked="f"/>
        </w:pict>
      </w:r>
    </w:p>
    <w:p w14:paraId="47849B87" w14:textId="77777777" w:rsidR="001C655F" w:rsidRPr="001C655F" w:rsidRDefault="001C655F" w:rsidP="003D5844">
      <w:pPr>
        <w:pStyle w:val="Heading3"/>
      </w:pPr>
      <w:r w:rsidRPr="001C655F">
        <w:t>9. PERFORMANCE &amp; WORKFORCE ANALYSIS</w:t>
      </w:r>
    </w:p>
    <w:p w14:paraId="454F6468" w14:textId="77777777" w:rsidR="001C655F" w:rsidRPr="001C655F" w:rsidRDefault="001C655F" w:rsidP="003D5844">
      <w:pPr>
        <w:pStyle w:val="Heading4"/>
      </w:pPr>
      <w:r w:rsidRPr="001C655F">
        <w:t>9.1 Department with Highest Average Performance Rating</w:t>
      </w:r>
    </w:p>
    <w:p w14:paraId="11CBC5DF" w14:textId="77777777" w:rsidR="001C655F" w:rsidRPr="001C655F" w:rsidRDefault="001C655F" w:rsidP="001C655F">
      <w:pPr>
        <w:spacing w:after="160" w:line="278" w:lineRule="auto"/>
      </w:pPr>
      <w:r w:rsidRPr="001C655F">
        <w:t>The average performance rating was calculated for each department.</w:t>
      </w:r>
    </w:p>
    <w:p w14:paraId="5172B88E" w14:textId="48BA8502" w:rsidR="001C655F" w:rsidRPr="003D5844" w:rsidRDefault="001C655F" w:rsidP="003D5844">
      <w:pPr>
        <w:spacing w:after="200" w:line="276" w:lineRule="auto"/>
      </w:pPr>
      <w:r w:rsidRPr="001C655F">
        <w:rPr>
          <w:b/>
          <w:bCs/>
        </w:rPr>
        <w:lastRenderedPageBreak/>
        <w:t>Highest Average Performance Department:</w:t>
      </w:r>
      <w:r w:rsidRPr="001C655F">
        <w:t xml:space="preserve"> </w:t>
      </w:r>
      <w:r w:rsidR="003D5844">
        <w:t>research &amp; developement</w:t>
      </w:r>
      <w:r w:rsidRPr="001C655F">
        <w:br/>
      </w:r>
      <w:r w:rsidRPr="001C655F">
        <w:rPr>
          <w:b/>
          <w:bCs/>
        </w:rPr>
        <w:t>Average Performance Rating:</w:t>
      </w:r>
      <w:r w:rsidRPr="003D5844">
        <w:rPr>
          <w:sz w:val="22"/>
          <w:szCs w:val="22"/>
        </w:rPr>
        <w:t xml:space="preserve"> </w:t>
      </w:r>
      <w:r w:rsidR="003D5844" w:rsidRPr="003D5844">
        <w:rPr>
          <w:sz w:val="22"/>
          <w:szCs w:val="22"/>
        </w:rPr>
        <w:t>3.1630</w:t>
      </w:r>
    </w:p>
    <w:p w14:paraId="391EF06F" w14:textId="77777777" w:rsidR="001C655F" w:rsidRPr="001C655F" w:rsidRDefault="001C655F" w:rsidP="001C655F">
      <w:pPr>
        <w:spacing w:after="160" w:line="278" w:lineRule="auto"/>
      </w:pPr>
      <w:r w:rsidRPr="001C655F">
        <w:t>This analysis provides an overview of performance levels across departments.</w:t>
      </w:r>
    </w:p>
    <w:p w14:paraId="72FAABC9" w14:textId="77777777" w:rsidR="001C655F" w:rsidRPr="001C655F" w:rsidRDefault="001C655F" w:rsidP="001C655F">
      <w:pPr>
        <w:spacing w:after="160" w:line="278" w:lineRule="auto"/>
      </w:pPr>
      <w:r w:rsidRPr="001C655F">
        <w:pict w14:anchorId="791D6A5C">
          <v:rect id="_x0000_i1206" style="width:0;height:1.5pt" o:hralign="center" o:hrstd="t" o:hr="t" fillcolor="#a0a0a0" stroked="f"/>
        </w:pict>
      </w:r>
    </w:p>
    <w:p w14:paraId="159D3994" w14:textId="77777777" w:rsidR="001C655F" w:rsidRPr="001C655F" w:rsidRDefault="001C655F" w:rsidP="003D5844">
      <w:pPr>
        <w:pStyle w:val="Heading4"/>
      </w:pPr>
      <w:r w:rsidRPr="001C655F">
        <w:t>9.2 Overtime Percentage by Department</w:t>
      </w:r>
    </w:p>
    <w:p w14:paraId="4BB6AA79" w14:textId="77777777" w:rsidR="001C655F" w:rsidRPr="001C655F" w:rsidRDefault="001C655F" w:rsidP="001C655F">
      <w:pPr>
        <w:spacing w:after="160" w:line="278" w:lineRule="auto"/>
      </w:pPr>
      <w:r w:rsidRPr="001C655F">
        <w:t>The percentage of employees working overtime was calculated for each department.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1132"/>
      </w:tblGrid>
      <w:tr w:rsidR="003D5844" w:rsidRPr="001C655F" w14:paraId="3E47E968" w14:textId="77777777" w:rsidTr="003D5844">
        <w:trPr>
          <w:tblHeader/>
          <w:tblCellSpacing w:w="15" w:type="dxa"/>
        </w:trPr>
        <w:tc>
          <w:tcPr>
            <w:tcW w:w="0" w:type="auto"/>
            <w:vAlign w:val="center"/>
            <w:hideMark/>
          </w:tcPr>
          <w:p w14:paraId="4B86E34A" w14:textId="77777777" w:rsidR="003D5844" w:rsidRPr="001C655F" w:rsidRDefault="003D5844" w:rsidP="00E8059A">
            <w:pPr>
              <w:pStyle w:val="Heading5"/>
            </w:pPr>
            <w:r w:rsidRPr="001C655F">
              <w:t>Department</w:t>
            </w:r>
          </w:p>
        </w:tc>
        <w:tc>
          <w:tcPr>
            <w:tcW w:w="0" w:type="auto"/>
            <w:vAlign w:val="center"/>
            <w:hideMark/>
          </w:tcPr>
          <w:p w14:paraId="10CA5C69" w14:textId="77777777" w:rsidR="003D5844" w:rsidRPr="001C655F" w:rsidRDefault="003D5844" w:rsidP="00E8059A">
            <w:pPr>
              <w:pStyle w:val="Heading5"/>
            </w:pPr>
            <w:r w:rsidRPr="001C655F">
              <w:t>Overtime %</w:t>
            </w:r>
          </w:p>
        </w:tc>
      </w:tr>
      <w:tr w:rsidR="001C655F" w:rsidRPr="001C655F" w14:paraId="30D2BE01" w14:textId="77777777" w:rsidTr="003D5844">
        <w:trPr>
          <w:tblCellSpacing w:w="15" w:type="dxa"/>
        </w:trPr>
        <w:tc>
          <w:tcPr>
            <w:tcW w:w="0" w:type="auto"/>
            <w:vAlign w:val="center"/>
            <w:hideMark/>
          </w:tcPr>
          <w:p w14:paraId="1B3B0EF2" w14:textId="77777777" w:rsidR="001C655F" w:rsidRPr="001C655F" w:rsidRDefault="001C655F" w:rsidP="001C655F">
            <w:pPr>
              <w:spacing w:after="160" w:line="278" w:lineRule="auto"/>
            </w:pPr>
            <w:r w:rsidRPr="001C655F">
              <w:t>Research &amp; Development</w:t>
            </w:r>
          </w:p>
        </w:tc>
        <w:tc>
          <w:tcPr>
            <w:tcW w:w="0" w:type="auto"/>
            <w:vAlign w:val="center"/>
            <w:hideMark/>
          </w:tcPr>
          <w:p w14:paraId="43B92524" w14:textId="12563D91" w:rsidR="001C655F" w:rsidRPr="001C655F" w:rsidRDefault="003D5844" w:rsidP="001C655F">
            <w:pPr>
              <w:spacing w:after="160" w:line="278" w:lineRule="auto"/>
            </w:pPr>
            <w:r>
              <w:t>28.25</w:t>
            </w:r>
            <w:r w:rsidR="001C655F" w:rsidRPr="001C655F">
              <w:t>%</w:t>
            </w:r>
          </w:p>
        </w:tc>
      </w:tr>
      <w:tr w:rsidR="001C655F" w:rsidRPr="001C655F" w14:paraId="5276294F" w14:textId="77777777" w:rsidTr="003D5844">
        <w:trPr>
          <w:tblCellSpacing w:w="15" w:type="dxa"/>
        </w:trPr>
        <w:tc>
          <w:tcPr>
            <w:tcW w:w="0" w:type="auto"/>
            <w:vAlign w:val="center"/>
            <w:hideMark/>
          </w:tcPr>
          <w:p w14:paraId="1FD003BB" w14:textId="77777777" w:rsidR="001C655F" w:rsidRPr="001C655F" w:rsidRDefault="001C655F" w:rsidP="001C655F">
            <w:pPr>
              <w:spacing w:after="160" w:line="278" w:lineRule="auto"/>
            </w:pPr>
            <w:r w:rsidRPr="001C655F">
              <w:t>Sales</w:t>
            </w:r>
          </w:p>
        </w:tc>
        <w:tc>
          <w:tcPr>
            <w:tcW w:w="0" w:type="auto"/>
            <w:vAlign w:val="center"/>
            <w:hideMark/>
          </w:tcPr>
          <w:p w14:paraId="0A2BEED5" w14:textId="329DC44F" w:rsidR="001C655F" w:rsidRPr="001C655F" w:rsidRDefault="003D5844" w:rsidP="001C655F">
            <w:pPr>
              <w:spacing w:after="160" w:line="278" w:lineRule="auto"/>
            </w:pPr>
            <w:r>
              <w:t>28.86</w:t>
            </w:r>
            <w:r w:rsidR="001C655F" w:rsidRPr="001C655F">
              <w:t>%</w:t>
            </w:r>
          </w:p>
        </w:tc>
      </w:tr>
      <w:tr w:rsidR="001C655F" w:rsidRPr="001C655F" w14:paraId="2BA9433C" w14:textId="77777777" w:rsidTr="003D5844">
        <w:trPr>
          <w:tblCellSpacing w:w="15" w:type="dxa"/>
        </w:trPr>
        <w:tc>
          <w:tcPr>
            <w:tcW w:w="0" w:type="auto"/>
            <w:vAlign w:val="center"/>
            <w:hideMark/>
          </w:tcPr>
          <w:p w14:paraId="1A1BA3ED" w14:textId="77777777" w:rsidR="001C655F" w:rsidRPr="001C655F" w:rsidRDefault="001C655F" w:rsidP="001C655F">
            <w:pPr>
              <w:spacing w:after="160" w:line="278" w:lineRule="auto"/>
            </w:pPr>
            <w:r w:rsidRPr="001C655F">
              <w:t>Human Resources</w:t>
            </w:r>
          </w:p>
        </w:tc>
        <w:tc>
          <w:tcPr>
            <w:tcW w:w="0" w:type="auto"/>
            <w:vAlign w:val="center"/>
            <w:hideMark/>
          </w:tcPr>
          <w:p w14:paraId="316C87FA" w14:textId="2096B1B8" w:rsidR="001C655F" w:rsidRPr="001C655F" w:rsidRDefault="003D5844" w:rsidP="001C655F">
            <w:pPr>
              <w:spacing w:after="160" w:line="278" w:lineRule="auto"/>
            </w:pPr>
            <w:r>
              <w:t>26.98</w:t>
            </w:r>
            <w:r w:rsidR="001C655F" w:rsidRPr="001C655F">
              <w:t>%</w:t>
            </w:r>
          </w:p>
        </w:tc>
      </w:tr>
    </w:tbl>
    <w:p w14:paraId="17851E3B" w14:textId="77777777" w:rsidR="001C655F" w:rsidRPr="001C655F" w:rsidRDefault="001C655F" w:rsidP="001C655F">
      <w:pPr>
        <w:spacing w:after="160" w:line="278" w:lineRule="auto"/>
      </w:pPr>
      <w:r w:rsidRPr="001C655F">
        <w:t>Departments with higher overtime percentages may require further investigation into workload, staffing levels and work-life balance.</w:t>
      </w:r>
    </w:p>
    <w:p w14:paraId="68E57135" w14:textId="77777777" w:rsidR="001C655F" w:rsidRPr="001C655F" w:rsidRDefault="001C655F" w:rsidP="001C655F">
      <w:pPr>
        <w:spacing w:after="160" w:line="278" w:lineRule="auto"/>
      </w:pPr>
      <w:r w:rsidRPr="001C655F">
        <w:pict w14:anchorId="78863C7C">
          <v:rect id="_x0000_i1207" style="width:0;height:1.5pt" o:hralign="center" o:hrstd="t" o:hr="t" fillcolor="#a0a0a0" stroked="f"/>
        </w:pict>
      </w:r>
    </w:p>
    <w:p w14:paraId="4534EBCD" w14:textId="77777777" w:rsidR="001C655F" w:rsidRPr="001C655F" w:rsidRDefault="001C655F" w:rsidP="003D5844">
      <w:pPr>
        <w:pStyle w:val="Heading3"/>
      </w:pPr>
      <w:r w:rsidRPr="001C655F">
        <w:t>9.3 Average Years at Company: Employees Who Left vs Stayed</w:t>
      </w:r>
    </w:p>
    <w:p w14:paraId="1A46E061" w14:textId="77777777" w:rsidR="001C655F" w:rsidRPr="001C655F" w:rsidRDefault="001C655F" w:rsidP="001C655F">
      <w:pPr>
        <w:spacing w:after="160" w:line="278" w:lineRule="auto"/>
      </w:pPr>
      <w:r w:rsidRPr="001C655F">
        <w:t>Employee tenure was compared between employees who left and employees who stayed.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908"/>
      </w:tblGrid>
      <w:tr w:rsidR="001C655F" w:rsidRPr="001C655F" w14:paraId="01A7A457" w14:textId="77777777">
        <w:trPr>
          <w:tblHeader/>
          <w:tblCellSpacing w:w="15" w:type="dxa"/>
        </w:trPr>
        <w:tc>
          <w:tcPr>
            <w:tcW w:w="0" w:type="auto"/>
            <w:vAlign w:val="center"/>
            <w:hideMark/>
          </w:tcPr>
          <w:p w14:paraId="2C1AB8F7" w14:textId="77777777" w:rsidR="001C655F" w:rsidRPr="001C655F" w:rsidRDefault="001C655F" w:rsidP="001C655F">
            <w:pPr>
              <w:spacing w:after="160" w:line="278" w:lineRule="auto"/>
              <w:rPr>
                <w:b/>
                <w:bCs/>
              </w:rPr>
            </w:pPr>
            <w:r w:rsidRPr="001C655F">
              <w:rPr>
                <w:b/>
                <w:bCs/>
              </w:rPr>
              <w:t>Attrition</w:t>
            </w:r>
          </w:p>
        </w:tc>
        <w:tc>
          <w:tcPr>
            <w:tcW w:w="0" w:type="auto"/>
            <w:vAlign w:val="center"/>
            <w:hideMark/>
          </w:tcPr>
          <w:p w14:paraId="18369966" w14:textId="77777777" w:rsidR="001C655F" w:rsidRPr="001C655F" w:rsidRDefault="001C655F" w:rsidP="001C655F">
            <w:pPr>
              <w:spacing w:after="160" w:line="278" w:lineRule="auto"/>
              <w:rPr>
                <w:b/>
                <w:bCs/>
              </w:rPr>
            </w:pPr>
            <w:r w:rsidRPr="001C655F">
              <w:rPr>
                <w:b/>
                <w:bCs/>
              </w:rPr>
              <w:t>Average Years at Company</w:t>
            </w:r>
          </w:p>
        </w:tc>
      </w:tr>
      <w:tr w:rsidR="001C655F" w:rsidRPr="001C655F" w14:paraId="571001A7" w14:textId="77777777">
        <w:trPr>
          <w:tblCellSpacing w:w="15" w:type="dxa"/>
        </w:trPr>
        <w:tc>
          <w:tcPr>
            <w:tcW w:w="0" w:type="auto"/>
            <w:vAlign w:val="center"/>
            <w:hideMark/>
          </w:tcPr>
          <w:p w14:paraId="17585F9F" w14:textId="77777777" w:rsidR="001C655F" w:rsidRPr="001C655F" w:rsidRDefault="001C655F" w:rsidP="001C655F">
            <w:pPr>
              <w:spacing w:after="160" w:line="278" w:lineRule="auto"/>
            </w:pPr>
            <w:r w:rsidRPr="001C655F">
              <w:t>Yes</w:t>
            </w:r>
          </w:p>
        </w:tc>
        <w:tc>
          <w:tcPr>
            <w:tcW w:w="0" w:type="auto"/>
            <w:vAlign w:val="center"/>
            <w:hideMark/>
          </w:tcPr>
          <w:p w14:paraId="34590B37" w14:textId="5B4613CF" w:rsidR="001C655F" w:rsidRPr="001C655F" w:rsidRDefault="003D5844" w:rsidP="003D5844">
            <w:pPr>
              <w:spacing w:after="200" w:line="276" w:lineRule="auto"/>
            </w:pPr>
            <w:r>
              <w:t>5.1345</w:t>
            </w:r>
          </w:p>
        </w:tc>
      </w:tr>
      <w:tr w:rsidR="001C655F" w:rsidRPr="001C655F" w14:paraId="5EAFCC7C" w14:textId="77777777">
        <w:trPr>
          <w:tblCellSpacing w:w="15" w:type="dxa"/>
        </w:trPr>
        <w:tc>
          <w:tcPr>
            <w:tcW w:w="0" w:type="auto"/>
            <w:vAlign w:val="center"/>
            <w:hideMark/>
          </w:tcPr>
          <w:p w14:paraId="1C1C3C7F" w14:textId="77777777" w:rsidR="001C655F" w:rsidRPr="001C655F" w:rsidRDefault="001C655F" w:rsidP="001C655F">
            <w:pPr>
              <w:spacing w:after="160" w:line="278" w:lineRule="auto"/>
            </w:pPr>
            <w:r w:rsidRPr="001C655F">
              <w:t>No</w:t>
            </w:r>
          </w:p>
        </w:tc>
        <w:tc>
          <w:tcPr>
            <w:tcW w:w="0" w:type="auto"/>
            <w:vAlign w:val="center"/>
            <w:hideMark/>
          </w:tcPr>
          <w:p w14:paraId="0249A79C" w14:textId="50B744FB" w:rsidR="001C655F" w:rsidRPr="001C655F" w:rsidRDefault="003D5844" w:rsidP="003D5844">
            <w:pPr>
              <w:spacing w:after="200" w:line="276" w:lineRule="auto"/>
            </w:pPr>
            <w:r>
              <w:t>7.3717</w:t>
            </w:r>
          </w:p>
        </w:tc>
      </w:tr>
    </w:tbl>
    <w:p w14:paraId="19448F76" w14:textId="77777777" w:rsidR="001C655F" w:rsidRPr="001C655F" w:rsidRDefault="001C655F" w:rsidP="001C655F">
      <w:pPr>
        <w:spacing w:after="160" w:line="278" w:lineRule="auto"/>
      </w:pPr>
      <w:r w:rsidRPr="001C655F">
        <w:t>This comparison helps understand whether employee tenure differs between the two groups.</w:t>
      </w:r>
    </w:p>
    <w:p w14:paraId="7640673F" w14:textId="77777777" w:rsidR="001C655F" w:rsidRPr="001C655F" w:rsidRDefault="001C655F" w:rsidP="001C655F">
      <w:pPr>
        <w:spacing w:after="160" w:line="278" w:lineRule="auto"/>
      </w:pPr>
      <w:r w:rsidRPr="001C655F">
        <w:pict w14:anchorId="50CB64FF">
          <v:rect id="_x0000_i1208" style="width:0;height:1.5pt" o:hralign="center" o:hrstd="t" o:hr="t" fillcolor="#a0a0a0" stroked="f"/>
        </w:pict>
      </w:r>
    </w:p>
    <w:p w14:paraId="1FC5E3BC" w14:textId="77777777" w:rsidR="001C655F" w:rsidRPr="003D5844" w:rsidRDefault="001C655F" w:rsidP="003D5844">
      <w:pPr>
        <w:pStyle w:val="Heading4"/>
        <w:rPr>
          <w:rStyle w:val="Heading3Char"/>
        </w:rPr>
      </w:pPr>
      <w:r w:rsidRPr="001C655F">
        <w:t>9.4 Salary Ranking Within Departments</w:t>
      </w:r>
    </w:p>
    <w:p w14:paraId="05BE62EA" w14:textId="77777777" w:rsidR="001C655F" w:rsidRPr="001C655F" w:rsidRDefault="001C655F" w:rsidP="001C655F">
      <w:pPr>
        <w:spacing w:after="160" w:line="278" w:lineRule="auto"/>
      </w:pPr>
      <w:r w:rsidRPr="001C655F">
        <w:t>Employees were ranked according to monthly income within each department using the RANK() window function.</w:t>
      </w:r>
    </w:p>
    <w:p w14:paraId="73E566A6" w14:textId="77777777" w:rsidR="001C655F" w:rsidRPr="001C655F" w:rsidRDefault="001C655F" w:rsidP="001C655F">
      <w:pPr>
        <w:spacing w:after="160" w:line="278" w:lineRule="auto"/>
      </w:pPr>
      <w:r w:rsidRPr="001C655F">
        <w:t>This analysis identifies the highest-paid employees within individual departments rather than comparing employees across the entire organization.</w:t>
      </w:r>
    </w:p>
    <w:p w14:paraId="429FDE9F" w14:textId="77777777" w:rsidR="001C655F" w:rsidRPr="001C655F" w:rsidRDefault="001C655F" w:rsidP="001C655F">
      <w:pPr>
        <w:spacing w:after="160" w:line="278" w:lineRule="auto"/>
      </w:pPr>
      <w:r w:rsidRPr="001C655F">
        <w:t>The results can be used to examine salary hierarchy and compensation patterns within departments.</w:t>
      </w:r>
    </w:p>
    <w:p w14:paraId="0A2C5E65" w14:textId="77777777" w:rsidR="001C655F" w:rsidRPr="001C655F" w:rsidRDefault="001C655F" w:rsidP="001C655F">
      <w:pPr>
        <w:spacing w:after="160" w:line="278" w:lineRule="auto"/>
      </w:pPr>
      <w:r w:rsidRPr="001C655F">
        <w:pict w14:anchorId="25EE5F88">
          <v:rect id="_x0000_i1209" style="width:0;height:1.5pt" o:hralign="center" o:hrstd="t" o:hr="t" fillcolor="#a0a0a0" stroked="f"/>
        </w:pict>
      </w:r>
    </w:p>
    <w:p w14:paraId="632DF9FE" w14:textId="77777777" w:rsidR="001C655F" w:rsidRPr="001C655F" w:rsidRDefault="001C655F" w:rsidP="003D5844">
      <w:pPr>
        <w:pStyle w:val="Heading3"/>
      </w:pPr>
      <w:r w:rsidRPr="001C655F">
        <w:t>10. KEY FINDINGS</w:t>
      </w:r>
    </w:p>
    <w:p w14:paraId="75DC730A" w14:textId="77777777" w:rsidR="001C655F" w:rsidRPr="001C655F" w:rsidRDefault="001C655F" w:rsidP="001C655F">
      <w:pPr>
        <w:spacing w:after="160" w:line="278" w:lineRule="auto"/>
      </w:pPr>
      <w:r w:rsidRPr="001C655F">
        <w:t>Based on the SQL analysis, the following key findings were identified:</w:t>
      </w:r>
    </w:p>
    <w:p w14:paraId="25364ACF" w14:textId="77777777" w:rsidR="001C655F" w:rsidRPr="001C655F" w:rsidRDefault="001C655F" w:rsidP="003D5844">
      <w:pPr>
        <w:pStyle w:val="Heading4"/>
      </w:pPr>
      <w:r w:rsidRPr="001C655F">
        <w:lastRenderedPageBreak/>
        <w:t>Finding 1 — Workforce Distribution</w:t>
      </w:r>
    </w:p>
    <w:p w14:paraId="2EE0AA90" w14:textId="6E5813B3" w:rsidR="001C655F" w:rsidRPr="001C655F" w:rsidRDefault="001C655F" w:rsidP="001C655F">
      <w:pPr>
        <w:spacing w:after="160" w:line="278" w:lineRule="auto"/>
      </w:pPr>
      <w:r w:rsidRPr="001C655F">
        <w:t xml:space="preserve">The employee workforce is distributed across multiple departments, with </w:t>
      </w:r>
      <w:r w:rsidR="007A7EF5">
        <w:rPr>
          <w:b/>
          <w:bCs/>
        </w:rPr>
        <w:t xml:space="preserve">Research &amp; Development department </w:t>
      </w:r>
      <w:r w:rsidRPr="001C655F">
        <w:t>having the largest number of employees.</w:t>
      </w:r>
    </w:p>
    <w:p w14:paraId="7BFC1519" w14:textId="77777777" w:rsidR="001C655F" w:rsidRPr="001C655F" w:rsidRDefault="001C655F" w:rsidP="003D5844">
      <w:pPr>
        <w:pStyle w:val="Heading3"/>
      </w:pPr>
      <w:r w:rsidRPr="001C655F">
        <w:t>Finding 2 — Salary Differences</w:t>
      </w:r>
    </w:p>
    <w:p w14:paraId="10C26888" w14:textId="77777777" w:rsidR="001C655F" w:rsidRPr="001C655F" w:rsidRDefault="001C655F" w:rsidP="001C655F">
      <w:pPr>
        <w:spacing w:after="160" w:line="278" w:lineRule="auto"/>
      </w:pPr>
      <w:r w:rsidRPr="001C655F">
        <w:t>Average monthly income varies across departments and job roles, indicating differences in compensation based on organizational responsibilities and positions.</w:t>
      </w:r>
    </w:p>
    <w:p w14:paraId="0D30D40B" w14:textId="77777777" w:rsidR="001C655F" w:rsidRPr="001C655F" w:rsidRDefault="001C655F" w:rsidP="007A7EF5">
      <w:pPr>
        <w:pStyle w:val="Heading4"/>
      </w:pPr>
      <w:r w:rsidRPr="001C655F">
        <w:t>Finding 3 — Attrition</w:t>
      </w:r>
    </w:p>
    <w:p w14:paraId="25436B09" w14:textId="52E57177" w:rsidR="001C655F" w:rsidRPr="001C655F" w:rsidRDefault="001C655F" w:rsidP="001C655F">
      <w:pPr>
        <w:spacing w:after="160" w:line="278" w:lineRule="auto"/>
      </w:pPr>
      <w:r w:rsidRPr="001C655F">
        <w:t xml:space="preserve">The overall employee attrition rate is </w:t>
      </w:r>
      <w:r w:rsidR="007A7EF5">
        <w:rPr>
          <w:b/>
          <w:bCs/>
        </w:rPr>
        <w:t>16.16</w:t>
      </w:r>
      <w:r w:rsidRPr="001C655F">
        <w:rPr>
          <w:b/>
          <w:bCs/>
        </w:rPr>
        <w:t>%</w:t>
      </w:r>
      <w:r w:rsidRPr="001C655F">
        <w:t>, indicating that a measurable proportion of employees have left the organization.</w:t>
      </w:r>
    </w:p>
    <w:p w14:paraId="266E0539" w14:textId="77777777" w:rsidR="001C655F" w:rsidRPr="001C655F" w:rsidRDefault="001C655F" w:rsidP="007A7EF5">
      <w:pPr>
        <w:pStyle w:val="Heading4"/>
      </w:pPr>
      <w:r w:rsidRPr="001C655F">
        <w:t>Finding 4 — Departmental Attrition</w:t>
      </w:r>
    </w:p>
    <w:p w14:paraId="65CB2416" w14:textId="1EC361F1" w:rsidR="001C655F" w:rsidRPr="001C655F" w:rsidRDefault="007A7EF5" w:rsidP="001C655F">
      <w:pPr>
        <w:spacing w:after="160" w:line="278" w:lineRule="auto"/>
      </w:pPr>
      <w:r>
        <w:rPr>
          <w:b/>
          <w:bCs/>
        </w:rPr>
        <w:t xml:space="preserve">Research &amp; Development </w:t>
      </w:r>
      <w:r w:rsidR="001C655F" w:rsidRPr="001C655F">
        <w:t>recorded the highest number of employee exits.</w:t>
      </w:r>
    </w:p>
    <w:p w14:paraId="3D344BAA" w14:textId="77777777" w:rsidR="001C655F" w:rsidRPr="001C655F" w:rsidRDefault="001C655F" w:rsidP="007A7EF5">
      <w:pPr>
        <w:pStyle w:val="Heading4"/>
      </w:pPr>
      <w:r w:rsidRPr="001C655F">
        <w:t>Finding 5 — Job Role Attrition</w:t>
      </w:r>
    </w:p>
    <w:p w14:paraId="1A479346" w14:textId="4216703C" w:rsidR="001C655F" w:rsidRPr="001C655F" w:rsidRDefault="007A7EF5" w:rsidP="007A7EF5">
      <w:r w:rsidRPr="007A7EF5">
        <w:rPr>
          <w:b/>
          <w:bCs/>
        </w:rPr>
        <w:t>Laboratory Technician</w:t>
      </w:r>
      <w:r w:rsidR="001C655F" w:rsidRPr="001C655F">
        <w:t xml:space="preserve"> experienced the highest number of employee exits among the analyzed job roles.</w:t>
      </w:r>
    </w:p>
    <w:p w14:paraId="46E9A817" w14:textId="77777777" w:rsidR="001C655F" w:rsidRPr="001C655F" w:rsidRDefault="001C655F" w:rsidP="007A7EF5">
      <w:pPr>
        <w:pStyle w:val="Heading4"/>
      </w:pPr>
      <w:r w:rsidRPr="001C655F">
        <w:t>Finding 6 — Overtime</w:t>
      </w:r>
    </w:p>
    <w:p w14:paraId="0CE25506" w14:textId="07AD80E6" w:rsidR="001C655F" w:rsidRPr="001C655F" w:rsidRDefault="007A7EF5" w:rsidP="001C655F">
      <w:pPr>
        <w:spacing w:after="160" w:line="278" w:lineRule="auto"/>
      </w:pPr>
      <w:r>
        <w:rPr>
          <w:b/>
          <w:bCs/>
        </w:rPr>
        <w:t>sales</w:t>
      </w:r>
      <w:r w:rsidR="001C655F" w:rsidRPr="001C655F">
        <w:t xml:space="preserve"> has the highest percentage of employees working overtime, which may require further examination of workload and employee work-life balance.</w:t>
      </w:r>
    </w:p>
    <w:p w14:paraId="61E47269" w14:textId="77777777" w:rsidR="001C655F" w:rsidRPr="001C655F" w:rsidRDefault="001C655F" w:rsidP="007A7EF5">
      <w:pPr>
        <w:pStyle w:val="Heading4"/>
      </w:pPr>
      <w:r w:rsidRPr="001C655F">
        <w:t>Finding 7 — Salary and Attrition</w:t>
      </w:r>
    </w:p>
    <w:p w14:paraId="14061EEF" w14:textId="7DE3337E" w:rsidR="001C655F" w:rsidRPr="001C655F" w:rsidRDefault="001C655F" w:rsidP="007A7EF5">
      <w:r w:rsidRPr="001C655F">
        <w:t xml:space="preserve">Employees who left the organization had an average salary of </w:t>
      </w:r>
      <w:r w:rsidR="007A7EF5" w:rsidRPr="007A7EF5">
        <w:rPr>
          <w:b/>
          <w:bCs/>
        </w:rPr>
        <w:t>4792.159</w:t>
      </w:r>
      <w:r w:rsidRPr="001C655F">
        <w:t xml:space="preserve">, compared with </w:t>
      </w:r>
      <w:r w:rsidR="007A7EF5" w:rsidRPr="007A7EF5">
        <w:rPr>
          <w:b/>
          <w:bCs/>
        </w:rPr>
        <w:t>6828.183</w:t>
      </w:r>
      <w:r w:rsidR="007A7EF5">
        <w:t xml:space="preserve"> </w:t>
      </w:r>
      <w:r w:rsidRPr="001C655F">
        <w:t>for employees who stayed.</w:t>
      </w:r>
    </w:p>
    <w:p w14:paraId="49DD62CF" w14:textId="77777777" w:rsidR="001C655F" w:rsidRPr="001C655F" w:rsidRDefault="001C655F" w:rsidP="007A7EF5">
      <w:pPr>
        <w:pStyle w:val="Heading4"/>
      </w:pPr>
      <w:r w:rsidRPr="001C655F">
        <w:t>Finding 8 — Employee Tenure</w:t>
      </w:r>
    </w:p>
    <w:p w14:paraId="4D246A94" w14:textId="77777777" w:rsidR="001C655F" w:rsidRPr="001C655F" w:rsidRDefault="001C655F" w:rsidP="001C655F">
      <w:pPr>
        <w:spacing w:after="160" w:line="278" w:lineRule="auto"/>
      </w:pPr>
      <w:r w:rsidRPr="001C655F">
        <w:t>The average years at the company differs between employees who left and those who stayed, providing an indication of potential retention patterns.</w:t>
      </w:r>
    </w:p>
    <w:p w14:paraId="09197F45" w14:textId="77777777" w:rsidR="001C655F" w:rsidRPr="001C655F" w:rsidRDefault="001C655F" w:rsidP="001C655F">
      <w:pPr>
        <w:spacing w:after="160" w:line="278" w:lineRule="auto"/>
      </w:pPr>
      <w:r w:rsidRPr="001C655F">
        <w:pict w14:anchorId="44D3B687">
          <v:rect id="_x0000_i1210" style="width:0;height:1.5pt" o:hralign="center" o:hrstd="t" o:hr="t" fillcolor="#a0a0a0" stroked="f"/>
        </w:pict>
      </w:r>
    </w:p>
    <w:p w14:paraId="323422D4" w14:textId="77777777" w:rsidR="001C655F" w:rsidRPr="001C655F" w:rsidRDefault="001C655F" w:rsidP="007A7EF5">
      <w:pPr>
        <w:pStyle w:val="Heading3"/>
      </w:pPr>
      <w:r w:rsidRPr="001C655F">
        <w:t>11. RECOMMENDATIONS</w:t>
      </w:r>
    </w:p>
    <w:p w14:paraId="1528F1AA" w14:textId="77777777" w:rsidR="001C655F" w:rsidRPr="001C655F" w:rsidRDefault="001C655F" w:rsidP="001C655F">
      <w:pPr>
        <w:spacing w:after="160" w:line="278" w:lineRule="auto"/>
      </w:pPr>
      <w:r w:rsidRPr="001C655F">
        <w:t>Based on the findings from the SQL analysis, the following recommendations can be considered:</w:t>
      </w:r>
    </w:p>
    <w:p w14:paraId="5ECBC7A5" w14:textId="77777777" w:rsidR="001C655F" w:rsidRPr="001C655F" w:rsidRDefault="001C655F" w:rsidP="007A7EF5">
      <w:pPr>
        <w:pStyle w:val="Heading4"/>
      </w:pPr>
      <w:r w:rsidRPr="001C655F">
        <w:t>11.1 Improve Employee Retention</w:t>
      </w:r>
    </w:p>
    <w:p w14:paraId="4AB6EA52" w14:textId="77777777" w:rsidR="001C655F" w:rsidRPr="001C655F" w:rsidRDefault="001C655F" w:rsidP="001C655F">
      <w:pPr>
        <w:spacing w:after="160" w:line="278" w:lineRule="auto"/>
      </w:pPr>
      <w:r w:rsidRPr="001C655F">
        <w:t>Departments and job roles with high attrition should be analyzed further to understand the underlying reasons for employee turnover.</w:t>
      </w:r>
    </w:p>
    <w:p w14:paraId="66481C69" w14:textId="77777777" w:rsidR="001C655F" w:rsidRPr="001C655F" w:rsidRDefault="001C655F" w:rsidP="001C655F">
      <w:pPr>
        <w:spacing w:after="160" w:line="278" w:lineRule="auto"/>
      </w:pPr>
      <w:r w:rsidRPr="001C655F">
        <w:t>HR teams can introduce targeted retention initiatives, career development opportunities and employee engagement programs.</w:t>
      </w:r>
    </w:p>
    <w:p w14:paraId="7776D310" w14:textId="77777777" w:rsidR="001C655F" w:rsidRPr="001C655F" w:rsidRDefault="001C655F" w:rsidP="007A7EF5">
      <w:pPr>
        <w:pStyle w:val="Heading4"/>
      </w:pPr>
      <w:r w:rsidRPr="001C655F">
        <w:t>11.2 Monitor Overtime</w:t>
      </w:r>
    </w:p>
    <w:p w14:paraId="248C14BC" w14:textId="77777777" w:rsidR="001C655F" w:rsidRPr="001C655F" w:rsidRDefault="001C655F" w:rsidP="001C655F">
      <w:pPr>
        <w:spacing w:after="160" w:line="278" w:lineRule="auto"/>
      </w:pPr>
      <w:r w:rsidRPr="001C655F">
        <w:t>Departments with high overtime percentages should be reviewed to determine whether employees are experiencing excessive workloads.</w:t>
      </w:r>
    </w:p>
    <w:p w14:paraId="2D0436F5" w14:textId="77777777" w:rsidR="001C655F" w:rsidRPr="001C655F" w:rsidRDefault="001C655F" w:rsidP="001C655F">
      <w:pPr>
        <w:spacing w:after="160" w:line="278" w:lineRule="auto"/>
      </w:pPr>
      <w:r w:rsidRPr="001C655F">
        <w:t>Better workload distribution and staffing strategies can help improve work-life balance.</w:t>
      </w:r>
    </w:p>
    <w:p w14:paraId="15BD137F" w14:textId="77777777" w:rsidR="001C655F" w:rsidRPr="001C655F" w:rsidRDefault="001C655F" w:rsidP="007A7EF5">
      <w:pPr>
        <w:pStyle w:val="Heading4"/>
      </w:pPr>
      <w:r w:rsidRPr="001C655F">
        <w:lastRenderedPageBreak/>
        <w:t>11.3 Review Compensation</w:t>
      </w:r>
    </w:p>
    <w:p w14:paraId="11A1B559" w14:textId="77777777" w:rsidR="001C655F" w:rsidRPr="001C655F" w:rsidRDefault="001C655F" w:rsidP="001C655F">
      <w:pPr>
        <w:spacing w:after="160" w:line="278" w:lineRule="auto"/>
      </w:pPr>
      <w:r w:rsidRPr="001C655F">
        <w:t>Salary differences across job roles and departments should be periodically evaluated to ensure that compensation remains competitive and aligned with responsibilities.</w:t>
      </w:r>
    </w:p>
    <w:p w14:paraId="03B6D261" w14:textId="77777777" w:rsidR="001C655F" w:rsidRPr="001C655F" w:rsidRDefault="001C655F" w:rsidP="007A7EF5">
      <w:pPr>
        <w:pStyle w:val="Heading4"/>
      </w:pPr>
      <w:r w:rsidRPr="001C655F">
        <w:t>11.4 Strengthen Career Development</w:t>
      </w:r>
    </w:p>
    <w:p w14:paraId="17B18BD0" w14:textId="77777777" w:rsidR="001C655F" w:rsidRPr="001C655F" w:rsidRDefault="001C655F" w:rsidP="001C655F">
      <w:pPr>
        <w:spacing w:after="160" w:line="278" w:lineRule="auto"/>
      </w:pPr>
      <w:r w:rsidRPr="001C655F">
        <w:t>Employees should have access to clear career progression paths, training opportunities and internal mobility options.</w:t>
      </w:r>
    </w:p>
    <w:p w14:paraId="114D635C" w14:textId="77777777" w:rsidR="001C655F" w:rsidRPr="001C655F" w:rsidRDefault="001C655F" w:rsidP="001C655F">
      <w:pPr>
        <w:spacing w:after="160" w:line="278" w:lineRule="auto"/>
      </w:pPr>
      <w:r w:rsidRPr="001C655F">
        <w:t>Career growth can contribute to employee satisfaction and long-term retention.</w:t>
      </w:r>
    </w:p>
    <w:p w14:paraId="60E98E1F" w14:textId="77777777" w:rsidR="001C655F" w:rsidRPr="001C655F" w:rsidRDefault="001C655F" w:rsidP="007A7EF5">
      <w:pPr>
        <w:pStyle w:val="Heading4"/>
      </w:pPr>
      <w:r w:rsidRPr="001C655F">
        <w:t>11.5 Focus on High-Attrition Roles</w:t>
      </w:r>
    </w:p>
    <w:p w14:paraId="7AFE22F6" w14:textId="77777777" w:rsidR="001C655F" w:rsidRPr="001C655F" w:rsidRDefault="001C655F" w:rsidP="001C655F">
      <w:pPr>
        <w:spacing w:after="160" w:line="278" w:lineRule="auto"/>
      </w:pPr>
      <w:r w:rsidRPr="001C655F">
        <w:t>Job roles with unusually high employee exits should receive focused attention from HR teams.</w:t>
      </w:r>
    </w:p>
    <w:p w14:paraId="02902032" w14:textId="77777777" w:rsidR="001C655F" w:rsidRPr="001C655F" w:rsidRDefault="001C655F" w:rsidP="001C655F">
      <w:pPr>
        <w:spacing w:after="160" w:line="278" w:lineRule="auto"/>
      </w:pPr>
      <w:r w:rsidRPr="001C655F">
        <w:t>Further analysis of job satisfaction, environment satisfaction, overtime and salary could help identify potential causes.</w:t>
      </w:r>
    </w:p>
    <w:p w14:paraId="6E2FD622" w14:textId="77777777" w:rsidR="001C655F" w:rsidRPr="001C655F" w:rsidRDefault="001C655F" w:rsidP="007A7EF5">
      <w:pPr>
        <w:pStyle w:val="Heading4"/>
      </w:pPr>
      <w:r w:rsidRPr="001C655F">
        <w:t>11.6 Use Data-Driven HR Decisions</w:t>
      </w:r>
    </w:p>
    <w:p w14:paraId="3C36CA7E" w14:textId="77777777" w:rsidR="001C655F" w:rsidRPr="001C655F" w:rsidRDefault="001C655F" w:rsidP="001C655F">
      <w:pPr>
        <w:spacing w:after="160" w:line="278" w:lineRule="auto"/>
      </w:pPr>
      <w:r w:rsidRPr="001C655F">
        <w:t>HR teams can continue using employee data and dashboards to monitor attrition, salary, performance and workforce trends regularly rather than relying only on periodic manual reviews.</w:t>
      </w:r>
    </w:p>
    <w:p w14:paraId="1D032329" w14:textId="77777777" w:rsidR="001C655F" w:rsidRPr="001C655F" w:rsidRDefault="001C655F" w:rsidP="001C655F">
      <w:pPr>
        <w:spacing w:after="160" w:line="278" w:lineRule="auto"/>
      </w:pPr>
      <w:r w:rsidRPr="001C655F">
        <w:pict w14:anchorId="090E35E2">
          <v:rect id="_x0000_i1211" style="width:0;height:1.5pt" o:hralign="center" o:hrstd="t" o:hr="t" fillcolor="#a0a0a0" stroked="f"/>
        </w:pict>
      </w:r>
    </w:p>
    <w:p w14:paraId="1C689824" w14:textId="77777777" w:rsidR="001C655F" w:rsidRPr="001C655F" w:rsidRDefault="001C655F" w:rsidP="007A7EF5">
      <w:pPr>
        <w:pStyle w:val="Heading3"/>
      </w:pPr>
      <w:r w:rsidRPr="001C655F">
        <w:t>12. CONCLUSION</w:t>
      </w:r>
    </w:p>
    <w:p w14:paraId="73A1520D" w14:textId="77777777" w:rsidR="001C655F" w:rsidRPr="001C655F" w:rsidRDefault="001C655F" w:rsidP="001C655F">
      <w:pPr>
        <w:spacing w:after="160" w:line="278" w:lineRule="auto"/>
      </w:pPr>
      <w:r w:rsidRPr="001C655F">
        <w:t>This project demonstrates how SQL can be used to analyze employee data and generate meaningful HR insights.</w:t>
      </w:r>
    </w:p>
    <w:p w14:paraId="0ED5A6AD" w14:textId="77777777" w:rsidR="001C655F" w:rsidRPr="001C655F" w:rsidRDefault="001C655F" w:rsidP="001C655F">
      <w:pPr>
        <w:spacing w:after="160" w:line="278" w:lineRule="auto"/>
      </w:pPr>
      <w:r w:rsidRPr="001C655F">
        <w:t>The analysis covered employee distribution, departmental workforce, salary patterns, employee attrition, performance, overtime and employee tenure. SQL techniques including aggregation, filtering, grouping, subqueries, conditional expressions and window functions were used to transform raw employee records into structured analytical results.</w:t>
      </w:r>
    </w:p>
    <w:p w14:paraId="3567E855" w14:textId="77777777" w:rsidR="001C655F" w:rsidRPr="001C655F" w:rsidRDefault="001C655F" w:rsidP="001C655F">
      <w:pPr>
        <w:spacing w:after="160" w:line="278" w:lineRule="auto"/>
      </w:pPr>
      <w:r w:rsidRPr="001C655F">
        <w:t>The findings can help HR teams understand workforce composition, identify areas of high employee turnover, compare compensation patterns and monitor workforce-related factors such as overtime and tenure.</w:t>
      </w:r>
    </w:p>
    <w:p w14:paraId="6E48C22B" w14:textId="77777777" w:rsidR="001C655F" w:rsidRPr="001C655F" w:rsidRDefault="001C655F" w:rsidP="001C655F">
      <w:pPr>
        <w:spacing w:after="160" w:line="278" w:lineRule="auto"/>
      </w:pPr>
      <w:r w:rsidRPr="001C655F">
        <w:t>The project can be further enhanced by integrating the SQL analysis with a Power BI dashboard. Interactive visualizations can make the results easier to explore and allow HR decision-makers to filter information by department, job role, gender, overtime and other employee attributes.</w:t>
      </w:r>
    </w:p>
    <w:p w14:paraId="784DDBC9" w14:textId="77777777" w:rsidR="001C655F" w:rsidRPr="001C655F" w:rsidRDefault="001C655F" w:rsidP="001C655F">
      <w:pPr>
        <w:spacing w:after="160" w:line="278" w:lineRule="auto"/>
      </w:pPr>
      <w:r w:rsidRPr="001C655F">
        <w:t xml:space="preserve">Overall, the project demonstrates the practical application of SQL for </w:t>
      </w:r>
      <w:r w:rsidRPr="001C655F">
        <w:rPr>
          <w:b/>
          <w:bCs/>
        </w:rPr>
        <w:t>HR Analytics and data-driven decision-making</w:t>
      </w:r>
      <w:r w:rsidRPr="001C655F">
        <w:t>.</w:t>
      </w:r>
    </w:p>
    <w:p w14:paraId="5DF5AB13" w14:textId="77777777" w:rsidR="001C655F" w:rsidRPr="001C655F" w:rsidRDefault="001C655F" w:rsidP="001C655F">
      <w:pPr>
        <w:spacing w:after="160" w:line="278" w:lineRule="auto"/>
      </w:pPr>
      <w:r w:rsidRPr="001C655F">
        <w:pict w14:anchorId="0135D49B">
          <v:rect id="_x0000_i1212" style="width:0;height:1.5pt" o:hralign="center" o:hrstd="t" o:hr="t" fillcolor="#a0a0a0" stroked="f"/>
        </w:pict>
      </w:r>
    </w:p>
    <w:p w14:paraId="34B0D7E3" w14:textId="77777777" w:rsidR="001C655F" w:rsidRPr="001C655F" w:rsidRDefault="001C655F" w:rsidP="007A7EF5">
      <w:pPr>
        <w:pStyle w:val="Heading4"/>
      </w:pPr>
      <w:r w:rsidRPr="001C655F">
        <w:t>APPENDIX — SQL ANALYSIS</w:t>
      </w:r>
    </w:p>
    <w:p w14:paraId="7F56ED16" w14:textId="77777777" w:rsidR="001C655F" w:rsidRPr="001C655F" w:rsidRDefault="001C655F" w:rsidP="001C655F">
      <w:pPr>
        <w:spacing w:after="160" w:line="278" w:lineRule="auto"/>
      </w:pPr>
      <w:r w:rsidRPr="001C655F">
        <w:t>The project includes SQL queries covering the following analytical questions:</w:t>
      </w:r>
    </w:p>
    <w:p w14:paraId="44D26C17" w14:textId="77777777" w:rsidR="001C655F" w:rsidRPr="001C655F" w:rsidRDefault="001C655F" w:rsidP="001C655F">
      <w:pPr>
        <w:numPr>
          <w:ilvl w:val="0"/>
          <w:numId w:val="6"/>
        </w:numPr>
        <w:spacing w:after="160" w:line="278" w:lineRule="auto"/>
      </w:pPr>
      <w:r w:rsidRPr="001C655F">
        <w:lastRenderedPageBreak/>
        <w:t>Total number of employees</w:t>
      </w:r>
    </w:p>
    <w:p w14:paraId="57897503" w14:textId="77777777" w:rsidR="001C655F" w:rsidRPr="001C655F" w:rsidRDefault="001C655F" w:rsidP="001C655F">
      <w:pPr>
        <w:numPr>
          <w:ilvl w:val="0"/>
          <w:numId w:val="6"/>
        </w:numPr>
        <w:spacing w:after="160" w:line="278" w:lineRule="auto"/>
      </w:pPr>
      <w:r w:rsidRPr="001C655F">
        <w:t>Employees in each department</w:t>
      </w:r>
    </w:p>
    <w:p w14:paraId="4F5AD8F1" w14:textId="77777777" w:rsidR="001C655F" w:rsidRPr="001C655F" w:rsidRDefault="001C655F" w:rsidP="001C655F">
      <w:pPr>
        <w:numPr>
          <w:ilvl w:val="0"/>
          <w:numId w:val="6"/>
        </w:numPr>
        <w:spacing w:after="160" w:line="278" w:lineRule="auto"/>
      </w:pPr>
      <w:r w:rsidRPr="001C655F">
        <w:t>Average salary for each department</w:t>
      </w:r>
    </w:p>
    <w:p w14:paraId="6B41821F" w14:textId="77777777" w:rsidR="001C655F" w:rsidRPr="001C655F" w:rsidRDefault="001C655F" w:rsidP="001C655F">
      <w:pPr>
        <w:numPr>
          <w:ilvl w:val="0"/>
          <w:numId w:val="6"/>
        </w:numPr>
        <w:spacing w:after="160" w:line="278" w:lineRule="auto"/>
      </w:pPr>
      <w:r w:rsidRPr="001C655F">
        <w:t>Top 5 employees with the highest salary</w:t>
      </w:r>
    </w:p>
    <w:p w14:paraId="4B29C0AB" w14:textId="77777777" w:rsidR="001C655F" w:rsidRPr="001C655F" w:rsidRDefault="001C655F" w:rsidP="001C655F">
      <w:pPr>
        <w:numPr>
          <w:ilvl w:val="0"/>
          <w:numId w:val="6"/>
        </w:numPr>
        <w:spacing w:after="160" w:line="278" w:lineRule="auto"/>
      </w:pPr>
      <w:r w:rsidRPr="001C655F">
        <w:t>Employees earning above the company's average salary</w:t>
      </w:r>
    </w:p>
    <w:p w14:paraId="1BD13F0F" w14:textId="77777777" w:rsidR="001C655F" w:rsidRPr="001C655F" w:rsidRDefault="001C655F" w:rsidP="001C655F">
      <w:pPr>
        <w:numPr>
          <w:ilvl w:val="0"/>
          <w:numId w:val="6"/>
        </w:numPr>
        <w:spacing w:after="160" w:line="278" w:lineRule="auto"/>
      </w:pPr>
      <w:r w:rsidRPr="001C655F">
        <w:t>Highest-paid employee in every department</w:t>
      </w:r>
    </w:p>
    <w:p w14:paraId="456CDB3F" w14:textId="77777777" w:rsidR="001C655F" w:rsidRPr="001C655F" w:rsidRDefault="001C655F" w:rsidP="001C655F">
      <w:pPr>
        <w:numPr>
          <w:ilvl w:val="0"/>
          <w:numId w:val="6"/>
        </w:numPr>
        <w:spacing w:after="160" w:line="278" w:lineRule="auto"/>
      </w:pPr>
      <w:r w:rsidRPr="001C655F">
        <w:t>Number of male and female employees</w:t>
      </w:r>
    </w:p>
    <w:p w14:paraId="7C23CD96" w14:textId="77777777" w:rsidR="001C655F" w:rsidRPr="001C655F" w:rsidRDefault="001C655F" w:rsidP="001C655F">
      <w:pPr>
        <w:numPr>
          <w:ilvl w:val="0"/>
          <w:numId w:val="6"/>
        </w:numPr>
        <w:spacing w:after="160" w:line="278" w:lineRule="auto"/>
      </w:pPr>
      <w:r w:rsidRPr="001C655F">
        <w:t>Average salary by job role</w:t>
      </w:r>
    </w:p>
    <w:p w14:paraId="0492DB32" w14:textId="77777777" w:rsidR="001C655F" w:rsidRPr="001C655F" w:rsidRDefault="001C655F" w:rsidP="001C655F">
      <w:pPr>
        <w:numPr>
          <w:ilvl w:val="0"/>
          <w:numId w:val="6"/>
        </w:numPr>
        <w:spacing w:after="160" w:line="278" w:lineRule="auto"/>
      </w:pPr>
      <w:r w:rsidRPr="001C655F">
        <w:t>Employees who have worked for more than five years</w:t>
      </w:r>
    </w:p>
    <w:p w14:paraId="10EFCFA1" w14:textId="77777777" w:rsidR="001C655F" w:rsidRPr="001C655F" w:rsidRDefault="001C655F" w:rsidP="001C655F">
      <w:pPr>
        <w:numPr>
          <w:ilvl w:val="0"/>
          <w:numId w:val="6"/>
        </w:numPr>
        <w:spacing w:after="160" w:line="278" w:lineRule="auto"/>
      </w:pPr>
      <w:r w:rsidRPr="001C655F">
        <w:t>Salary classification into High, Medium and Low</w:t>
      </w:r>
    </w:p>
    <w:p w14:paraId="5AFD0B62" w14:textId="77777777" w:rsidR="001C655F" w:rsidRPr="001C655F" w:rsidRDefault="001C655F" w:rsidP="001C655F">
      <w:pPr>
        <w:numPr>
          <w:ilvl w:val="0"/>
          <w:numId w:val="6"/>
        </w:numPr>
        <w:spacing w:after="160" w:line="278" w:lineRule="auto"/>
      </w:pPr>
      <w:r w:rsidRPr="001C655F">
        <w:t>Total salary paid by each department</w:t>
      </w:r>
    </w:p>
    <w:p w14:paraId="38AA9BC6" w14:textId="77777777" w:rsidR="001C655F" w:rsidRPr="001C655F" w:rsidRDefault="001C655F" w:rsidP="001C655F">
      <w:pPr>
        <w:numPr>
          <w:ilvl w:val="0"/>
          <w:numId w:val="6"/>
        </w:numPr>
        <w:spacing w:after="160" w:line="278" w:lineRule="auto"/>
      </w:pPr>
      <w:r w:rsidRPr="001C655F">
        <w:t>Top 5 highest-paid employees within each department</w:t>
      </w:r>
    </w:p>
    <w:p w14:paraId="0426C75C" w14:textId="77777777" w:rsidR="001C655F" w:rsidRPr="001C655F" w:rsidRDefault="001C655F" w:rsidP="001C655F">
      <w:pPr>
        <w:numPr>
          <w:ilvl w:val="0"/>
          <w:numId w:val="6"/>
        </w:numPr>
        <w:spacing w:after="160" w:line="278" w:lineRule="auto"/>
      </w:pPr>
      <w:r w:rsidRPr="001C655F">
        <w:t>Employees who left the company in each department</w:t>
      </w:r>
    </w:p>
    <w:p w14:paraId="5EBAD263" w14:textId="77777777" w:rsidR="001C655F" w:rsidRPr="001C655F" w:rsidRDefault="001C655F" w:rsidP="001C655F">
      <w:pPr>
        <w:numPr>
          <w:ilvl w:val="0"/>
          <w:numId w:val="6"/>
        </w:numPr>
        <w:spacing w:after="160" w:line="278" w:lineRule="auto"/>
      </w:pPr>
      <w:r w:rsidRPr="001C655F">
        <w:t>Department with the highest average performance rating</w:t>
      </w:r>
    </w:p>
    <w:p w14:paraId="4026021F" w14:textId="77777777" w:rsidR="001C655F" w:rsidRPr="001C655F" w:rsidRDefault="001C655F" w:rsidP="001C655F">
      <w:pPr>
        <w:numPr>
          <w:ilvl w:val="0"/>
          <w:numId w:val="6"/>
        </w:numPr>
        <w:spacing w:after="160" w:line="278" w:lineRule="auto"/>
      </w:pPr>
      <w:r w:rsidRPr="001C655F">
        <w:t>Number of employees in each job role</w:t>
      </w:r>
    </w:p>
    <w:p w14:paraId="0D2C3728" w14:textId="77777777" w:rsidR="001C655F" w:rsidRPr="001C655F" w:rsidRDefault="001C655F" w:rsidP="001C655F">
      <w:pPr>
        <w:numPr>
          <w:ilvl w:val="0"/>
          <w:numId w:val="6"/>
        </w:numPr>
        <w:spacing w:after="160" w:line="278" w:lineRule="auto"/>
      </w:pPr>
      <w:r w:rsidRPr="001C655F">
        <w:t>Overall employee attrition rate</w:t>
      </w:r>
    </w:p>
    <w:p w14:paraId="744CAF7A" w14:textId="77777777" w:rsidR="001C655F" w:rsidRPr="001C655F" w:rsidRDefault="001C655F" w:rsidP="001C655F">
      <w:pPr>
        <w:numPr>
          <w:ilvl w:val="0"/>
          <w:numId w:val="6"/>
        </w:numPr>
        <w:spacing w:after="160" w:line="278" w:lineRule="auto"/>
      </w:pPr>
      <w:r w:rsidRPr="001C655F">
        <w:t>Average salary of employees who left vs stayed</w:t>
      </w:r>
    </w:p>
    <w:p w14:paraId="3CF4D322" w14:textId="77777777" w:rsidR="001C655F" w:rsidRPr="001C655F" w:rsidRDefault="001C655F" w:rsidP="001C655F">
      <w:pPr>
        <w:numPr>
          <w:ilvl w:val="0"/>
          <w:numId w:val="6"/>
        </w:numPr>
        <w:spacing w:after="160" w:line="278" w:lineRule="auto"/>
      </w:pPr>
      <w:r w:rsidRPr="001C655F">
        <w:t>Job role with the highest attrition</w:t>
      </w:r>
    </w:p>
    <w:p w14:paraId="175483EA" w14:textId="77777777" w:rsidR="001C655F" w:rsidRPr="001C655F" w:rsidRDefault="001C655F" w:rsidP="001C655F">
      <w:pPr>
        <w:numPr>
          <w:ilvl w:val="0"/>
          <w:numId w:val="6"/>
        </w:numPr>
        <w:spacing w:after="160" w:line="278" w:lineRule="auto"/>
      </w:pPr>
      <w:r w:rsidRPr="001C655F">
        <w:t>Average years at company for employees who left vs stayed</w:t>
      </w:r>
    </w:p>
    <w:p w14:paraId="20556334" w14:textId="77777777" w:rsidR="001C655F" w:rsidRPr="001C655F" w:rsidRDefault="001C655F" w:rsidP="001C655F">
      <w:pPr>
        <w:numPr>
          <w:ilvl w:val="0"/>
          <w:numId w:val="6"/>
        </w:numPr>
        <w:spacing w:after="160" w:line="278" w:lineRule="auto"/>
      </w:pPr>
      <w:r w:rsidRPr="001C655F">
        <w:t>Overtime percentage by department</w:t>
      </w:r>
    </w:p>
    <w:p w14:paraId="06CB8867" w14:textId="77777777" w:rsidR="001C655F" w:rsidRPr="001C655F" w:rsidRDefault="001C655F" w:rsidP="001C655F">
      <w:pPr>
        <w:spacing w:after="160" w:line="278" w:lineRule="auto"/>
      </w:pPr>
      <w:r w:rsidRPr="001C655F">
        <w:pict w14:anchorId="0929E5F3">
          <v:rect id="_x0000_i1213" style="width:0;height:1.5pt" o:hralign="center" o:hrstd="t" o:hr="t" fillcolor="#a0a0a0" stroked="f"/>
        </w:pict>
      </w:r>
    </w:p>
    <w:p w14:paraId="493C87F9" w14:textId="77777777" w:rsidR="001C655F" w:rsidRPr="001C655F" w:rsidRDefault="001C655F" w:rsidP="007A7EF5">
      <w:pPr>
        <w:pStyle w:val="Heading2"/>
      </w:pPr>
      <w:r w:rsidRPr="001C655F">
        <w:t>PROJECT TOOLS</w:t>
      </w:r>
    </w:p>
    <w:p w14:paraId="6D742CB3" w14:textId="77777777" w:rsidR="001C655F" w:rsidRDefault="001C655F" w:rsidP="001C655F">
      <w:pPr>
        <w:pStyle w:val="NoSpacing"/>
      </w:pPr>
      <w:r w:rsidRPr="001C655F">
        <w:rPr>
          <w:b/>
          <w:bCs/>
        </w:rPr>
        <w:t>Data cleaning:</w:t>
      </w:r>
      <w:r>
        <w:t xml:space="preserve">  </w:t>
      </w:r>
      <w:r w:rsidRPr="001C655F">
        <w:t>Microsoft</w:t>
      </w:r>
      <w:r>
        <w:t xml:space="preserve"> Excel</w:t>
      </w:r>
    </w:p>
    <w:p w14:paraId="1CE3B59B" w14:textId="77777777" w:rsidR="001C655F" w:rsidRDefault="001C655F" w:rsidP="001C655F">
      <w:pPr>
        <w:pStyle w:val="NoSpacing"/>
      </w:pPr>
      <w:r w:rsidRPr="001C655F">
        <w:rPr>
          <w:b/>
          <w:bCs/>
        </w:rPr>
        <w:t>Database:</w:t>
      </w:r>
      <w:r w:rsidRPr="001C655F">
        <w:t xml:space="preserve"> MySQL</w:t>
      </w:r>
      <w:r w:rsidRPr="001C655F">
        <w:br/>
        <w:t>Query Language: SQL</w:t>
      </w:r>
      <w:r w:rsidRPr="001C655F">
        <w:br/>
      </w:r>
      <w:r w:rsidRPr="001C655F">
        <w:rPr>
          <w:b/>
          <w:bCs/>
        </w:rPr>
        <w:t>Visualization:</w:t>
      </w:r>
      <w:r w:rsidRPr="001C655F">
        <w:t xml:space="preserve"> </w:t>
      </w:r>
      <w:r>
        <w:t>Tableau</w:t>
      </w:r>
      <w:r w:rsidRPr="001C655F">
        <w:br/>
      </w:r>
      <w:r w:rsidRPr="001C655F">
        <w:rPr>
          <w:b/>
          <w:bCs/>
        </w:rPr>
        <w:t>Documentation:</w:t>
      </w:r>
      <w:r w:rsidRPr="001C655F">
        <w:t xml:space="preserve"> Microsoft Word</w:t>
      </w:r>
    </w:p>
    <w:p w14:paraId="364CBDA0" w14:textId="77777777" w:rsidR="001C655F" w:rsidRPr="001C655F" w:rsidRDefault="001C655F" w:rsidP="001C655F">
      <w:pPr>
        <w:pStyle w:val="NoSpacing"/>
      </w:pPr>
    </w:p>
    <w:p w14:paraId="66BAC868" w14:textId="77777777" w:rsidR="001C655F" w:rsidRPr="001C655F" w:rsidRDefault="001C655F" w:rsidP="001C655F">
      <w:pPr>
        <w:pStyle w:val="NoSpacing"/>
      </w:pPr>
      <w:r w:rsidRPr="001C655F">
        <w:rPr>
          <w:b/>
          <w:bCs/>
        </w:rPr>
        <w:t>Project Focus:</w:t>
      </w:r>
      <w:r w:rsidRPr="001C655F">
        <w:t xml:space="preserve"> HR Analytics | Employee Analysis | Salary Analysis | Attrition Analysis | Workforce Insights</w:t>
      </w:r>
    </w:p>
    <w:p w14:paraId="0AF98C09" w14:textId="277D3606" w:rsidR="00A07955" w:rsidRDefault="007A7EF5" w:rsidP="001C655F">
      <w:pPr>
        <w:pStyle w:val="NoSpacing"/>
      </w:pPr>
      <w:r>
        <w:t xml:space="preserve"> </w:t>
      </w:r>
    </w:p>
    <w:p w14:paraId="10F49C72" w14:textId="77777777" w:rsidR="007A7EF5" w:rsidRDefault="007A7EF5" w:rsidP="001C655F">
      <w:pPr>
        <w:pStyle w:val="NoSpacing"/>
      </w:pPr>
    </w:p>
    <w:p w14:paraId="579BAF3F" w14:textId="1BB63B88" w:rsidR="007A7EF5" w:rsidRDefault="007A7EF5" w:rsidP="001C655F">
      <w:pPr>
        <w:pStyle w:val="NoSpacing"/>
      </w:pPr>
      <w:r>
        <w:t xml:space="preserve">Documentation by: </w:t>
      </w:r>
      <w:r>
        <w:rPr>
          <w:b/>
          <w:bCs/>
        </w:rPr>
        <w:t>A</w:t>
      </w:r>
      <w:r w:rsidRPr="007A7EF5">
        <w:rPr>
          <w:b/>
          <w:bCs/>
        </w:rPr>
        <w:t>nkita chaturvedi</w:t>
      </w:r>
    </w:p>
    <w:p w14:paraId="12D2F207" w14:textId="3F3A63D2" w:rsidR="007A7EF5" w:rsidRPr="007A7EF5" w:rsidRDefault="007A7EF5" w:rsidP="001C655F">
      <w:pPr>
        <w:pStyle w:val="NoSpacing"/>
        <w:rPr>
          <w:b/>
          <w:bCs/>
          <w:color w:val="215E99" w:themeColor="text2" w:themeTint="BF"/>
        </w:rPr>
      </w:pPr>
      <w:r w:rsidRPr="007A7EF5">
        <w:rPr>
          <w:b/>
          <w:bCs/>
          <w:color w:val="215E99" w:themeColor="text2" w:themeTint="BF"/>
        </w:rPr>
        <w:t xml:space="preserve">                                            Data Analysts</w:t>
      </w:r>
    </w:p>
    <w:sectPr w:rsidR="007A7EF5" w:rsidRPr="007A7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6B4B"/>
    <w:multiLevelType w:val="multilevel"/>
    <w:tmpl w:val="C10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4244E"/>
    <w:multiLevelType w:val="multilevel"/>
    <w:tmpl w:val="FB6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36FC8"/>
    <w:multiLevelType w:val="multilevel"/>
    <w:tmpl w:val="36FA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7239C"/>
    <w:multiLevelType w:val="multilevel"/>
    <w:tmpl w:val="A572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66497"/>
    <w:multiLevelType w:val="multilevel"/>
    <w:tmpl w:val="A4F0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914222"/>
    <w:multiLevelType w:val="multilevel"/>
    <w:tmpl w:val="95B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56085">
    <w:abstractNumId w:val="3"/>
  </w:num>
  <w:num w:numId="2" w16cid:durableId="27806278">
    <w:abstractNumId w:val="5"/>
  </w:num>
  <w:num w:numId="3" w16cid:durableId="1491558226">
    <w:abstractNumId w:val="2"/>
  </w:num>
  <w:num w:numId="4" w16cid:durableId="977805247">
    <w:abstractNumId w:val="1"/>
  </w:num>
  <w:num w:numId="5" w16cid:durableId="1210455979">
    <w:abstractNumId w:val="0"/>
  </w:num>
  <w:num w:numId="6" w16cid:durableId="482429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55F"/>
    <w:rsid w:val="001C655F"/>
    <w:rsid w:val="003D5844"/>
    <w:rsid w:val="00577678"/>
    <w:rsid w:val="006C0514"/>
    <w:rsid w:val="007A7EF5"/>
    <w:rsid w:val="00992239"/>
    <w:rsid w:val="00A07955"/>
    <w:rsid w:val="00EF6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51F3"/>
  <w15:chartTrackingRefBased/>
  <w15:docId w15:val="{1372CCFB-AF69-485F-957E-A53B6171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EF5"/>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1C655F"/>
    <w:pPr>
      <w:keepNext/>
      <w:keepLines/>
      <w:spacing w:before="480" w:line="276" w:lineRule="auto"/>
      <w:outlineLvl w:val="0"/>
    </w:pPr>
    <w:rPr>
      <w:rFonts w:asciiTheme="majorHAnsi" w:eastAsiaTheme="majorEastAsia" w:hAnsiTheme="majorHAnsi" w:cstheme="majorBidi"/>
      <w:b/>
      <w:bCs/>
      <w:color w:val="0F4761" w:themeColor="accent1" w:themeShade="BF"/>
      <w:sz w:val="28"/>
      <w:szCs w:val="28"/>
      <w:lang w:eastAsia="en-US"/>
    </w:rPr>
  </w:style>
  <w:style w:type="paragraph" w:styleId="Heading2">
    <w:name w:val="heading 2"/>
    <w:basedOn w:val="Normal"/>
    <w:next w:val="Normal"/>
    <w:link w:val="Heading2Char"/>
    <w:uiPriority w:val="9"/>
    <w:unhideWhenUsed/>
    <w:qFormat/>
    <w:rsid w:val="001C655F"/>
    <w:pPr>
      <w:keepNext/>
      <w:keepLines/>
      <w:spacing w:before="200" w:line="276" w:lineRule="auto"/>
      <w:outlineLvl w:val="1"/>
    </w:pPr>
    <w:rPr>
      <w:rFonts w:asciiTheme="majorHAnsi" w:eastAsiaTheme="majorEastAsia" w:hAnsiTheme="majorHAnsi" w:cstheme="majorBidi"/>
      <w:b/>
      <w:bCs/>
      <w:color w:val="156082" w:themeColor="accent1"/>
      <w:sz w:val="26"/>
      <w:szCs w:val="26"/>
      <w:lang w:eastAsia="en-US"/>
    </w:rPr>
  </w:style>
  <w:style w:type="paragraph" w:styleId="Heading3">
    <w:name w:val="heading 3"/>
    <w:basedOn w:val="Normal"/>
    <w:next w:val="Normal"/>
    <w:link w:val="Heading3Char"/>
    <w:uiPriority w:val="9"/>
    <w:unhideWhenUsed/>
    <w:qFormat/>
    <w:rsid w:val="001C655F"/>
    <w:pPr>
      <w:keepNext/>
      <w:keepLines/>
      <w:spacing w:before="200" w:line="276" w:lineRule="auto"/>
      <w:outlineLvl w:val="2"/>
    </w:pPr>
    <w:rPr>
      <w:rFonts w:asciiTheme="majorHAnsi" w:eastAsiaTheme="majorEastAsia" w:hAnsiTheme="majorHAnsi" w:cstheme="majorBidi"/>
      <w:b/>
      <w:bCs/>
      <w:color w:val="156082" w:themeColor="accent1"/>
      <w:sz w:val="22"/>
      <w:szCs w:val="22"/>
      <w:lang w:eastAsia="en-US"/>
    </w:rPr>
  </w:style>
  <w:style w:type="paragraph" w:styleId="Heading4">
    <w:name w:val="heading 4"/>
    <w:basedOn w:val="Normal"/>
    <w:next w:val="Normal"/>
    <w:link w:val="Heading4Char"/>
    <w:uiPriority w:val="9"/>
    <w:unhideWhenUsed/>
    <w:qFormat/>
    <w:rsid w:val="001C655F"/>
    <w:pPr>
      <w:keepNext/>
      <w:keepLines/>
      <w:spacing w:before="200" w:line="276" w:lineRule="auto"/>
      <w:outlineLvl w:val="3"/>
    </w:pPr>
    <w:rPr>
      <w:rFonts w:asciiTheme="majorHAnsi" w:eastAsiaTheme="majorEastAsia" w:hAnsiTheme="majorHAnsi" w:cstheme="majorBidi"/>
      <w:b/>
      <w:bCs/>
      <w:i/>
      <w:iCs/>
      <w:color w:val="156082" w:themeColor="accent1"/>
      <w:sz w:val="22"/>
      <w:szCs w:val="22"/>
      <w:lang w:eastAsia="en-US"/>
    </w:rPr>
  </w:style>
  <w:style w:type="paragraph" w:styleId="Heading5">
    <w:name w:val="heading 5"/>
    <w:basedOn w:val="Normal"/>
    <w:next w:val="Normal"/>
    <w:link w:val="Heading5Char"/>
    <w:uiPriority w:val="9"/>
    <w:unhideWhenUsed/>
    <w:qFormat/>
    <w:rsid w:val="001C655F"/>
    <w:pPr>
      <w:keepNext/>
      <w:keepLines/>
      <w:spacing w:before="200" w:line="276" w:lineRule="auto"/>
      <w:outlineLvl w:val="4"/>
    </w:pPr>
    <w:rPr>
      <w:rFonts w:asciiTheme="majorHAnsi" w:eastAsiaTheme="majorEastAsia" w:hAnsiTheme="majorHAnsi" w:cstheme="majorBidi"/>
      <w:color w:val="0A2F40" w:themeColor="accent1" w:themeShade="7F"/>
      <w:sz w:val="22"/>
      <w:szCs w:val="22"/>
      <w:lang w:eastAsia="en-US"/>
    </w:rPr>
  </w:style>
  <w:style w:type="paragraph" w:styleId="Heading6">
    <w:name w:val="heading 6"/>
    <w:basedOn w:val="Normal"/>
    <w:next w:val="Normal"/>
    <w:link w:val="Heading6Char"/>
    <w:uiPriority w:val="9"/>
    <w:semiHidden/>
    <w:unhideWhenUsed/>
    <w:qFormat/>
    <w:rsid w:val="001C655F"/>
    <w:pPr>
      <w:keepNext/>
      <w:keepLines/>
      <w:spacing w:before="200" w:line="276" w:lineRule="auto"/>
      <w:outlineLvl w:val="5"/>
    </w:pPr>
    <w:rPr>
      <w:rFonts w:asciiTheme="majorHAnsi" w:eastAsiaTheme="majorEastAsia" w:hAnsiTheme="majorHAnsi" w:cstheme="majorBidi"/>
      <w:i/>
      <w:iCs/>
      <w:color w:val="0A2F40" w:themeColor="accent1" w:themeShade="7F"/>
      <w:sz w:val="22"/>
      <w:szCs w:val="22"/>
      <w:lang w:eastAsia="en-US"/>
    </w:rPr>
  </w:style>
  <w:style w:type="paragraph" w:styleId="Heading7">
    <w:name w:val="heading 7"/>
    <w:basedOn w:val="Normal"/>
    <w:next w:val="Normal"/>
    <w:link w:val="Heading7Char"/>
    <w:uiPriority w:val="9"/>
    <w:semiHidden/>
    <w:unhideWhenUsed/>
    <w:qFormat/>
    <w:rsid w:val="001C655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1C655F"/>
    <w:pPr>
      <w:keepNext/>
      <w:keepLines/>
      <w:spacing w:before="200" w:line="276" w:lineRule="auto"/>
      <w:outlineLvl w:val="7"/>
    </w:pPr>
    <w:rPr>
      <w:rFonts w:asciiTheme="majorHAnsi" w:eastAsiaTheme="majorEastAsia" w:hAnsiTheme="majorHAnsi" w:cstheme="majorBidi"/>
      <w:color w:val="156082" w:themeColor="accent1"/>
      <w:sz w:val="20"/>
      <w:szCs w:val="20"/>
      <w:lang w:eastAsia="en-US"/>
    </w:rPr>
  </w:style>
  <w:style w:type="paragraph" w:styleId="Heading9">
    <w:name w:val="heading 9"/>
    <w:basedOn w:val="Normal"/>
    <w:next w:val="Normal"/>
    <w:link w:val="Heading9Char"/>
    <w:uiPriority w:val="9"/>
    <w:semiHidden/>
    <w:unhideWhenUsed/>
    <w:qFormat/>
    <w:rsid w:val="001C655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55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1C655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1C655F"/>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1C655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rsid w:val="001C655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1C655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1C655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655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1C655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C655F"/>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sz w:val="52"/>
      <w:szCs w:val="52"/>
      <w:lang w:eastAsia="en-US"/>
    </w:rPr>
  </w:style>
  <w:style w:type="character" w:customStyle="1" w:styleId="TitleChar">
    <w:name w:val="Title Char"/>
    <w:basedOn w:val="DefaultParagraphFont"/>
    <w:link w:val="Title"/>
    <w:uiPriority w:val="10"/>
    <w:rsid w:val="001C655F"/>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1C655F"/>
    <w:pPr>
      <w:numPr>
        <w:ilvl w:val="1"/>
      </w:numPr>
      <w:spacing w:after="200" w:line="276" w:lineRule="auto"/>
    </w:pPr>
    <w:rPr>
      <w:rFonts w:asciiTheme="majorHAnsi" w:eastAsiaTheme="majorEastAsia" w:hAnsiTheme="majorHAnsi" w:cstheme="majorBidi"/>
      <w:i/>
      <w:iCs/>
      <w:color w:val="156082" w:themeColor="accent1"/>
      <w:spacing w:val="15"/>
      <w:lang w:eastAsia="en-US"/>
    </w:rPr>
  </w:style>
  <w:style w:type="character" w:customStyle="1" w:styleId="SubtitleChar">
    <w:name w:val="Subtitle Char"/>
    <w:basedOn w:val="DefaultParagraphFont"/>
    <w:link w:val="Subtitle"/>
    <w:uiPriority w:val="11"/>
    <w:rsid w:val="001C655F"/>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1C655F"/>
    <w:pPr>
      <w:spacing w:after="200" w:line="276" w:lineRule="auto"/>
    </w:pPr>
    <w:rPr>
      <w:rFonts w:asciiTheme="minorHAnsi" w:eastAsiaTheme="minorEastAsia" w:hAnsiTheme="minorHAnsi" w:cstheme="minorBidi"/>
      <w:i/>
      <w:iCs/>
      <w:color w:val="000000" w:themeColor="text1"/>
      <w:sz w:val="22"/>
      <w:szCs w:val="22"/>
      <w:lang w:eastAsia="en-US"/>
    </w:rPr>
  </w:style>
  <w:style w:type="character" w:customStyle="1" w:styleId="QuoteChar">
    <w:name w:val="Quote Char"/>
    <w:basedOn w:val="DefaultParagraphFont"/>
    <w:link w:val="Quote"/>
    <w:uiPriority w:val="29"/>
    <w:rsid w:val="001C655F"/>
    <w:rPr>
      <w:i/>
      <w:iCs/>
      <w:color w:val="000000" w:themeColor="text1"/>
    </w:rPr>
  </w:style>
  <w:style w:type="paragraph" w:styleId="ListParagraph">
    <w:name w:val="List Paragraph"/>
    <w:basedOn w:val="Normal"/>
    <w:uiPriority w:val="34"/>
    <w:qFormat/>
    <w:rsid w:val="001C655F"/>
    <w:pPr>
      <w:spacing w:after="200" w:line="276" w:lineRule="auto"/>
      <w:ind w:left="720"/>
      <w:contextualSpacing/>
    </w:pPr>
    <w:rPr>
      <w:rFonts w:asciiTheme="minorHAnsi" w:eastAsiaTheme="minorEastAsia" w:hAnsiTheme="minorHAnsi" w:cstheme="minorBidi"/>
      <w:sz w:val="22"/>
      <w:szCs w:val="22"/>
      <w:lang w:eastAsia="en-US"/>
    </w:rPr>
  </w:style>
  <w:style w:type="character" w:styleId="IntenseEmphasis">
    <w:name w:val="Intense Emphasis"/>
    <w:basedOn w:val="DefaultParagraphFont"/>
    <w:uiPriority w:val="21"/>
    <w:qFormat/>
    <w:rsid w:val="001C655F"/>
    <w:rPr>
      <w:b/>
      <w:bCs/>
      <w:i/>
      <w:iCs/>
      <w:color w:val="156082" w:themeColor="accent1"/>
    </w:rPr>
  </w:style>
  <w:style w:type="paragraph" w:styleId="IntenseQuote">
    <w:name w:val="Intense Quote"/>
    <w:basedOn w:val="Normal"/>
    <w:next w:val="Normal"/>
    <w:link w:val="IntenseQuoteChar"/>
    <w:uiPriority w:val="30"/>
    <w:qFormat/>
    <w:rsid w:val="001C655F"/>
    <w:pPr>
      <w:pBdr>
        <w:bottom w:val="single" w:sz="4" w:space="4" w:color="156082" w:themeColor="accent1"/>
      </w:pBdr>
      <w:spacing w:before="200" w:after="280" w:line="276" w:lineRule="auto"/>
      <w:ind w:left="936" w:right="936"/>
    </w:pPr>
    <w:rPr>
      <w:rFonts w:asciiTheme="minorHAnsi" w:eastAsiaTheme="minorEastAsia" w:hAnsiTheme="minorHAnsi" w:cstheme="minorBidi"/>
      <w:b/>
      <w:bCs/>
      <w:i/>
      <w:iCs/>
      <w:color w:val="156082" w:themeColor="accent1"/>
      <w:sz w:val="22"/>
      <w:szCs w:val="22"/>
      <w:lang w:eastAsia="en-US"/>
    </w:rPr>
  </w:style>
  <w:style w:type="character" w:customStyle="1" w:styleId="IntenseQuoteChar">
    <w:name w:val="Intense Quote Char"/>
    <w:basedOn w:val="DefaultParagraphFont"/>
    <w:link w:val="IntenseQuote"/>
    <w:uiPriority w:val="30"/>
    <w:rsid w:val="001C655F"/>
    <w:rPr>
      <w:b/>
      <w:bCs/>
      <w:i/>
      <w:iCs/>
      <w:color w:val="156082" w:themeColor="accent1"/>
    </w:rPr>
  </w:style>
  <w:style w:type="character" w:styleId="IntenseReference">
    <w:name w:val="Intense Reference"/>
    <w:basedOn w:val="DefaultParagraphFont"/>
    <w:uiPriority w:val="32"/>
    <w:qFormat/>
    <w:rsid w:val="001C655F"/>
    <w:rPr>
      <w:b/>
      <w:bCs/>
      <w:smallCaps/>
      <w:color w:val="E97132" w:themeColor="accent2"/>
      <w:spacing w:val="5"/>
      <w:u w:val="single"/>
    </w:rPr>
  </w:style>
  <w:style w:type="paragraph" w:styleId="Caption">
    <w:name w:val="caption"/>
    <w:basedOn w:val="Normal"/>
    <w:next w:val="Normal"/>
    <w:uiPriority w:val="35"/>
    <w:semiHidden/>
    <w:unhideWhenUsed/>
    <w:qFormat/>
    <w:rsid w:val="001C655F"/>
    <w:pPr>
      <w:spacing w:after="200"/>
    </w:pPr>
    <w:rPr>
      <w:rFonts w:asciiTheme="minorHAnsi" w:eastAsiaTheme="minorEastAsia" w:hAnsiTheme="minorHAnsi" w:cstheme="minorBidi"/>
      <w:b/>
      <w:bCs/>
      <w:color w:val="156082" w:themeColor="accent1"/>
      <w:sz w:val="18"/>
      <w:szCs w:val="18"/>
      <w:lang w:eastAsia="en-US"/>
    </w:rPr>
  </w:style>
  <w:style w:type="character" w:styleId="Strong">
    <w:name w:val="Strong"/>
    <w:basedOn w:val="DefaultParagraphFont"/>
    <w:uiPriority w:val="22"/>
    <w:qFormat/>
    <w:rsid w:val="001C655F"/>
    <w:rPr>
      <w:b/>
      <w:bCs/>
    </w:rPr>
  </w:style>
  <w:style w:type="character" w:styleId="Emphasis">
    <w:name w:val="Emphasis"/>
    <w:basedOn w:val="DefaultParagraphFont"/>
    <w:uiPriority w:val="20"/>
    <w:qFormat/>
    <w:rsid w:val="001C655F"/>
    <w:rPr>
      <w:i/>
      <w:iCs/>
    </w:rPr>
  </w:style>
  <w:style w:type="paragraph" w:styleId="NoSpacing">
    <w:name w:val="No Spacing"/>
    <w:uiPriority w:val="1"/>
    <w:qFormat/>
    <w:rsid w:val="001C655F"/>
    <w:pPr>
      <w:spacing w:after="0" w:line="240" w:lineRule="auto"/>
    </w:pPr>
  </w:style>
  <w:style w:type="character" w:styleId="SubtleEmphasis">
    <w:name w:val="Subtle Emphasis"/>
    <w:basedOn w:val="DefaultParagraphFont"/>
    <w:uiPriority w:val="19"/>
    <w:qFormat/>
    <w:rsid w:val="001C655F"/>
    <w:rPr>
      <w:i/>
      <w:iCs/>
      <w:color w:val="808080" w:themeColor="text1" w:themeTint="7F"/>
    </w:rPr>
  </w:style>
  <w:style w:type="character" w:styleId="SubtleReference">
    <w:name w:val="Subtle Reference"/>
    <w:basedOn w:val="DefaultParagraphFont"/>
    <w:uiPriority w:val="31"/>
    <w:qFormat/>
    <w:rsid w:val="001C655F"/>
    <w:rPr>
      <w:smallCaps/>
      <w:color w:val="E97132" w:themeColor="accent2"/>
      <w:u w:val="single"/>
    </w:rPr>
  </w:style>
  <w:style w:type="character" w:styleId="BookTitle">
    <w:name w:val="Book Title"/>
    <w:basedOn w:val="DefaultParagraphFont"/>
    <w:uiPriority w:val="33"/>
    <w:qFormat/>
    <w:rsid w:val="001C655F"/>
    <w:rPr>
      <w:b/>
      <w:bCs/>
      <w:smallCaps/>
      <w:spacing w:val="5"/>
    </w:rPr>
  </w:style>
  <w:style w:type="paragraph" w:styleId="TOCHeading">
    <w:name w:val="TOC Heading"/>
    <w:basedOn w:val="Heading1"/>
    <w:next w:val="Normal"/>
    <w:uiPriority w:val="39"/>
    <w:semiHidden/>
    <w:unhideWhenUsed/>
    <w:qFormat/>
    <w:rsid w:val="001C655F"/>
    <w:pPr>
      <w:outlineLvl w:val="9"/>
    </w:pPr>
  </w:style>
  <w:style w:type="paragraph" w:styleId="NormalWeb">
    <w:name w:val="Normal (Web)"/>
    <w:basedOn w:val="Normal"/>
    <w:uiPriority w:val="99"/>
    <w:semiHidden/>
    <w:unhideWhenUsed/>
    <w:rsid w:val="003D5844"/>
    <w:pPr>
      <w:spacing w:after="200" w:line="276" w:lineRule="auto"/>
    </w:pPr>
    <w:rPr>
      <w:rFonts w:eastAsiaTheme="minorEastAs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2475</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chaturvedi</dc:creator>
  <cp:keywords/>
  <dc:description/>
  <cp:lastModifiedBy>amit kumar</cp:lastModifiedBy>
  <cp:revision>1</cp:revision>
  <dcterms:created xsi:type="dcterms:W3CDTF">2026-08-14T20:38:00Z</dcterms:created>
  <dcterms:modified xsi:type="dcterms:W3CDTF">2026-08-14T21:31:00Z</dcterms:modified>
</cp:coreProperties>
</file>