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                                BOOTSTRAP</w:t>
      </w:r>
    </w:p>
    <w:p>
      <w:pPr>
        <w:rPr>
          <w:rFonts w:hint="default"/>
          <w:lang w:val="en-IN"/>
        </w:rPr>
      </w:pPr>
    </w:p>
    <w:p>
      <w:pPr>
        <w:rPr>
          <w:rFonts w:hint="default"/>
          <w:lang w:val="en-IN"/>
        </w:rPr>
      </w:pPr>
      <w:r>
        <w:rPr>
          <w:rFonts w:hint="default"/>
          <w:lang w:val="en-IN"/>
        </w:rPr>
        <w:t>Bootstrap is a free and open-source collection of tools for creating websites and web applications. It is the most popular HTML, CSS, and JavaScript framework for developing responsive, mobile-first web sites. It solves many problems which we had once, one of which is the cross browser compatibility issue. Nowadays, the websites are perfect for all the browsers (IE, Firefox and Chrome) and for all sizes of screens (</w:t>
      </w:r>
      <w:bookmarkStart w:id="0" w:name="_GoBack"/>
      <w:bookmarkEnd w:id="0"/>
      <w:r>
        <w:rPr>
          <w:rFonts w:hint="default"/>
          <w:lang w:val="en-IN"/>
        </w:rPr>
        <w:t>Desktop, Tablets, and Phones)</w:t>
      </w:r>
    </w:p>
    <w:p>
      <w:pPr>
        <w:rPr>
          <w:rFonts w:hint="default"/>
          <w:lang w:val="en-IN"/>
        </w:rPr>
      </w:pPr>
    </w:p>
    <w:p>
      <w:pPr>
        <w:rPr>
          <w:rFonts w:hint="default"/>
          <w:lang w:val="en-IN"/>
        </w:rPr>
      </w:pPr>
      <w:r>
        <w:rPr>
          <w:rFonts w:hint="default"/>
          <w:lang w:val="en-IN"/>
        </w:rPr>
        <w:t>Why Bootstrap?</w:t>
      </w:r>
      <w:r>
        <w:rPr>
          <w:rFonts w:hint="default"/>
          <w:lang w:val="en-IN"/>
        </w:rPr>
        <w:br w:type="textWrapping"/>
      </w:r>
      <w:r>
        <w:rPr>
          <w:rFonts w:hint="default"/>
          <w:lang w:val="en-IN"/>
        </w:rPr>
        <w:t>• Faster and Easier Web-Development.</w:t>
      </w:r>
      <w:r>
        <w:rPr>
          <w:rFonts w:hint="default"/>
          <w:lang w:val="en-IN"/>
        </w:rPr>
        <w:br w:type="textWrapping"/>
      </w:r>
      <w:r>
        <w:rPr>
          <w:rFonts w:hint="default"/>
          <w:lang w:val="en-IN"/>
        </w:rPr>
        <w:t>• It creates Platform-independent web-pages.</w:t>
      </w:r>
      <w:r>
        <w:rPr>
          <w:rFonts w:hint="default"/>
          <w:lang w:val="en-IN"/>
        </w:rPr>
        <w:br w:type="textWrapping"/>
      </w:r>
      <w:r>
        <w:rPr>
          <w:rFonts w:hint="default"/>
          <w:lang w:val="en-IN"/>
        </w:rPr>
        <w:t>• It creates Responsive Web-pages.</w:t>
      </w:r>
      <w:r>
        <w:rPr>
          <w:rFonts w:hint="default"/>
          <w:lang w:val="en-IN"/>
        </w:rPr>
        <w:br w:type="textWrapping"/>
      </w:r>
      <w:r>
        <w:rPr>
          <w:rFonts w:hint="default"/>
          <w:lang w:val="en-IN"/>
        </w:rPr>
        <w:t>• It’s designed to be responsive to mobile devices too.</w:t>
      </w:r>
    </w:p>
    <w:p>
      <w:pPr>
        <w:rPr>
          <w:rFonts w:hint="default"/>
          <w:lang w:val="en-IN"/>
        </w:rPr>
      </w:pPr>
    </w:p>
    <w:p>
      <w:pPr>
        <w:rPr>
          <w:rFonts w:hint="default"/>
          <w:lang w:val="en-IN"/>
        </w:rPr>
      </w:pPr>
      <w:r>
        <w:rPr>
          <w:rFonts w:hint="default"/>
          <w:lang w:val="en-IN"/>
        </w:rPr>
        <w:t>Bootstrap comprises of mainly three components:</w:t>
      </w:r>
      <w:r>
        <w:rPr>
          <w:rFonts w:hint="default"/>
          <w:lang w:val="en-IN"/>
        </w:rPr>
        <w:br w:type="textWrapping"/>
      </w:r>
      <w:r>
        <w:rPr>
          <w:rFonts w:hint="default"/>
          <w:lang w:val="en-IN"/>
        </w:rPr>
        <w:t>• CSS</w:t>
      </w:r>
      <w:r>
        <w:rPr>
          <w:rFonts w:hint="default"/>
          <w:lang w:val="en-IN"/>
        </w:rPr>
        <w:br w:type="textWrapping"/>
      </w:r>
      <w:r>
        <w:rPr>
          <w:rFonts w:hint="default"/>
          <w:lang w:val="en-IN"/>
        </w:rPr>
        <w:t>• Fonts</w:t>
      </w:r>
      <w:r>
        <w:rPr>
          <w:rFonts w:hint="default"/>
          <w:lang w:val="en-IN"/>
        </w:rPr>
        <w:br w:type="textWrapping"/>
      </w:r>
      <w:r>
        <w:rPr>
          <w:rFonts w:hint="default"/>
          <w:lang w:val="en-IN"/>
        </w:rPr>
        <w:t>• Javascript</w:t>
      </w:r>
    </w:p>
    <w:p>
      <w:pPr>
        <w:rPr>
          <w:rFonts w:hint="default"/>
          <w:lang w:val="en-IN"/>
        </w:rPr>
      </w:pPr>
    </w:p>
    <w:p>
      <w:pPr>
        <w:rPr>
          <w:rFonts w:hint="default"/>
          <w:lang w:val="en-IN"/>
        </w:rPr>
      </w:pPr>
      <w:r>
        <w:rPr>
          <w:rFonts w:hint="default"/>
          <w:lang w:val="en-IN"/>
        </w:rPr>
        <w:t>*Benefits-</w:t>
      </w:r>
    </w:p>
    <w:p>
      <w:pPr>
        <w:rPr>
          <w:rFonts w:hint="default"/>
          <w:lang w:val="en-IN"/>
        </w:rPr>
      </w:pPr>
      <w:r>
        <w:rPr>
          <w:rFonts w:hint="default"/>
          <w:lang w:val="en-IN"/>
        </w:rPr>
        <w:t>*It produces less cross-browser bugs.</w:t>
      </w:r>
    </w:p>
    <w:p>
      <w:pPr>
        <w:rPr>
          <w:rFonts w:hint="default"/>
          <w:lang w:val="en-IN"/>
        </w:rPr>
      </w:pPr>
      <w:r>
        <w:rPr>
          <w:rFonts w:hint="default"/>
          <w:lang w:val="en-IN"/>
        </w:rPr>
        <w:t>It is a consistent framework supported by all the browsers plus CSS based compatibility fixes.</w:t>
      </w:r>
    </w:p>
    <w:p>
      <w:pPr>
        <w:rPr>
          <w:rFonts w:hint="default"/>
          <w:lang w:val="en-IN"/>
        </w:rPr>
      </w:pPr>
      <w:r>
        <w:rPr>
          <w:rFonts w:hint="default"/>
          <w:lang w:val="en-IN"/>
        </w:rPr>
        <w:t>It is lightweight and hence widely used framework for creating responsive sites.</w:t>
      </w:r>
    </w:p>
    <w:p>
      <w:pPr>
        <w:rPr>
          <w:rFonts w:hint="default"/>
          <w:lang w:val="en-IN"/>
        </w:rPr>
      </w:pPr>
      <w:r>
        <w:rPr>
          <w:rFonts w:hint="default"/>
          <w:lang w:val="en-IN"/>
        </w:rPr>
        <w:t>Looks, structure, and styles can be customized as per requirement.</w:t>
      </w:r>
    </w:p>
    <w:p>
      <w:pPr>
        <w:rPr>
          <w:rFonts w:hint="default"/>
          <w:lang w:val="en-IN"/>
        </w:rPr>
      </w:pPr>
      <w:r>
        <w:rPr>
          <w:rFonts w:hint="default"/>
          <w:lang w:val="en-IN"/>
        </w:rPr>
        <w:t>A simple and effective grid system.</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8306B"/>
    <w:rsid w:val="5068306B"/>
    <w:rsid w:val="6A3B3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2019-12-02T12:12:00Z</dcterms:created>
  <dc:creator>Ankita</dc:creator>
  <cp:lastModifiedBy>Ankita</cp:lastModifiedBy>
  <dcterms:modified xsi:type="dcterms:W3CDTF">2019-12-05T04:02:44Z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