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AE91D" w14:textId="77777777" w:rsidR="001617C1" w:rsidRPr="001617C1" w:rsidRDefault="001617C1" w:rsidP="001617C1">
      <w:r w:rsidRPr="001617C1">
        <w:t>1. What is the importance of data visualization?</w:t>
      </w:r>
    </w:p>
    <w:p w14:paraId="104DB06A" w14:textId="77777777" w:rsidR="001617C1" w:rsidRPr="001617C1" w:rsidRDefault="001617C1" w:rsidP="001617C1">
      <w:r w:rsidRPr="001617C1">
        <w:t>Data visualization presents complex data in graphical formats such as charts, graphs, and dashboards. It helps identify patterns, trends, and outliers, simplifies data interpretation, and supports faster, data-driven decision-making.</w:t>
      </w:r>
    </w:p>
    <w:p w14:paraId="0F7592CD" w14:textId="77777777" w:rsidR="001617C1" w:rsidRPr="001617C1" w:rsidRDefault="001617C1" w:rsidP="001617C1">
      <w:r w:rsidRPr="001617C1">
        <w:t>2. When do you use a pie chart vs. a bar chart?</w:t>
      </w:r>
    </w:p>
    <w:p w14:paraId="2C8D701B" w14:textId="77777777" w:rsidR="001617C1" w:rsidRPr="001617C1" w:rsidRDefault="001617C1" w:rsidP="001617C1">
      <w:pPr>
        <w:numPr>
          <w:ilvl w:val="0"/>
          <w:numId w:val="1"/>
        </w:numPr>
      </w:pPr>
      <w:r w:rsidRPr="001617C1">
        <w:t>Pie chart: Used to show proportions or percentages of a whole when there are only a few categories.</w:t>
      </w:r>
    </w:p>
    <w:p w14:paraId="49128709" w14:textId="77777777" w:rsidR="001617C1" w:rsidRPr="001617C1" w:rsidRDefault="001617C1" w:rsidP="001617C1">
      <w:pPr>
        <w:numPr>
          <w:ilvl w:val="0"/>
          <w:numId w:val="1"/>
        </w:numPr>
      </w:pPr>
      <w:r w:rsidRPr="001617C1">
        <w:t>Bar chart: Used to compare values across categories, rank items, or identify differences between groups.</w:t>
      </w:r>
    </w:p>
    <w:p w14:paraId="66D34C31" w14:textId="77777777" w:rsidR="001617C1" w:rsidRPr="001617C1" w:rsidRDefault="001617C1" w:rsidP="001617C1">
      <w:r w:rsidRPr="001617C1">
        <w:t>Example: A pie chart can show sales share by product category, while a bar chart can compare total sales across regions.</w:t>
      </w:r>
    </w:p>
    <w:p w14:paraId="531EF188" w14:textId="77777777" w:rsidR="001617C1" w:rsidRPr="001617C1" w:rsidRDefault="001617C1" w:rsidP="001617C1">
      <w:r w:rsidRPr="001617C1">
        <w:t>3. How do you make visualizations more engaging?</w:t>
      </w:r>
    </w:p>
    <w:p w14:paraId="6524C04D" w14:textId="77777777" w:rsidR="001617C1" w:rsidRPr="001617C1" w:rsidRDefault="001617C1" w:rsidP="001617C1">
      <w:r w:rsidRPr="001617C1">
        <w:t xml:space="preserve">I make visualizations engaging by using appropriate chart types, a consistent </w:t>
      </w:r>
      <w:proofErr w:type="spellStart"/>
      <w:r w:rsidRPr="001617C1">
        <w:t>color</w:t>
      </w:r>
      <w:proofErr w:type="spellEnd"/>
      <w:r w:rsidRPr="001617C1">
        <w:t xml:space="preserve"> scheme, clear titles, readable labels, and relevant highlights. I remove unnecessary clutter and focus attention on the most important insights. Interactive filters and tooltips can also improve the user experience.</w:t>
      </w:r>
    </w:p>
    <w:p w14:paraId="4DF23844" w14:textId="77777777" w:rsidR="001617C1" w:rsidRPr="001617C1" w:rsidRDefault="001617C1" w:rsidP="001617C1">
      <w:r w:rsidRPr="001617C1">
        <w:t>4. What is data storytelling?</w:t>
      </w:r>
    </w:p>
    <w:p w14:paraId="606570ED" w14:textId="77777777" w:rsidR="001617C1" w:rsidRPr="001617C1" w:rsidRDefault="001617C1" w:rsidP="001617C1">
      <w:r w:rsidRPr="001617C1">
        <w:t>Data storytelling is the process of combining data, visualizations, and a clear narrative to communicate meaningful insights. It explains what happened, why it matters, and what actions should be taken.</w:t>
      </w:r>
    </w:p>
    <w:p w14:paraId="2EAA2757" w14:textId="534D8D5D" w:rsidR="001617C1" w:rsidRPr="001617C1" w:rsidRDefault="001617C1" w:rsidP="001617C1">
      <w:r w:rsidRPr="001617C1">
        <w:t xml:space="preserve">5. How do you avoid misleading </w:t>
      </w:r>
      <w:r>
        <w:t>visualisations</w:t>
      </w:r>
      <w:r w:rsidRPr="001617C1">
        <w:t>?</w:t>
      </w:r>
    </w:p>
    <w:p w14:paraId="50B3F604" w14:textId="0E513DE8" w:rsidR="001617C1" w:rsidRPr="001617C1" w:rsidRDefault="001617C1" w:rsidP="001617C1">
      <w:r w:rsidRPr="001617C1">
        <w:t xml:space="preserve">I avoid misleading </w:t>
      </w:r>
      <w:r>
        <w:t>visualisations</w:t>
      </w:r>
      <w:r w:rsidRPr="001617C1">
        <w:t xml:space="preserve"> by using appropriate scales, </w:t>
      </w:r>
      <w:r>
        <w:t>labelling</w:t>
      </w:r>
      <w:r w:rsidRPr="001617C1">
        <w:t xml:space="preserve"> axes clearly, representing data accurately, and providing sufficient context. I avoid distorted proportions, cherry-picked data, inappropriate chart types, and unnecessary 3D effects. I also verify calculations and ensure the </w:t>
      </w:r>
      <w:r>
        <w:t>visualisation</w:t>
      </w:r>
      <w:r w:rsidRPr="001617C1">
        <w:t xml:space="preserve"> reflects the underlying data.</w:t>
      </w:r>
    </w:p>
    <w:p w14:paraId="22F1E740" w14:textId="77777777" w:rsidR="001617C1" w:rsidRPr="001617C1" w:rsidRDefault="001617C1" w:rsidP="001617C1">
      <w:r w:rsidRPr="001617C1">
        <w:t>6. What are the best practices in dashboard design?</w:t>
      </w:r>
    </w:p>
    <w:p w14:paraId="35413607" w14:textId="09FBB2B5" w:rsidR="001617C1" w:rsidRPr="001617C1" w:rsidRDefault="001617C1" w:rsidP="001617C1">
      <w:pPr>
        <w:numPr>
          <w:ilvl w:val="0"/>
          <w:numId w:val="2"/>
        </w:numPr>
      </w:pPr>
      <w:r w:rsidRPr="001617C1">
        <w:t xml:space="preserve">Keep the layout simple, clean, and </w:t>
      </w:r>
      <w:r>
        <w:t>organised</w:t>
      </w:r>
      <w:r w:rsidRPr="001617C1">
        <w:t>.</w:t>
      </w:r>
    </w:p>
    <w:p w14:paraId="21C271BA" w14:textId="77777777" w:rsidR="001617C1" w:rsidRPr="001617C1" w:rsidRDefault="001617C1" w:rsidP="001617C1">
      <w:pPr>
        <w:numPr>
          <w:ilvl w:val="0"/>
          <w:numId w:val="2"/>
        </w:numPr>
      </w:pPr>
      <w:r w:rsidRPr="001617C1">
        <w:t>Place key performance indicators (KPIs) prominently.</w:t>
      </w:r>
    </w:p>
    <w:p w14:paraId="3B91B57A" w14:textId="597CB820" w:rsidR="001617C1" w:rsidRPr="001617C1" w:rsidRDefault="001617C1" w:rsidP="001617C1">
      <w:pPr>
        <w:numPr>
          <w:ilvl w:val="0"/>
          <w:numId w:val="2"/>
        </w:numPr>
      </w:pPr>
      <w:r w:rsidRPr="001617C1">
        <w:t xml:space="preserve">Use consistent </w:t>
      </w:r>
      <w:r>
        <w:t>colours</w:t>
      </w:r>
      <w:r w:rsidRPr="001617C1">
        <w:t>, fonts, and formatting.</w:t>
      </w:r>
    </w:p>
    <w:p w14:paraId="5FEBD90B" w14:textId="77777777" w:rsidR="001617C1" w:rsidRPr="001617C1" w:rsidRDefault="001617C1" w:rsidP="001617C1">
      <w:pPr>
        <w:numPr>
          <w:ilvl w:val="0"/>
          <w:numId w:val="2"/>
        </w:numPr>
      </w:pPr>
      <w:r w:rsidRPr="001617C1">
        <w:t>Choose charts according to the purpose of the analysis.</w:t>
      </w:r>
    </w:p>
    <w:p w14:paraId="75F25F06" w14:textId="77777777" w:rsidR="001617C1" w:rsidRPr="001617C1" w:rsidRDefault="001617C1" w:rsidP="001617C1">
      <w:pPr>
        <w:numPr>
          <w:ilvl w:val="0"/>
          <w:numId w:val="2"/>
        </w:numPr>
      </w:pPr>
      <w:r w:rsidRPr="001617C1">
        <w:t>Include clear titles, labels, and relevant filters.</w:t>
      </w:r>
    </w:p>
    <w:p w14:paraId="6E3455D3" w14:textId="77777777" w:rsidR="001617C1" w:rsidRPr="001617C1" w:rsidRDefault="001617C1" w:rsidP="001617C1">
      <w:pPr>
        <w:numPr>
          <w:ilvl w:val="0"/>
          <w:numId w:val="2"/>
        </w:numPr>
      </w:pPr>
      <w:r w:rsidRPr="001617C1">
        <w:t>Avoid overcrowding the dashboard with too many visuals.</w:t>
      </w:r>
    </w:p>
    <w:p w14:paraId="68CD682D" w14:textId="77777777" w:rsidR="001617C1" w:rsidRPr="001617C1" w:rsidRDefault="001617C1" w:rsidP="001617C1">
      <w:pPr>
        <w:numPr>
          <w:ilvl w:val="0"/>
          <w:numId w:val="2"/>
        </w:numPr>
      </w:pPr>
      <w:r w:rsidRPr="001617C1">
        <w:t>Ensure the dashboard is easy to read and supports decision-making.</w:t>
      </w:r>
    </w:p>
    <w:p w14:paraId="2B226F2D" w14:textId="77777777" w:rsidR="001617C1" w:rsidRPr="001617C1" w:rsidRDefault="001617C1" w:rsidP="001617C1">
      <w:r w:rsidRPr="001617C1">
        <w:t>7. What tools have you used for visualization?</w:t>
      </w:r>
    </w:p>
    <w:p w14:paraId="6638F605" w14:textId="5D49FEE9" w:rsidR="002F2CA3" w:rsidRPr="001617C1" w:rsidRDefault="001617C1" w:rsidP="001617C1">
      <w:r w:rsidRPr="001617C1">
        <w:t xml:space="preserve">I have worked with Power BI and Tableau </w:t>
      </w:r>
      <w:r>
        <w:t>to create</w:t>
      </w:r>
      <w:r w:rsidRPr="001617C1">
        <w:t xml:space="preserve"> charts, dashboards, and business insights. I have also used Python libraries such as Matplotlib, Seaborn, and Pandas for exploratory data analysis, statistical </w:t>
      </w:r>
      <w:r>
        <w:t>visualisation</w:t>
      </w:r>
      <w:r w:rsidRPr="001617C1">
        <w:t>, and identifying trends and patterns.</w:t>
      </w:r>
    </w:p>
    <w:sectPr w:rsidR="002F2CA3" w:rsidRPr="001617C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E5B"/>
    <w:multiLevelType w:val="multilevel"/>
    <w:tmpl w:val="732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F7975"/>
    <w:multiLevelType w:val="multilevel"/>
    <w:tmpl w:val="9E00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96617">
    <w:abstractNumId w:val="1"/>
  </w:num>
  <w:num w:numId="2" w16cid:durableId="287047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C1"/>
    <w:rsid w:val="001617C1"/>
    <w:rsid w:val="00213D14"/>
    <w:rsid w:val="002F2CA3"/>
    <w:rsid w:val="00503ADC"/>
    <w:rsid w:val="00576768"/>
    <w:rsid w:val="00EB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C41B"/>
  <w15:chartTrackingRefBased/>
  <w15:docId w15:val="{178D6166-47D9-40E5-B86C-80B96CA0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7C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7C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7C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17C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17C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1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7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taneja</dc:creator>
  <cp:keywords/>
  <dc:description/>
  <cp:lastModifiedBy>Ankita taneja</cp:lastModifiedBy>
  <cp:revision>1</cp:revision>
  <dcterms:created xsi:type="dcterms:W3CDTF">2026-10-14T14:54:00Z</dcterms:created>
  <dcterms:modified xsi:type="dcterms:W3CDTF">2026-10-14T14:55:00Z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12de3d61-b2c7-424d-9cbd-fff153b7ef04</vt:lpwstr>
  </property>
</Properties>
</file>