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689" w:rsidRDefault="00031310" w:rsidP="00031310">
      <w:pPr>
        <w:pStyle w:val="ListParagraph"/>
        <w:numPr>
          <w:ilvl w:val="0"/>
          <w:numId w:val="1"/>
        </w:numPr>
      </w:pPr>
      <w:r>
        <w:t>Write SQL query to show all the data in the Movie table.</w:t>
      </w:r>
    </w:p>
    <w:p w:rsidR="00031310" w:rsidRDefault="00031310" w:rsidP="00031310">
      <w:pPr>
        <w:pStyle w:val="ListParagraph"/>
      </w:pPr>
      <w:r>
        <w:t>SELECT *</w:t>
      </w:r>
    </w:p>
    <w:p w:rsidR="00031310" w:rsidRDefault="00031310" w:rsidP="00031310">
      <w:pPr>
        <w:pStyle w:val="ListParagraph"/>
      </w:pPr>
      <w:r>
        <w:t>FROM movie;</w:t>
      </w:r>
    </w:p>
    <w:p w:rsidR="00031310" w:rsidRDefault="00031310" w:rsidP="00031310">
      <w:pPr>
        <w:pStyle w:val="ListParagraph"/>
        <w:numPr>
          <w:ilvl w:val="0"/>
          <w:numId w:val="1"/>
        </w:numPr>
      </w:pPr>
      <w:r>
        <w:t>Write SQL query to show the title of the longest runtime movie</w:t>
      </w:r>
    </w:p>
    <w:p w:rsidR="00031310" w:rsidRDefault="00031310" w:rsidP="00031310">
      <w:pPr>
        <w:pStyle w:val="ListParagraph"/>
      </w:pPr>
    </w:p>
    <w:p w:rsidR="00031310" w:rsidRDefault="00031310" w:rsidP="00031310">
      <w:pPr>
        <w:pStyle w:val="ListParagraph"/>
        <w:numPr>
          <w:ilvl w:val="0"/>
          <w:numId w:val="1"/>
        </w:numPr>
      </w:pPr>
      <w:r>
        <w:t>Write SQL query to show the highest revenue generating movie title</w:t>
      </w:r>
    </w:p>
    <w:p w:rsidR="00031310" w:rsidRDefault="00031310" w:rsidP="00031310">
      <w:pPr>
        <w:pStyle w:val="ListParagraph"/>
      </w:pPr>
    </w:p>
    <w:p w:rsidR="00031310" w:rsidRDefault="00031310" w:rsidP="00031310">
      <w:pPr>
        <w:pStyle w:val="ListParagraph"/>
      </w:pPr>
      <w:r>
        <w:t xml:space="preserve">SELECT </w:t>
      </w:r>
      <w:r>
        <w:tab/>
      </w:r>
      <w:proofErr w:type="spellStart"/>
      <w:r>
        <w:t>title</w:t>
      </w:r>
      <w:proofErr w:type="gramStart"/>
      <w:r>
        <w:t>,MAX</w:t>
      </w:r>
      <w:proofErr w:type="spellEnd"/>
      <w:proofErr w:type="gramEnd"/>
      <w:r>
        <w:t>(revenue)</w:t>
      </w:r>
    </w:p>
    <w:p w:rsidR="00031310" w:rsidRDefault="00031310" w:rsidP="00031310">
      <w:pPr>
        <w:pStyle w:val="ListParagraph"/>
      </w:pPr>
      <w:r>
        <w:t>FROM movie;</w:t>
      </w:r>
    </w:p>
    <w:p w:rsidR="000248C3" w:rsidRDefault="000248C3" w:rsidP="00031310">
      <w:pPr>
        <w:pStyle w:val="ListParagraph"/>
      </w:pPr>
    </w:p>
    <w:p w:rsidR="00031310" w:rsidRDefault="000248C3" w:rsidP="000248C3">
      <w:pPr>
        <w:pStyle w:val="ListParagraph"/>
        <w:numPr>
          <w:ilvl w:val="0"/>
          <w:numId w:val="1"/>
        </w:numPr>
      </w:pPr>
      <w:r>
        <w:t>Write SQL query to show the movie title with maximum value of revenue/budget.</w:t>
      </w:r>
    </w:p>
    <w:p w:rsidR="000248C3" w:rsidRDefault="000248C3" w:rsidP="000248C3">
      <w:pPr>
        <w:pStyle w:val="ListParagraph"/>
      </w:pPr>
      <w:r>
        <w:t xml:space="preserve">SELECT </w:t>
      </w:r>
      <w:r>
        <w:tab/>
      </w:r>
      <w:proofErr w:type="spellStart"/>
      <w:r>
        <w:t>title</w:t>
      </w:r>
      <w:proofErr w:type="gramStart"/>
      <w:r>
        <w:t>,MAX</w:t>
      </w:r>
      <w:proofErr w:type="spellEnd"/>
      <w:proofErr w:type="gramEnd"/>
      <w:r>
        <w:t>(budget)</w:t>
      </w:r>
    </w:p>
    <w:p w:rsidR="000248C3" w:rsidRDefault="000248C3" w:rsidP="000248C3">
      <w:pPr>
        <w:pStyle w:val="ListParagraph"/>
      </w:pPr>
      <w:r>
        <w:t>FROM movie;</w:t>
      </w:r>
    </w:p>
    <w:p w:rsidR="000248C3" w:rsidRDefault="000248C3" w:rsidP="000248C3">
      <w:pPr>
        <w:pStyle w:val="ListParagraph"/>
      </w:pPr>
    </w:p>
    <w:p w:rsidR="000248C3" w:rsidRDefault="000248C3" w:rsidP="000248C3">
      <w:pPr>
        <w:pStyle w:val="ListParagraph"/>
        <w:numPr>
          <w:ilvl w:val="0"/>
          <w:numId w:val="1"/>
        </w:numPr>
      </w:pPr>
      <w:r>
        <w:t xml:space="preserve"> Write a SQL query to show the movie title and its cast details like name of the person, gender, character name, cast order</w:t>
      </w:r>
    </w:p>
    <w:p w:rsidR="000248C3" w:rsidRDefault="000248C3" w:rsidP="000248C3">
      <w:pPr>
        <w:pStyle w:val="ListParagraph"/>
      </w:pPr>
      <w:r>
        <w:t xml:space="preserve">SELECT </w:t>
      </w:r>
      <w:proofErr w:type="spellStart"/>
      <w:r>
        <w:t>title</w:t>
      </w:r>
      <w:proofErr w:type="gramStart"/>
      <w:r>
        <w:t>,person,gender,character</w:t>
      </w:r>
      <w:proofErr w:type="gramEnd"/>
      <w:r>
        <w:t>_name,cast_order</w:t>
      </w:r>
      <w:proofErr w:type="spellEnd"/>
    </w:p>
    <w:p w:rsidR="000248C3" w:rsidRDefault="000248C3" w:rsidP="000248C3">
      <w:pPr>
        <w:pStyle w:val="ListParagraph"/>
      </w:pPr>
      <w:r>
        <w:t xml:space="preserve">FROM </w:t>
      </w:r>
      <w:proofErr w:type="spellStart"/>
      <w:r>
        <w:t>movie</w:t>
      </w:r>
      <w:proofErr w:type="gramStart"/>
      <w:r>
        <w:t>,movie</w:t>
      </w:r>
      <w:proofErr w:type="gramEnd"/>
      <w:r>
        <w:t>_cast,person,gender</w:t>
      </w:r>
      <w:proofErr w:type="spellEnd"/>
    </w:p>
    <w:p w:rsidR="0062289C" w:rsidRDefault="0062289C" w:rsidP="000248C3">
      <w:pPr>
        <w:pStyle w:val="ListParagraph"/>
      </w:pPr>
      <w:r>
        <w:t>JOIN gender</w:t>
      </w:r>
    </w:p>
    <w:p w:rsidR="000248C3" w:rsidRDefault="0062289C" w:rsidP="000248C3">
      <w:pPr>
        <w:pStyle w:val="ListParagraph"/>
      </w:pPr>
      <w:proofErr w:type="gramStart"/>
      <w:r>
        <w:t xml:space="preserve">ON  </w:t>
      </w:r>
      <w:proofErr w:type="spellStart"/>
      <w:r>
        <w:t>gender.gender</w:t>
      </w:r>
      <w:proofErr w:type="gramEnd"/>
      <w:r>
        <w:t>_id</w:t>
      </w:r>
      <w:proofErr w:type="spellEnd"/>
      <w:r>
        <w:t>=</w:t>
      </w:r>
      <w:proofErr w:type="spellStart"/>
      <w:r w:rsidR="000248C3">
        <w:t>movie_cast.gender_id</w:t>
      </w:r>
      <w:proofErr w:type="spellEnd"/>
    </w:p>
    <w:p w:rsidR="0062289C" w:rsidRDefault="0062289C" w:rsidP="000248C3">
      <w:pPr>
        <w:pStyle w:val="ListParagraph"/>
      </w:pPr>
      <w:r>
        <w:t xml:space="preserve">JOIN person </w:t>
      </w:r>
    </w:p>
    <w:p w:rsidR="000248C3" w:rsidRDefault="0062289C" w:rsidP="000248C3">
      <w:pPr>
        <w:pStyle w:val="ListParagraph"/>
      </w:pPr>
      <w:proofErr w:type="gramStart"/>
      <w:r>
        <w:t xml:space="preserve">ON  </w:t>
      </w:r>
      <w:proofErr w:type="spellStart"/>
      <w:r w:rsidR="000248C3">
        <w:t>person.person</w:t>
      </w:r>
      <w:proofErr w:type="gramEnd"/>
      <w:r w:rsidR="000248C3">
        <w:t>_id</w:t>
      </w:r>
      <w:proofErr w:type="spellEnd"/>
      <w:r>
        <w:t>=</w:t>
      </w:r>
      <w:r w:rsidRPr="0062289C">
        <w:t xml:space="preserve"> </w:t>
      </w:r>
      <w:proofErr w:type="spellStart"/>
      <w:r>
        <w:t>movie_cast.person_id</w:t>
      </w:r>
      <w:proofErr w:type="spellEnd"/>
    </w:p>
    <w:p w:rsidR="0062289C" w:rsidRDefault="0062289C" w:rsidP="000248C3">
      <w:pPr>
        <w:pStyle w:val="ListParagraph"/>
      </w:pPr>
      <w:proofErr w:type="gramStart"/>
      <w:r>
        <w:t>JOIN  movie</w:t>
      </w:r>
      <w:proofErr w:type="gramEnd"/>
    </w:p>
    <w:p w:rsidR="000248C3" w:rsidRDefault="0062289C" w:rsidP="000248C3">
      <w:pPr>
        <w:pStyle w:val="ListParagraph"/>
      </w:pPr>
      <w:r>
        <w:t xml:space="preserve"> ON </w:t>
      </w:r>
      <w:proofErr w:type="spellStart"/>
      <w:r w:rsidR="000248C3">
        <w:t>movie.movie_id</w:t>
      </w:r>
      <w:proofErr w:type="spellEnd"/>
      <w:r w:rsidR="000248C3">
        <w:t>=</w:t>
      </w:r>
      <w:proofErr w:type="spellStart"/>
      <w:r w:rsidR="000248C3">
        <w:t>movie_cast.movie_id</w:t>
      </w:r>
      <w:proofErr w:type="spellEnd"/>
      <w:r w:rsidR="000248C3">
        <w:t>;</w:t>
      </w:r>
    </w:p>
    <w:p w:rsidR="000248C3" w:rsidRDefault="000248C3" w:rsidP="000248C3">
      <w:pPr>
        <w:pStyle w:val="ListParagraph"/>
      </w:pPr>
    </w:p>
    <w:p w:rsidR="000248C3" w:rsidRDefault="000248C3" w:rsidP="000248C3">
      <w:pPr>
        <w:pStyle w:val="ListParagraph"/>
      </w:pPr>
    </w:p>
    <w:p w:rsidR="000248C3" w:rsidRDefault="000248C3" w:rsidP="000248C3">
      <w:pPr>
        <w:ind w:left="360"/>
      </w:pPr>
      <w:r>
        <w:t>6. Write a SQL query to show the country name where maximum number of movies has been produced, along with the number of movies produced</w:t>
      </w:r>
    </w:p>
    <w:p w:rsidR="00AD5A1D" w:rsidRDefault="0062289C" w:rsidP="0062289C">
      <w:r>
        <w:t xml:space="preserve">      SE</w:t>
      </w:r>
      <w:r w:rsidR="00AD5A1D">
        <w:t>LECT country</w:t>
      </w:r>
    </w:p>
    <w:p w:rsidR="00AD5A1D" w:rsidRDefault="00AD5A1D" w:rsidP="0062289C">
      <w:r>
        <w:t xml:space="preserve">     FROM </w:t>
      </w:r>
      <w:proofErr w:type="spellStart"/>
      <w:r>
        <w:t>movie</w:t>
      </w:r>
      <w:proofErr w:type="gramStart"/>
      <w:r>
        <w:t>,production</w:t>
      </w:r>
      <w:proofErr w:type="gramEnd"/>
      <w:r>
        <w:t>_country,country</w:t>
      </w:r>
      <w:proofErr w:type="spellEnd"/>
    </w:p>
    <w:p w:rsidR="00AD5A1D" w:rsidRDefault="00AD5A1D" w:rsidP="0062289C">
      <w:r>
        <w:t xml:space="preserve">    JOIN country</w:t>
      </w:r>
    </w:p>
    <w:p w:rsidR="00AD5A1D" w:rsidRDefault="00AD5A1D" w:rsidP="0062289C">
      <w:r>
        <w:t xml:space="preserve">    ON </w:t>
      </w:r>
      <w:proofErr w:type="spellStart"/>
      <w:r>
        <w:t>country.country_id</w:t>
      </w:r>
      <w:proofErr w:type="spellEnd"/>
      <w:r>
        <w:t>=</w:t>
      </w:r>
      <w:proofErr w:type="spellStart"/>
      <w:r>
        <w:t>production_country.country_id</w:t>
      </w:r>
      <w:proofErr w:type="spellEnd"/>
    </w:p>
    <w:p w:rsidR="00AD5A1D" w:rsidRDefault="00AD5A1D" w:rsidP="0062289C">
      <w:r>
        <w:t xml:space="preserve">   JOIN m</w:t>
      </w:r>
      <w:r w:rsidR="0063594A">
        <w:t>ovie</w:t>
      </w:r>
    </w:p>
    <w:p w:rsidR="0063594A" w:rsidRDefault="0063594A" w:rsidP="0062289C">
      <w:r>
        <w:t xml:space="preserve">  ON </w:t>
      </w:r>
      <w:proofErr w:type="spellStart"/>
      <w:r>
        <w:t>movie.movie_id</w:t>
      </w:r>
      <w:proofErr w:type="spellEnd"/>
      <w:r>
        <w:t>=</w:t>
      </w:r>
      <w:proofErr w:type="spellStart"/>
      <w:r>
        <w:t>production_country.country_id</w:t>
      </w:r>
      <w:proofErr w:type="spellEnd"/>
    </w:p>
    <w:p w:rsidR="0063594A" w:rsidRDefault="0063594A" w:rsidP="0063594A">
      <w:r>
        <w:t xml:space="preserve"> ORDER BY </w:t>
      </w:r>
      <w:proofErr w:type="gramStart"/>
      <w:r>
        <w:t>COUNT(</w:t>
      </w:r>
      <w:proofErr w:type="gramEnd"/>
      <w:r>
        <w:t>movie) DESC LIMIT 1;</w:t>
      </w:r>
    </w:p>
    <w:p w:rsidR="0063594A" w:rsidRDefault="0063594A" w:rsidP="0063594A"/>
    <w:p w:rsidR="0063594A" w:rsidRDefault="0063594A" w:rsidP="0063594A">
      <w:pPr>
        <w:ind w:left="360"/>
      </w:pPr>
      <w:proofErr w:type="gramStart"/>
      <w:r>
        <w:lastRenderedPageBreak/>
        <w:t>7.Write</w:t>
      </w:r>
      <w:proofErr w:type="gramEnd"/>
      <w:r>
        <w:t xml:space="preserve"> a SQL query to show all the </w:t>
      </w:r>
      <w:proofErr w:type="spellStart"/>
      <w:r>
        <w:t>genre_id</w:t>
      </w:r>
      <w:proofErr w:type="spellEnd"/>
      <w:r>
        <w:t xml:space="preserve"> in one column and </w:t>
      </w:r>
      <w:proofErr w:type="spellStart"/>
      <w:r>
        <w:t>genre_name</w:t>
      </w:r>
      <w:proofErr w:type="spellEnd"/>
      <w:r>
        <w:t xml:space="preserve"> in second column.</w:t>
      </w:r>
    </w:p>
    <w:p w:rsidR="0063594A" w:rsidRDefault="0063594A" w:rsidP="0063594A">
      <w:pPr>
        <w:pStyle w:val="ListParagraph"/>
      </w:pPr>
    </w:p>
    <w:p w:rsidR="0063594A" w:rsidRDefault="0063594A" w:rsidP="0063594A">
      <w:pPr>
        <w:pStyle w:val="ListParagraph"/>
      </w:pPr>
      <w:r>
        <w:t xml:space="preserve">SELECT * </w:t>
      </w:r>
    </w:p>
    <w:p w:rsidR="0063594A" w:rsidRDefault="0063594A" w:rsidP="0063594A">
      <w:pPr>
        <w:pStyle w:val="ListParagraph"/>
      </w:pPr>
      <w:r>
        <w:t>FROM genre</w:t>
      </w:r>
    </w:p>
    <w:p w:rsidR="0063594A" w:rsidRDefault="0063594A" w:rsidP="0063594A">
      <w:r>
        <w:t>8. Write a SQL query to show name of all the languages in one column and number of movies in that particular column in another column.</w:t>
      </w:r>
    </w:p>
    <w:p w:rsidR="0063594A" w:rsidRDefault="0063594A" w:rsidP="0063594A">
      <w:r>
        <w:t xml:space="preserve">      SELECT </w:t>
      </w:r>
      <w:proofErr w:type="spellStart"/>
      <w:r>
        <w:t>language_name</w:t>
      </w:r>
      <w:proofErr w:type="spellEnd"/>
    </w:p>
    <w:p w:rsidR="0063594A" w:rsidRDefault="0063594A" w:rsidP="0063594A">
      <w:r>
        <w:t xml:space="preserve">     FROM </w:t>
      </w:r>
      <w:proofErr w:type="spellStart"/>
      <w:r>
        <w:t>language</w:t>
      </w:r>
      <w:proofErr w:type="gramStart"/>
      <w:r>
        <w:t>,movie</w:t>
      </w:r>
      <w:proofErr w:type="gramEnd"/>
      <w:r>
        <w:t>_languages,movie</w:t>
      </w:r>
      <w:proofErr w:type="spellEnd"/>
    </w:p>
    <w:p w:rsidR="0063594A" w:rsidRDefault="0063594A" w:rsidP="0063594A">
      <w:r>
        <w:t xml:space="preserve">    JOIN language</w:t>
      </w:r>
    </w:p>
    <w:p w:rsidR="0063594A" w:rsidRDefault="0063594A" w:rsidP="0063594A">
      <w:r>
        <w:t xml:space="preserve">    ON </w:t>
      </w:r>
      <w:proofErr w:type="spellStart"/>
      <w:r>
        <w:t>language.language_id</w:t>
      </w:r>
      <w:proofErr w:type="spellEnd"/>
      <w:r>
        <w:t>=</w:t>
      </w:r>
      <w:proofErr w:type="spellStart"/>
      <w:r>
        <w:t>movie_languages.languages_id</w:t>
      </w:r>
      <w:proofErr w:type="spellEnd"/>
    </w:p>
    <w:p w:rsidR="0063594A" w:rsidRDefault="0063594A" w:rsidP="0063594A">
      <w:r>
        <w:t xml:space="preserve">   JOIN movie</w:t>
      </w:r>
    </w:p>
    <w:p w:rsidR="0063594A" w:rsidRDefault="0063594A" w:rsidP="0063594A">
      <w:r>
        <w:t xml:space="preserve">  ON </w:t>
      </w:r>
      <w:proofErr w:type="spellStart"/>
      <w:r>
        <w:t>movie.movie_id</w:t>
      </w:r>
      <w:proofErr w:type="spellEnd"/>
      <w:r>
        <w:t>=</w:t>
      </w:r>
      <w:r w:rsidRPr="0063594A">
        <w:t xml:space="preserve"> </w:t>
      </w:r>
      <w:proofErr w:type="spellStart"/>
      <w:r>
        <w:t>movie_languages.languages_id</w:t>
      </w:r>
      <w:proofErr w:type="spellEnd"/>
    </w:p>
    <w:p w:rsidR="0063594A" w:rsidRDefault="0063594A" w:rsidP="0063594A">
      <w:r>
        <w:t xml:space="preserve"> ORDER BY </w:t>
      </w:r>
      <w:proofErr w:type="gramStart"/>
      <w:r>
        <w:t>COUNT(</w:t>
      </w:r>
      <w:proofErr w:type="gramEnd"/>
      <w:r>
        <w:t>movie) DESC LIMIT 1;</w:t>
      </w:r>
    </w:p>
    <w:p w:rsidR="0063594A" w:rsidRDefault="0063594A" w:rsidP="0063594A"/>
    <w:p w:rsidR="0063594A" w:rsidRDefault="0063594A" w:rsidP="0063594A">
      <w:r>
        <w:t>9. Write a SQL query to show movie name in first column, no. of crew members in second column and number of cast members in third column.</w:t>
      </w:r>
    </w:p>
    <w:p w:rsidR="0063594A" w:rsidRDefault="0063594A" w:rsidP="0063594A">
      <w:r>
        <w:t>SELECT title,</w:t>
      </w:r>
      <w:r w:rsidRPr="0063594A">
        <w:t xml:space="preserve"> </w:t>
      </w:r>
      <w:proofErr w:type="spellStart"/>
      <w:r>
        <w:t>movie_</w:t>
      </w:r>
      <w:proofErr w:type="gramStart"/>
      <w:r>
        <w:t>crew.COUNT</w:t>
      </w:r>
      <w:proofErr w:type="spellEnd"/>
      <w:r>
        <w:t>(</w:t>
      </w:r>
      <w:proofErr w:type="spellStart"/>
      <w:proofErr w:type="gramEnd"/>
      <w:r>
        <w:t>person_id</w:t>
      </w:r>
      <w:proofErr w:type="spellEnd"/>
      <w:r>
        <w:t>),</w:t>
      </w:r>
      <w:r w:rsidRPr="0063594A">
        <w:t xml:space="preserve"> </w:t>
      </w:r>
      <w:proofErr w:type="spellStart"/>
      <w:r>
        <w:t>movie_cast.COUNT</w:t>
      </w:r>
      <w:proofErr w:type="spellEnd"/>
      <w:r>
        <w:t xml:space="preserve"> (</w:t>
      </w:r>
      <w:proofErr w:type="spellStart"/>
      <w:r>
        <w:t>person_id</w:t>
      </w:r>
      <w:proofErr w:type="spellEnd"/>
      <w:r>
        <w:t>)</w:t>
      </w:r>
    </w:p>
    <w:p w:rsidR="0063594A" w:rsidRDefault="0063594A" w:rsidP="0063594A">
      <w:r>
        <w:t xml:space="preserve">FROM </w:t>
      </w:r>
      <w:proofErr w:type="gramStart"/>
      <w:r>
        <w:t>movie ,</w:t>
      </w:r>
      <w:proofErr w:type="spellStart"/>
      <w:r>
        <w:t>movie</w:t>
      </w:r>
      <w:proofErr w:type="gramEnd"/>
      <w:r>
        <w:t>_cast,movie_crew</w:t>
      </w:r>
      <w:proofErr w:type="spellEnd"/>
    </w:p>
    <w:p w:rsidR="0063594A" w:rsidRDefault="0063594A" w:rsidP="0063594A">
      <w:r>
        <w:t>ORDER BY movie;</w:t>
      </w:r>
    </w:p>
    <w:p w:rsidR="0063594A" w:rsidRDefault="0063594A" w:rsidP="0063594A">
      <w:r>
        <w:t>10. Write a SQL query to list top 10 movies title according to popularity column in decreasing order</w:t>
      </w:r>
    </w:p>
    <w:p w:rsidR="0063594A" w:rsidRDefault="0063594A" w:rsidP="0063594A">
      <w:r>
        <w:t>11. Write a SQL query to show the name of the 3rd most revenue generating movie and its revenue.</w:t>
      </w:r>
    </w:p>
    <w:p w:rsidR="003F0714" w:rsidRDefault="0063594A" w:rsidP="0063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roofErr w:type="gramStart"/>
      <w:r w:rsidRPr="003F0714">
        <w:t xml:space="preserve">SELECT </w:t>
      </w:r>
      <w:r w:rsidR="003F0714" w:rsidRPr="003F0714">
        <w:t xml:space="preserve"> title</w:t>
      </w:r>
      <w:proofErr w:type="gramEnd"/>
      <w:r w:rsidR="003F0714" w:rsidRPr="003F0714">
        <w:t xml:space="preserve"> </w:t>
      </w:r>
      <w:r w:rsidRPr="003F0714">
        <w:t xml:space="preserve"> </w:t>
      </w:r>
    </w:p>
    <w:p w:rsidR="003F0714" w:rsidRDefault="0063594A" w:rsidP="0063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3F0714">
        <w:t>FROM</w:t>
      </w:r>
      <w:r w:rsidR="003F0714" w:rsidRPr="003F0714">
        <w:t xml:space="preserve"> movie </w:t>
      </w:r>
      <w:r w:rsidRPr="003F0714">
        <w:t xml:space="preserve"> </w:t>
      </w:r>
    </w:p>
    <w:p w:rsidR="0063594A" w:rsidRPr="003F0714" w:rsidRDefault="0063594A" w:rsidP="0063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3F0714">
        <w:t>ORDER BY</w:t>
      </w:r>
      <w:r w:rsidR="003F0714" w:rsidRPr="003F0714">
        <w:t xml:space="preserve"> </w:t>
      </w:r>
      <w:proofErr w:type="gramStart"/>
      <w:r w:rsidR="003F0714" w:rsidRPr="003F0714">
        <w:t xml:space="preserve">revenue </w:t>
      </w:r>
      <w:r w:rsidRPr="003F0714">
        <w:t xml:space="preserve"> DESC</w:t>
      </w:r>
      <w:proofErr w:type="gramEnd"/>
      <w:r w:rsidRPr="003F0714">
        <w:t xml:space="preserve"> LIMIT 1 OFFSET 2;</w:t>
      </w:r>
    </w:p>
    <w:p w:rsidR="0063594A" w:rsidRDefault="0063594A" w:rsidP="0063594A"/>
    <w:p w:rsidR="003F0714" w:rsidRDefault="003F0714" w:rsidP="0063594A">
      <w:r>
        <w:t>12. Write a SQL query to show the names of all the movies which have “</w:t>
      </w:r>
      <w:proofErr w:type="spellStart"/>
      <w:r>
        <w:t>rumoured</w:t>
      </w:r>
      <w:proofErr w:type="spellEnd"/>
      <w:r>
        <w:t>” movie status.</w:t>
      </w:r>
    </w:p>
    <w:p w:rsidR="003F0714" w:rsidRPr="003F0714" w:rsidRDefault="003F0714" w:rsidP="003F0714">
      <w:pPr>
        <w:pStyle w:val="HTMLPreformatted"/>
        <w:spacing w:after="115"/>
        <w:textAlignment w:val="baseline"/>
        <w:rPr>
          <w:rFonts w:asciiTheme="minorHAnsi" w:eastAsiaTheme="minorHAnsi" w:hAnsiTheme="minorHAnsi" w:cstheme="minorBidi"/>
          <w:sz w:val="22"/>
          <w:szCs w:val="22"/>
        </w:rPr>
      </w:pPr>
      <w:r w:rsidRPr="003F0714">
        <w:rPr>
          <w:rFonts w:asciiTheme="minorHAnsi" w:eastAsiaTheme="minorHAnsi" w:hAnsiTheme="minorHAnsi" w:cstheme="minorBidi"/>
          <w:sz w:val="22"/>
          <w:szCs w:val="22"/>
        </w:rPr>
        <w:t>SELECT titles from movie</w:t>
      </w:r>
    </w:p>
    <w:p w:rsidR="003F0714" w:rsidRDefault="00110AA2" w:rsidP="0063594A">
      <w:r>
        <w:t xml:space="preserve">WHERE </w:t>
      </w:r>
      <w:proofErr w:type="spellStart"/>
      <w:r>
        <w:t>movie.movie_status</w:t>
      </w:r>
      <w:proofErr w:type="spellEnd"/>
      <w:r>
        <w:t xml:space="preserve"> </w:t>
      </w:r>
      <w:r w:rsidRPr="00110AA2">
        <w:t xml:space="preserve">like '% </w:t>
      </w:r>
      <w:proofErr w:type="spellStart"/>
      <w:r>
        <w:t>rumoured</w:t>
      </w:r>
      <w:proofErr w:type="spellEnd"/>
      <w:r w:rsidRPr="00110AA2">
        <w:t xml:space="preserve"> %';</w:t>
      </w:r>
    </w:p>
    <w:p w:rsidR="00110AA2" w:rsidRDefault="00110AA2" w:rsidP="0063594A"/>
    <w:p w:rsidR="00110AA2" w:rsidRDefault="00110AA2" w:rsidP="0063594A">
      <w:r>
        <w:lastRenderedPageBreak/>
        <w:t>13. Write a SQL query to show the name of the “United States of America” produced movie which generated maximum revenue.</w:t>
      </w:r>
    </w:p>
    <w:p w:rsidR="00110AA2" w:rsidRPr="003F0714" w:rsidRDefault="00110AA2" w:rsidP="00110AA2">
      <w:pPr>
        <w:pStyle w:val="HTMLPreformatted"/>
        <w:spacing w:after="115"/>
        <w:textAlignment w:val="baseline"/>
        <w:rPr>
          <w:rFonts w:asciiTheme="minorHAnsi" w:eastAsiaTheme="minorHAnsi" w:hAnsiTheme="minorHAnsi" w:cstheme="minorBidi"/>
          <w:sz w:val="22"/>
          <w:szCs w:val="22"/>
        </w:rPr>
      </w:pPr>
      <w:r w:rsidRPr="003F0714">
        <w:rPr>
          <w:rFonts w:asciiTheme="minorHAnsi" w:eastAsiaTheme="minorHAnsi" w:hAnsiTheme="minorHAnsi" w:cstheme="minorBidi"/>
          <w:sz w:val="22"/>
          <w:szCs w:val="22"/>
        </w:rPr>
        <w:t xml:space="preserve">SELECT </w:t>
      </w:r>
      <w:proofErr w:type="gramStart"/>
      <w:r>
        <w:rPr>
          <w:rFonts w:asciiTheme="minorHAnsi" w:eastAsiaTheme="minorHAnsi" w:hAnsiTheme="minorHAnsi" w:cstheme="minorBidi"/>
          <w:sz w:val="22"/>
          <w:szCs w:val="22"/>
        </w:rPr>
        <w:t>MA(</w:t>
      </w:r>
      <w:proofErr w:type="gramEnd"/>
      <w:r>
        <w:rPr>
          <w:rFonts w:asciiTheme="minorHAnsi" w:eastAsiaTheme="minorHAnsi" w:hAnsiTheme="minorHAnsi" w:cstheme="minorBidi"/>
          <w:sz w:val="22"/>
          <w:szCs w:val="22"/>
        </w:rPr>
        <w:t>revenue)</w:t>
      </w:r>
    </w:p>
    <w:p w:rsidR="00110AA2" w:rsidRDefault="00110AA2" w:rsidP="00110AA2">
      <w:r>
        <w:t xml:space="preserve">WHERE </w:t>
      </w:r>
      <w:proofErr w:type="spellStart"/>
      <w:r>
        <w:t>movie.movie_id</w:t>
      </w:r>
      <w:proofErr w:type="spellEnd"/>
      <w:r>
        <w:t>=</w:t>
      </w:r>
      <w:proofErr w:type="spellStart"/>
      <w:r>
        <w:t>production_country.movie_id</w:t>
      </w:r>
      <w:proofErr w:type="spellEnd"/>
    </w:p>
    <w:p w:rsidR="00110AA2" w:rsidRDefault="00110AA2" w:rsidP="00110AA2">
      <w:r>
        <w:t xml:space="preserve">And </w:t>
      </w:r>
      <w:proofErr w:type="spellStart"/>
      <w:r>
        <w:t>country.country_id</w:t>
      </w:r>
      <w:proofErr w:type="spellEnd"/>
      <w:r>
        <w:t>=</w:t>
      </w:r>
      <w:proofErr w:type="spellStart"/>
      <w:r>
        <w:t>pr</w:t>
      </w:r>
      <w:r w:rsidR="00AD58A8">
        <w:t>oduction_country.country_id</w:t>
      </w:r>
      <w:proofErr w:type="spellEnd"/>
    </w:p>
    <w:p w:rsidR="00110AA2" w:rsidRDefault="00AD58A8" w:rsidP="00110AA2">
      <w:proofErr w:type="gramStart"/>
      <w:r>
        <w:t xml:space="preserve">And </w:t>
      </w:r>
      <w:r w:rsidR="00110AA2">
        <w:t xml:space="preserve"> </w:t>
      </w:r>
      <w:proofErr w:type="spellStart"/>
      <w:r>
        <w:t>country</w:t>
      </w:r>
      <w:r w:rsidR="00110AA2">
        <w:t>.</w:t>
      </w:r>
      <w:r>
        <w:t>country</w:t>
      </w:r>
      <w:proofErr w:type="gramEnd"/>
      <w:r>
        <w:t>_name</w:t>
      </w:r>
      <w:proofErr w:type="spellEnd"/>
      <w:r w:rsidR="00110AA2">
        <w:t xml:space="preserve"> </w:t>
      </w:r>
      <w:r w:rsidR="00110AA2" w:rsidRPr="00110AA2">
        <w:t xml:space="preserve">like '% </w:t>
      </w:r>
      <w:r w:rsidR="00110AA2">
        <w:t>United States of America</w:t>
      </w:r>
      <w:r w:rsidR="00110AA2" w:rsidRPr="00110AA2">
        <w:t xml:space="preserve"> %';</w:t>
      </w:r>
    </w:p>
    <w:p w:rsidR="00AD58A8" w:rsidRDefault="00AD58A8" w:rsidP="00110AA2"/>
    <w:p w:rsidR="00AD58A8" w:rsidRDefault="00AD58A8" w:rsidP="00110AA2">
      <w:r>
        <w:t xml:space="preserve">14. Write a SQL query to print the </w:t>
      </w:r>
      <w:proofErr w:type="spellStart"/>
      <w:r>
        <w:t>movie_id</w:t>
      </w:r>
      <w:proofErr w:type="spellEnd"/>
      <w:r>
        <w:t xml:space="preserve"> in one column and name of the production company in the second column for all the movies</w:t>
      </w:r>
    </w:p>
    <w:p w:rsidR="00110AA2" w:rsidRDefault="00AD58A8" w:rsidP="0063594A">
      <w:r>
        <w:t xml:space="preserve">SELECT </w:t>
      </w:r>
      <w:proofErr w:type="spellStart"/>
      <w:r>
        <w:t>movie_id</w:t>
      </w:r>
      <w:proofErr w:type="gramStart"/>
      <w:r>
        <w:t>,company</w:t>
      </w:r>
      <w:proofErr w:type="gramEnd"/>
      <w:r>
        <w:t>_name</w:t>
      </w:r>
      <w:proofErr w:type="spellEnd"/>
    </w:p>
    <w:p w:rsidR="00AD58A8" w:rsidRDefault="00AD58A8" w:rsidP="0063594A">
      <w:r>
        <w:t xml:space="preserve">FROM </w:t>
      </w:r>
      <w:proofErr w:type="spellStart"/>
      <w:r>
        <w:t>movie_company</w:t>
      </w:r>
      <w:proofErr w:type="gramStart"/>
      <w:r>
        <w:t>,production</w:t>
      </w:r>
      <w:proofErr w:type="gramEnd"/>
      <w:r>
        <w:t>_company</w:t>
      </w:r>
      <w:proofErr w:type="spellEnd"/>
    </w:p>
    <w:p w:rsidR="00AD58A8" w:rsidRDefault="00AD58A8" w:rsidP="0063594A">
      <w:r>
        <w:t xml:space="preserve">WHERE </w:t>
      </w:r>
      <w:proofErr w:type="spellStart"/>
      <w:r>
        <w:t>production_company.company_id</w:t>
      </w:r>
      <w:proofErr w:type="spellEnd"/>
      <w:r>
        <w:t>=</w:t>
      </w:r>
      <w:proofErr w:type="spellStart"/>
      <w:r>
        <w:t>movie_company.company_id</w:t>
      </w:r>
      <w:proofErr w:type="spellEnd"/>
      <w:r>
        <w:t>;</w:t>
      </w:r>
    </w:p>
    <w:p w:rsidR="00AD58A8" w:rsidRDefault="00AD58A8" w:rsidP="0063594A"/>
    <w:p w:rsidR="00AD58A8" w:rsidRPr="00C250DD" w:rsidRDefault="00C250DD" w:rsidP="0063594A">
      <w:pPr>
        <w:rPr>
          <w:sz w:val="48"/>
          <w:szCs w:val="48"/>
        </w:rPr>
      </w:pPr>
      <w:r w:rsidRPr="00C250DD">
        <w:rPr>
          <w:rStyle w:val="sqlkeywordcolor"/>
          <w:rFonts w:ascii="Consolas" w:hAnsi="Consolas"/>
          <w:color w:val="0000CD"/>
          <w:sz w:val="48"/>
          <w:szCs w:val="48"/>
          <w:shd w:val="clear" w:color="auto" w:fill="FFFFFF"/>
        </w:rPr>
        <w:tab/>
      </w:r>
      <w:r w:rsidRPr="00C250DD">
        <w:rPr>
          <w:rStyle w:val="sqlkeywordcolor"/>
          <w:rFonts w:ascii="Consolas" w:hAnsi="Consolas"/>
          <w:color w:val="0000CD"/>
          <w:sz w:val="48"/>
          <w:szCs w:val="48"/>
          <w:shd w:val="clear" w:color="auto" w:fill="FFFFFF"/>
        </w:rPr>
        <w:tab/>
      </w:r>
      <w:r w:rsidRPr="00C250DD">
        <w:rPr>
          <w:rStyle w:val="sqlkeywordcolor"/>
          <w:rFonts w:ascii="Consolas" w:hAnsi="Consolas"/>
          <w:color w:val="0000CD"/>
          <w:sz w:val="48"/>
          <w:szCs w:val="48"/>
          <w:shd w:val="clear" w:color="auto" w:fill="FFFFFF"/>
        </w:rPr>
        <w:tab/>
      </w:r>
      <w:r w:rsidRPr="00C250DD">
        <w:rPr>
          <w:rStyle w:val="sqlkeywordcolor"/>
          <w:rFonts w:ascii="Consolas" w:hAnsi="Consolas"/>
          <w:color w:val="0000CD"/>
          <w:sz w:val="48"/>
          <w:szCs w:val="48"/>
          <w:shd w:val="clear" w:color="auto" w:fill="FFFFFF"/>
        </w:rPr>
        <w:tab/>
      </w:r>
      <w:r w:rsidRPr="00C250DD">
        <w:rPr>
          <w:rStyle w:val="sqlkeywordcolor"/>
          <w:rFonts w:ascii="Consolas" w:hAnsi="Consolas"/>
          <w:color w:val="0000CD"/>
          <w:sz w:val="48"/>
          <w:szCs w:val="48"/>
          <w:shd w:val="clear" w:color="auto" w:fill="FFFFFF"/>
        </w:rPr>
        <w:tab/>
      </w:r>
      <w:r w:rsidRPr="00C250DD">
        <w:rPr>
          <w:rStyle w:val="sqlkeywordcolor"/>
          <w:rFonts w:ascii="Consolas" w:hAnsi="Consolas"/>
          <w:color w:val="0000CD"/>
          <w:sz w:val="48"/>
          <w:szCs w:val="48"/>
          <w:shd w:val="clear" w:color="auto" w:fill="FFFFFF"/>
        </w:rPr>
        <w:tab/>
      </w:r>
      <w:r w:rsidRPr="00C250DD">
        <w:rPr>
          <w:rStyle w:val="sqlkeywordcolor"/>
          <w:rFonts w:ascii="Consolas" w:hAnsi="Consolas"/>
          <w:color w:val="0000CD"/>
          <w:sz w:val="48"/>
          <w:szCs w:val="48"/>
          <w:shd w:val="clear" w:color="auto" w:fill="FFFFFF"/>
        </w:rPr>
        <w:tab/>
      </w:r>
      <w:r w:rsidRPr="00C250DD">
        <w:rPr>
          <w:rStyle w:val="sqlkeywordcolor"/>
          <w:rFonts w:ascii="Consolas" w:hAnsi="Consolas"/>
          <w:color w:val="0000CD"/>
          <w:sz w:val="48"/>
          <w:szCs w:val="48"/>
          <w:shd w:val="clear" w:color="auto" w:fill="FFFFFF"/>
        </w:rPr>
        <w:tab/>
      </w:r>
      <w:r w:rsidRPr="00C250DD">
        <w:rPr>
          <w:rStyle w:val="sqlkeywordcolor"/>
          <w:rFonts w:ascii="Consolas" w:hAnsi="Consolas"/>
          <w:color w:val="0000CD"/>
          <w:sz w:val="48"/>
          <w:szCs w:val="48"/>
          <w:shd w:val="clear" w:color="auto" w:fill="FFFFFF"/>
        </w:rPr>
        <w:tab/>
      </w:r>
      <w:r w:rsidRPr="00C250DD">
        <w:rPr>
          <w:rStyle w:val="sqlkeywordcolor"/>
          <w:rFonts w:ascii="Consolas" w:hAnsi="Consolas"/>
          <w:color w:val="0000CD"/>
          <w:sz w:val="48"/>
          <w:szCs w:val="48"/>
          <w:shd w:val="clear" w:color="auto" w:fill="FFFFFF"/>
        </w:rPr>
        <w:tab/>
      </w:r>
      <w:r w:rsidRPr="00C250DD">
        <w:rPr>
          <w:rStyle w:val="sqlkeywordcolor"/>
          <w:rFonts w:ascii="Consolas" w:hAnsi="Consolas"/>
          <w:color w:val="0000CD"/>
          <w:sz w:val="48"/>
          <w:szCs w:val="48"/>
          <w:shd w:val="clear" w:color="auto" w:fill="FFFFFF"/>
        </w:rPr>
        <w:tab/>
      </w:r>
      <w:r w:rsidRPr="00C250DD">
        <w:rPr>
          <w:rStyle w:val="sqlkeywordcolor"/>
          <w:rFonts w:ascii="Consolas" w:hAnsi="Consolas"/>
          <w:color w:val="0000CD"/>
          <w:sz w:val="48"/>
          <w:szCs w:val="48"/>
          <w:shd w:val="clear" w:color="auto" w:fill="FFFFFF"/>
        </w:rPr>
        <w:tab/>
      </w:r>
      <w:r w:rsidRPr="00C250DD">
        <w:rPr>
          <w:rStyle w:val="sqlkeywordcolor"/>
          <w:rFonts w:ascii="Consolas" w:hAnsi="Consolas"/>
          <w:color w:val="0000CD"/>
          <w:sz w:val="48"/>
          <w:szCs w:val="48"/>
          <w:shd w:val="clear" w:color="auto" w:fill="FFFFFF"/>
        </w:rPr>
        <w:tab/>
      </w:r>
      <w:r w:rsidRPr="00C250DD">
        <w:rPr>
          <w:rStyle w:val="sqlkeywordcolor"/>
          <w:rFonts w:ascii="Consolas" w:hAnsi="Consolas"/>
          <w:color w:val="0000CD"/>
          <w:sz w:val="48"/>
          <w:szCs w:val="48"/>
          <w:shd w:val="clear" w:color="auto" w:fill="FFFFFF"/>
        </w:rPr>
        <w:tab/>
      </w:r>
      <w:r w:rsidRPr="00C250DD">
        <w:rPr>
          <w:rStyle w:val="sqlkeywordcolor"/>
          <w:rFonts w:ascii="Consolas" w:hAnsi="Consolas"/>
          <w:color w:val="0000CD"/>
          <w:sz w:val="48"/>
          <w:szCs w:val="48"/>
          <w:shd w:val="clear" w:color="auto" w:fill="FFFFFF"/>
        </w:rPr>
        <w:tab/>
      </w:r>
      <w:r w:rsidRPr="00C250DD">
        <w:rPr>
          <w:rStyle w:val="sqlkeywordcolor"/>
          <w:rFonts w:ascii="Consolas" w:hAnsi="Consolas"/>
          <w:color w:val="0000CD"/>
          <w:sz w:val="48"/>
          <w:szCs w:val="48"/>
          <w:shd w:val="clear" w:color="auto" w:fill="FFFFFF"/>
        </w:rPr>
        <w:tab/>
        <w:t xml:space="preserve">          </w:t>
      </w:r>
      <w:r w:rsidRPr="00C250DD">
        <w:rPr>
          <w:sz w:val="48"/>
          <w:szCs w:val="48"/>
        </w:rPr>
        <w:t>MACHINE LEARNING</w:t>
      </w:r>
      <w:r w:rsidRPr="00C250DD">
        <w:rPr>
          <w:sz w:val="48"/>
          <w:szCs w:val="48"/>
        </w:rPr>
        <w:tab/>
      </w:r>
      <w:r w:rsidRPr="00C250DD">
        <w:rPr>
          <w:sz w:val="48"/>
          <w:szCs w:val="48"/>
        </w:rPr>
        <w:tab/>
      </w:r>
      <w:r w:rsidRPr="00C250DD">
        <w:rPr>
          <w:sz w:val="48"/>
          <w:szCs w:val="48"/>
        </w:rPr>
        <w:tab/>
      </w:r>
    </w:p>
    <w:p w:rsidR="00AD58A8" w:rsidRDefault="00AD58A8" w:rsidP="0063594A"/>
    <w:p w:rsidR="00AD58A8" w:rsidRDefault="00592358" w:rsidP="0063594A">
      <w:r>
        <w:t>1. R-squared or Residual Sum of Squares (RSS) which one of these two is a better measure of goodness of fit model in regression and why?</w:t>
      </w:r>
    </w:p>
    <w:p w:rsidR="00AD58A8" w:rsidRPr="00592358" w:rsidRDefault="00592358" w:rsidP="0063594A">
      <w:proofErr w:type="gramStart"/>
      <w:r>
        <w:t xml:space="preserve">RSS </w:t>
      </w:r>
      <w:r w:rsidR="00AD58A8" w:rsidRPr="00592358">
        <w:t> for</w:t>
      </w:r>
      <w:proofErr w:type="gramEnd"/>
      <w:r w:rsidR="00AD58A8" w:rsidRPr="00592358">
        <w:t xml:space="preserve"> a point in the data is the difference between the actual value and the value predicted by our linear regression model.</w:t>
      </w:r>
    </w:p>
    <w:p w:rsidR="00592358" w:rsidRPr="00592358" w:rsidRDefault="00592358" w:rsidP="0063594A">
      <w:r w:rsidRPr="00592358">
        <w:t>R-squared statistic or coefficient of determination is a scale invariant statistic that gives the proportion of variation in target variable explained by the linear regression model.</w:t>
      </w:r>
    </w:p>
    <w:p w:rsidR="00592358" w:rsidRDefault="00592358" w:rsidP="0063594A">
      <w:r w:rsidRPr="00592358">
        <w:t>RSS is better as it gives us the total square of the distance of actual points from the regression line. But if we focus on a single residual, we can say that it is the distance that is not captured by the regression line. Therefore, RSS as a whole gives us the variation in the target variable that is not explained by our model.</w:t>
      </w:r>
    </w:p>
    <w:p w:rsidR="00592358" w:rsidRDefault="00592358" w:rsidP="0063594A"/>
    <w:p w:rsidR="006A0D43" w:rsidRPr="006A0D43" w:rsidRDefault="006A0D43" w:rsidP="00592358">
      <w:pPr>
        <w:pStyle w:val="NormalWeb"/>
        <w:shd w:val="clear" w:color="auto" w:fill="FFFFFF"/>
        <w:spacing w:before="0" w:beforeAutospacing="0" w:after="200" w:afterAutospacing="0"/>
      </w:pPr>
      <w:r>
        <w:lastRenderedPageBreak/>
        <w:t xml:space="preserve">2. </w:t>
      </w:r>
      <w:r w:rsidRPr="006A0D43">
        <w:t>What</w:t>
      </w:r>
      <w:r>
        <w:t xml:space="preserve"> are TSS (Total Sum of Squares), ESS (Explained Sum of Squares) and RSS (Residual Sum of Squares) in </w:t>
      </w:r>
      <w:proofErr w:type="gramStart"/>
      <w:r>
        <w:t>regression.</w:t>
      </w:r>
      <w:proofErr w:type="gramEnd"/>
      <w:r>
        <w:t xml:space="preserve"> Also mention the equation relating these three metrics with each other.</w:t>
      </w:r>
    </w:p>
    <w:p w:rsidR="00592358" w:rsidRPr="006A0D43" w:rsidRDefault="006A0D43" w:rsidP="00592358">
      <w:pPr>
        <w:pStyle w:val="NormalWeb"/>
        <w:shd w:val="clear" w:color="auto" w:fill="FFFFFF"/>
        <w:spacing w:before="0" w:beforeAutospacing="0" w:after="200" w:afterAutospacing="0"/>
      </w:pPr>
      <w:r w:rsidRPr="006A0D43">
        <w:t>RSS is defined as</w:t>
      </w:r>
      <w:r w:rsidR="00592358" w:rsidRPr="006A0D43">
        <w:t xml:space="preserve"> between the </w:t>
      </w:r>
      <w:r w:rsidR="00592358" w:rsidRPr="006A0D43">
        <w:rPr>
          <w:i/>
          <w:iCs/>
        </w:rPr>
        <w:t>observed</w:t>
      </w:r>
      <w:r w:rsidR="00592358" w:rsidRPr="006A0D43">
        <w:t> value and the </w:t>
      </w:r>
      <w:r w:rsidR="00592358" w:rsidRPr="006A0D43">
        <w:rPr>
          <w:i/>
          <w:iCs/>
        </w:rPr>
        <w:t>predicted</w:t>
      </w:r>
      <w:r w:rsidR="00592358" w:rsidRPr="006A0D43">
        <w:t> value.</w:t>
      </w:r>
    </w:p>
    <w:p w:rsidR="006A0D43" w:rsidRPr="006A0D43" w:rsidRDefault="006A0D43" w:rsidP="00592358">
      <w:pPr>
        <w:pStyle w:val="NormalWeb"/>
        <w:shd w:val="clear" w:color="auto" w:fill="FFFFFF"/>
        <w:spacing w:before="0" w:beforeAutospacing="0" w:after="200" w:afterAutospacing="0"/>
        <w:rPr>
          <w:b/>
          <w:bCs/>
        </w:rPr>
      </w:pPr>
      <w:proofErr w:type="gramStart"/>
      <w:r w:rsidRPr="006A0D43">
        <w:t>TSS  is</w:t>
      </w:r>
      <w:proofErr w:type="gramEnd"/>
      <w:r w:rsidRPr="006A0D43">
        <w:t xml:space="preserve"> the squared differences between the observed </w:t>
      </w:r>
      <w:r w:rsidRPr="006A0D43">
        <w:rPr>
          <w:i/>
          <w:iCs/>
        </w:rPr>
        <w:t>dependent variable</w:t>
      </w:r>
      <w:r w:rsidRPr="006A0D43">
        <w:t> and its </w:t>
      </w:r>
      <w:r w:rsidRPr="006A0D43">
        <w:rPr>
          <w:b/>
          <w:bCs/>
        </w:rPr>
        <w:t>mean.</w:t>
      </w:r>
    </w:p>
    <w:p w:rsidR="006A0D43" w:rsidRPr="006A0D43" w:rsidRDefault="006A0D43" w:rsidP="00592358">
      <w:pPr>
        <w:pStyle w:val="NormalWeb"/>
        <w:shd w:val="clear" w:color="auto" w:fill="FFFFFF"/>
        <w:spacing w:before="0" w:beforeAutospacing="0" w:after="200" w:afterAutospacing="0"/>
      </w:pPr>
      <w:r w:rsidRPr="006A0D43">
        <w:t> </w:t>
      </w:r>
      <w:proofErr w:type="gramStart"/>
      <w:r w:rsidRPr="006A0D43">
        <w:t>ESS  is</w:t>
      </w:r>
      <w:proofErr w:type="gramEnd"/>
      <w:r w:rsidRPr="006A0D43">
        <w:t xml:space="preserve"> the sum of the differences between the </w:t>
      </w:r>
      <w:r w:rsidRPr="006A0D43">
        <w:rPr>
          <w:i/>
          <w:iCs/>
        </w:rPr>
        <w:t>predicted</w:t>
      </w:r>
      <w:r w:rsidRPr="006A0D43">
        <w:t> value and the </w:t>
      </w:r>
      <w:r w:rsidRPr="006A0D43">
        <w:rPr>
          <w:b/>
          <w:bCs/>
        </w:rPr>
        <w:t>mean</w:t>
      </w:r>
      <w:r w:rsidRPr="006A0D43">
        <w:t> of the </w:t>
      </w:r>
      <w:r w:rsidRPr="006A0D43">
        <w:rPr>
          <w:i/>
          <w:iCs/>
        </w:rPr>
        <w:t>dependent variable</w:t>
      </w:r>
      <w:r w:rsidRPr="006A0D43">
        <w:t>. </w:t>
      </w:r>
    </w:p>
    <w:p w:rsidR="00592358" w:rsidRPr="006A0D43" w:rsidRDefault="006A0D43" w:rsidP="0063594A">
      <w:pPr>
        <w:rPr>
          <w:rFonts w:ascii="Times New Roman" w:eastAsia="Times New Roman" w:hAnsi="Times New Roman" w:cs="Times New Roman"/>
          <w:sz w:val="24"/>
          <w:szCs w:val="24"/>
        </w:rPr>
      </w:pPr>
      <w:r w:rsidRPr="006A0D43">
        <w:rPr>
          <w:rFonts w:ascii="Times New Roman" w:eastAsia="Times New Roman" w:hAnsi="Times New Roman" w:cs="Times New Roman"/>
          <w:sz w:val="24"/>
          <w:szCs w:val="24"/>
        </w:rPr>
        <w:t xml:space="preserve">The </w:t>
      </w:r>
      <w:proofErr w:type="gramStart"/>
      <w:r w:rsidRPr="006A0D43">
        <w:rPr>
          <w:rFonts w:ascii="Times New Roman" w:eastAsia="Times New Roman" w:hAnsi="Times New Roman" w:cs="Times New Roman"/>
          <w:sz w:val="24"/>
          <w:szCs w:val="24"/>
        </w:rPr>
        <w:t>equation the three are</w:t>
      </w:r>
      <w:proofErr w:type="gramEnd"/>
      <w:r w:rsidRPr="006A0D43">
        <w:rPr>
          <w:rFonts w:ascii="Times New Roman" w:eastAsia="Times New Roman" w:hAnsi="Times New Roman" w:cs="Times New Roman"/>
          <w:sz w:val="24"/>
          <w:szCs w:val="24"/>
        </w:rPr>
        <w:t xml:space="preserve"> related:</w:t>
      </w:r>
    </w:p>
    <w:p w:rsidR="006A0D43" w:rsidRDefault="006A0D43" w:rsidP="0063594A">
      <w:pPr>
        <w:rPr>
          <w:rFonts w:ascii="Times New Roman" w:eastAsia="Times New Roman" w:hAnsi="Times New Roman" w:cs="Times New Roman"/>
          <w:sz w:val="24"/>
          <w:szCs w:val="24"/>
        </w:rPr>
      </w:pPr>
      <w:r w:rsidRPr="006A0D43">
        <w:rPr>
          <w:rFonts w:ascii="Times New Roman" w:eastAsia="Times New Roman" w:hAnsi="Times New Roman" w:cs="Times New Roman"/>
          <w:b/>
          <w:bCs/>
          <w:sz w:val="24"/>
          <w:szCs w:val="24"/>
        </w:rPr>
        <w:t>TSS</w:t>
      </w:r>
      <w:r w:rsidRPr="006A0D43">
        <w:rPr>
          <w:rFonts w:ascii="Times New Roman" w:eastAsia="Times New Roman" w:hAnsi="Times New Roman" w:cs="Times New Roman"/>
          <w:sz w:val="24"/>
          <w:szCs w:val="24"/>
        </w:rPr>
        <w:t> = </w:t>
      </w:r>
      <w:r w:rsidRPr="006A0D43">
        <w:rPr>
          <w:rFonts w:ascii="Times New Roman" w:eastAsia="Times New Roman" w:hAnsi="Times New Roman" w:cs="Times New Roman"/>
          <w:b/>
          <w:bCs/>
          <w:sz w:val="24"/>
          <w:szCs w:val="24"/>
        </w:rPr>
        <w:t>RSS</w:t>
      </w:r>
      <w:r w:rsidRPr="006A0D43">
        <w:rPr>
          <w:rFonts w:ascii="Times New Roman" w:eastAsia="Times New Roman" w:hAnsi="Times New Roman" w:cs="Times New Roman"/>
          <w:sz w:val="24"/>
          <w:szCs w:val="24"/>
        </w:rPr>
        <w:t> + </w:t>
      </w:r>
      <w:r w:rsidRPr="006A0D43">
        <w:rPr>
          <w:rFonts w:ascii="Times New Roman" w:eastAsia="Times New Roman" w:hAnsi="Times New Roman" w:cs="Times New Roman"/>
          <w:b/>
          <w:bCs/>
          <w:sz w:val="24"/>
          <w:szCs w:val="24"/>
        </w:rPr>
        <w:t>ESS</w:t>
      </w:r>
      <w:r w:rsidRPr="006A0D43">
        <w:rPr>
          <w:rFonts w:ascii="Times New Roman" w:eastAsia="Times New Roman" w:hAnsi="Times New Roman" w:cs="Times New Roman"/>
          <w:sz w:val="24"/>
          <w:szCs w:val="24"/>
        </w:rPr>
        <w:t>.</w:t>
      </w:r>
    </w:p>
    <w:p w:rsidR="006A0D43" w:rsidRDefault="006A0D43" w:rsidP="0063594A">
      <w:r>
        <w:t>3. What is the need of regularization in machine learning?</w:t>
      </w:r>
    </w:p>
    <w:p w:rsidR="006A0D43" w:rsidRDefault="006A0D43" w:rsidP="0063594A">
      <w:pPr>
        <w:rPr>
          <w:rFonts w:ascii="Times New Roman" w:eastAsia="Times New Roman" w:hAnsi="Times New Roman" w:cs="Times New Roman"/>
          <w:sz w:val="24"/>
          <w:szCs w:val="24"/>
        </w:rPr>
      </w:pPr>
      <w:r w:rsidRPr="006A0D43">
        <w:rPr>
          <w:rFonts w:ascii="Times New Roman" w:eastAsia="Times New Roman" w:hAnsi="Times New Roman" w:cs="Times New Roman"/>
          <w:sz w:val="24"/>
          <w:szCs w:val="24"/>
        </w:rPr>
        <w:t xml:space="preserve">While training a machine learning model, the model can easily be </w:t>
      </w:r>
      <w:proofErr w:type="spellStart"/>
      <w:r w:rsidRPr="006A0D43">
        <w:rPr>
          <w:rFonts w:ascii="Times New Roman" w:eastAsia="Times New Roman" w:hAnsi="Times New Roman" w:cs="Times New Roman"/>
          <w:sz w:val="24"/>
          <w:szCs w:val="24"/>
        </w:rPr>
        <w:t>overfitted</w:t>
      </w:r>
      <w:proofErr w:type="spellEnd"/>
      <w:r w:rsidRPr="006A0D43">
        <w:rPr>
          <w:rFonts w:ascii="Times New Roman" w:eastAsia="Times New Roman" w:hAnsi="Times New Roman" w:cs="Times New Roman"/>
          <w:sz w:val="24"/>
          <w:szCs w:val="24"/>
        </w:rPr>
        <w:t xml:space="preserve"> or under fitted. To avoid this, we use regularization in machine learning to </w:t>
      </w:r>
      <w:r w:rsidRPr="006A0D43">
        <w:rPr>
          <w:rFonts w:ascii="Times New Roman" w:eastAsia="Times New Roman" w:hAnsi="Times New Roman" w:cs="Times New Roman"/>
          <w:b/>
          <w:bCs/>
          <w:sz w:val="24"/>
          <w:szCs w:val="24"/>
        </w:rPr>
        <w:t>properly fit a model onto our test set</w:t>
      </w:r>
      <w:r w:rsidRPr="006A0D43">
        <w:rPr>
          <w:rFonts w:ascii="Times New Roman" w:eastAsia="Times New Roman" w:hAnsi="Times New Roman" w:cs="Times New Roman"/>
          <w:sz w:val="24"/>
          <w:szCs w:val="24"/>
        </w:rPr>
        <w:t xml:space="preserve">. Regularization techniques help reduce the chance of </w:t>
      </w:r>
      <w:proofErr w:type="spellStart"/>
      <w:r w:rsidRPr="006A0D43">
        <w:rPr>
          <w:rFonts w:ascii="Times New Roman" w:eastAsia="Times New Roman" w:hAnsi="Times New Roman" w:cs="Times New Roman"/>
          <w:sz w:val="24"/>
          <w:szCs w:val="24"/>
        </w:rPr>
        <w:t>overfitting</w:t>
      </w:r>
      <w:proofErr w:type="spellEnd"/>
      <w:r w:rsidRPr="006A0D43">
        <w:rPr>
          <w:rFonts w:ascii="Times New Roman" w:eastAsia="Times New Roman" w:hAnsi="Times New Roman" w:cs="Times New Roman"/>
          <w:sz w:val="24"/>
          <w:szCs w:val="24"/>
        </w:rPr>
        <w:t xml:space="preserve"> and help us get an optimal model.</w:t>
      </w:r>
    </w:p>
    <w:p w:rsidR="006A0D43" w:rsidRDefault="006A0D43" w:rsidP="0063594A">
      <w:r>
        <w:t xml:space="preserve">4. What is </w:t>
      </w:r>
      <w:proofErr w:type="spellStart"/>
      <w:r>
        <w:t>Gini</w:t>
      </w:r>
      <w:proofErr w:type="spellEnd"/>
      <w:r>
        <w:t>–impurity index?</w:t>
      </w:r>
    </w:p>
    <w:p w:rsidR="006A0D43" w:rsidRDefault="006A0D43" w:rsidP="0063594A">
      <w:proofErr w:type="spellStart"/>
      <w:r w:rsidRPr="006A0D43">
        <w:t>Gini</w:t>
      </w:r>
      <w:proofErr w:type="spellEnd"/>
      <w:r w:rsidRPr="006A0D43">
        <w:t xml:space="preserve"> index or </w:t>
      </w:r>
      <w:proofErr w:type="spellStart"/>
      <w:r w:rsidRPr="006A0D43">
        <w:t>Gini</w:t>
      </w:r>
      <w:proofErr w:type="spellEnd"/>
      <w:r w:rsidRPr="006A0D43">
        <w:t xml:space="preserve"> impurity measures the degree or probability of a particular variable being wrongly classified when it is randomly chosen. The degree of </w:t>
      </w:r>
      <w:proofErr w:type="spellStart"/>
      <w:r w:rsidRPr="006A0D43">
        <w:t>Gini</w:t>
      </w:r>
      <w:proofErr w:type="spellEnd"/>
      <w:r w:rsidRPr="006A0D43">
        <w:t xml:space="preserve"> index varies between 0 and 1, where 0 denotes that all elements belong to a certain class or if there </w:t>
      </w:r>
      <w:proofErr w:type="gramStart"/>
      <w:r w:rsidRPr="006A0D43">
        <w:t>exists</w:t>
      </w:r>
      <w:proofErr w:type="gramEnd"/>
      <w:r w:rsidRPr="006A0D43">
        <w:t xml:space="preserve"> only one class, and 1 denotes that the elements are randomly distributed across various classes. A </w:t>
      </w:r>
      <w:proofErr w:type="spellStart"/>
      <w:r w:rsidRPr="006A0D43">
        <w:t>Gini</w:t>
      </w:r>
      <w:proofErr w:type="spellEnd"/>
      <w:r w:rsidRPr="006A0D43">
        <w:t xml:space="preserve"> Index of 0.5 denotes equally distributed elements into some classes.</w:t>
      </w:r>
    </w:p>
    <w:p w:rsidR="006A0D43" w:rsidRDefault="006A0D43" w:rsidP="006A0D43">
      <w:proofErr w:type="gramStart"/>
      <w:r>
        <w:t>5.Are</w:t>
      </w:r>
      <w:proofErr w:type="gramEnd"/>
      <w:r>
        <w:t xml:space="preserve"> </w:t>
      </w:r>
      <w:proofErr w:type="spellStart"/>
      <w:r>
        <w:t>unregularized</w:t>
      </w:r>
      <w:proofErr w:type="spellEnd"/>
      <w:r>
        <w:t xml:space="preserve"> decision-trees prone to </w:t>
      </w:r>
      <w:proofErr w:type="spellStart"/>
      <w:r>
        <w:t>overfitting</w:t>
      </w:r>
      <w:proofErr w:type="spellEnd"/>
      <w:r>
        <w:t xml:space="preserve">? </w:t>
      </w:r>
      <w:proofErr w:type="gramStart"/>
      <w:r>
        <w:t>If yes, why?</w:t>
      </w:r>
      <w:proofErr w:type="gramEnd"/>
    </w:p>
    <w:p w:rsidR="006A0D43" w:rsidRDefault="006A0D43" w:rsidP="006A0D43">
      <w:r>
        <w:t>6. What is an ensemble technique in machine learning?</w:t>
      </w:r>
    </w:p>
    <w:p w:rsidR="006A0D43" w:rsidRPr="006A0D43" w:rsidRDefault="006A0D43" w:rsidP="006A0D43">
      <w:pPr>
        <w:shd w:val="clear" w:color="auto" w:fill="FFFFFF"/>
        <w:spacing w:after="0" w:line="319" w:lineRule="atLeast"/>
      </w:pPr>
      <w:proofErr w:type="gramStart"/>
      <w:r w:rsidRPr="006A0D43">
        <w:t>Ensemble methods is</w:t>
      </w:r>
      <w:proofErr w:type="gramEnd"/>
      <w:r w:rsidRPr="006A0D43">
        <w:t xml:space="preserve"> a machine learning technique that combines several base models in order to produce one optimal predictive model.</w:t>
      </w:r>
    </w:p>
    <w:p w:rsidR="006A0D43" w:rsidRDefault="006A0D43" w:rsidP="006A0D43"/>
    <w:p w:rsidR="006A0D43" w:rsidRDefault="006A0D43" w:rsidP="006A0D43">
      <w:r>
        <w:t>7. What is the difference between Bagging and Boosting techniques?</w:t>
      </w:r>
    </w:p>
    <w:tbl>
      <w:tblPr>
        <w:tblStyle w:val="TableGrid"/>
        <w:tblW w:w="0" w:type="auto"/>
        <w:tblLook w:val="04A0"/>
      </w:tblPr>
      <w:tblGrid>
        <w:gridCol w:w="4788"/>
        <w:gridCol w:w="4788"/>
      </w:tblGrid>
      <w:tr w:rsidR="006A0D43" w:rsidTr="00FB036C">
        <w:tc>
          <w:tcPr>
            <w:tcW w:w="4788" w:type="dxa"/>
          </w:tcPr>
          <w:p w:rsidR="006A0D43" w:rsidRDefault="006A0D43" w:rsidP="00FB036C">
            <w:r>
              <w:t xml:space="preserve">                     Bagging</w:t>
            </w:r>
          </w:p>
        </w:tc>
        <w:tc>
          <w:tcPr>
            <w:tcW w:w="4788" w:type="dxa"/>
          </w:tcPr>
          <w:p w:rsidR="006A0D43" w:rsidRDefault="006A0D43" w:rsidP="00FB036C">
            <w:r>
              <w:t xml:space="preserve">           Boosting</w:t>
            </w:r>
          </w:p>
        </w:tc>
      </w:tr>
      <w:tr w:rsidR="006A0D43" w:rsidTr="00FB036C">
        <w:tc>
          <w:tcPr>
            <w:tcW w:w="4788" w:type="dxa"/>
          </w:tcPr>
          <w:p w:rsidR="006A0D43" w:rsidRPr="00D533D8" w:rsidRDefault="006A0D43" w:rsidP="00FB036C">
            <w:r w:rsidRPr="00D533D8">
              <w:t>It is a method of merging the same type of predictions.</w:t>
            </w:r>
          </w:p>
        </w:tc>
        <w:tc>
          <w:tcPr>
            <w:tcW w:w="4788" w:type="dxa"/>
          </w:tcPr>
          <w:p w:rsidR="006A0D43" w:rsidRDefault="006A0D43" w:rsidP="00FB036C">
            <w:r>
              <w:t xml:space="preserve">It is a </w:t>
            </w:r>
            <w:r w:rsidRPr="00D533D8">
              <w:t>method</w:t>
            </w:r>
            <w:r>
              <w:t xml:space="preserve"> of merging different type f predictions.</w:t>
            </w:r>
          </w:p>
        </w:tc>
      </w:tr>
      <w:tr w:rsidR="006A0D43" w:rsidTr="00FB036C">
        <w:tc>
          <w:tcPr>
            <w:tcW w:w="4788" w:type="dxa"/>
          </w:tcPr>
          <w:p w:rsidR="006A0D43" w:rsidRDefault="006A0D43" w:rsidP="00FB036C">
            <w:r>
              <w:t xml:space="preserve">It </w:t>
            </w:r>
            <w:r w:rsidRPr="00D533D8">
              <w:t>decreases variance, not bias, and solves over-fitting issues in a model</w:t>
            </w:r>
          </w:p>
        </w:tc>
        <w:tc>
          <w:tcPr>
            <w:tcW w:w="4788" w:type="dxa"/>
          </w:tcPr>
          <w:p w:rsidR="006A0D43" w:rsidRDefault="006A0D43" w:rsidP="00FB036C">
            <w:r>
              <w:t xml:space="preserve">It </w:t>
            </w:r>
            <w:r w:rsidRPr="00D533D8">
              <w:t>decreases bias, not variance.</w:t>
            </w:r>
          </w:p>
        </w:tc>
      </w:tr>
      <w:tr w:rsidR="006A0D43" w:rsidTr="00FB036C">
        <w:tc>
          <w:tcPr>
            <w:tcW w:w="4788" w:type="dxa"/>
          </w:tcPr>
          <w:p w:rsidR="006A0D43" w:rsidRDefault="006A0D43" w:rsidP="00FB036C">
            <w:r w:rsidRPr="00D533D8">
              <w:t>Model receives an equal weight.</w:t>
            </w:r>
          </w:p>
        </w:tc>
        <w:tc>
          <w:tcPr>
            <w:tcW w:w="4788" w:type="dxa"/>
          </w:tcPr>
          <w:p w:rsidR="006A0D43" w:rsidRDefault="006A0D43" w:rsidP="00FB036C">
            <w:r>
              <w:rPr>
                <w:rFonts w:ascii="proxima_novaregular" w:hAnsi="proxima_novaregular"/>
                <w:color w:val="000000"/>
                <w:shd w:val="clear" w:color="auto" w:fill="FFFFFF"/>
              </w:rPr>
              <w:t>Model is weighed based on their performance.</w:t>
            </w:r>
          </w:p>
        </w:tc>
      </w:tr>
    </w:tbl>
    <w:p w:rsidR="006A0D43" w:rsidRDefault="006A0D43" w:rsidP="006A0D43"/>
    <w:p w:rsidR="006A0D43" w:rsidRDefault="006A0D43" w:rsidP="006A0D43">
      <w:r>
        <w:lastRenderedPageBreak/>
        <w:t>8. What is out-of-bag error in random forests?</w:t>
      </w:r>
    </w:p>
    <w:p w:rsidR="006A0D43" w:rsidRDefault="006A0D43" w:rsidP="006A0D43">
      <w:pPr>
        <w:rPr>
          <w:rFonts w:ascii="Arial" w:hAnsi="Arial" w:cs="Arial"/>
          <w:color w:val="111111"/>
          <w:sz w:val="23"/>
          <w:szCs w:val="23"/>
          <w:shd w:val="clear" w:color="auto" w:fill="FFFFFF"/>
        </w:rPr>
      </w:pPr>
      <w:r w:rsidRPr="006A0D43">
        <w:t>The </w:t>
      </w:r>
      <w:r w:rsidRPr="006A0D43">
        <w:rPr>
          <w:b/>
          <w:bCs/>
        </w:rPr>
        <w:t>out</w:t>
      </w:r>
      <w:r w:rsidRPr="006A0D43">
        <w:t>-</w:t>
      </w:r>
      <w:r w:rsidRPr="006A0D43">
        <w:rPr>
          <w:b/>
          <w:bCs/>
        </w:rPr>
        <w:t>of</w:t>
      </w:r>
      <w:r w:rsidRPr="006A0D43">
        <w:t>-</w:t>
      </w:r>
      <w:r w:rsidRPr="006A0D43">
        <w:rPr>
          <w:b/>
          <w:bCs/>
        </w:rPr>
        <w:t>bag</w:t>
      </w:r>
      <w:r w:rsidRPr="006A0D43">
        <w:t> </w:t>
      </w:r>
      <w:r w:rsidRPr="006A0D43">
        <w:rPr>
          <w:b/>
          <w:bCs/>
        </w:rPr>
        <w:t>error</w:t>
      </w:r>
      <w:r w:rsidRPr="006A0D43">
        <w:t> is an </w:t>
      </w:r>
      <w:r w:rsidRPr="006A0D43">
        <w:rPr>
          <w:b/>
          <w:bCs/>
        </w:rPr>
        <w:t>error</w:t>
      </w:r>
      <w:r w:rsidRPr="006A0D43">
        <w:t> estimation technique often used to evaluate the accuracy of a </w:t>
      </w:r>
      <w:r w:rsidRPr="006A0D43">
        <w:rPr>
          <w:b/>
          <w:bCs/>
        </w:rPr>
        <w:t>random</w:t>
      </w:r>
      <w:r w:rsidRPr="006A0D43">
        <w:t> </w:t>
      </w:r>
      <w:r w:rsidRPr="006A0D43">
        <w:rPr>
          <w:b/>
          <w:bCs/>
        </w:rPr>
        <w:t>forest</w:t>
      </w:r>
      <w:r w:rsidRPr="006A0D43">
        <w:t> and to select appropriate values for tuning parameters, such as the number of candidate predictors that are randomly drawn for</w:t>
      </w:r>
      <w:r>
        <w:rPr>
          <w:rFonts w:ascii="Arial" w:hAnsi="Arial" w:cs="Arial"/>
          <w:color w:val="111111"/>
          <w:sz w:val="23"/>
          <w:szCs w:val="23"/>
          <w:shd w:val="clear" w:color="auto" w:fill="FFFFFF"/>
        </w:rPr>
        <w:t xml:space="preserve"> a split, referred to as </w:t>
      </w:r>
      <w:proofErr w:type="spellStart"/>
      <w:r>
        <w:rPr>
          <w:rFonts w:ascii="Arial" w:hAnsi="Arial" w:cs="Arial"/>
          <w:color w:val="111111"/>
          <w:sz w:val="23"/>
          <w:szCs w:val="23"/>
          <w:shd w:val="clear" w:color="auto" w:fill="FFFFFF"/>
        </w:rPr>
        <w:t>mtry</w:t>
      </w:r>
      <w:proofErr w:type="spellEnd"/>
      <w:r>
        <w:rPr>
          <w:rFonts w:ascii="Arial" w:hAnsi="Arial" w:cs="Arial"/>
          <w:color w:val="111111"/>
          <w:sz w:val="23"/>
          <w:szCs w:val="23"/>
          <w:shd w:val="clear" w:color="auto" w:fill="FFFFFF"/>
        </w:rPr>
        <w:t>.</w:t>
      </w:r>
    </w:p>
    <w:p w:rsidR="006A0D43" w:rsidRDefault="006A0D43" w:rsidP="006A0D43">
      <w:r>
        <w:t>9. What is K-fold cross-validation?</w:t>
      </w:r>
    </w:p>
    <w:p w:rsidR="006A0D43" w:rsidRDefault="006A0D43" w:rsidP="006A0D43">
      <w:pPr>
        <w:rPr>
          <w:rFonts w:ascii="Georgia" w:hAnsi="Georgia"/>
          <w:color w:val="292929"/>
          <w:spacing w:val="-1"/>
          <w:sz w:val="23"/>
          <w:szCs w:val="23"/>
          <w:shd w:val="clear" w:color="auto" w:fill="FFFFFF"/>
        </w:rPr>
      </w:pPr>
      <w:r>
        <w:rPr>
          <w:rFonts w:ascii="Georgia" w:hAnsi="Georgia"/>
          <w:color w:val="292929"/>
          <w:spacing w:val="-1"/>
          <w:sz w:val="23"/>
          <w:szCs w:val="23"/>
          <w:shd w:val="clear" w:color="auto" w:fill="FFFFFF"/>
        </w:rPr>
        <w:t> It is a </w:t>
      </w:r>
      <w:r>
        <w:rPr>
          <w:rStyle w:val="Emphasis"/>
          <w:rFonts w:ascii="Georgia" w:hAnsi="Georgia"/>
          <w:b/>
          <w:bCs/>
          <w:color w:val="292929"/>
          <w:spacing w:val="-1"/>
          <w:sz w:val="23"/>
          <w:szCs w:val="23"/>
          <w:shd w:val="clear" w:color="auto" w:fill="FFFFFF"/>
        </w:rPr>
        <w:t>data partitioning strategy </w:t>
      </w:r>
      <w:r>
        <w:rPr>
          <w:rFonts w:ascii="Georgia" w:hAnsi="Georgia"/>
          <w:color w:val="292929"/>
          <w:spacing w:val="-1"/>
          <w:sz w:val="23"/>
          <w:szCs w:val="23"/>
          <w:shd w:val="clear" w:color="auto" w:fill="FFFFFF"/>
        </w:rPr>
        <w:t>so that you can effectively use your dataset to build </w:t>
      </w:r>
      <w:r>
        <w:rPr>
          <w:rStyle w:val="Emphasis"/>
          <w:rFonts w:ascii="Georgia" w:hAnsi="Georgia"/>
          <w:b/>
          <w:bCs/>
          <w:color w:val="292929"/>
          <w:spacing w:val="-1"/>
          <w:sz w:val="23"/>
          <w:szCs w:val="23"/>
          <w:shd w:val="clear" w:color="auto" w:fill="FFFFFF"/>
        </w:rPr>
        <w:t>a more generalized model</w:t>
      </w:r>
      <w:r>
        <w:rPr>
          <w:rFonts w:ascii="Georgia" w:hAnsi="Georgia"/>
          <w:color w:val="292929"/>
          <w:spacing w:val="-1"/>
          <w:sz w:val="23"/>
          <w:szCs w:val="23"/>
          <w:shd w:val="clear" w:color="auto" w:fill="FFFFFF"/>
        </w:rPr>
        <w:t>. The main intention of doing any kind of machine learning is to develop a more generalized model which can perform well on </w:t>
      </w:r>
      <w:r>
        <w:rPr>
          <w:rStyle w:val="Emphasis"/>
          <w:rFonts w:ascii="Georgia" w:hAnsi="Georgia"/>
          <w:b/>
          <w:bCs/>
          <w:color w:val="292929"/>
          <w:spacing w:val="-1"/>
          <w:sz w:val="23"/>
          <w:szCs w:val="23"/>
          <w:shd w:val="clear" w:color="auto" w:fill="FFFFFF"/>
        </w:rPr>
        <w:t>unseen data</w:t>
      </w:r>
      <w:r>
        <w:rPr>
          <w:rFonts w:ascii="Georgia" w:hAnsi="Georgia"/>
          <w:color w:val="292929"/>
          <w:spacing w:val="-1"/>
          <w:sz w:val="23"/>
          <w:szCs w:val="23"/>
          <w:shd w:val="clear" w:color="auto" w:fill="FFFFFF"/>
        </w:rPr>
        <w:t>.</w:t>
      </w:r>
    </w:p>
    <w:p w:rsidR="006A0D43" w:rsidRDefault="006A0D43" w:rsidP="006A0D43">
      <w:pPr>
        <w:rPr>
          <w:rFonts w:ascii="Georgia" w:hAnsi="Georgia"/>
          <w:color w:val="292929"/>
          <w:spacing w:val="-1"/>
          <w:sz w:val="23"/>
          <w:szCs w:val="23"/>
          <w:shd w:val="clear" w:color="auto" w:fill="FFFFFF"/>
        </w:rPr>
      </w:pPr>
    </w:p>
    <w:p w:rsidR="006A0D43" w:rsidRDefault="006A0D43" w:rsidP="006A0D43">
      <w:r>
        <w:t>10. What is hyper parameter tuning in machine learning and why it is done</w:t>
      </w:r>
      <w:proofErr w:type="gramStart"/>
      <w:r>
        <w:t>?,</w:t>
      </w:r>
      <w:proofErr w:type="gramEnd"/>
    </w:p>
    <w:p w:rsidR="006A0D43" w:rsidRDefault="006A0D43" w:rsidP="006A0D43">
      <w:pPr>
        <w:rPr>
          <w:rFonts w:ascii="Lato" w:hAnsi="Lato"/>
          <w:color w:val="000000"/>
          <w:sz w:val="19"/>
          <w:szCs w:val="19"/>
          <w:shd w:val="clear" w:color="auto" w:fill="FFFFFF"/>
        </w:rPr>
      </w:pPr>
      <w:r>
        <w:rPr>
          <w:rFonts w:ascii="Lato" w:hAnsi="Lato"/>
          <w:color w:val="000000"/>
          <w:sz w:val="19"/>
          <w:szCs w:val="19"/>
          <w:shd w:val="clear" w:color="auto" w:fill="FFFFFF"/>
        </w:rPr>
        <w:t>There is a list of different machine learning models. They all are different in some way or the other, but what makes them different is nothing but input parameters for the model. These input parameters are named as </w:t>
      </w:r>
      <w:proofErr w:type="spellStart"/>
      <w:r>
        <w:rPr>
          <w:rStyle w:val="Strong"/>
          <w:rFonts w:ascii="Lato" w:hAnsi="Lato"/>
          <w:color w:val="000000"/>
          <w:sz w:val="19"/>
          <w:szCs w:val="19"/>
          <w:shd w:val="clear" w:color="auto" w:fill="FFFFFF"/>
        </w:rPr>
        <w:t>Hyperparameters</w:t>
      </w:r>
      <w:proofErr w:type="spellEnd"/>
      <w:r>
        <w:rPr>
          <w:rStyle w:val="Strong"/>
          <w:rFonts w:ascii="Lato" w:hAnsi="Lato"/>
          <w:color w:val="000000"/>
          <w:sz w:val="19"/>
          <w:szCs w:val="19"/>
          <w:shd w:val="clear" w:color="auto" w:fill="FFFFFF"/>
        </w:rPr>
        <w:t>. </w:t>
      </w:r>
      <w:r>
        <w:rPr>
          <w:rFonts w:ascii="Lato" w:hAnsi="Lato"/>
          <w:color w:val="000000"/>
          <w:sz w:val="19"/>
          <w:szCs w:val="19"/>
          <w:shd w:val="clear" w:color="auto" w:fill="FFFFFF"/>
        </w:rPr>
        <w:t xml:space="preserve">These </w:t>
      </w:r>
      <w:proofErr w:type="spellStart"/>
      <w:r>
        <w:rPr>
          <w:rFonts w:ascii="Lato" w:hAnsi="Lato"/>
          <w:color w:val="000000"/>
          <w:sz w:val="19"/>
          <w:szCs w:val="19"/>
          <w:shd w:val="clear" w:color="auto" w:fill="FFFFFF"/>
        </w:rPr>
        <w:t>hyperparameters</w:t>
      </w:r>
      <w:proofErr w:type="spellEnd"/>
      <w:r>
        <w:rPr>
          <w:rFonts w:ascii="Lato" w:hAnsi="Lato"/>
          <w:color w:val="000000"/>
          <w:sz w:val="19"/>
          <w:szCs w:val="19"/>
          <w:shd w:val="clear" w:color="auto" w:fill="FFFFFF"/>
        </w:rPr>
        <w:t xml:space="preserve"> will define the architecture of the model, and the best part about these is that you get a choice to select these for your model</w:t>
      </w:r>
    </w:p>
    <w:p w:rsidR="006A0D43" w:rsidRDefault="006A0D43" w:rsidP="006A0D43">
      <w:r>
        <w:t>11. What issues can occur if we have a large learning rate in Gradient Descent?</w:t>
      </w:r>
    </w:p>
    <w:p w:rsidR="00925AE7" w:rsidRDefault="00925AE7" w:rsidP="00925AE7">
      <w:pPr>
        <w:rPr>
          <w:rFonts w:ascii="Georgia" w:hAnsi="Georgia"/>
          <w:color w:val="1A1A1A"/>
          <w:sz w:val="20"/>
          <w:szCs w:val="20"/>
          <w:shd w:val="clear" w:color="auto" w:fill="FFFFFF"/>
        </w:rPr>
      </w:pPr>
      <w:r>
        <w:rPr>
          <w:rFonts w:ascii="Georgia" w:hAnsi="Georgia"/>
          <w:color w:val="1A1A1A"/>
          <w:sz w:val="20"/>
          <w:szCs w:val="20"/>
          <w:shd w:val="clear" w:color="auto" w:fill="FFFFFF"/>
        </w:rPr>
        <w:t> If we choose a learning rate that is too large, it might overshoot the minimum value of the error function, and may even never reach the optimal solution. </w:t>
      </w:r>
    </w:p>
    <w:p w:rsidR="00925AE7" w:rsidRDefault="00925AE7" w:rsidP="00925AE7">
      <w:r>
        <w:t xml:space="preserve">13. Differentiate between </w:t>
      </w:r>
      <w:proofErr w:type="spellStart"/>
      <w:r>
        <w:t>Adaboost</w:t>
      </w:r>
      <w:proofErr w:type="spellEnd"/>
      <w:r>
        <w:t xml:space="preserve"> and Gradient Boosting.</w:t>
      </w:r>
    </w:p>
    <w:p w:rsidR="00BC3BC8" w:rsidRDefault="00BC3BC8" w:rsidP="00BC3BC8">
      <w:pPr>
        <w:pStyle w:val="NormalWeb"/>
        <w:shd w:val="clear" w:color="auto" w:fill="FFFFFF"/>
        <w:rPr>
          <w:rFonts w:ascii="Lucida Sans" w:hAnsi="Lucida Sans"/>
          <w:color w:val="0A0A0A"/>
          <w:sz w:val="20"/>
          <w:szCs w:val="20"/>
        </w:rPr>
      </w:pPr>
      <w:proofErr w:type="spellStart"/>
      <w:r>
        <w:rPr>
          <w:rFonts w:ascii="Lucida Sans" w:hAnsi="Lucida Sans"/>
          <w:color w:val="0A0A0A"/>
          <w:sz w:val="17"/>
          <w:szCs w:val="17"/>
        </w:rPr>
        <w:t>AdaBoost</w:t>
      </w:r>
      <w:proofErr w:type="spellEnd"/>
      <w:r>
        <w:rPr>
          <w:rFonts w:ascii="Lucida Sans" w:hAnsi="Lucida Sans"/>
          <w:color w:val="0A0A0A"/>
          <w:sz w:val="17"/>
          <w:szCs w:val="17"/>
        </w:rPr>
        <w:t xml:space="preserve"> or Adaptive Boosting is the first </w:t>
      </w:r>
      <w:hyperlink r:id="rId5" w:history="1">
        <w:r>
          <w:rPr>
            <w:rStyle w:val="Hyperlink"/>
            <w:rFonts w:ascii="Lucida Sans" w:hAnsi="Lucida Sans"/>
            <w:color w:val="0A0A0A"/>
            <w:sz w:val="17"/>
            <w:szCs w:val="17"/>
          </w:rPr>
          <w:t>Boosting ensemble model</w:t>
        </w:r>
      </w:hyperlink>
      <w:r>
        <w:rPr>
          <w:rFonts w:ascii="Lucida Sans" w:hAnsi="Lucida Sans"/>
          <w:color w:val="0A0A0A"/>
          <w:sz w:val="17"/>
          <w:szCs w:val="17"/>
        </w:rPr>
        <w:t>. The method automatically adjusts its parameters to the data based on the actual performance in the current iteration. Meaning, both the weights for re-weighting the data and the weights for the final aggregation are re-computed iteratively. </w:t>
      </w:r>
      <w:r>
        <w:rPr>
          <w:rFonts w:ascii="Lucida Sans" w:hAnsi="Lucida Sans"/>
          <w:color w:val="0A0A0A"/>
          <w:sz w:val="20"/>
          <w:szCs w:val="20"/>
        </w:rPr>
        <w:t>In practice, this boosting technique is used with </w:t>
      </w:r>
      <w:hyperlink r:id="rId6" w:tgtFrame="_blank" w:history="1">
        <w:r>
          <w:rPr>
            <w:rStyle w:val="Hyperlink"/>
            <w:rFonts w:ascii="Lucida Sans" w:hAnsi="Lucida Sans"/>
            <w:color w:val="0A0A0A"/>
            <w:sz w:val="20"/>
            <w:szCs w:val="20"/>
          </w:rPr>
          <w:t>simple classification trees</w:t>
        </w:r>
      </w:hyperlink>
      <w:r>
        <w:rPr>
          <w:rFonts w:ascii="Lucida Sans" w:hAnsi="Lucida Sans"/>
          <w:color w:val="0A0A0A"/>
          <w:sz w:val="20"/>
          <w:szCs w:val="20"/>
        </w:rPr>
        <w:t> or stumps as base-learners, which resulted in improved performance compared to the classification by one tree or other single base-learner.</w:t>
      </w:r>
    </w:p>
    <w:p w:rsidR="00BC3BC8" w:rsidRDefault="00BC3BC8" w:rsidP="00BC3BC8">
      <w:pPr>
        <w:pStyle w:val="NormalWeb"/>
        <w:shd w:val="clear" w:color="auto" w:fill="FFFFFF"/>
        <w:rPr>
          <w:rFonts w:ascii="Lucida Sans" w:hAnsi="Lucida Sans"/>
          <w:color w:val="0A0A0A"/>
          <w:sz w:val="17"/>
          <w:szCs w:val="17"/>
        </w:rPr>
      </w:pPr>
      <w:r>
        <w:rPr>
          <w:rFonts w:ascii="Lucida Sans" w:hAnsi="Lucida Sans"/>
          <w:color w:val="0A0A0A"/>
          <w:sz w:val="20"/>
          <w:szCs w:val="20"/>
        </w:rPr>
        <w:t>Gradient Boost is a robust </w:t>
      </w:r>
      <w:hyperlink r:id="rId7" w:history="1">
        <w:r>
          <w:rPr>
            <w:rStyle w:val="Hyperlink"/>
            <w:rFonts w:ascii="Lucida Sans" w:hAnsi="Lucida Sans"/>
            <w:color w:val="0A0A0A"/>
            <w:sz w:val="20"/>
            <w:szCs w:val="20"/>
          </w:rPr>
          <w:t>machine learning algorithm</w:t>
        </w:r>
      </w:hyperlink>
      <w:r>
        <w:rPr>
          <w:rFonts w:ascii="Lucida Sans" w:hAnsi="Lucida Sans"/>
          <w:color w:val="0A0A0A"/>
          <w:sz w:val="20"/>
          <w:szCs w:val="20"/>
        </w:rPr>
        <w:t> made up of Gradient descent and Boosting. The word ‘gradient’ implies that you can have two or more derivatives of the same function. Gradient Boosting has three main components: additive model, loss function and a weak learner. </w:t>
      </w:r>
      <w:r>
        <w:rPr>
          <w:rFonts w:ascii="Lucida Sans" w:hAnsi="Lucida Sans"/>
          <w:color w:val="0A0A0A"/>
          <w:sz w:val="17"/>
          <w:szCs w:val="17"/>
        </w:rPr>
        <w:t xml:space="preserve">The technique yields a direct interpretation of boosting methods from the perspective of numerical </w:t>
      </w:r>
      <w:proofErr w:type="spellStart"/>
      <w:r>
        <w:rPr>
          <w:rFonts w:ascii="Lucida Sans" w:hAnsi="Lucida Sans"/>
          <w:color w:val="0A0A0A"/>
          <w:sz w:val="17"/>
          <w:szCs w:val="17"/>
        </w:rPr>
        <w:t>optimisation</w:t>
      </w:r>
      <w:proofErr w:type="spellEnd"/>
      <w:r>
        <w:rPr>
          <w:rFonts w:ascii="Lucida Sans" w:hAnsi="Lucida Sans"/>
          <w:color w:val="0A0A0A"/>
          <w:sz w:val="17"/>
          <w:szCs w:val="17"/>
        </w:rPr>
        <w:t xml:space="preserve"> in a function space and </w:t>
      </w:r>
      <w:proofErr w:type="spellStart"/>
      <w:r>
        <w:rPr>
          <w:rFonts w:ascii="Lucida Sans" w:hAnsi="Lucida Sans"/>
          <w:color w:val="0A0A0A"/>
          <w:sz w:val="17"/>
          <w:szCs w:val="17"/>
        </w:rPr>
        <w:t>generalises</w:t>
      </w:r>
      <w:proofErr w:type="spellEnd"/>
      <w:r>
        <w:rPr>
          <w:rFonts w:ascii="Lucida Sans" w:hAnsi="Lucida Sans"/>
          <w:color w:val="0A0A0A"/>
          <w:sz w:val="17"/>
          <w:szCs w:val="17"/>
        </w:rPr>
        <w:t xml:space="preserve"> them by allowing </w:t>
      </w:r>
      <w:proofErr w:type="spellStart"/>
      <w:r>
        <w:rPr>
          <w:rFonts w:ascii="Lucida Sans" w:hAnsi="Lucida Sans"/>
          <w:color w:val="0A0A0A"/>
          <w:sz w:val="17"/>
          <w:szCs w:val="17"/>
        </w:rPr>
        <w:t>optimisation</w:t>
      </w:r>
      <w:proofErr w:type="spellEnd"/>
      <w:r>
        <w:rPr>
          <w:rFonts w:ascii="Lucida Sans" w:hAnsi="Lucida Sans"/>
          <w:color w:val="0A0A0A"/>
          <w:sz w:val="17"/>
          <w:szCs w:val="17"/>
        </w:rPr>
        <w:t xml:space="preserve"> of an arbitrary loss function.</w:t>
      </w:r>
    </w:p>
    <w:p w:rsidR="00BC3BC8" w:rsidRDefault="00BC3BC8" w:rsidP="00BC3BC8">
      <w:pPr>
        <w:pStyle w:val="NormalWeb"/>
        <w:shd w:val="clear" w:color="auto" w:fill="FFFFFF"/>
      </w:pPr>
      <w:r>
        <w:t>14. What is bias-variance trade off in machine learning?</w:t>
      </w:r>
    </w:p>
    <w:p w:rsidR="00BC3BC8" w:rsidRPr="00BC3BC8" w:rsidRDefault="00BC3BC8" w:rsidP="00BC3BC8">
      <w:pPr>
        <w:pStyle w:val="NormalWeb"/>
        <w:shd w:val="clear" w:color="auto" w:fill="FFFFFF"/>
        <w:spacing w:before="0" w:beforeAutospacing="0" w:after="0" w:afterAutospacing="0"/>
        <w:textAlignment w:val="baseline"/>
      </w:pPr>
      <w:r w:rsidRPr="00BC3BC8">
        <w:rPr>
          <w:bCs/>
        </w:rPr>
        <w:t>Bias</w:t>
      </w:r>
      <w:r w:rsidRPr="00BC3BC8">
        <w:t> is the </w:t>
      </w:r>
      <w:r w:rsidRPr="00BC3BC8">
        <w:rPr>
          <w:bCs/>
        </w:rPr>
        <w:t>gap between the actual value and the predicted value</w:t>
      </w:r>
      <w:r w:rsidRPr="00BC3BC8">
        <w:t xml:space="preserve">. </w:t>
      </w:r>
      <w:r w:rsidRPr="00BC3BC8">
        <w:rPr>
          <w:bCs/>
        </w:rPr>
        <w:t>Variance </w:t>
      </w:r>
      <w:r w:rsidRPr="00BC3BC8">
        <w:t>means how much-predicted values are scattered in relation to each other</w:t>
      </w:r>
    </w:p>
    <w:p w:rsidR="00BC3BC8" w:rsidRDefault="00BC3BC8" w:rsidP="00BC3BC8">
      <w:pPr>
        <w:shd w:val="clear" w:color="auto" w:fill="FFFFFF"/>
        <w:spacing w:after="0" w:line="319" w:lineRule="atLeast"/>
        <w:rPr>
          <w:rFonts w:ascii="Times New Roman" w:eastAsia="Times New Roman" w:hAnsi="Times New Roman" w:cs="Times New Roman"/>
          <w:sz w:val="24"/>
          <w:szCs w:val="24"/>
        </w:rPr>
      </w:pPr>
      <w:r w:rsidRPr="00BC3BC8">
        <w:rPr>
          <w:rFonts w:ascii="Times New Roman" w:eastAsia="Times New Roman" w:hAnsi="Times New Roman" w:cs="Times New Roman"/>
          <w:sz w:val="24"/>
          <w:szCs w:val="24"/>
        </w:rPr>
        <w:t>The bias–variance tradeoff is the property of a model that the variance of the parameter estimates across samples can be reduced by increasing the bias in the estimated parameters. It’s a way to </w:t>
      </w:r>
      <w:r w:rsidRPr="00BC3BC8">
        <w:rPr>
          <w:rFonts w:ascii="Times New Roman" w:eastAsia="Times New Roman" w:hAnsi="Times New Roman" w:cs="Times New Roman"/>
          <w:bCs/>
          <w:sz w:val="24"/>
          <w:szCs w:val="24"/>
        </w:rPr>
        <w:t>diagnose the performance of an algorithm by breaking down its prediction error</w:t>
      </w:r>
      <w:r w:rsidRPr="00BC3BC8">
        <w:rPr>
          <w:rFonts w:ascii="Times New Roman" w:eastAsia="Times New Roman" w:hAnsi="Times New Roman" w:cs="Times New Roman"/>
          <w:sz w:val="24"/>
          <w:szCs w:val="24"/>
        </w:rPr>
        <w:t>.</w:t>
      </w:r>
    </w:p>
    <w:p w:rsidR="00BC3BC8" w:rsidRDefault="00BC3BC8" w:rsidP="00BC3BC8">
      <w:pPr>
        <w:shd w:val="clear" w:color="auto" w:fill="FFFFFF"/>
        <w:spacing w:after="0" w:line="319" w:lineRule="atLeast"/>
        <w:rPr>
          <w:rFonts w:ascii="Times New Roman" w:eastAsia="Times New Roman" w:hAnsi="Times New Roman" w:cs="Times New Roman"/>
          <w:sz w:val="24"/>
          <w:szCs w:val="24"/>
        </w:rPr>
      </w:pPr>
    </w:p>
    <w:p w:rsidR="00BC3BC8" w:rsidRDefault="00BC3BC8" w:rsidP="00BC3BC8">
      <w:pPr>
        <w:shd w:val="clear" w:color="auto" w:fill="FFFFFF"/>
        <w:spacing w:after="0" w:line="319" w:lineRule="atLeast"/>
      </w:pPr>
      <w:r>
        <w:lastRenderedPageBreak/>
        <w:t>15. Give short description each of Linear, RBF, Polynomial kernels used in SVM.</w:t>
      </w:r>
      <w:r>
        <w:tab/>
      </w:r>
    </w:p>
    <w:p w:rsidR="00BC3BC8" w:rsidRDefault="00BC3BC8" w:rsidP="00BC3BC8">
      <w:pPr>
        <w:shd w:val="clear" w:color="auto" w:fill="FFFFFF"/>
        <w:spacing w:after="0" w:line="319" w:lineRule="atLeast"/>
      </w:pPr>
      <w:r>
        <w:t>Linear</w:t>
      </w:r>
    </w:p>
    <w:p w:rsidR="00BC3BC8" w:rsidRPr="00BC3BC8" w:rsidRDefault="00BC3BC8" w:rsidP="00BC3BC8">
      <w:pPr>
        <w:shd w:val="clear" w:color="auto" w:fill="FFFFFF"/>
        <w:spacing w:after="0" w:line="319" w:lineRule="atLeast"/>
      </w:pPr>
      <w:r w:rsidRPr="00BC3BC8">
        <w:rPr>
          <w:bCs/>
        </w:rPr>
        <w:t xml:space="preserve">It </w:t>
      </w:r>
      <w:r w:rsidRPr="00BC3BC8">
        <w:t xml:space="preserve">is used when the data is </w:t>
      </w:r>
      <w:proofErr w:type="gramStart"/>
      <w:r w:rsidRPr="00BC3BC8">
        <w:t>Linearly</w:t>
      </w:r>
      <w:proofErr w:type="gramEnd"/>
      <w:r w:rsidRPr="00BC3BC8">
        <w:t xml:space="preserve"> separable, that is, it can be separated using a single Line. It is one of the most common kernels to be used</w:t>
      </w:r>
    </w:p>
    <w:p w:rsidR="00BC3BC8" w:rsidRPr="00BC3BC8" w:rsidRDefault="00BC3BC8" w:rsidP="00BC3BC8">
      <w:pPr>
        <w:shd w:val="clear" w:color="auto" w:fill="FFFFFF"/>
        <w:spacing w:after="0" w:line="319" w:lineRule="atLeast"/>
      </w:pPr>
      <w:proofErr w:type="spellStart"/>
      <w:r w:rsidRPr="00BC3BC8">
        <w:t>Equatin</w:t>
      </w:r>
      <w:proofErr w:type="spellEnd"/>
      <w:r w:rsidRPr="00BC3BC8">
        <w:t xml:space="preserve"> is:</w:t>
      </w:r>
    </w:p>
    <w:p w:rsidR="00BC3BC8" w:rsidRPr="00BC3BC8" w:rsidRDefault="00BC3BC8" w:rsidP="00BC3BC8">
      <w:pPr>
        <w:shd w:val="clear" w:color="auto" w:fill="FFFFFF"/>
        <w:spacing w:after="0" w:line="319" w:lineRule="atLeast"/>
        <w:rPr>
          <w:bCs/>
        </w:rPr>
      </w:pPr>
      <w:r w:rsidRPr="00BC3BC8">
        <w:rPr>
          <w:bCs/>
        </w:rPr>
        <w:t xml:space="preserve">   F(x, </w:t>
      </w:r>
      <w:proofErr w:type="spellStart"/>
      <w:r w:rsidRPr="00BC3BC8">
        <w:rPr>
          <w:bCs/>
        </w:rPr>
        <w:t>xj</w:t>
      </w:r>
      <w:proofErr w:type="spellEnd"/>
      <w:r w:rsidRPr="00BC3BC8">
        <w:rPr>
          <w:bCs/>
        </w:rPr>
        <w:t xml:space="preserve">) = </w:t>
      </w:r>
      <w:proofErr w:type="gramStart"/>
      <w:r w:rsidRPr="00BC3BC8">
        <w:rPr>
          <w:bCs/>
        </w:rPr>
        <w:t>sum(</w:t>
      </w:r>
      <w:proofErr w:type="gramEnd"/>
      <w:r w:rsidRPr="00BC3BC8">
        <w:rPr>
          <w:bCs/>
        </w:rPr>
        <w:t xml:space="preserve"> </w:t>
      </w:r>
      <w:proofErr w:type="spellStart"/>
      <w:r w:rsidRPr="00BC3BC8">
        <w:rPr>
          <w:bCs/>
        </w:rPr>
        <w:t>x.xj</w:t>
      </w:r>
      <w:proofErr w:type="spellEnd"/>
      <w:r w:rsidRPr="00BC3BC8">
        <w:rPr>
          <w:bCs/>
        </w:rPr>
        <w:t>)</w:t>
      </w:r>
    </w:p>
    <w:p w:rsidR="00BC3BC8" w:rsidRPr="00BC3BC8" w:rsidRDefault="00BC3BC8" w:rsidP="00BC3BC8">
      <w:pPr>
        <w:shd w:val="clear" w:color="auto" w:fill="FFFFFF"/>
        <w:spacing w:after="0" w:line="319" w:lineRule="atLeast"/>
      </w:pPr>
      <w:r w:rsidRPr="00BC3BC8">
        <w:rPr>
          <w:bCs/>
        </w:rPr>
        <w:t>(</w:t>
      </w:r>
      <w:r w:rsidRPr="00BC3BC8">
        <w:t>Here, </w:t>
      </w:r>
      <w:r w:rsidRPr="00BC3BC8">
        <w:rPr>
          <w:bCs/>
        </w:rPr>
        <w:t xml:space="preserve">x, </w:t>
      </w:r>
      <w:proofErr w:type="spellStart"/>
      <w:r w:rsidRPr="00BC3BC8">
        <w:rPr>
          <w:bCs/>
        </w:rPr>
        <w:t>xj</w:t>
      </w:r>
      <w:proofErr w:type="spellEnd"/>
      <w:r w:rsidRPr="00BC3BC8">
        <w:t> represents the data you’re trying to classify.)</w:t>
      </w:r>
    </w:p>
    <w:p w:rsidR="00BC3BC8" w:rsidRPr="00BC3BC8" w:rsidRDefault="00BC3BC8" w:rsidP="00BC3BC8">
      <w:pPr>
        <w:shd w:val="clear" w:color="auto" w:fill="FFFFFF"/>
        <w:spacing w:after="0" w:line="319" w:lineRule="atLeast"/>
      </w:pPr>
    </w:p>
    <w:p w:rsidR="00BC3BC8" w:rsidRPr="00BC3BC8" w:rsidRDefault="00BC3BC8" w:rsidP="00BC3BC8">
      <w:pPr>
        <w:shd w:val="clear" w:color="auto" w:fill="FFFFFF"/>
        <w:spacing w:after="0" w:line="319" w:lineRule="atLeast"/>
      </w:pPr>
      <w:r w:rsidRPr="00BC3BC8">
        <w:t>RBF</w:t>
      </w:r>
    </w:p>
    <w:p w:rsidR="00BC3BC8" w:rsidRPr="00BC3BC8" w:rsidRDefault="00BC3BC8" w:rsidP="00BC3BC8">
      <w:pPr>
        <w:shd w:val="clear" w:color="auto" w:fill="FFFFFF"/>
        <w:spacing w:after="0" w:line="319" w:lineRule="atLeast"/>
      </w:pPr>
      <w:r w:rsidRPr="00BC3BC8">
        <w:t>It is a general-purpose kernel; used when there is no prior knowledge about the data.</w:t>
      </w:r>
      <w:r w:rsidRPr="00BC3BC8">
        <w:br/>
        <w:t>Equation is:</w:t>
      </w:r>
    </w:p>
    <w:p w:rsidR="00BC3BC8" w:rsidRPr="00BC3BC8" w:rsidRDefault="00BC3BC8" w:rsidP="00BC3BC8">
      <w:pPr>
        <w:shd w:val="clear" w:color="auto" w:fill="FFFFFF"/>
        <w:spacing w:after="0" w:line="319" w:lineRule="atLeast"/>
      </w:pPr>
      <w:r w:rsidRPr="00BC3BC8">
        <w:drawing>
          <wp:inline distT="0" distB="0" distL="0" distR="0">
            <wp:extent cx="2401570" cy="230505"/>
            <wp:effectExtent l="19050" t="0" r="0" b="0"/>
            <wp:docPr id="3" name="Picture 3" descr="Gaussian radial basis function (RB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ussian radial basis function (RBF)">
                      <a:hlinkClick r:id="rId8"/>
                    </pic:cNvPr>
                    <pic:cNvPicPr>
                      <a:picLocks noChangeAspect="1" noChangeArrowheads="1"/>
                    </pic:cNvPicPr>
                  </pic:nvPicPr>
                  <pic:blipFill>
                    <a:blip r:embed="rId9"/>
                    <a:srcRect/>
                    <a:stretch>
                      <a:fillRect/>
                    </a:stretch>
                  </pic:blipFill>
                  <pic:spPr bwMode="auto">
                    <a:xfrm>
                      <a:off x="0" y="0"/>
                      <a:ext cx="2401570" cy="230505"/>
                    </a:xfrm>
                    <a:prstGeom prst="rect">
                      <a:avLst/>
                    </a:prstGeom>
                    <a:noFill/>
                    <a:ln w="9525">
                      <a:noFill/>
                      <a:miter lim="800000"/>
                      <a:headEnd/>
                      <a:tailEnd/>
                    </a:ln>
                  </pic:spPr>
                </pic:pic>
              </a:graphicData>
            </a:graphic>
          </wp:inline>
        </w:drawing>
      </w:r>
    </w:p>
    <w:p w:rsidR="00BC3BC8" w:rsidRPr="00BC3BC8" w:rsidRDefault="00BC3BC8" w:rsidP="00BC3BC8">
      <w:pPr>
        <w:shd w:val="clear" w:color="auto" w:fill="FFFFFF"/>
        <w:spacing w:after="0" w:line="319" w:lineRule="atLeast"/>
      </w:pPr>
      <w:r w:rsidRPr="00BC3BC8">
        <w:t>Gaussian radial basis function (RBF)</w:t>
      </w:r>
    </w:p>
    <w:p w:rsidR="00BC3BC8" w:rsidRPr="00BC3BC8" w:rsidRDefault="00BC3BC8" w:rsidP="00BC3BC8">
      <w:pPr>
        <w:shd w:val="clear" w:color="auto" w:fill="FFFFFF"/>
        <w:spacing w:after="0" w:line="319" w:lineRule="atLeast"/>
      </w:pPr>
    </w:p>
    <w:p w:rsidR="00BC3BC8" w:rsidRPr="00BC3BC8" w:rsidRDefault="00BC3BC8" w:rsidP="00BC3BC8">
      <w:pPr>
        <w:shd w:val="clear" w:color="auto" w:fill="FFFFFF"/>
        <w:spacing w:after="0" w:line="319" w:lineRule="atLeast"/>
      </w:pPr>
      <w:r w:rsidRPr="00BC3BC8">
        <w:t>Polynomial:</w:t>
      </w:r>
    </w:p>
    <w:p w:rsidR="00BC3BC8" w:rsidRPr="00BC3BC8" w:rsidRDefault="00BC3BC8" w:rsidP="00BC3BC8">
      <w:pPr>
        <w:shd w:val="clear" w:color="auto" w:fill="FFFFFF"/>
        <w:spacing w:after="0" w:line="319" w:lineRule="atLeast"/>
      </w:pPr>
      <w:r w:rsidRPr="00BC3BC8">
        <w:t>It is popular in image processing.</w:t>
      </w:r>
      <w:r w:rsidRPr="00BC3BC8">
        <w:br/>
        <w:t>Equation is:</w:t>
      </w:r>
    </w:p>
    <w:p w:rsidR="00BC3BC8" w:rsidRPr="00BC3BC8" w:rsidRDefault="00BC3BC8" w:rsidP="00BC3BC8">
      <w:pPr>
        <w:shd w:val="clear" w:color="auto" w:fill="FFFFFF"/>
        <w:spacing w:after="0" w:line="319" w:lineRule="atLeast"/>
      </w:pPr>
      <w:r w:rsidRPr="00BC3BC8">
        <w:drawing>
          <wp:inline distT="0" distB="0" distL="0" distR="0">
            <wp:extent cx="1916430" cy="230505"/>
            <wp:effectExtent l="19050" t="0" r="7620" b="0"/>
            <wp:docPr id="1" name="Picture 1" descr="Polynomial kernel equat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nomial kernel equation">
                      <a:hlinkClick r:id="rId10"/>
                    </pic:cNvPr>
                    <pic:cNvPicPr>
                      <a:picLocks noChangeAspect="1" noChangeArrowheads="1"/>
                    </pic:cNvPicPr>
                  </pic:nvPicPr>
                  <pic:blipFill>
                    <a:blip r:embed="rId11"/>
                    <a:srcRect/>
                    <a:stretch>
                      <a:fillRect/>
                    </a:stretch>
                  </pic:blipFill>
                  <pic:spPr bwMode="auto">
                    <a:xfrm>
                      <a:off x="0" y="0"/>
                      <a:ext cx="1916430" cy="230505"/>
                    </a:xfrm>
                    <a:prstGeom prst="rect">
                      <a:avLst/>
                    </a:prstGeom>
                    <a:noFill/>
                    <a:ln w="9525">
                      <a:noFill/>
                      <a:miter lim="800000"/>
                      <a:headEnd/>
                      <a:tailEnd/>
                    </a:ln>
                  </pic:spPr>
                </pic:pic>
              </a:graphicData>
            </a:graphic>
          </wp:inline>
        </w:drawing>
      </w:r>
    </w:p>
    <w:p w:rsidR="00BC3BC8" w:rsidRPr="00BC3BC8" w:rsidRDefault="00BC3BC8" w:rsidP="00BC3BC8">
      <w:pPr>
        <w:shd w:val="clear" w:color="auto" w:fill="FFFFFF"/>
        <w:spacing w:after="0" w:line="319" w:lineRule="atLeast"/>
      </w:pPr>
      <w:r w:rsidRPr="00BC3BC8">
        <w:t>Polynomial kernel equation</w:t>
      </w:r>
    </w:p>
    <w:p w:rsidR="00BC3BC8" w:rsidRPr="00BC3BC8" w:rsidRDefault="00BC3BC8" w:rsidP="00BC3BC8">
      <w:pPr>
        <w:shd w:val="clear" w:color="auto" w:fill="FFFFFF"/>
        <w:spacing w:after="0" w:line="319" w:lineRule="atLeast"/>
      </w:pPr>
      <w:proofErr w:type="gramStart"/>
      <w:r w:rsidRPr="00BC3BC8">
        <w:t>where</w:t>
      </w:r>
      <w:proofErr w:type="gramEnd"/>
      <w:r w:rsidRPr="00BC3BC8">
        <w:t xml:space="preserve"> d is the degree of the polynomial.</w:t>
      </w:r>
    </w:p>
    <w:p w:rsidR="00BC3BC8" w:rsidRPr="00BC3BC8" w:rsidRDefault="00BC3BC8" w:rsidP="00BC3BC8">
      <w:pPr>
        <w:shd w:val="clear" w:color="auto" w:fill="FFFFFF"/>
        <w:spacing w:after="0" w:line="319" w:lineRule="atLeast"/>
      </w:pPr>
    </w:p>
    <w:sectPr w:rsidR="00BC3BC8" w:rsidRPr="00BC3BC8" w:rsidSect="004D768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proxima_novaregular">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altName w:val="Times New Roman"/>
    <w:panose1 w:val="00000000000000000000"/>
    <w:charset w:val="00"/>
    <w:family w:val="roman"/>
    <w:notTrueType/>
    <w:pitch w:val="default"/>
    <w:sig w:usb0="00000000" w:usb1="00000000" w:usb2="00000000" w:usb3="00000000" w:csb0="00000000"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F515BD"/>
    <w:multiLevelType w:val="hybridMultilevel"/>
    <w:tmpl w:val="FBFEC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31310"/>
    <w:rsid w:val="000248C3"/>
    <w:rsid w:val="00031310"/>
    <w:rsid w:val="00110AA2"/>
    <w:rsid w:val="003F0714"/>
    <w:rsid w:val="004D7689"/>
    <w:rsid w:val="00575E8F"/>
    <w:rsid w:val="0058070A"/>
    <w:rsid w:val="00592358"/>
    <w:rsid w:val="0062289C"/>
    <w:rsid w:val="0063594A"/>
    <w:rsid w:val="006A0D43"/>
    <w:rsid w:val="00925AE7"/>
    <w:rsid w:val="00AD58A8"/>
    <w:rsid w:val="00AD5A1D"/>
    <w:rsid w:val="00BC3BC8"/>
    <w:rsid w:val="00C250DD"/>
    <w:rsid w:val="00C346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6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310"/>
    <w:pPr>
      <w:ind w:left="720"/>
      <w:contextualSpacing/>
    </w:pPr>
  </w:style>
  <w:style w:type="paragraph" w:styleId="HTMLPreformatted">
    <w:name w:val="HTML Preformatted"/>
    <w:basedOn w:val="Normal"/>
    <w:link w:val="HTMLPreformattedChar"/>
    <w:uiPriority w:val="99"/>
    <w:semiHidden/>
    <w:unhideWhenUsed/>
    <w:rsid w:val="0063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594A"/>
    <w:rPr>
      <w:rFonts w:ascii="Courier New" w:eastAsia="Times New Roman" w:hAnsi="Courier New" w:cs="Courier New"/>
      <w:sz w:val="20"/>
      <w:szCs w:val="20"/>
    </w:rPr>
  </w:style>
  <w:style w:type="character" w:styleId="HTMLCode">
    <w:name w:val="HTML Code"/>
    <w:basedOn w:val="DefaultParagraphFont"/>
    <w:uiPriority w:val="99"/>
    <w:semiHidden/>
    <w:unhideWhenUsed/>
    <w:rsid w:val="0063594A"/>
    <w:rPr>
      <w:rFonts w:ascii="Courier New" w:eastAsia="Times New Roman" w:hAnsi="Courier New" w:cs="Courier New"/>
      <w:sz w:val="20"/>
      <w:szCs w:val="20"/>
    </w:rPr>
  </w:style>
  <w:style w:type="character" w:customStyle="1" w:styleId="hljs-keyword">
    <w:name w:val="hljs-keyword"/>
    <w:basedOn w:val="DefaultParagraphFont"/>
    <w:rsid w:val="0063594A"/>
  </w:style>
  <w:style w:type="character" w:customStyle="1" w:styleId="hljs-operator">
    <w:name w:val="hljs-operator"/>
    <w:basedOn w:val="DefaultParagraphFont"/>
    <w:rsid w:val="0063594A"/>
  </w:style>
  <w:style w:type="character" w:customStyle="1" w:styleId="hljs-number">
    <w:name w:val="hljs-number"/>
    <w:basedOn w:val="DefaultParagraphFont"/>
    <w:rsid w:val="0063594A"/>
  </w:style>
  <w:style w:type="paragraph" w:styleId="NormalWeb">
    <w:name w:val="Normal (Web)"/>
    <w:basedOn w:val="Normal"/>
    <w:uiPriority w:val="99"/>
    <w:unhideWhenUsed/>
    <w:rsid w:val="005923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2358"/>
    <w:rPr>
      <w:b/>
      <w:bCs/>
    </w:rPr>
  </w:style>
  <w:style w:type="character" w:styleId="Emphasis">
    <w:name w:val="Emphasis"/>
    <w:basedOn w:val="DefaultParagraphFont"/>
    <w:uiPriority w:val="20"/>
    <w:qFormat/>
    <w:rsid w:val="00592358"/>
    <w:rPr>
      <w:i/>
      <w:iCs/>
    </w:rPr>
  </w:style>
  <w:style w:type="table" w:styleId="TableGrid">
    <w:name w:val="Table Grid"/>
    <w:basedOn w:val="TableNormal"/>
    <w:uiPriority w:val="59"/>
    <w:rsid w:val="006A0D4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BC3BC8"/>
    <w:rPr>
      <w:color w:val="0000FF"/>
      <w:u w:val="single"/>
    </w:rPr>
  </w:style>
  <w:style w:type="paragraph" w:customStyle="1" w:styleId="wp-caption-text">
    <w:name w:val="wp-caption-text"/>
    <w:basedOn w:val="Normal"/>
    <w:rsid w:val="00BC3BC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C3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BC8"/>
    <w:rPr>
      <w:rFonts w:ascii="Tahoma" w:hAnsi="Tahoma" w:cs="Tahoma"/>
      <w:sz w:val="16"/>
      <w:szCs w:val="16"/>
    </w:rPr>
  </w:style>
  <w:style w:type="character" w:customStyle="1" w:styleId="sqlkeywordcolor">
    <w:name w:val="sqlkeywordcolor"/>
    <w:basedOn w:val="DefaultParagraphFont"/>
    <w:rsid w:val="00575E8F"/>
  </w:style>
</w:styles>
</file>

<file path=word/webSettings.xml><?xml version="1.0" encoding="utf-8"?>
<w:webSettings xmlns:r="http://schemas.openxmlformats.org/officeDocument/2006/relationships" xmlns:w="http://schemas.openxmlformats.org/wordprocessingml/2006/main">
  <w:divs>
    <w:div w:id="21562855">
      <w:bodyDiv w:val="1"/>
      <w:marLeft w:val="0"/>
      <w:marRight w:val="0"/>
      <w:marTop w:val="0"/>
      <w:marBottom w:val="0"/>
      <w:divBdr>
        <w:top w:val="none" w:sz="0" w:space="0" w:color="auto"/>
        <w:left w:val="none" w:sz="0" w:space="0" w:color="auto"/>
        <w:bottom w:val="none" w:sz="0" w:space="0" w:color="auto"/>
        <w:right w:val="none" w:sz="0" w:space="0" w:color="auto"/>
      </w:divBdr>
    </w:div>
    <w:div w:id="214051826">
      <w:bodyDiv w:val="1"/>
      <w:marLeft w:val="0"/>
      <w:marRight w:val="0"/>
      <w:marTop w:val="0"/>
      <w:marBottom w:val="0"/>
      <w:divBdr>
        <w:top w:val="none" w:sz="0" w:space="0" w:color="auto"/>
        <w:left w:val="none" w:sz="0" w:space="0" w:color="auto"/>
        <w:bottom w:val="none" w:sz="0" w:space="0" w:color="auto"/>
        <w:right w:val="none" w:sz="0" w:space="0" w:color="auto"/>
      </w:divBdr>
    </w:div>
    <w:div w:id="458185338">
      <w:bodyDiv w:val="1"/>
      <w:marLeft w:val="0"/>
      <w:marRight w:val="0"/>
      <w:marTop w:val="0"/>
      <w:marBottom w:val="0"/>
      <w:divBdr>
        <w:top w:val="none" w:sz="0" w:space="0" w:color="auto"/>
        <w:left w:val="none" w:sz="0" w:space="0" w:color="auto"/>
        <w:bottom w:val="none" w:sz="0" w:space="0" w:color="auto"/>
        <w:right w:val="none" w:sz="0" w:space="0" w:color="auto"/>
      </w:divBdr>
    </w:div>
    <w:div w:id="656346043">
      <w:bodyDiv w:val="1"/>
      <w:marLeft w:val="0"/>
      <w:marRight w:val="0"/>
      <w:marTop w:val="0"/>
      <w:marBottom w:val="0"/>
      <w:divBdr>
        <w:top w:val="none" w:sz="0" w:space="0" w:color="auto"/>
        <w:left w:val="none" w:sz="0" w:space="0" w:color="auto"/>
        <w:bottom w:val="none" w:sz="0" w:space="0" w:color="auto"/>
        <w:right w:val="none" w:sz="0" w:space="0" w:color="auto"/>
      </w:divBdr>
    </w:div>
    <w:div w:id="728265495">
      <w:bodyDiv w:val="1"/>
      <w:marLeft w:val="0"/>
      <w:marRight w:val="0"/>
      <w:marTop w:val="0"/>
      <w:marBottom w:val="0"/>
      <w:divBdr>
        <w:top w:val="none" w:sz="0" w:space="0" w:color="auto"/>
        <w:left w:val="none" w:sz="0" w:space="0" w:color="auto"/>
        <w:bottom w:val="none" w:sz="0" w:space="0" w:color="auto"/>
        <w:right w:val="none" w:sz="0" w:space="0" w:color="auto"/>
      </w:divBdr>
    </w:div>
    <w:div w:id="779374437">
      <w:bodyDiv w:val="1"/>
      <w:marLeft w:val="0"/>
      <w:marRight w:val="0"/>
      <w:marTop w:val="0"/>
      <w:marBottom w:val="0"/>
      <w:divBdr>
        <w:top w:val="none" w:sz="0" w:space="0" w:color="auto"/>
        <w:left w:val="none" w:sz="0" w:space="0" w:color="auto"/>
        <w:bottom w:val="none" w:sz="0" w:space="0" w:color="auto"/>
        <w:right w:val="none" w:sz="0" w:space="0" w:color="auto"/>
      </w:divBdr>
    </w:div>
    <w:div w:id="793711369">
      <w:bodyDiv w:val="1"/>
      <w:marLeft w:val="0"/>
      <w:marRight w:val="0"/>
      <w:marTop w:val="0"/>
      <w:marBottom w:val="0"/>
      <w:divBdr>
        <w:top w:val="none" w:sz="0" w:space="0" w:color="auto"/>
        <w:left w:val="none" w:sz="0" w:space="0" w:color="auto"/>
        <w:bottom w:val="none" w:sz="0" w:space="0" w:color="auto"/>
        <w:right w:val="none" w:sz="0" w:space="0" w:color="auto"/>
      </w:divBdr>
    </w:div>
    <w:div w:id="1050770053">
      <w:bodyDiv w:val="1"/>
      <w:marLeft w:val="0"/>
      <w:marRight w:val="0"/>
      <w:marTop w:val="0"/>
      <w:marBottom w:val="0"/>
      <w:divBdr>
        <w:top w:val="none" w:sz="0" w:space="0" w:color="auto"/>
        <w:left w:val="none" w:sz="0" w:space="0" w:color="auto"/>
        <w:bottom w:val="none" w:sz="0" w:space="0" w:color="auto"/>
        <w:right w:val="none" w:sz="0" w:space="0" w:color="auto"/>
      </w:divBdr>
    </w:div>
    <w:div w:id="1307705928">
      <w:bodyDiv w:val="1"/>
      <w:marLeft w:val="0"/>
      <w:marRight w:val="0"/>
      <w:marTop w:val="0"/>
      <w:marBottom w:val="0"/>
      <w:divBdr>
        <w:top w:val="none" w:sz="0" w:space="0" w:color="auto"/>
        <w:left w:val="none" w:sz="0" w:space="0" w:color="auto"/>
        <w:bottom w:val="none" w:sz="0" w:space="0" w:color="auto"/>
        <w:right w:val="none" w:sz="0" w:space="0" w:color="auto"/>
      </w:divBdr>
    </w:div>
    <w:div w:id="1331757289">
      <w:bodyDiv w:val="1"/>
      <w:marLeft w:val="0"/>
      <w:marRight w:val="0"/>
      <w:marTop w:val="0"/>
      <w:marBottom w:val="0"/>
      <w:divBdr>
        <w:top w:val="none" w:sz="0" w:space="0" w:color="auto"/>
        <w:left w:val="none" w:sz="0" w:space="0" w:color="auto"/>
        <w:bottom w:val="none" w:sz="0" w:space="0" w:color="auto"/>
        <w:right w:val="none" w:sz="0" w:space="0" w:color="auto"/>
      </w:divBdr>
    </w:div>
    <w:div w:id="1508398180">
      <w:bodyDiv w:val="1"/>
      <w:marLeft w:val="0"/>
      <w:marRight w:val="0"/>
      <w:marTop w:val="0"/>
      <w:marBottom w:val="0"/>
      <w:divBdr>
        <w:top w:val="none" w:sz="0" w:space="0" w:color="auto"/>
        <w:left w:val="none" w:sz="0" w:space="0" w:color="auto"/>
        <w:bottom w:val="none" w:sz="0" w:space="0" w:color="auto"/>
        <w:right w:val="none" w:sz="0" w:space="0" w:color="auto"/>
      </w:divBdr>
    </w:div>
    <w:div w:id="1571114700">
      <w:bodyDiv w:val="1"/>
      <w:marLeft w:val="0"/>
      <w:marRight w:val="0"/>
      <w:marTop w:val="0"/>
      <w:marBottom w:val="0"/>
      <w:divBdr>
        <w:top w:val="none" w:sz="0" w:space="0" w:color="auto"/>
        <w:left w:val="none" w:sz="0" w:space="0" w:color="auto"/>
        <w:bottom w:val="none" w:sz="0" w:space="0" w:color="auto"/>
        <w:right w:val="none" w:sz="0" w:space="0" w:color="auto"/>
      </w:divBdr>
    </w:div>
    <w:div w:id="1842500039">
      <w:bodyDiv w:val="1"/>
      <w:marLeft w:val="0"/>
      <w:marRight w:val="0"/>
      <w:marTop w:val="0"/>
      <w:marBottom w:val="0"/>
      <w:divBdr>
        <w:top w:val="none" w:sz="0" w:space="0" w:color="auto"/>
        <w:left w:val="none" w:sz="0" w:space="0" w:color="auto"/>
        <w:bottom w:val="none" w:sz="0" w:space="0" w:color="auto"/>
        <w:right w:val="none" w:sz="0" w:space="0" w:color="auto"/>
      </w:divBdr>
    </w:div>
    <w:div w:id="1964264333">
      <w:bodyDiv w:val="1"/>
      <w:marLeft w:val="0"/>
      <w:marRight w:val="0"/>
      <w:marTop w:val="0"/>
      <w:marBottom w:val="0"/>
      <w:divBdr>
        <w:top w:val="none" w:sz="0" w:space="0" w:color="auto"/>
        <w:left w:val="none" w:sz="0" w:space="0" w:color="auto"/>
        <w:bottom w:val="none" w:sz="0" w:space="0" w:color="auto"/>
        <w:right w:val="none" w:sz="0" w:space="0" w:color="auto"/>
      </w:divBdr>
      <w:divsChild>
        <w:div w:id="1689520759">
          <w:marLeft w:val="0"/>
          <w:marRight w:val="0"/>
          <w:marTop w:val="0"/>
          <w:marBottom w:val="150"/>
          <w:divBdr>
            <w:top w:val="none" w:sz="0" w:space="0" w:color="auto"/>
            <w:left w:val="none" w:sz="0" w:space="0" w:color="auto"/>
            <w:bottom w:val="none" w:sz="0" w:space="0" w:color="auto"/>
            <w:right w:val="none" w:sz="0" w:space="0" w:color="auto"/>
          </w:divBdr>
        </w:div>
      </w:divsChild>
    </w:div>
    <w:div w:id="2022735672">
      <w:bodyDiv w:val="1"/>
      <w:marLeft w:val="0"/>
      <w:marRight w:val="0"/>
      <w:marTop w:val="0"/>
      <w:marBottom w:val="0"/>
      <w:divBdr>
        <w:top w:val="none" w:sz="0" w:space="0" w:color="auto"/>
        <w:left w:val="none" w:sz="0" w:space="0" w:color="auto"/>
        <w:bottom w:val="none" w:sz="0" w:space="0" w:color="auto"/>
        <w:right w:val="none" w:sz="0" w:space="0" w:color="auto"/>
      </w:divBdr>
      <w:divsChild>
        <w:div w:id="936182280">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2h0cx97tjks2p.cloudfront.net/blogs/wp-content/uploads/sites/2/2017/08/gaussian-radial-basis-function-RBF.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nalyticsindiamag.com/pseudo-labelling-a-guide-to-semi-supervised-learn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403.1452.pdf" TargetMode="External"/><Relationship Id="rId11" Type="http://schemas.openxmlformats.org/officeDocument/2006/relationships/image" Target="media/image2.png"/><Relationship Id="rId5" Type="http://schemas.openxmlformats.org/officeDocument/2006/relationships/hyperlink" Target="https://analyticsindiamag.com/ensemble-modeling-explained-through-music/" TargetMode="External"/><Relationship Id="rId10" Type="http://schemas.openxmlformats.org/officeDocument/2006/relationships/hyperlink" Target="https://d2h0cx97tjks2p.cloudfront.net/blogs/wp-content/uploads/sites/2/2017/08/polynomial-kernel.png"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691</TotalTime>
  <Pages>6</Pages>
  <Words>1406</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kumari</dc:creator>
  <cp:lastModifiedBy>Preeti kumari</cp:lastModifiedBy>
  <cp:revision>16</cp:revision>
  <dcterms:created xsi:type="dcterms:W3CDTF">2021-05-05T17:46:00Z</dcterms:created>
  <dcterms:modified xsi:type="dcterms:W3CDTF">2021-05-06T05:33:00Z</dcterms:modified>
</cp:coreProperties>
</file>