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7A20F" w14:textId="17AEF869" w:rsidR="000B4001" w:rsidRPr="000B4001" w:rsidRDefault="004C50ED" w:rsidP="000B4001">
      <w:pPr>
        <w:spacing w:line="240" w:lineRule="auto"/>
        <w:rPr>
          <w:rFonts w:cs="Arial"/>
          <w:sz w:val="22"/>
          <w:szCs w:val="22"/>
        </w:rPr>
      </w:pPr>
      <w:r>
        <w:rPr>
          <w:rFonts w:cs="Arial"/>
          <w:sz w:val="22"/>
          <w:szCs w:val="22"/>
        </w:rPr>
        <w:t xml:space="preserve">About /Intro - </w:t>
      </w:r>
      <w:r w:rsidR="000B4001" w:rsidRPr="000B4001">
        <w:rPr>
          <w:rFonts w:cs="Arial"/>
          <w:sz w:val="22"/>
          <w:szCs w:val="22"/>
        </w:rPr>
        <w:t>This project focuses on leveraging Power BI to create a comprehensive dashboard that provides detailed customer demographics and segmentation analysis. By utilizing key performance indicators (KPIs), expected outcomes, and advanced features such as drill-through capabilities, this project aims to empower decision-makers with actionable insights to drive strategic initiatives. Additionally, the project incorporates RFM (Recency, Frequency, Monetary) analysis to classify customers into segments based on their purchasing behaviors, further enhancing the depth of insights.</w:t>
      </w:r>
    </w:p>
    <w:p w14:paraId="276B73DB" w14:textId="478AE880" w:rsidR="00242BC9" w:rsidRPr="000B4001" w:rsidRDefault="000B4001" w:rsidP="000B4001">
      <w:pPr>
        <w:spacing w:line="240" w:lineRule="auto"/>
        <w:rPr>
          <w:rFonts w:cs="Arial"/>
          <w:b/>
          <w:bCs/>
          <w:sz w:val="36"/>
          <w:szCs w:val="36"/>
        </w:rPr>
      </w:pPr>
      <w:r>
        <w:rPr>
          <w:rFonts w:cs="Arial"/>
          <w:b/>
          <w:bCs/>
          <w:sz w:val="36"/>
          <w:szCs w:val="36"/>
        </w:rPr>
        <w:t xml:space="preserve">Steps to perform </w:t>
      </w:r>
      <w:r w:rsidR="00242BC9" w:rsidRPr="009F4FCF">
        <w:rPr>
          <w:rFonts w:cs="Arial"/>
          <w:b/>
          <w:bCs/>
          <w:sz w:val="36"/>
          <w:szCs w:val="36"/>
        </w:rPr>
        <w:t>RFM Analysis</w:t>
      </w:r>
      <w:r>
        <w:rPr>
          <w:rFonts w:cs="Arial"/>
          <w:b/>
          <w:bCs/>
          <w:sz w:val="36"/>
          <w:szCs w:val="36"/>
        </w:rPr>
        <w:t>:</w:t>
      </w:r>
    </w:p>
    <w:p w14:paraId="0EC8EB5F" w14:textId="77777777" w:rsidR="00242BC9" w:rsidRPr="009F4FCF" w:rsidRDefault="00242BC9" w:rsidP="009F4FCF">
      <w:pPr>
        <w:spacing w:line="240" w:lineRule="auto"/>
        <w:rPr>
          <w:rFonts w:cs="Arial"/>
          <w:b/>
          <w:bCs/>
          <w:sz w:val="22"/>
          <w:szCs w:val="22"/>
        </w:rPr>
      </w:pPr>
      <w:r w:rsidRPr="009F4FCF">
        <w:rPr>
          <w:rFonts w:cs="Arial"/>
          <w:b/>
          <w:bCs/>
          <w:sz w:val="22"/>
          <w:szCs w:val="22"/>
        </w:rPr>
        <w:t>Step 1: Prepare Your Data</w:t>
      </w:r>
    </w:p>
    <w:p w14:paraId="4CFA6611" w14:textId="77777777" w:rsidR="00242BC9" w:rsidRPr="009F4FCF" w:rsidRDefault="00242BC9" w:rsidP="009F4FCF">
      <w:pPr>
        <w:spacing w:line="240" w:lineRule="auto"/>
        <w:rPr>
          <w:rFonts w:cs="Arial"/>
          <w:sz w:val="22"/>
          <w:szCs w:val="22"/>
        </w:rPr>
      </w:pPr>
      <w:r w:rsidRPr="009F4FCF">
        <w:rPr>
          <w:rFonts w:cs="Arial"/>
          <w:sz w:val="22"/>
          <w:szCs w:val="22"/>
        </w:rPr>
        <w:t xml:space="preserve">Ensure you have a </w:t>
      </w:r>
      <w:proofErr w:type="gramStart"/>
      <w:r w:rsidRPr="009F4FCF">
        <w:rPr>
          <w:rFonts w:cs="Arial"/>
          <w:sz w:val="22"/>
          <w:szCs w:val="22"/>
        </w:rPr>
        <w:t>dataset</w:t>
      </w:r>
      <w:proofErr w:type="gramEnd"/>
      <w:r w:rsidRPr="009F4FCF">
        <w:rPr>
          <w:rFonts w:cs="Arial"/>
          <w:sz w:val="22"/>
          <w:szCs w:val="22"/>
        </w:rPr>
        <w:t xml:space="preserve"> that includes transaction details such as:</w:t>
      </w:r>
    </w:p>
    <w:p w14:paraId="3D2A69C0" w14:textId="77777777" w:rsidR="00242BC9" w:rsidRPr="009F4FCF" w:rsidRDefault="00242BC9" w:rsidP="009F4FCF">
      <w:pPr>
        <w:numPr>
          <w:ilvl w:val="0"/>
          <w:numId w:val="1"/>
        </w:numPr>
        <w:spacing w:line="240" w:lineRule="auto"/>
        <w:rPr>
          <w:rFonts w:cs="Arial"/>
          <w:sz w:val="22"/>
          <w:szCs w:val="22"/>
        </w:rPr>
      </w:pPr>
      <w:r w:rsidRPr="009F4FCF">
        <w:rPr>
          <w:rFonts w:cs="Arial"/>
          <w:sz w:val="22"/>
          <w:szCs w:val="22"/>
        </w:rPr>
        <w:t>Customer ID</w:t>
      </w:r>
    </w:p>
    <w:p w14:paraId="1F27C0D8" w14:textId="77777777" w:rsidR="00242BC9" w:rsidRPr="009F4FCF" w:rsidRDefault="00242BC9" w:rsidP="009F4FCF">
      <w:pPr>
        <w:numPr>
          <w:ilvl w:val="0"/>
          <w:numId w:val="1"/>
        </w:numPr>
        <w:spacing w:line="240" w:lineRule="auto"/>
        <w:rPr>
          <w:rFonts w:cs="Arial"/>
          <w:sz w:val="22"/>
          <w:szCs w:val="22"/>
        </w:rPr>
      </w:pPr>
      <w:r w:rsidRPr="009F4FCF">
        <w:rPr>
          <w:rFonts w:cs="Arial"/>
          <w:sz w:val="22"/>
          <w:szCs w:val="22"/>
        </w:rPr>
        <w:t>Transaction Date</w:t>
      </w:r>
    </w:p>
    <w:p w14:paraId="53303964" w14:textId="6F6E90EC" w:rsidR="00242BC9" w:rsidRPr="004C50ED" w:rsidRDefault="00242BC9" w:rsidP="004C50ED">
      <w:pPr>
        <w:numPr>
          <w:ilvl w:val="0"/>
          <w:numId w:val="1"/>
        </w:numPr>
        <w:spacing w:line="240" w:lineRule="auto"/>
        <w:rPr>
          <w:rFonts w:cs="Arial"/>
          <w:sz w:val="22"/>
          <w:szCs w:val="22"/>
        </w:rPr>
      </w:pPr>
      <w:r w:rsidRPr="009F4FCF">
        <w:rPr>
          <w:rFonts w:cs="Arial"/>
          <w:sz w:val="22"/>
          <w:szCs w:val="22"/>
        </w:rPr>
        <w:t>Transaction Amount</w:t>
      </w:r>
    </w:p>
    <w:p w14:paraId="1BD163EE" w14:textId="77777777" w:rsidR="00242BC9" w:rsidRPr="009F4FCF" w:rsidRDefault="00242BC9" w:rsidP="009F4FCF">
      <w:pPr>
        <w:spacing w:line="240" w:lineRule="auto"/>
        <w:rPr>
          <w:rFonts w:cs="Arial"/>
          <w:b/>
          <w:bCs/>
          <w:sz w:val="22"/>
          <w:szCs w:val="22"/>
        </w:rPr>
      </w:pPr>
      <w:r w:rsidRPr="009F4FCF">
        <w:rPr>
          <w:rFonts w:cs="Arial"/>
          <w:b/>
          <w:bCs/>
          <w:sz w:val="22"/>
          <w:szCs w:val="22"/>
        </w:rPr>
        <w:t>Step 2: Import Data into Power BI</w:t>
      </w:r>
    </w:p>
    <w:p w14:paraId="4AF36DE3" w14:textId="77777777" w:rsidR="00242BC9" w:rsidRPr="009F4FCF" w:rsidRDefault="00242BC9" w:rsidP="009F4FCF">
      <w:pPr>
        <w:numPr>
          <w:ilvl w:val="0"/>
          <w:numId w:val="2"/>
        </w:numPr>
        <w:spacing w:line="240" w:lineRule="auto"/>
        <w:rPr>
          <w:rFonts w:cs="Arial"/>
          <w:sz w:val="22"/>
          <w:szCs w:val="22"/>
        </w:rPr>
      </w:pPr>
      <w:r w:rsidRPr="009F4FCF">
        <w:rPr>
          <w:rFonts w:cs="Arial"/>
          <w:sz w:val="22"/>
          <w:szCs w:val="22"/>
        </w:rPr>
        <w:t>Open Power BI Desktop.</w:t>
      </w:r>
    </w:p>
    <w:p w14:paraId="77CB81CA" w14:textId="77777777" w:rsidR="00242BC9" w:rsidRPr="009F4FCF" w:rsidRDefault="00242BC9" w:rsidP="009F4FCF">
      <w:pPr>
        <w:numPr>
          <w:ilvl w:val="0"/>
          <w:numId w:val="2"/>
        </w:numPr>
        <w:spacing w:line="240" w:lineRule="auto"/>
        <w:rPr>
          <w:rFonts w:cs="Arial"/>
          <w:sz w:val="22"/>
          <w:szCs w:val="22"/>
        </w:rPr>
      </w:pPr>
      <w:r w:rsidRPr="009F4FCF">
        <w:rPr>
          <w:rFonts w:cs="Arial"/>
          <w:sz w:val="22"/>
          <w:szCs w:val="22"/>
        </w:rPr>
        <w:t>Click on Home &gt; Get Data &gt; Excel (or your data source).</w:t>
      </w:r>
    </w:p>
    <w:p w14:paraId="0A7524CF" w14:textId="0CD4A599" w:rsidR="00242BC9" w:rsidRPr="004C50ED" w:rsidRDefault="00242BC9" w:rsidP="004C50ED">
      <w:pPr>
        <w:numPr>
          <w:ilvl w:val="0"/>
          <w:numId w:val="2"/>
        </w:numPr>
        <w:spacing w:line="240" w:lineRule="auto"/>
        <w:rPr>
          <w:rFonts w:cs="Arial"/>
          <w:sz w:val="22"/>
          <w:szCs w:val="22"/>
        </w:rPr>
      </w:pPr>
      <w:r w:rsidRPr="009F4FCF">
        <w:rPr>
          <w:rFonts w:cs="Arial"/>
          <w:sz w:val="22"/>
          <w:szCs w:val="22"/>
        </w:rPr>
        <w:t>Select your file and load the data into Power BI.</w:t>
      </w:r>
    </w:p>
    <w:p w14:paraId="38B5D11E" w14:textId="77777777" w:rsidR="00242BC9" w:rsidRPr="009F4FCF" w:rsidRDefault="00242BC9" w:rsidP="009F4FCF">
      <w:pPr>
        <w:spacing w:line="240" w:lineRule="auto"/>
        <w:rPr>
          <w:rFonts w:cs="Arial"/>
          <w:b/>
          <w:bCs/>
          <w:sz w:val="22"/>
          <w:szCs w:val="22"/>
        </w:rPr>
      </w:pPr>
      <w:r w:rsidRPr="009F4FCF">
        <w:rPr>
          <w:rFonts w:cs="Arial"/>
          <w:b/>
          <w:bCs/>
          <w:sz w:val="22"/>
          <w:szCs w:val="22"/>
        </w:rPr>
        <w:t>Step 3: Create Calculated Columns for RFM Metrics</w:t>
      </w:r>
    </w:p>
    <w:p w14:paraId="355A8C69" w14:textId="4B11DFDB" w:rsidR="00242BC9" w:rsidRPr="009F4FCF" w:rsidRDefault="00242BC9" w:rsidP="009F4FCF">
      <w:pPr>
        <w:spacing w:line="240" w:lineRule="auto"/>
        <w:rPr>
          <w:rFonts w:cs="Arial"/>
          <w:sz w:val="22"/>
          <w:szCs w:val="22"/>
        </w:rPr>
      </w:pPr>
      <w:r w:rsidRPr="009F4FCF">
        <w:rPr>
          <w:rFonts w:cs="Arial"/>
          <w:sz w:val="22"/>
          <w:szCs w:val="22"/>
        </w:rPr>
        <w:t>You need to create calculated columns for Recency, Frequency, and Monetary values.</w:t>
      </w:r>
    </w:p>
    <w:p w14:paraId="3C8DB61F" w14:textId="5FFE6536" w:rsidR="00242BC9" w:rsidRPr="009F4FCF" w:rsidRDefault="00242BC9" w:rsidP="009F4FCF">
      <w:pPr>
        <w:spacing w:line="240" w:lineRule="auto"/>
        <w:rPr>
          <w:rFonts w:cs="Arial"/>
          <w:sz w:val="22"/>
          <w:szCs w:val="22"/>
        </w:rPr>
      </w:pPr>
      <w:r w:rsidRPr="009F4FCF">
        <w:rPr>
          <w:rFonts w:cs="Arial"/>
          <w:b/>
          <w:bCs/>
          <w:sz w:val="22"/>
          <w:szCs w:val="22"/>
        </w:rPr>
        <w:t>Recency:</w:t>
      </w:r>
      <w:r w:rsidRPr="009F4FCF">
        <w:rPr>
          <w:rFonts w:cs="Arial"/>
          <w:sz w:val="22"/>
          <w:szCs w:val="22"/>
        </w:rPr>
        <w:t xml:space="preserve"> Recency measures how recently a customer made a purchase. Create a calculated column to determine the number of days since the last purchase.</w:t>
      </w:r>
    </w:p>
    <w:p w14:paraId="72EC1A10" w14:textId="77777777" w:rsidR="00242BC9" w:rsidRPr="009F4FCF" w:rsidRDefault="00242BC9" w:rsidP="009F4FCF">
      <w:pPr>
        <w:spacing w:line="240" w:lineRule="auto"/>
        <w:rPr>
          <w:rFonts w:cs="Arial"/>
          <w:sz w:val="22"/>
          <w:szCs w:val="22"/>
        </w:rPr>
      </w:pPr>
      <w:r w:rsidRPr="009F4FCF">
        <w:rPr>
          <w:rFonts w:cs="Arial"/>
          <w:sz w:val="22"/>
          <w:szCs w:val="22"/>
        </w:rPr>
        <w:t xml:space="preserve">Recency = </w:t>
      </w:r>
      <w:proofErr w:type="gramStart"/>
      <w:r w:rsidRPr="009F4FCF">
        <w:rPr>
          <w:rFonts w:cs="Arial"/>
          <w:sz w:val="22"/>
          <w:szCs w:val="22"/>
        </w:rPr>
        <w:t>DATEDIFF(</w:t>
      </w:r>
      <w:proofErr w:type="gramEnd"/>
    </w:p>
    <w:p w14:paraId="66B0CB6D" w14:textId="1512EFE0" w:rsidR="00242BC9" w:rsidRPr="009F4FCF" w:rsidRDefault="00242BC9" w:rsidP="009F4FCF">
      <w:pPr>
        <w:spacing w:line="240" w:lineRule="auto"/>
        <w:rPr>
          <w:rFonts w:cs="Arial"/>
          <w:sz w:val="22"/>
          <w:szCs w:val="22"/>
        </w:rPr>
      </w:pPr>
      <w:r w:rsidRPr="009F4FCF">
        <w:rPr>
          <w:rFonts w:cs="Arial"/>
          <w:sz w:val="22"/>
          <w:szCs w:val="22"/>
        </w:rPr>
        <w:t>    MAX('</w:t>
      </w:r>
      <w:proofErr w:type="spellStart"/>
      <w:r w:rsidRPr="009F4FCF">
        <w:rPr>
          <w:rFonts w:cs="Arial"/>
          <w:sz w:val="22"/>
          <w:szCs w:val="22"/>
        </w:rPr>
        <w:t>TableName</w:t>
      </w:r>
      <w:proofErr w:type="spellEnd"/>
      <w:r w:rsidRPr="009F4FCF">
        <w:rPr>
          <w:rFonts w:cs="Arial"/>
          <w:sz w:val="22"/>
          <w:szCs w:val="22"/>
        </w:rPr>
        <w:t>'[</w:t>
      </w:r>
      <w:proofErr w:type="spellStart"/>
      <w:r w:rsidRPr="009F4FCF">
        <w:rPr>
          <w:rFonts w:cs="Arial"/>
          <w:sz w:val="22"/>
          <w:szCs w:val="22"/>
        </w:rPr>
        <w:t>DateColumn</w:t>
      </w:r>
      <w:proofErr w:type="spellEnd"/>
      <w:r w:rsidRPr="009F4FCF">
        <w:rPr>
          <w:rFonts w:cs="Arial"/>
          <w:sz w:val="22"/>
          <w:szCs w:val="22"/>
        </w:rPr>
        <w:t>]),</w:t>
      </w:r>
    </w:p>
    <w:p w14:paraId="2778F8EE" w14:textId="77777777" w:rsidR="00242BC9" w:rsidRPr="009F4FCF" w:rsidRDefault="00242BC9" w:rsidP="009F4FCF">
      <w:pPr>
        <w:spacing w:line="240" w:lineRule="auto"/>
        <w:rPr>
          <w:rFonts w:cs="Arial"/>
          <w:sz w:val="22"/>
          <w:szCs w:val="22"/>
        </w:rPr>
      </w:pPr>
      <w:r w:rsidRPr="009F4FCF">
        <w:rPr>
          <w:rFonts w:cs="Arial"/>
          <w:sz w:val="22"/>
          <w:szCs w:val="22"/>
        </w:rPr>
        <w:t xml:space="preserve">    </w:t>
      </w:r>
      <w:proofErr w:type="gramStart"/>
      <w:r w:rsidRPr="009F4FCF">
        <w:rPr>
          <w:rFonts w:cs="Arial"/>
          <w:sz w:val="22"/>
          <w:szCs w:val="22"/>
        </w:rPr>
        <w:t>TODAY(</w:t>
      </w:r>
      <w:proofErr w:type="gramEnd"/>
      <w:r w:rsidRPr="009F4FCF">
        <w:rPr>
          <w:rFonts w:cs="Arial"/>
          <w:sz w:val="22"/>
          <w:szCs w:val="22"/>
        </w:rPr>
        <w:t>),</w:t>
      </w:r>
    </w:p>
    <w:p w14:paraId="15C7FA6A" w14:textId="00F6C93F" w:rsidR="00242BC9" w:rsidRPr="009F4FCF" w:rsidRDefault="00242BC9" w:rsidP="009F4FCF">
      <w:pPr>
        <w:spacing w:line="240" w:lineRule="auto"/>
        <w:rPr>
          <w:rFonts w:cs="Arial"/>
          <w:sz w:val="22"/>
          <w:szCs w:val="22"/>
        </w:rPr>
      </w:pPr>
      <w:r w:rsidRPr="009F4FCF">
        <w:rPr>
          <w:rFonts w:cs="Arial"/>
          <w:sz w:val="22"/>
          <w:szCs w:val="22"/>
        </w:rPr>
        <w:t xml:space="preserve">    </w:t>
      </w:r>
      <w:proofErr w:type="gramStart"/>
      <w:r w:rsidRPr="009F4FCF">
        <w:rPr>
          <w:rFonts w:cs="Arial"/>
          <w:sz w:val="22"/>
          <w:szCs w:val="22"/>
        </w:rPr>
        <w:t>DAY )</w:t>
      </w:r>
      <w:proofErr w:type="gramEnd"/>
    </w:p>
    <w:p w14:paraId="0F96DC43" w14:textId="1BEDF759" w:rsidR="00242BC9" w:rsidRPr="009F4FCF" w:rsidRDefault="00242BC9" w:rsidP="009F4FCF">
      <w:pPr>
        <w:spacing w:line="240" w:lineRule="auto"/>
        <w:rPr>
          <w:rFonts w:cs="Arial"/>
          <w:b/>
          <w:bCs/>
          <w:sz w:val="22"/>
          <w:szCs w:val="22"/>
        </w:rPr>
      </w:pPr>
      <w:r w:rsidRPr="009F4FCF">
        <w:rPr>
          <w:rFonts w:cs="Arial"/>
          <w:b/>
          <w:bCs/>
          <w:sz w:val="22"/>
          <w:szCs w:val="22"/>
        </w:rPr>
        <w:t xml:space="preserve">Frequency: </w:t>
      </w:r>
      <w:r w:rsidRPr="009F4FCF">
        <w:rPr>
          <w:rFonts w:cs="Arial"/>
          <w:sz w:val="22"/>
          <w:szCs w:val="22"/>
        </w:rPr>
        <w:t>Frequency measures how often a customer makes a purchase. Create a calculated column to count the number of transactions per customer.</w:t>
      </w:r>
    </w:p>
    <w:p w14:paraId="74578BAE" w14:textId="77777777" w:rsidR="00242BC9" w:rsidRPr="009F4FCF" w:rsidRDefault="00242BC9" w:rsidP="009F4FCF">
      <w:pPr>
        <w:spacing w:line="240" w:lineRule="auto"/>
        <w:rPr>
          <w:rFonts w:cs="Arial"/>
          <w:sz w:val="22"/>
          <w:szCs w:val="22"/>
        </w:rPr>
      </w:pPr>
      <w:r w:rsidRPr="009F4FCF">
        <w:rPr>
          <w:rFonts w:cs="Arial"/>
          <w:sz w:val="22"/>
          <w:szCs w:val="22"/>
        </w:rPr>
        <w:t xml:space="preserve">Frequency = </w:t>
      </w:r>
    </w:p>
    <w:p w14:paraId="5D96896C" w14:textId="77777777" w:rsidR="00242BC9" w:rsidRPr="009F4FCF" w:rsidRDefault="00242BC9" w:rsidP="009F4FCF">
      <w:pPr>
        <w:spacing w:line="240" w:lineRule="auto"/>
        <w:rPr>
          <w:rFonts w:cs="Arial"/>
          <w:sz w:val="22"/>
          <w:szCs w:val="22"/>
        </w:rPr>
      </w:pPr>
      <w:proofErr w:type="gramStart"/>
      <w:r w:rsidRPr="009F4FCF">
        <w:rPr>
          <w:rFonts w:cs="Arial"/>
          <w:sz w:val="22"/>
          <w:szCs w:val="22"/>
        </w:rPr>
        <w:t>CALCULATE(</w:t>
      </w:r>
      <w:proofErr w:type="gramEnd"/>
    </w:p>
    <w:p w14:paraId="7322CDC5" w14:textId="33CE3F8F" w:rsidR="00242BC9" w:rsidRPr="009F4FCF" w:rsidRDefault="00242BC9" w:rsidP="009F4FCF">
      <w:pPr>
        <w:spacing w:line="240" w:lineRule="auto"/>
        <w:rPr>
          <w:rFonts w:cs="Arial"/>
          <w:sz w:val="22"/>
          <w:szCs w:val="22"/>
        </w:rPr>
      </w:pPr>
      <w:r w:rsidRPr="009F4FCF">
        <w:rPr>
          <w:rFonts w:cs="Arial"/>
          <w:sz w:val="22"/>
          <w:szCs w:val="22"/>
        </w:rPr>
        <w:t>    COUNT('</w:t>
      </w:r>
      <w:proofErr w:type="spellStart"/>
      <w:r w:rsidRPr="009F4FCF">
        <w:rPr>
          <w:rFonts w:cs="Arial"/>
          <w:sz w:val="22"/>
          <w:szCs w:val="22"/>
        </w:rPr>
        <w:t>TableName</w:t>
      </w:r>
      <w:proofErr w:type="spellEnd"/>
      <w:r w:rsidRPr="009F4FCF">
        <w:rPr>
          <w:rFonts w:cs="Arial"/>
          <w:sz w:val="22"/>
          <w:szCs w:val="22"/>
        </w:rPr>
        <w:t>'[</w:t>
      </w:r>
      <w:proofErr w:type="spellStart"/>
      <w:r w:rsidRPr="009F4FCF">
        <w:rPr>
          <w:rFonts w:cs="Arial"/>
          <w:sz w:val="22"/>
          <w:szCs w:val="22"/>
        </w:rPr>
        <w:t>DateColumn</w:t>
      </w:r>
      <w:proofErr w:type="spellEnd"/>
      <w:r w:rsidRPr="009F4FCF">
        <w:rPr>
          <w:rFonts w:cs="Arial"/>
          <w:sz w:val="22"/>
          <w:szCs w:val="22"/>
        </w:rPr>
        <w:t>]),</w:t>
      </w:r>
    </w:p>
    <w:p w14:paraId="545FB961" w14:textId="356636DE" w:rsidR="00242BC9" w:rsidRPr="009F4FCF" w:rsidRDefault="00242BC9" w:rsidP="009F4FCF">
      <w:pPr>
        <w:spacing w:line="240" w:lineRule="auto"/>
        <w:rPr>
          <w:rFonts w:cs="Arial"/>
          <w:sz w:val="22"/>
          <w:szCs w:val="22"/>
        </w:rPr>
      </w:pPr>
      <w:r w:rsidRPr="009F4FCF">
        <w:rPr>
          <w:rFonts w:cs="Arial"/>
          <w:sz w:val="22"/>
          <w:szCs w:val="22"/>
        </w:rPr>
        <w:t xml:space="preserve">    </w:t>
      </w:r>
      <w:proofErr w:type="gramStart"/>
      <w:r w:rsidRPr="009F4FCF">
        <w:rPr>
          <w:rFonts w:cs="Arial"/>
          <w:sz w:val="22"/>
          <w:szCs w:val="22"/>
        </w:rPr>
        <w:t>ALLEXCEPT(</w:t>
      </w:r>
      <w:proofErr w:type="gramEnd"/>
      <w:r w:rsidRPr="009F4FCF">
        <w:rPr>
          <w:rFonts w:cs="Arial"/>
          <w:sz w:val="22"/>
          <w:szCs w:val="22"/>
        </w:rPr>
        <w:t>'</w:t>
      </w:r>
      <w:proofErr w:type="spellStart"/>
      <w:r w:rsidRPr="009F4FCF">
        <w:rPr>
          <w:rFonts w:cs="Arial"/>
          <w:sz w:val="22"/>
          <w:szCs w:val="22"/>
        </w:rPr>
        <w:t>TableName</w:t>
      </w:r>
      <w:proofErr w:type="spellEnd"/>
      <w:r w:rsidRPr="009F4FCF">
        <w:rPr>
          <w:rFonts w:cs="Arial"/>
          <w:sz w:val="22"/>
          <w:szCs w:val="22"/>
        </w:rPr>
        <w:t>', '</w:t>
      </w:r>
      <w:proofErr w:type="spellStart"/>
      <w:r w:rsidRPr="009F4FCF">
        <w:rPr>
          <w:rFonts w:cs="Arial"/>
          <w:sz w:val="22"/>
          <w:szCs w:val="22"/>
        </w:rPr>
        <w:t>TableName</w:t>
      </w:r>
      <w:proofErr w:type="spellEnd"/>
      <w:r w:rsidRPr="009F4FCF">
        <w:rPr>
          <w:rFonts w:cs="Arial"/>
          <w:sz w:val="22"/>
          <w:szCs w:val="22"/>
        </w:rPr>
        <w:t>'[Key]</w:t>
      </w:r>
      <w:proofErr w:type="gramStart"/>
      <w:r w:rsidRPr="009F4FCF">
        <w:rPr>
          <w:rFonts w:cs="Arial"/>
          <w:sz w:val="22"/>
          <w:szCs w:val="22"/>
        </w:rPr>
        <w:t>) )</w:t>
      </w:r>
      <w:proofErr w:type="gramEnd"/>
    </w:p>
    <w:p w14:paraId="0CBC7DE6" w14:textId="77777777" w:rsidR="00242BC9" w:rsidRPr="009F4FCF" w:rsidRDefault="00242BC9" w:rsidP="009F4FCF">
      <w:pPr>
        <w:spacing w:line="240" w:lineRule="auto"/>
        <w:rPr>
          <w:rFonts w:cs="Arial"/>
          <w:sz w:val="22"/>
          <w:szCs w:val="22"/>
        </w:rPr>
      </w:pPr>
    </w:p>
    <w:p w14:paraId="6788BD75" w14:textId="01952077" w:rsidR="00242BC9" w:rsidRPr="009F4FCF" w:rsidRDefault="00242BC9" w:rsidP="009F4FCF">
      <w:pPr>
        <w:spacing w:line="240" w:lineRule="auto"/>
        <w:rPr>
          <w:rFonts w:cs="Arial"/>
          <w:sz w:val="22"/>
          <w:szCs w:val="22"/>
        </w:rPr>
      </w:pPr>
      <w:r w:rsidRPr="009F4FCF">
        <w:rPr>
          <w:rFonts w:cs="Arial"/>
          <w:b/>
          <w:bCs/>
          <w:sz w:val="22"/>
          <w:szCs w:val="22"/>
        </w:rPr>
        <w:lastRenderedPageBreak/>
        <w:t xml:space="preserve">Monetary: </w:t>
      </w:r>
      <w:r w:rsidRPr="009F4FCF">
        <w:rPr>
          <w:rFonts w:cs="Arial"/>
          <w:sz w:val="22"/>
          <w:szCs w:val="22"/>
        </w:rPr>
        <w:t xml:space="preserve">Monetary measures how much money a customer spends. Create a calculated column to </w:t>
      </w:r>
      <w:proofErr w:type="gramStart"/>
      <w:r w:rsidRPr="009F4FCF">
        <w:rPr>
          <w:rFonts w:cs="Arial"/>
          <w:sz w:val="22"/>
          <w:szCs w:val="22"/>
        </w:rPr>
        <w:t>sum</w:t>
      </w:r>
      <w:proofErr w:type="gramEnd"/>
      <w:r w:rsidRPr="009F4FCF">
        <w:rPr>
          <w:rFonts w:cs="Arial"/>
          <w:sz w:val="22"/>
          <w:szCs w:val="22"/>
        </w:rPr>
        <w:t xml:space="preserve"> the transaction amounts per customer.</w:t>
      </w:r>
    </w:p>
    <w:p w14:paraId="33DA68EE" w14:textId="77777777" w:rsidR="00242BC9" w:rsidRPr="009F4FCF" w:rsidRDefault="00242BC9" w:rsidP="009F4FCF">
      <w:pPr>
        <w:spacing w:line="240" w:lineRule="auto"/>
        <w:rPr>
          <w:rFonts w:cs="Arial"/>
          <w:sz w:val="22"/>
          <w:szCs w:val="22"/>
        </w:rPr>
      </w:pPr>
      <w:r w:rsidRPr="009F4FCF">
        <w:rPr>
          <w:rFonts w:cs="Arial"/>
          <w:sz w:val="22"/>
          <w:szCs w:val="22"/>
        </w:rPr>
        <w:t xml:space="preserve">Monetary = </w:t>
      </w:r>
    </w:p>
    <w:p w14:paraId="5CF841E2" w14:textId="77777777" w:rsidR="00242BC9" w:rsidRPr="009F4FCF" w:rsidRDefault="00242BC9" w:rsidP="009F4FCF">
      <w:pPr>
        <w:spacing w:line="240" w:lineRule="auto"/>
        <w:rPr>
          <w:rFonts w:cs="Arial"/>
          <w:sz w:val="22"/>
          <w:szCs w:val="22"/>
        </w:rPr>
      </w:pPr>
      <w:proofErr w:type="gramStart"/>
      <w:r w:rsidRPr="009F4FCF">
        <w:rPr>
          <w:rFonts w:cs="Arial"/>
          <w:sz w:val="22"/>
          <w:szCs w:val="22"/>
        </w:rPr>
        <w:t>CALCULATE(</w:t>
      </w:r>
      <w:proofErr w:type="gramEnd"/>
    </w:p>
    <w:p w14:paraId="3B04699F" w14:textId="3E75A9A0" w:rsidR="00242BC9" w:rsidRPr="009F4FCF" w:rsidRDefault="00242BC9" w:rsidP="009F4FCF">
      <w:pPr>
        <w:spacing w:line="240" w:lineRule="auto"/>
        <w:rPr>
          <w:rFonts w:cs="Arial"/>
          <w:sz w:val="22"/>
          <w:szCs w:val="22"/>
        </w:rPr>
      </w:pPr>
      <w:r w:rsidRPr="009F4FCF">
        <w:rPr>
          <w:rFonts w:cs="Arial"/>
          <w:sz w:val="22"/>
          <w:szCs w:val="22"/>
        </w:rPr>
        <w:t>    SUM('</w:t>
      </w:r>
      <w:proofErr w:type="spellStart"/>
      <w:r w:rsidRPr="009F4FCF">
        <w:rPr>
          <w:rFonts w:cs="Arial"/>
          <w:sz w:val="22"/>
          <w:szCs w:val="22"/>
        </w:rPr>
        <w:t>TableName</w:t>
      </w:r>
      <w:proofErr w:type="spellEnd"/>
      <w:r w:rsidRPr="009F4FCF">
        <w:rPr>
          <w:rFonts w:cs="Arial"/>
          <w:sz w:val="22"/>
          <w:szCs w:val="22"/>
        </w:rPr>
        <w:t>'[Amount]),</w:t>
      </w:r>
    </w:p>
    <w:p w14:paraId="5B9BE31F" w14:textId="0F8921E5" w:rsidR="00242BC9" w:rsidRPr="009F4FCF" w:rsidRDefault="00242BC9" w:rsidP="009F4FCF">
      <w:pPr>
        <w:spacing w:line="240" w:lineRule="auto"/>
        <w:rPr>
          <w:rFonts w:cs="Arial"/>
          <w:sz w:val="22"/>
          <w:szCs w:val="22"/>
        </w:rPr>
      </w:pPr>
      <w:r w:rsidRPr="009F4FCF">
        <w:rPr>
          <w:rFonts w:cs="Arial"/>
          <w:sz w:val="22"/>
          <w:szCs w:val="22"/>
        </w:rPr>
        <w:t xml:space="preserve">    </w:t>
      </w:r>
      <w:proofErr w:type="gramStart"/>
      <w:r w:rsidRPr="009F4FCF">
        <w:rPr>
          <w:rFonts w:cs="Arial"/>
          <w:sz w:val="22"/>
          <w:szCs w:val="22"/>
        </w:rPr>
        <w:t>ALLEXCEPT(</w:t>
      </w:r>
      <w:proofErr w:type="gramEnd"/>
      <w:r w:rsidRPr="009F4FCF">
        <w:rPr>
          <w:rFonts w:cs="Arial"/>
          <w:sz w:val="22"/>
          <w:szCs w:val="22"/>
        </w:rPr>
        <w:t>'</w:t>
      </w:r>
      <w:proofErr w:type="spellStart"/>
      <w:r w:rsidRPr="009F4FCF">
        <w:rPr>
          <w:rFonts w:cs="Arial"/>
          <w:sz w:val="22"/>
          <w:szCs w:val="22"/>
        </w:rPr>
        <w:t>TableName</w:t>
      </w:r>
      <w:proofErr w:type="spellEnd"/>
      <w:r w:rsidRPr="009F4FCF">
        <w:rPr>
          <w:rFonts w:cs="Arial"/>
          <w:sz w:val="22"/>
          <w:szCs w:val="22"/>
        </w:rPr>
        <w:t>', '</w:t>
      </w:r>
      <w:proofErr w:type="spellStart"/>
      <w:r w:rsidRPr="009F4FCF">
        <w:rPr>
          <w:rFonts w:cs="Arial"/>
          <w:sz w:val="22"/>
          <w:szCs w:val="22"/>
        </w:rPr>
        <w:t>TableName</w:t>
      </w:r>
      <w:proofErr w:type="spellEnd"/>
      <w:r w:rsidRPr="009F4FCF">
        <w:rPr>
          <w:rFonts w:cs="Arial"/>
          <w:sz w:val="22"/>
          <w:szCs w:val="22"/>
        </w:rPr>
        <w:t>'[Key]</w:t>
      </w:r>
      <w:proofErr w:type="gramStart"/>
      <w:r w:rsidRPr="009F4FCF">
        <w:rPr>
          <w:rFonts w:cs="Arial"/>
          <w:sz w:val="22"/>
          <w:szCs w:val="22"/>
        </w:rPr>
        <w:t>) )</w:t>
      </w:r>
      <w:proofErr w:type="gramEnd"/>
    </w:p>
    <w:p w14:paraId="42515475" w14:textId="77777777" w:rsidR="00242BC9" w:rsidRPr="009F4FCF" w:rsidRDefault="00242BC9" w:rsidP="009F4FCF">
      <w:pPr>
        <w:spacing w:line="240" w:lineRule="auto"/>
        <w:rPr>
          <w:rFonts w:cs="Arial"/>
          <w:b/>
          <w:bCs/>
          <w:sz w:val="22"/>
          <w:szCs w:val="22"/>
        </w:rPr>
      </w:pPr>
      <w:r w:rsidRPr="009F4FCF">
        <w:rPr>
          <w:rFonts w:cs="Arial"/>
          <w:b/>
          <w:bCs/>
          <w:sz w:val="22"/>
          <w:szCs w:val="22"/>
        </w:rPr>
        <w:t>Step 4: Create RFM Scores</w:t>
      </w:r>
    </w:p>
    <w:p w14:paraId="4521DE40" w14:textId="77777777" w:rsidR="00242BC9" w:rsidRPr="009F4FCF" w:rsidRDefault="00242BC9" w:rsidP="009F4FCF">
      <w:pPr>
        <w:spacing w:line="240" w:lineRule="auto"/>
        <w:rPr>
          <w:rFonts w:cs="Arial"/>
          <w:sz w:val="22"/>
          <w:szCs w:val="22"/>
        </w:rPr>
      </w:pPr>
      <w:r w:rsidRPr="009F4FCF">
        <w:rPr>
          <w:rFonts w:cs="Arial"/>
          <w:sz w:val="22"/>
          <w:szCs w:val="22"/>
        </w:rPr>
        <w:t>Create calculated columns to assign scores for Recency, Frequency, and Monetary values. You can use quintiles or any other method to rank the customers.</w:t>
      </w:r>
    </w:p>
    <w:p w14:paraId="098BD18C" w14:textId="77777777" w:rsidR="00242BC9" w:rsidRPr="009F4FCF" w:rsidRDefault="00242BC9" w:rsidP="009F4FCF">
      <w:pPr>
        <w:spacing w:line="240" w:lineRule="auto"/>
        <w:rPr>
          <w:rFonts w:cs="Arial"/>
          <w:b/>
          <w:bCs/>
          <w:sz w:val="22"/>
          <w:szCs w:val="22"/>
        </w:rPr>
      </w:pPr>
      <w:r w:rsidRPr="009F4FCF">
        <w:rPr>
          <w:rFonts w:cs="Arial"/>
          <w:b/>
          <w:bCs/>
          <w:sz w:val="22"/>
          <w:szCs w:val="22"/>
        </w:rPr>
        <w:t>Recency Score</w:t>
      </w:r>
    </w:p>
    <w:p w14:paraId="431A7159" w14:textId="77777777" w:rsidR="00242BC9" w:rsidRPr="009F4FCF" w:rsidRDefault="00242BC9" w:rsidP="009F4FCF">
      <w:pPr>
        <w:spacing w:line="240" w:lineRule="auto"/>
        <w:rPr>
          <w:rFonts w:cs="Arial"/>
          <w:sz w:val="22"/>
          <w:szCs w:val="22"/>
        </w:rPr>
      </w:pPr>
      <w:proofErr w:type="spellStart"/>
      <w:proofErr w:type="gramStart"/>
      <w:r w:rsidRPr="009F4FCF">
        <w:rPr>
          <w:rFonts w:cs="Arial"/>
          <w:sz w:val="22"/>
          <w:szCs w:val="22"/>
        </w:rPr>
        <w:t>RecencyScore</w:t>
      </w:r>
      <w:proofErr w:type="spellEnd"/>
      <w:proofErr w:type="gramEnd"/>
      <w:r w:rsidRPr="009F4FCF">
        <w:rPr>
          <w:rFonts w:cs="Arial"/>
          <w:sz w:val="22"/>
          <w:szCs w:val="22"/>
        </w:rPr>
        <w:t xml:space="preserve"> = </w:t>
      </w:r>
    </w:p>
    <w:p w14:paraId="687B2F88" w14:textId="77777777" w:rsidR="00242BC9" w:rsidRPr="009F4FCF" w:rsidRDefault="00242BC9" w:rsidP="009F4FCF">
      <w:pPr>
        <w:spacing w:line="240" w:lineRule="auto"/>
        <w:rPr>
          <w:rFonts w:cs="Arial"/>
          <w:sz w:val="22"/>
          <w:szCs w:val="22"/>
        </w:rPr>
      </w:pPr>
      <w:proofErr w:type="gramStart"/>
      <w:r w:rsidRPr="009F4FCF">
        <w:rPr>
          <w:rFonts w:cs="Arial"/>
          <w:sz w:val="22"/>
          <w:szCs w:val="22"/>
        </w:rPr>
        <w:t>SWITCH(</w:t>
      </w:r>
      <w:proofErr w:type="gramEnd"/>
    </w:p>
    <w:p w14:paraId="58DB6A31" w14:textId="77777777" w:rsidR="00242BC9" w:rsidRPr="009F4FCF" w:rsidRDefault="00242BC9" w:rsidP="009F4FCF">
      <w:pPr>
        <w:spacing w:line="240" w:lineRule="auto"/>
        <w:rPr>
          <w:rFonts w:cs="Arial"/>
          <w:sz w:val="22"/>
          <w:szCs w:val="22"/>
        </w:rPr>
      </w:pPr>
      <w:r w:rsidRPr="009F4FCF">
        <w:rPr>
          <w:rFonts w:cs="Arial"/>
          <w:sz w:val="22"/>
          <w:szCs w:val="22"/>
        </w:rPr>
        <w:t xml:space="preserve">    </w:t>
      </w:r>
      <w:proofErr w:type="gramStart"/>
      <w:r w:rsidRPr="009F4FCF">
        <w:rPr>
          <w:rFonts w:cs="Arial"/>
          <w:sz w:val="22"/>
          <w:szCs w:val="22"/>
        </w:rPr>
        <w:t>True(</w:t>
      </w:r>
      <w:proofErr w:type="gramEnd"/>
      <w:r w:rsidRPr="009F4FCF">
        <w:rPr>
          <w:rFonts w:cs="Arial"/>
          <w:sz w:val="22"/>
          <w:szCs w:val="22"/>
        </w:rPr>
        <w:t>),</w:t>
      </w:r>
    </w:p>
    <w:p w14:paraId="7485C851" w14:textId="77777777" w:rsidR="00242BC9" w:rsidRPr="009F4FCF" w:rsidRDefault="00242BC9" w:rsidP="009F4FCF">
      <w:pPr>
        <w:spacing w:line="240" w:lineRule="auto"/>
        <w:rPr>
          <w:rFonts w:cs="Arial"/>
          <w:sz w:val="22"/>
          <w:szCs w:val="22"/>
        </w:rPr>
      </w:pPr>
      <w:r w:rsidRPr="009F4FCF">
        <w:rPr>
          <w:rFonts w:cs="Arial"/>
          <w:sz w:val="22"/>
          <w:szCs w:val="22"/>
        </w:rPr>
        <w:t xml:space="preserve">    [</w:t>
      </w:r>
      <w:proofErr w:type="spellStart"/>
      <w:r w:rsidRPr="009F4FCF">
        <w:rPr>
          <w:rFonts w:cs="Arial"/>
          <w:sz w:val="22"/>
          <w:szCs w:val="22"/>
        </w:rPr>
        <w:t>Recency_Value</w:t>
      </w:r>
      <w:proofErr w:type="spellEnd"/>
      <w:r w:rsidRPr="009F4FCF">
        <w:rPr>
          <w:rFonts w:cs="Arial"/>
          <w:sz w:val="22"/>
          <w:szCs w:val="22"/>
        </w:rPr>
        <w:t xml:space="preserve">] &lt;= </w:t>
      </w:r>
      <w:proofErr w:type="gramStart"/>
      <w:r w:rsidRPr="009F4FCF">
        <w:rPr>
          <w:rFonts w:cs="Arial"/>
          <w:sz w:val="22"/>
          <w:szCs w:val="22"/>
        </w:rPr>
        <w:t>PERCENTILE.INC(</w:t>
      </w:r>
      <w:proofErr w:type="gramEnd"/>
      <w:r w:rsidRPr="009F4FCF">
        <w:rPr>
          <w:rFonts w:cs="Arial"/>
          <w:sz w:val="22"/>
          <w:szCs w:val="22"/>
        </w:rPr>
        <w:t>'RFM Table'[</w:t>
      </w:r>
      <w:proofErr w:type="spellStart"/>
      <w:r w:rsidRPr="009F4FCF">
        <w:rPr>
          <w:rFonts w:cs="Arial"/>
          <w:sz w:val="22"/>
          <w:szCs w:val="22"/>
        </w:rPr>
        <w:t>Recency_Value</w:t>
      </w:r>
      <w:proofErr w:type="spellEnd"/>
      <w:r w:rsidRPr="009F4FCF">
        <w:rPr>
          <w:rFonts w:cs="Arial"/>
          <w:sz w:val="22"/>
          <w:szCs w:val="22"/>
        </w:rPr>
        <w:t>],0.20), "5",</w:t>
      </w:r>
    </w:p>
    <w:p w14:paraId="4B62C88E" w14:textId="77777777" w:rsidR="00242BC9" w:rsidRPr="009F4FCF" w:rsidRDefault="00242BC9" w:rsidP="009F4FCF">
      <w:pPr>
        <w:spacing w:line="240" w:lineRule="auto"/>
        <w:rPr>
          <w:rFonts w:cs="Arial"/>
          <w:sz w:val="22"/>
          <w:szCs w:val="22"/>
        </w:rPr>
      </w:pPr>
      <w:r w:rsidRPr="009F4FCF">
        <w:rPr>
          <w:rFonts w:cs="Arial"/>
          <w:sz w:val="22"/>
          <w:szCs w:val="22"/>
        </w:rPr>
        <w:t xml:space="preserve">    [</w:t>
      </w:r>
      <w:proofErr w:type="spellStart"/>
      <w:r w:rsidRPr="009F4FCF">
        <w:rPr>
          <w:rFonts w:cs="Arial"/>
          <w:sz w:val="22"/>
          <w:szCs w:val="22"/>
        </w:rPr>
        <w:t>Recency_Value</w:t>
      </w:r>
      <w:proofErr w:type="spellEnd"/>
      <w:r w:rsidRPr="009F4FCF">
        <w:rPr>
          <w:rFonts w:cs="Arial"/>
          <w:sz w:val="22"/>
          <w:szCs w:val="22"/>
        </w:rPr>
        <w:t xml:space="preserve">] &lt;= </w:t>
      </w:r>
      <w:proofErr w:type="gramStart"/>
      <w:r w:rsidRPr="009F4FCF">
        <w:rPr>
          <w:rFonts w:cs="Arial"/>
          <w:sz w:val="22"/>
          <w:szCs w:val="22"/>
        </w:rPr>
        <w:t>PERCENTILE.INC(</w:t>
      </w:r>
      <w:proofErr w:type="gramEnd"/>
      <w:r w:rsidRPr="009F4FCF">
        <w:rPr>
          <w:rFonts w:cs="Arial"/>
          <w:sz w:val="22"/>
          <w:szCs w:val="22"/>
        </w:rPr>
        <w:t>'RFM Table'[</w:t>
      </w:r>
      <w:proofErr w:type="spellStart"/>
      <w:r w:rsidRPr="009F4FCF">
        <w:rPr>
          <w:rFonts w:cs="Arial"/>
          <w:sz w:val="22"/>
          <w:szCs w:val="22"/>
        </w:rPr>
        <w:t>Recency_Value</w:t>
      </w:r>
      <w:proofErr w:type="spellEnd"/>
      <w:r w:rsidRPr="009F4FCF">
        <w:rPr>
          <w:rFonts w:cs="Arial"/>
          <w:sz w:val="22"/>
          <w:szCs w:val="22"/>
        </w:rPr>
        <w:t>], 0.40), "4",</w:t>
      </w:r>
    </w:p>
    <w:p w14:paraId="27B4D69D" w14:textId="77777777" w:rsidR="00242BC9" w:rsidRPr="009F4FCF" w:rsidRDefault="00242BC9" w:rsidP="009F4FCF">
      <w:pPr>
        <w:spacing w:line="240" w:lineRule="auto"/>
        <w:rPr>
          <w:rFonts w:cs="Arial"/>
          <w:sz w:val="22"/>
          <w:szCs w:val="22"/>
        </w:rPr>
      </w:pPr>
      <w:r w:rsidRPr="009F4FCF">
        <w:rPr>
          <w:rFonts w:cs="Arial"/>
          <w:sz w:val="22"/>
          <w:szCs w:val="22"/>
        </w:rPr>
        <w:t xml:space="preserve">    [</w:t>
      </w:r>
      <w:proofErr w:type="spellStart"/>
      <w:r w:rsidRPr="009F4FCF">
        <w:rPr>
          <w:rFonts w:cs="Arial"/>
          <w:sz w:val="22"/>
          <w:szCs w:val="22"/>
        </w:rPr>
        <w:t>Recency_Value</w:t>
      </w:r>
      <w:proofErr w:type="spellEnd"/>
      <w:r w:rsidRPr="009F4FCF">
        <w:rPr>
          <w:rFonts w:cs="Arial"/>
          <w:sz w:val="22"/>
          <w:szCs w:val="22"/>
        </w:rPr>
        <w:t xml:space="preserve">] &lt;= </w:t>
      </w:r>
      <w:proofErr w:type="gramStart"/>
      <w:r w:rsidRPr="009F4FCF">
        <w:rPr>
          <w:rFonts w:cs="Arial"/>
          <w:sz w:val="22"/>
          <w:szCs w:val="22"/>
        </w:rPr>
        <w:t>PERCENTILE.INC(</w:t>
      </w:r>
      <w:proofErr w:type="gramEnd"/>
      <w:r w:rsidRPr="009F4FCF">
        <w:rPr>
          <w:rFonts w:cs="Arial"/>
          <w:sz w:val="22"/>
          <w:szCs w:val="22"/>
        </w:rPr>
        <w:t>'RFM Table'[</w:t>
      </w:r>
      <w:proofErr w:type="spellStart"/>
      <w:r w:rsidRPr="009F4FCF">
        <w:rPr>
          <w:rFonts w:cs="Arial"/>
          <w:sz w:val="22"/>
          <w:szCs w:val="22"/>
        </w:rPr>
        <w:t>Recency_Value</w:t>
      </w:r>
      <w:proofErr w:type="spellEnd"/>
      <w:r w:rsidRPr="009F4FCF">
        <w:rPr>
          <w:rFonts w:cs="Arial"/>
          <w:sz w:val="22"/>
          <w:szCs w:val="22"/>
        </w:rPr>
        <w:t>], 0.60), "3",</w:t>
      </w:r>
    </w:p>
    <w:p w14:paraId="78AD7814" w14:textId="31E47FB8" w:rsidR="00242BC9" w:rsidRPr="009F4FCF" w:rsidRDefault="00242BC9" w:rsidP="009F4FCF">
      <w:pPr>
        <w:spacing w:line="240" w:lineRule="auto"/>
        <w:rPr>
          <w:rFonts w:cs="Arial"/>
          <w:sz w:val="22"/>
          <w:szCs w:val="22"/>
        </w:rPr>
      </w:pPr>
      <w:r w:rsidRPr="009F4FCF">
        <w:rPr>
          <w:rFonts w:cs="Arial"/>
          <w:sz w:val="22"/>
          <w:szCs w:val="22"/>
        </w:rPr>
        <w:t xml:space="preserve">    [</w:t>
      </w:r>
      <w:proofErr w:type="spellStart"/>
      <w:r w:rsidRPr="009F4FCF">
        <w:rPr>
          <w:rFonts w:cs="Arial"/>
          <w:sz w:val="22"/>
          <w:szCs w:val="22"/>
        </w:rPr>
        <w:t>Recency_Value</w:t>
      </w:r>
      <w:proofErr w:type="spellEnd"/>
      <w:r w:rsidRPr="009F4FCF">
        <w:rPr>
          <w:rFonts w:cs="Arial"/>
          <w:sz w:val="22"/>
          <w:szCs w:val="22"/>
        </w:rPr>
        <w:t xml:space="preserve">] &lt;= </w:t>
      </w:r>
      <w:proofErr w:type="gramStart"/>
      <w:r w:rsidRPr="009F4FCF">
        <w:rPr>
          <w:rFonts w:cs="Arial"/>
          <w:sz w:val="22"/>
          <w:szCs w:val="22"/>
        </w:rPr>
        <w:t>PERCENTILE.INC(</w:t>
      </w:r>
      <w:proofErr w:type="gramEnd"/>
      <w:r w:rsidRPr="009F4FCF">
        <w:rPr>
          <w:rFonts w:cs="Arial"/>
          <w:sz w:val="22"/>
          <w:szCs w:val="22"/>
        </w:rPr>
        <w:t>'RFM Table'[</w:t>
      </w:r>
      <w:proofErr w:type="spellStart"/>
      <w:r w:rsidRPr="009F4FCF">
        <w:rPr>
          <w:rFonts w:cs="Arial"/>
          <w:sz w:val="22"/>
          <w:szCs w:val="22"/>
        </w:rPr>
        <w:t>Recency_Value</w:t>
      </w:r>
      <w:proofErr w:type="spellEnd"/>
      <w:r w:rsidRPr="009F4FCF">
        <w:rPr>
          <w:rFonts w:cs="Arial"/>
          <w:sz w:val="22"/>
          <w:szCs w:val="22"/>
        </w:rPr>
        <w:t xml:space="preserve">],0.80), "2", "1"  </w:t>
      </w:r>
    </w:p>
    <w:p w14:paraId="3537F937" w14:textId="77777777" w:rsidR="00242BC9" w:rsidRPr="009F4FCF" w:rsidRDefault="00242BC9" w:rsidP="009F4FCF">
      <w:pPr>
        <w:spacing w:line="240" w:lineRule="auto"/>
        <w:rPr>
          <w:rFonts w:cs="Arial"/>
          <w:sz w:val="22"/>
          <w:szCs w:val="22"/>
        </w:rPr>
      </w:pPr>
      <w:r w:rsidRPr="009F4FCF">
        <w:rPr>
          <w:rFonts w:cs="Arial"/>
          <w:sz w:val="22"/>
          <w:szCs w:val="22"/>
        </w:rPr>
        <w:t>)</w:t>
      </w:r>
    </w:p>
    <w:p w14:paraId="785744AC" w14:textId="77777777" w:rsidR="00242BC9" w:rsidRPr="009F4FCF" w:rsidRDefault="00242BC9" w:rsidP="009F4FCF">
      <w:pPr>
        <w:spacing w:line="240" w:lineRule="auto"/>
        <w:rPr>
          <w:rFonts w:cs="Arial"/>
          <w:b/>
          <w:bCs/>
          <w:sz w:val="22"/>
          <w:szCs w:val="22"/>
        </w:rPr>
      </w:pPr>
      <w:r w:rsidRPr="009F4FCF">
        <w:rPr>
          <w:rFonts w:cs="Arial"/>
          <w:b/>
          <w:bCs/>
          <w:sz w:val="22"/>
          <w:szCs w:val="22"/>
        </w:rPr>
        <w:t>Frequency Score</w:t>
      </w:r>
    </w:p>
    <w:p w14:paraId="27A43963" w14:textId="77777777" w:rsidR="00242BC9" w:rsidRPr="009F4FCF" w:rsidRDefault="00242BC9" w:rsidP="009F4FCF">
      <w:pPr>
        <w:spacing w:line="240" w:lineRule="auto"/>
        <w:rPr>
          <w:rFonts w:cs="Arial"/>
          <w:sz w:val="22"/>
          <w:szCs w:val="22"/>
        </w:rPr>
      </w:pPr>
      <w:proofErr w:type="spellStart"/>
      <w:r w:rsidRPr="009F4FCF">
        <w:rPr>
          <w:rFonts w:cs="Arial"/>
          <w:sz w:val="22"/>
          <w:szCs w:val="22"/>
        </w:rPr>
        <w:t>FrequencyScore</w:t>
      </w:r>
      <w:proofErr w:type="spellEnd"/>
      <w:r w:rsidRPr="009F4FCF">
        <w:rPr>
          <w:rFonts w:cs="Arial"/>
          <w:sz w:val="22"/>
          <w:szCs w:val="22"/>
        </w:rPr>
        <w:t xml:space="preserve"> = </w:t>
      </w:r>
    </w:p>
    <w:p w14:paraId="623A5DFC" w14:textId="77777777" w:rsidR="00242BC9" w:rsidRPr="009F4FCF" w:rsidRDefault="00242BC9" w:rsidP="009F4FCF">
      <w:pPr>
        <w:spacing w:line="240" w:lineRule="auto"/>
        <w:rPr>
          <w:rFonts w:cs="Arial"/>
          <w:sz w:val="22"/>
          <w:szCs w:val="22"/>
        </w:rPr>
      </w:pPr>
      <w:proofErr w:type="gramStart"/>
      <w:r w:rsidRPr="009F4FCF">
        <w:rPr>
          <w:rFonts w:cs="Arial"/>
          <w:sz w:val="22"/>
          <w:szCs w:val="22"/>
        </w:rPr>
        <w:t>SWITCH(</w:t>
      </w:r>
      <w:proofErr w:type="gramEnd"/>
    </w:p>
    <w:p w14:paraId="74347046" w14:textId="77777777" w:rsidR="00242BC9" w:rsidRPr="009F4FCF" w:rsidRDefault="00242BC9" w:rsidP="009F4FCF">
      <w:pPr>
        <w:spacing w:line="240" w:lineRule="auto"/>
        <w:rPr>
          <w:rFonts w:cs="Arial"/>
          <w:sz w:val="22"/>
          <w:szCs w:val="22"/>
        </w:rPr>
      </w:pPr>
      <w:r w:rsidRPr="009F4FCF">
        <w:rPr>
          <w:rFonts w:cs="Arial"/>
          <w:sz w:val="22"/>
          <w:szCs w:val="22"/>
        </w:rPr>
        <w:t xml:space="preserve">    </w:t>
      </w:r>
      <w:proofErr w:type="gramStart"/>
      <w:r w:rsidRPr="009F4FCF">
        <w:rPr>
          <w:rFonts w:cs="Arial"/>
          <w:sz w:val="22"/>
          <w:szCs w:val="22"/>
        </w:rPr>
        <w:t>True(</w:t>
      </w:r>
      <w:proofErr w:type="gramEnd"/>
      <w:r w:rsidRPr="009F4FCF">
        <w:rPr>
          <w:rFonts w:cs="Arial"/>
          <w:sz w:val="22"/>
          <w:szCs w:val="22"/>
        </w:rPr>
        <w:t>),</w:t>
      </w:r>
    </w:p>
    <w:p w14:paraId="1AC42491" w14:textId="77777777" w:rsidR="00242BC9" w:rsidRPr="009F4FCF" w:rsidRDefault="00242BC9" w:rsidP="009F4FCF">
      <w:pPr>
        <w:spacing w:line="240" w:lineRule="auto"/>
        <w:rPr>
          <w:rFonts w:cs="Arial"/>
          <w:sz w:val="22"/>
          <w:szCs w:val="22"/>
        </w:rPr>
      </w:pPr>
      <w:r w:rsidRPr="009F4FCF">
        <w:rPr>
          <w:rFonts w:cs="Arial"/>
          <w:sz w:val="22"/>
          <w:szCs w:val="22"/>
        </w:rPr>
        <w:t xml:space="preserve">    [</w:t>
      </w:r>
      <w:proofErr w:type="spellStart"/>
      <w:r w:rsidRPr="009F4FCF">
        <w:rPr>
          <w:rFonts w:cs="Arial"/>
          <w:sz w:val="22"/>
          <w:szCs w:val="22"/>
        </w:rPr>
        <w:t>Frequency_Value</w:t>
      </w:r>
      <w:proofErr w:type="spellEnd"/>
      <w:r w:rsidRPr="009F4FCF">
        <w:rPr>
          <w:rFonts w:cs="Arial"/>
          <w:sz w:val="22"/>
          <w:szCs w:val="22"/>
        </w:rPr>
        <w:t xml:space="preserve">] &lt;= </w:t>
      </w:r>
      <w:proofErr w:type="gramStart"/>
      <w:r w:rsidRPr="009F4FCF">
        <w:rPr>
          <w:rFonts w:cs="Arial"/>
          <w:sz w:val="22"/>
          <w:szCs w:val="22"/>
        </w:rPr>
        <w:t>PERCENTILE.INC(</w:t>
      </w:r>
      <w:proofErr w:type="gramEnd"/>
      <w:r w:rsidRPr="009F4FCF">
        <w:rPr>
          <w:rFonts w:cs="Arial"/>
          <w:sz w:val="22"/>
          <w:szCs w:val="22"/>
        </w:rPr>
        <w:t>'RFM Table'[</w:t>
      </w:r>
      <w:proofErr w:type="spellStart"/>
      <w:r w:rsidRPr="009F4FCF">
        <w:rPr>
          <w:rFonts w:cs="Arial"/>
          <w:sz w:val="22"/>
          <w:szCs w:val="22"/>
        </w:rPr>
        <w:t>Frequency_Value</w:t>
      </w:r>
      <w:proofErr w:type="spellEnd"/>
      <w:r w:rsidRPr="009F4FCF">
        <w:rPr>
          <w:rFonts w:cs="Arial"/>
          <w:sz w:val="22"/>
          <w:szCs w:val="22"/>
        </w:rPr>
        <w:t>],0.20), "1",</w:t>
      </w:r>
    </w:p>
    <w:p w14:paraId="71BBA152" w14:textId="77777777" w:rsidR="00242BC9" w:rsidRPr="009F4FCF" w:rsidRDefault="00242BC9" w:rsidP="009F4FCF">
      <w:pPr>
        <w:spacing w:line="240" w:lineRule="auto"/>
        <w:rPr>
          <w:rFonts w:cs="Arial"/>
          <w:sz w:val="22"/>
          <w:szCs w:val="22"/>
        </w:rPr>
      </w:pPr>
      <w:r w:rsidRPr="009F4FCF">
        <w:rPr>
          <w:rFonts w:cs="Arial"/>
          <w:sz w:val="22"/>
          <w:szCs w:val="22"/>
        </w:rPr>
        <w:t xml:space="preserve">    [</w:t>
      </w:r>
      <w:proofErr w:type="spellStart"/>
      <w:r w:rsidRPr="009F4FCF">
        <w:rPr>
          <w:rFonts w:cs="Arial"/>
          <w:sz w:val="22"/>
          <w:szCs w:val="22"/>
        </w:rPr>
        <w:t>Frequency_Value</w:t>
      </w:r>
      <w:proofErr w:type="spellEnd"/>
      <w:r w:rsidRPr="009F4FCF">
        <w:rPr>
          <w:rFonts w:cs="Arial"/>
          <w:sz w:val="22"/>
          <w:szCs w:val="22"/>
        </w:rPr>
        <w:t xml:space="preserve">] &lt;= </w:t>
      </w:r>
      <w:proofErr w:type="gramStart"/>
      <w:r w:rsidRPr="009F4FCF">
        <w:rPr>
          <w:rFonts w:cs="Arial"/>
          <w:sz w:val="22"/>
          <w:szCs w:val="22"/>
        </w:rPr>
        <w:t>PERCENTILE.INC(</w:t>
      </w:r>
      <w:proofErr w:type="gramEnd"/>
      <w:r w:rsidRPr="009F4FCF">
        <w:rPr>
          <w:rFonts w:cs="Arial"/>
          <w:sz w:val="22"/>
          <w:szCs w:val="22"/>
        </w:rPr>
        <w:t>'RFM Table'[</w:t>
      </w:r>
      <w:proofErr w:type="spellStart"/>
      <w:r w:rsidRPr="009F4FCF">
        <w:rPr>
          <w:rFonts w:cs="Arial"/>
          <w:sz w:val="22"/>
          <w:szCs w:val="22"/>
        </w:rPr>
        <w:t>Frequency_Value</w:t>
      </w:r>
      <w:proofErr w:type="spellEnd"/>
      <w:r w:rsidRPr="009F4FCF">
        <w:rPr>
          <w:rFonts w:cs="Arial"/>
          <w:sz w:val="22"/>
          <w:szCs w:val="22"/>
        </w:rPr>
        <w:t>], 0.40), "2",</w:t>
      </w:r>
    </w:p>
    <w:p w14:paraId="4628AE0A" w14:textId="77777777" w:rsidR="00242BC9" w:rsidRPr="009F4FCF" w:rsidRDefault="00242BC9" w:rsidP="009F4FCF">
      <w:pPr>
        <w:spacing w:line="240" w:lineRule="auto"/>
        <w:rPr>
          <w:rFonts w:cs="Arial"/>
          <w:sz w:val="22"/>
          <w:szCs w:val="22"/>
        </w:rPr>
      </w:pPr>
      <w:r w:rsidRPr="009F4FCF">
        <w:rPr>
          <w:rFonts w:cs="Arial"/>
          <w:sz w:val="22"/>
          <w:szCs w:val="22"/>
        </w:rPr>
        <w:t xml:space="preserve">    [</w:t>
      </w:r>
      <w:proofErr w:type="spellStart"/>
      <w:r w:rsidRPr="009F4FCF">
        <w:rPr>
          <w:rFonts w:cs="Arial"/>
          <w:sz w:val="22"/>
          <w:szCs w:val="22"/>
        </w:rPr>
        <w:t>Frequency_Value</w:t>
      </w:r>
      <w:proofErr w:type="spellEnd"/>
      <w:r w:rsidRPr="009F4FCF">
        <w:rPr>
          <w:rFonts w:cs="Arial"/>
          <w:sz w:val="22"/>
          <w:szCs w:val="22"/>
        </w:rPr>
        <w:t xml:space="preserve">] &lt;= </w:t>
      </w:r>
      <w:proofErr w:type="gramStart"/>
      <w:r w:rsidRPr="009F4FCF">
        <w:rPr>
          <w:rFonts w:cs="Arial"/>
          <w:sz w:val="22"/>
          <w:szCs w:val="22"/>
        </w:rPr>
        <w:t>PERCENTILE.INC(</w:t>
      </w:r>
      <w:proofErr w:type="gramEnd"/>
      <w:r w:rsidRPr="009F4FCF">
        <w:rPr>
          <w:rFonts w:cs="Arial"/>
          <w:sz w:val="22"/>
          <w:szCs w:val="22"/>
        </w:rPr>
        <w:t>'RFM Table'[</w:t>
      </w:r>
      <w:proofErr w:type="spellStart"/>
      <w:r w:rsidRPr="009F4FCF">
        <w:rPr>
          <w:rFonts w:cs="Arial"/>
          <w:sz w:val="22"/>
          <w:szCs w:val="22"/>
        </w:rPr>
        <w:t>Frequency_Value</w:t>
      </w:r>
      <w:proofErr w:type="spellEnd"/>
      <w:r w:rsidRPr="009F4FCF">
        <w:rPr>
          <w:rFonts w:cs="Arial"/>
          <w:sz w:val="22"/>
          <w:szCs w:val="22"/>
        </w:rPr>
        <w:t>], 0.60), "3",</w:t>
      </w:r>
    </w:p>
    <w:p w14:paraId="21A99B2A" w14:textId="77777777" w:rsidR="00242BC9" w:rsidRPr="009F4FCF" w:rsidRDefault="00242BC9" w:rsidP="009F4FCF">
      <w:pPr>
        <w:spacing w:line="240" w:lineRule="auto"/>
        <w:rPr>
          <w:rFonts w:cs="Arial"/>
          <w:sz w:val="22"/>
          <w:szCs w:val="22"/>
        </w:rPr>
      </w:pPr>
      <w:r w:rsidRPr="009F4FCF">
        <w:rPr>
          <w:rFonts w:cs="Arial"/>
          <w:sz w:val="22"/>
          <w:szCs w:val="22"/>
        </w:rPr>
        <w:t xml:space="preserve">    [</w:t>
      </w:r>
      <w:proofErr w:type="spellStart"/>
      <w:r w:rsidRPr="009F4FCF">
        <w:rPr>
          <w:rFonts w:cs="Arial"/>
          <w:sz w:val="22"/>
          <w:szCs w:val="22"/>
        </w:rPr>
        <w:t>Frequency_Value</w:t>
      </w:r>
      <w:proofErr w:type="spellEnd"/>
      <w:r w:rsidRPr="009F4FCF">
        <w:rPr>
          <w:rFonts w:cs="Arial"/>
          <w:sz w:val="22"/>
          <w:szCs w:val="22"/>
        </w:rPr>
        <w:t xml:space="preserve">] &lt;= </w:t>
      </w:r>
      <w:proofErr w:type="gramStart"/>
      <w:r w:rsidRPr="009F4FCF">
        <w:rPr>
          <w:rFonts w:cs="Arial"/>
          <w:sz w:val="22"/>
          <w:szCs w:val="22"/>
        </w:rPr>
        <w:t>PERCENTILE.INC(</w:t>
      </w:r>
      <w:proofErr w:type="gramEnd"/>
      <w:r w:rsidRPr="009F4FCF">
        <w:rPr>
          <w:rFonts w:cs="Arial"/>
          <w:sz w:val="22"/>
          <w:szCs w:val="22"/>
        </w:rPr>
        <w:t>'RFM Table'[</w:t>
      </w:r>
      <w:proofErr w:type="spellStart"/>
      <w:r w:rsidRPr="009F4FCF">
        <w:rPr>
          <w:rFonts w:cs="Arial"/>
          <w:sz w:val="22"/>
          <w:szCs w:val="22"/>
        </w:rPr>
        <w:t>Frequency_Value</w:t>
      </w:r>
      <w:proofErr w:type="spellEnd"/>
      <w:r w:rsidRPr="009F4FCF">
        <w:rPr>
          <w:rFonts w:cs="Arial"/>
          <w:sz w:val="22"/>
          <w:szCs w:val="22"/>
        </w:rPr>
        <w:t xml:space="preserve">],0.80), "4", "5"  </w:t>
      </w:r>
    </w:p>
    <w:p w14:paraId="29AD3414" w14:textId="5104AC82" w:rsidR="00242BC9" w:rsidRPr="004C50ED" w:rsidRDefault="00242BC9" w:rsidP="009F4FCF">
      <w:pPr>
        <w:spacing w:line="240" w:lineRule="auto"/>
        <w:rPr>
          <w:rFonts w:cs="Arial"/>
          <w:sz w:val="22"/>
          <w:szCs w:val="22"/>
        </w:rPr>
      </w:pPr>
      <w:r w:rsidRPr="009F4FCF">
        <w:rPr>
          <w:rFonts w:cs="Arial"/>
          <w:sz w:val="22"/>
          <w:szCs w:val="22"/>
        </w:rPr>
        <w:t>)</w:t>
      </w:r>
    </w:p>
    <w:p w14:paraId="5F457D30" w14:textId="22FB9C70" w:rsidR="00242BC9" w:rsidRPr="009F4FCF" w:rsidRDefault="00242BC9" w:rsidP="009F4FCF">
      <w:pPr>
        <w:spacing w:line="240" w:lineRule="auto"/>
        <w:rPr>
          <w:rFonts w:cs="Arial"/>
          <w:b/>
          <w:bCs/>
          <w:sz w:val="22"/>
          <w:szCs w:val="22"/>
        </w:rPr>
      </w:pPr>
      <w:r w:rsidRPr="009F4FCF">
        <w:rPr>
          <w:rFonts w:cs="Arial"/>
          <w:b/>
          <w:bCs/>
          <w:sz w:val="22"/>
          <w:szCs w:val="22"/>
        </w:rPr>
        <w:t>Monetary Score</w:t>
      </w:r>
    </w:p>
    <w:p w14:paraId="28134D2F" w14:textId="77777777" w:rsidR="00242BC9" w:rsidRPr="009F4FCF" w:rsidRDefault="00242BC9" w:rsidP="009F4FCF">
      <w:pPr>
        <w:spacing w:line="240" w:lineRule="auto"/>
        <w:rPr>
          <w:rFonts w:cs="Arial"/>
          <w:sz w:val="22"/>
          <w:szCs w:val="22"/>
        </w:rPr>
      </w:pPr>
      <w:proofErr w:type="spellStart"/>
      <w:r w:rsidRPr="009F4FCF">
        <w:rPr>
          <w:rFonts w:cs="Arial"/>
          <w:sz w:val="22"/>
          <w:szCs w:val="22"/>
        </w:rPr>
        <w:t>MonetaryScore</w:t>
      </w:r>
      <w:proofErr w:type="spellEnd"/>
      <w:r w:rsidRPr="009F4FCF">
        <w:rPr>
          <w:rFonts w:cs="Arial"/>
          <w:sz w:val="22"/>
          <w:szCs w:val="22"/>
        </w:rPr>
        <w:t xml:space="preserve"> = </w:t>
      </w:r>
    </w:p>
    <w:p w14:paraId="0784D2FA" w14:textId="77777777" w:rsidR="00242BC9" w:rsidRPr="009F4FCF" w:rsidRDefault="00242BC9" w:rsidP="009F4FCF">
      <w:pPr>
        <w:spacing w:line="240" w:lineRule="auto"/>
        <w:rPr>
          <w:rFonts w:cs="Arial"/>
          <w:sz w:val="22"/>
          <w:szCs w:val="22"/>
        </w:rPr>
      </w:pPr>
      <w:proofErr w:type="gramStart"/>
      <w:r w:rsidRPr="009F4FCF">
        <w:rPr>
          <w:rFonts w:cs="Arial"/>
          <w:sz w:val="22"/>
          <w:szCs w:val="22"/>
        </w:rPr>
        <w:t>SWITCH(</w:t>
      </w:r>
      <w:proofErr w:type="gramEnd"/>
    </w:p>
    <w:p w14:paraId="0D9E7E91" w14:textId="77777777" w:rsidR="00242BC9" w:rsidRPr="009F4FCF" w:rsidRDefault="00242BC9" w:rsidP="009F4FCF">
      <w:pPr>
        <w:spacing w:line="240" w:lineRule="auto"/>
        <w:rPr>
          <w:rFonts w:cs="Arial"/>
          <w:sz w:val="22"/>
          <w:szCs w:val="22"/>
        </w:rPr>
      </w:pPr>
      <w:r w:rsidRPr="009F4FCF">
        <w:rPr>
          <w:rFonts w:cs="Arial"/>
          <w:sz w:val="22"/>
          <w:szCs w:val="22"/>
        </w:rPr>
        <w:t xml:space="preserve">    </w:t>
      </w:r>
      <w:proofErr w:type="gramStart"/>
      <w:r w:rsidRPr="009F4FCF">
        <w:rPr>
          <w:rFonts w:cs="Arial"/>
          <w:sz w:val="22"/>
          <w:szCs w:val="22"/>
        </w:rPr>
        <w:t>True(</w:t>
      </w:r>
      <w:proofErr w:type="gramEnd"/>
      <w:r w:rsidRPr="009F4FCF">
        <w:rPr>
          <w:rFonts w:cs="Arial"/>
          <w:sz w:val="22"/>
          <w:szCs w:val="22"/>
        </w:rPr>
        <w:t>),</w:t>
      </w:r>
    </w:p>
    <w:p w14:paraId="146A2791" w14:textId="77777777" w:rsidR="00242BC9" w:rsidRPr="009F4FCF" w:rsidRDefault="00242BC9" w:rsidP="009F4FCF">
      <w:pPr>
        <w:spacing w:line="240" w:lineRule="auto"/>
        <w:rPr>
          <w:rFonts w:cs="Arial"/>
          <w:sz w:val="22"/>
          <w:szCs w:val="22"/>
        </w:rPr>
      </w:pPr>
      <w:r w:rsidRPr="009F4FCF">
        <w:rPr>
          <w:rFonts w:cs="Arial"/>
          <w:sz w:val="22"/>
          <w:szCs w:val="22"/>
        </w:rPr>
        <w:lastRenderedPageBreak/>
        <w:t xml:space="preserve">    [</w:t>
      </w:r>
      <w:proofErr w:type="spellStart"/>
      <w:r w:rsidRPr="009F4FCF">
        <w:rPr>
          <w:rFonts w:cs="Arial"/>
          <w:sz w:val="22"/>
          <w:szCs w:val="22"/>
        </w:rPr>
        <w:t>Monetary_value</w:t>
      </w:r>
      <w:proofErr w:type="spellEnd"/>
      <w:r w:rsidRPr="009F4FCF">
        <w:rPr>
          <w:rFonts w:cs="Arial"/>
          <w:sz w:val="22"/>
          <w:szCs w:val="22"/>
        </w:rPr>
        <w:t xml:space="preserve">] &lt;= </w:t>
      </w:r>
      <w:proofErr w:type="gramStart"/>
      <w:r w:rsidRPr="009F4FCF">
        <w:rPr>
          <w:rFonts w:cs="Arial"/>
          <w:sz w:val="22"/>
          <w:szCs w:val="22"/>
        </w:rPr>
        <w:t>PERCENTILE.INC(</w:t>
      </w:r>
      <w:proofErr w:type="gramEnd"/>
      <w:r w:rsidRPr="009F4FCF">
        <w:rPr>
          <w:rFonts w:cs="Arial"/>
          <w:sz w:val="22"/>
          <w:szCs w:val="22"/>
        </w:rPr>
        <w:t>'RFM Table'[</w:t>
      </w:r>
      <w:proofErr w:type="spellStart"/>
      <w:r w:rsidRPr="009F4FCF">
        <w:rPr>
          <w:rFonts w:cs="Arial"/>
          <w:sz w:val="22"/>
          <w:szCs w:val="22"/>
        </w:rPr>
        <w:t>Monetary_value</w:t>
      </w:r>
      <w:proofErr w:type="spellEnd"/>
      <w:r w:rsidRPr="009F4FCF">
        <w:rPr>
          <w:rFonts w:cs="Arial"/>
          <w:sz w:val="22"/>
          <w:szCs w:val="22"/>
        </w:rPr>
        <w:t>],0.20), "1",</w:t>
      </w:r>
    </w:p>
    <w:p w14:paraId="477CA391" w14:textId="77777777" w:rsidR="00242BC9" w:rsidRPr="009F4FCF" w:rsidRDefault="00242BC9" w:rsidP="009F4FCF">
      <w:pPr>
        <w:spacing w:line="240" w:lineRule="auto"/>
        <w:rPr>
          <w:rFonts w:cs="Arial"/>
          <w:sz w:val="22"/>
          <w:szCs w:val="22"/>
        </w:rPr>
      </w:pPr>
      <w:r w:rsidRPr="009F4FCF">
        <w:rPr>
          <w:rFonts w:cs="Arial"/>
          <w:sz w:val="22"/>
          <w:szCs w:val="22"/>
        </w:rPr>
        <w:t xml:space="preserve">    [</w:t>
      </w:r>
      <w:proofErr w:type="spellStart"/>
      <w:r w:rsidRPr="009F4FCF">
        <w:rPr>
          <w:rFonts w:cs="Arial"/>
          <w:sz w:val="22"/>
          <w:szCs w:val="22"/>
        </w:rPr>
        <w:t>Monetary_value</w:t>
      </w:r>
      <w:proofErr w:type="spellEnd"/>
      <w:r w:rsidRPr="009F4FCF">
        <w:rPr>
          <w:rFonts w:cs="Arial"/>
          <w:sz w:val="22"/>
          <w:szCs w:val="22"/>
        </w:rPr>
        <w:t xml:space="preserve">] &lt;= </w:t>
      </w:r>
      <w:proofErr w:type="gramStart"/>
      <w:r w:rsidRPr="009F4FCF">
        <w:rPr>
          <w:rFonts w:cs="Arial"/>
          <w:sz w:val="22"/>
          <w:szCs w:val="22"/>
        </w:rPr>
        <w:t>PERCENTILE.INC(</w:t>
      </w:r>
      <w:proofErr w:type="gramEnd"/>
      <w:r w:rsidRPr="009F4FCF">
        <w:rPr>
          <w:rFonts w:cs="Arial"/>
          <w:sz w:val="22"/>
          <w:szCs w:val="22"/>
        </w:rPr>
        <w:t>'RFM Table'[</w:t>
      </w:r>
      <w:proofErr w:type="spellStart"/>
      <w:r w:rsidRPr="009F4FCF">
        <w:rPr>
          <w:rFonts w:cs="Arial"/>
          <w:sz w:val="22"/>
          <w:szCs w:val="22"/>
        </w:rPr>
        <w:t>Monetary_value</w:t>
      </w:r>
      <w:proofErr w:type="spellEnd"/>
      <w:r w:rsidRPr="009F4FCF">
        <w:rPr>
          <w:rFonts w:cs="Arial"/>
          <w:sz w:val="22"/>
          <w:szCs w:val="22"/>
        </w:rPr>
        <w:t>], 0.40), "2",</w:t>
      </w:r>
    </w:p>
    <w:p w14:paraId="139BCCDE" w14:textId="77777777" w:rsidR="00242BC9" w:rsidRPr="009F4FCF" w:rsidRDefault="00242BC9" w:rsidP="009F4FCF">
      <w:pPr>
        <w:spacing w:line="240" w:lineRule="auto"/>
        <w:rPr>
          <w:rFonts w:cs="Arial"/>
          <w:sz w:val="22"/>
          <w:szCs w:val="22"/>
        </w:rPr>
      </w:pPr>
      <w:r w:rsidRPr="009F4FCF">
        <w:rPr>
          <w:rFonts w:cs="Arial"/>
          <w:sz w:val="22"/>
          <w:szCs w:val="22"/>
        </w:rPr>
        <w:t xml:space="preserve">    [</w:t>
      </w:r>
      <w:proofErr w:type="spellStart"/>
      <w:r w:rsidRPr="009F4FCF">
        <w:rPr>
          <w:rFonts w:cs="Arial"/>
          <w:sz w:val="22"/>
          <w:szCs w:val="22"/>
        </w:rPr>
        <w:t>Monetary_value</w:t>
      </w:r>
      <w:proofErr w:type="spellEnd"/>
      <w:r w:rsidRPr="009F4FCF">
        <w:rPr>
          <w:rFonts w:cs="Arial"/>
          <w:sz w:val="22"/>
          <w:szCs w:val="22"/>
        </w:rPr>
        <w:t xml:space="preserve">] &lt;= </w:t>
      </w:r>
      <w:proofErr w:type="gramStart"/>
      <w:r w:rsidRPr="009F4FCF">
        <w:rPr>
          <w:rFonts w:cs="Arial"/>
          <w:sz w:val="22"/>
          <w:szCs w:val="22"/>
        </w:rPr>
        <w:t>PERCENTILE.INC(</w:t>
      </w:r>
      <w:proofErr w:type="gramEnd"/>
      <w:r w:rsidRPr="009F4FCF">
        <w:rPr>
          <w:rFonts w:cs="Arial"/>
          <w:sz w:val="22"/>
          <w:szCs w:val="22"/>
        </w:rPr>
        <w:t>'RFM Table'[</w:t>
      </w:r>
      <w:proofErr w:type="spellStart"/>
      <w:r w:rsidRPr="009F4FCF">
        <w:rPr>
          <w:rFonts w:cs="Arial"/>
          <w:sz w:val="22"/>
          <w:szCs w:val="22"/>
        </w:rPr>
        <w:t>Monetary_value</w:t>
      </w:r>
      <w:proofErr w:type="spellEnd"/>
      <w:r w:rsidRPr="009F4FCF">
        <w:rPr>
          <w:rFonts w:cs="Arial"/>
          <w:sz w:val="22"/>
          <w:szCs w:val="22"/>
        </w:rPr>
        <w:t>], 0.60), "3",</w:t>
      </w:r>
    </w:p>
    <w:p w14:paraId="5B0F164C" w14:textId="77777777" w:rsidR="00242BC9" w:rsidRPr="009F4FCF" w:rsidRDefault="00242BC9" w:rsidP="009F4FCF">
      <w:pPr>
        <w:spacing w:line="240" w:lineRule="auto"/>
        <w:rPr>
          <w:rFonts w:cs="Arial"/>
          <w:sz w:val="22"/>
          <w:szCs w:val="22"/>
        </w:rPr>
      </w:pPr>
      <w:r w:rsidRPr="009F4FCF">
        <w:rPr>
          <w:rFonts w:cs="Arial"/>
          <w:sz w:val="22"/>
          <w:szCs w:val="22"/>
        </w:rPr>
        <w:t xml:space="preserve">    [</w:t>
      </w:r>
      <w:proofErr w:type="spellStart"/>
      <w:r w:rsidRPr="009F4FCF">
        <w:rPr>
          <w:rFonts w:cs="Arial"/>
          <w:sz w:val="22"/>
          <w:szCs w:val="22"/>
        </w:rPr>
        <w:t>Monetary_value</w:t>
      </w:r>
      <w:proofErr w:type="spellEnd"/>
      <w:r w:rsidRPr="009F4FCF">
        <w:rPr>
          <w:rFonts w:cs="Arial"/>
          <w:sz w:val="22"/>
          <w:szCs w:val="22"/>
        </w:rPr>
        <w:t xml:space="preserve">] &lt;= </w:t>
      </w:r>
      <w:proofErr w:type="gramStart"/>
      <w:r w:rsidRPr="009F4FCF">
        <w:rPr>
          <w:rFonts w:cs="Arial"/>
          <w:sz w:val="22"/>
          <w:szCs w:val="22"/>
        </w:rPr>
        <w:t>PERCENTILE.INC(</w:t>
      </w:r>
      <w:proofErr w:type="gramEnd"/>
      <w:r w:rsidRPr="009F4FCF">
        <w:rPr>
          <w:rFonts w:cs="Arial"/>
          <w:sz w:val="22"/>
          <w:szCs w:val="22"/>
        </w:rPr>
        <w:t>'RFM Table'[</w:t>
      </w:r>
      <w:proofErr w:type="spellStart"/>
      <w:r w:rsidRPr="009F4FCF">
        <w:rPr>
          <w:rFonts w:cs="Arial"/>
          <w:sz w:val="22"/>
          <w:szCs w:val="22"/>
        </w:rPr>
        <w:t>Monetary_value</w:t>
      </w:r>
      <w:proofErr w:type="spellEnd"/>
      <w:r w:rsidRPr="009F4FCF">
        <w:rPr>
          <w:rFonts w:cs="Arial"/>
          <w:sz w:val="22"/>
          <w:szCs w:val="22"/>
        </w:rPr>
        <w:t xml:space="preserve">],0.80), "4", "5"  </w:t>
      </w:r>
    </w:p>
    <w:p w14:paraId="6AE8CD9D" w14:textId="4CD385BD" w:rsidR="00242BC9" w:rsidRPr="009F4FCF" w:rsidRDefault="00242BC9" w:rsidP="009F4FCF">
      <w:pPr>
        <w:spacing w:line="240" w:lineRule="auto"/>
        <w:rPr>
          <w:rFonts w:cs="Arial"/>
          <w:sz w:val="22"/>
          <w:szCs w:val="22"/>
        </w:rPr>
      </w:pPr>
      <w:r w:rsidRPr="009F4FCF">
        <w:rPr>
          <w:rFonts w:cs="Arial"/>
          <w:sz w:val="22"/>
          <w:szCs w:val="22"/>
        </w:rPr>
        <w:t>)</w:t>
      </w:r>
    </w:p>
    <w:p w14:paraId="6D13D353" w14:textId="77777777" w:rsidR="00242BC9" w:rsidRPr="009F4FCF" w:rsidRDefault="00242BC9" w:rsidP="009F4FCF">
      <w:pPr>
        <w:spacing w:line="240" w:lineRule="auto"/>
        <w:rPr>
          <w:rFonts w:cs="Arial"/>
          <w:b/>
          <w:bCs/>
          <w:sz w:val="22"/>
          <w:szCs w:val="22"/>
        </w:rPr>
      </w:pPr>
      <w:r w:rsidRPr="009F4FCF">
        <w:rPr>
          <w:rFonts w:cs="Arial"/>
          <w:b/>
          <w:bCs/>
          <w:sz w:val="22"/>
          <w:szCs w:val="22"/>
        </w:rPr>
        <w:t>Step 5: Combine RFM Scores</w:t>
      </w:r>
    </w:p>
    <w:p w14:paraId="2C9EF81C" w14:textId="77777777" w:rsidR="00242BC9" w:rsidRPr="009F4FCF" w:rsidRDefault="00242BC9" w:rsidP="009F4FCF">
      <w:pPr>
        <w:spacing w:line="240" w:lineRule="auto"/>
        <w:rPr>
          <w:rFonts w:cs="Arial"/>
          <w:sz w:val="22"/>
          <w:szCs w:val="22"/>
        </w:rPr>
      </w:pPr>
      <w:r w:rsidRPr="009F4FCF">
        <w:rPr>
          <w:rFonts w:cs="Arial"/>
          <w:sz w:val="22"/>
          <w:szCs w:val="22"/>
        </w:rPr>
        <w:t>Create a calculated column to combine the RFM scores into a single score.</w:t>
      </w:r>
    </w:p>
    <w:p w14:paraId="56EB50EF" w14:textId="1B6F0E20" w:rsidR="00242BC9" w:rsidRPr="009F4FCF" w:rsidRDefault="00242BC9" w:rsidP="009F4FCF">
      <w:pPr>
        <w:spacing w:line="240" w:lineRule="auto"/>
        <w:rPr>
          <w:rFonts w:cs="Arial"/>
          <w:sz w:val="22"/>
          <w:szCs w:val="22"/>
        </w:rPr>
      </w:pPr>
      <w:r w:rsidRPr="009F4FCF">
        <w:rPr>
          <w:rFonts w:cs="Arial"/>
          <w:sz w:val="22"/>
          <w:szCs w:val="22"/>
        </w:rPr>
        <w:t>RFM SCORE = 'RFM Table'[</w:t>
      </w:r>
      <w:proofErr w:type="spellStart"/>
      <w:r w:rsidRPr="009F4FCF">
        <w:rPr>
          <w:rFonts w:cs="Arial"/>
          <w:sz w:val="22"/>
          <w:szCs w:val="22"/>
        </w:rPr>
        <w:t>RecencyScore</w:t>
      </w:r>
      <w:proofErr w:type="spellEnd"/>
      <w:r w:rsidRPr="009F4FCF">
        <w:rPr>
          <w:rFonts w:cs="Arial"/>
          <w:sz w:val="22"/>
          <w:szCs w:val="22"/>
        </w:rPr>
        <w:t>] &amp; 'RFM Table'[</w:t>
      </w:r>
      <w:proofErr w:type="spellStart"/>
      <w:r w:rsidRPr="009F4FCF">
        <w:rPr>
          <w:rFonts w:cs="Arial"/>
          <w:sz w:val="22"/>
          <w:szCs w:val="22"/>
        </w:rPr>
        <w:t>FrequencyScore</w:t>
      </w:r>
      <w:proofErr w:type="spellEnd"/>
      <w:r w:rsidRPr="009F4FCF">
        <w:rPr>
          <w:rFonts w:cs="Arial"/>
          <w:sz w:val="22"/>
          <w:szCs w:val="22"/>
        </w:rPr>
        <w:t>] &amp; 'RFM Table'[</w:t>
      </w:r>
      <w:proofErr w:type="spellStart"/>
      <w:r w:rsidRPr="009F4FCF">
        <w:rPr>
          <w:rFonts w:cs="Arial"/>
          <w:sz w:val="22"/>
          <w:szCs w:val="22"/>
        </w:rPr>
        <w:t>MonetaryScore</w:t>
      </w:r>
      <w:proofErr w:type="spellEnd"/>
      <w:r w:rsidRPr="009F4FCF">
        <w:rPr>
          <w:rFonts w:cs="Arial"/>
          <w:sz w:val="22"/>
          <w:szCs w:val="22"/>
        </w:rPr>
        <w:t>]</w:t>
      </w:r>
    </w:p>
    <w:p w14:paraId="017025C1" w14:textId="77777777" w:rsidR="00242BC9" w:rsidRPr="009F4FCF" w:rsidRDefault="00242BC9" w:rsidP="009F4FCF">
      <w:pPr>
        <w:spacing w:line="240" w:lineRule="auto"/>
        <w:rPr>
          <w:rFonts w:cs="Arial"/>
          <w:b/>
          <w:bCs/>
          <w:sz w:val="22"/>
          <w:szCs w:val="22"/>
        </w:rPr>
      </w:pPr>
      <w:r w:rsidRPr="009F4FCF">
        <w:rPr>
          <w:rFonts w:cs="Arial"/>
          <w:b/>
          <w:bCs/>
          <w:sz w:val="22"/>
          <w:szCs w:val="22"/>
        </w:rPr>
        <w:t>Step 6: Create RFM Segments</w:t>
      </w:r>
    </w:p>
    <w:p w14:paraId="18FA8823" w14:textId="6CA7B24E" w:rsidR="00242BC9" w:rsidRPr="009F4FCF" w:rsidRDefault="00242BC9" w:rsidP="009F4FCF">
      <w:pPr>
        <w:spacing w:line="240" w:lineRule="auto"/>
        <w:rPr>
          <w:rFonts w:cs="Arial"/>
          <w:sz w:val="22"/>
          <w:szCs w:val="22"/>
        </w:rPr>
      </w:pPr>
      <w:r w:rsidRPr="009F4FCF">
        <w:rPr>
          <w:rFonts w:cs="Arial"/>
          <w:sz w:val="22"/>
          <w:szCs w:val="22"/>
        </w:rPr>
        <w:t>Create calculated columns to segment customers based on their RFM scores.</w:t>
      </w:r>
    </w:p>
    <w:p w14:paraId="3F42D4DC" w14:textId="77777777" w:rsidR="00242BC9" w:rsidRPr="009F4FCF" w:rsidRDefault="00242BC9" w:rsidP="009F4FCF">
      <w:pPr>
        <w:spacing w:line="240" w:lineRule="auto"/>
        <w:rPr>
          <w:rFonts w:cs="Arial"/>
          <w:sz w:val="22"/>
          <w:szCs w:val="22"/>
        </w:rPr>
      </w:pPr>
      <w:proofErr w:type="spellStart"/>
      <w:r w:rsidRPr="009F4FCF">
        <w:rPr>
          <w:rFonts w:cs="Arial"/>
          <w:sz w:val="22"/>
          <w:szCs w:val="22"/>
        </w:rPr>
        <w:t>RFMCategory</w:t>
      </w:r>
      <w:proofErr w:type="spellEnd"/>
      <w:r w:rsidRPr="009F4FCF">
        <w:rPr>
          <w:rFonts w:cs="Arial"/>
          <w:sz w:val="22"/>
          <w:szCs w:val="22"/>
        </w:rPr>
        <w:t xml:space="preserve"> = </w:t>
      </w:r>
    </w:p>
    <w:p w14:paraId="01ECD444" w14:textId="77777777" w:rsidR="00242BC9" w:rsidRPr="009F4FCF" w:rsidRDefault="00242BC9" w:rsidP="009F4FCF">
      <w:pPr>
        <w:spacing w:line="240" w:lineRule="auto"/>
        <w:rPr>
          <w:rFonts w:cs="Arial"/>
          <w:sz w:val="22"/>
          <w:szCs w:val="22"/>
        </w:rPr>
      </w:pPr>
      <w:proofErr w:type="gramStart"/>
      <w:r w:rsidRPr="009F4FCF">
        <w:rPr>
          <w:rFonts w:cs="Arial"/>
          <w:sz w:val="22"/>
          <w:szCs w:val="22"/>
        </w:rPr>
        <w:t>SWITCH(</w:t>
      </w:r>
      <w:proofErr w:type="gramEnd"/>
    </w:p>
    <w:p w14:paraId="7597EE18" w14:textId="77777777" w:rsidR="00242BC9" w:rsidRPr="009F4FCF" w:rsidRDefault="00242BC9" w:rsidP="009F4FCF">
      <w:pPr>
        <w:spacing w:line="240" w:lineRule="auto"/>
        <w:rPr>
          <w:rFonts w:cs="Arial"/>
          <w:sz w:val="22"/>
          <w:szCs w:val="22"/>
        </w:rPr>
      </w:pPr>
      <w:r w:rsidRPr="009F4FCF">
        <w:rPr>
          <w:rFonts w:cs="Arial"/>
          <w:sz w:val="22"/>
          <w:szCs w:val="22"/>
        </w:rPr>
        <w:t xml:space="preserve">    </w:t>
      </w:r>
      <w:proofErr w:type="gramStart"/>
      <w:r w:rsidRPr="009F4FCF">
        <w:rPr>
          <w:rFonts w:cs="Arial"/>
          <w:sz w:val="22"/>
          <w:szCs w:val="22"/>
        </w:rPr>
        <w:t>TRUE(</w:t>
      </w:r>
      <w:proofErr w:type="gramEnd"/>
      <w:r w:rsidRPr="009F4FCF">
        <w:rPr>
          <w:rFonts w:cs="Arial"/>
          <w:sz w:val="22"/>
          <w:szCs w:val="22"/>
        </w:rPr>
        <w:t>),</w:t>
      </w:r>
    </w:p>
    <w:p w14:paraId="6096142B" w14:textId="77777777" w:rsidR="00242BC9" w:rsidRPr="009F4FCF" w:rsidRDefault="00242BC9" w:rsidP="009F4FCF">
      <w:pPr>
        <w:spacing w:line="240" w:lineRule="auto"/>
        <w:rPr>
          <w:rFonts w:cs="Arial"/>
          <w:sz w:val="22"/>
          <w:szCs w:val="22"/>
        </w:rPr>
      </w:pPr>
      <w:r w:rsidRPr="009F4FCF">
        <w:rPr>
          <w:rFonts w:cs="Arial"/>
          <w:sz w:val="22"/>
          <w:szCs w:val="22"/>
        </w:rPr>
        <w:t>    [</w:t>
      </w:r>
      <w:proofErr w:type="spellStart"/>
      <w:r w:rsidRPr="009F4FCF">
        <w:rPr>
          <w:rFonts w:cs="Arial"/>
          <w:sz w:val="22"/>
          <w:szCs w:val="22"/>
        </w:rPr>
        <w:t>RFMScore</w:t>
      </w:r>
      <w:proofErr w:type="spellEnd"/>
      <w:r w:rsidRPr="009F4FCF">
        <w:rPr>
          <w:rFonts w:cs="Arial"/>
          <w:sz w:val="22"/>
          <w:szCs w:val="22"/>
        </w:rPr>
        <w:t>] &gt;= 555, "Champions",</w:t>
      </w:r>
    </w:p>
    <w:p w14:paraId="7890935A" w14:textId="77777777" w:rsidR="00242BC9" w:rsidRPr="009F4FCF" w:rsidRDefault="00242BC9" w:rsidP="009F4FCF">
      <w:pPr>
        <w:spacing w:line="240" w:lineRule="auto"/>
        <w:rPr>
          <w:rFonts w:cs="Arial"/>
          <w:sz w:val="22"/>
          <w:szCs w:val="22"/>
        </w:rPr>
      </w:pPr>
      <w:r w:rsidRPr="009F4FCF">
        <w:rPr>
          <w:rFonts w:cs="Arial"/>
          <w:sz w:val="22"/>
          <w:szCs w:val="22"/>
        </w:rPr>
        <w:t>    [</w:t>
      </w:r>
      <w:proofErr w:type="spellStart"/>
      <w:r w:rsidRPr="009F4FCF">
        <w:rPr>
          <w:rFonts w:cs="Arial"/>
          <w:sz w:val="22"/>
          <w:szCs w:val="22"/>
        </w:rPr>
        <w:t>RFMScore</w:t>
      </w:r>
      <w:proofErr w:type="spellEnd"/>
      <w:r w:rsidRPr="009F4FCF">
        <w:rPr>
          <w:rFonts w:cs="Arial"/>
          <w:sz w:val="22"/>
          <w:szCs w:val="22"/>
        </w:rPr>
        <w:t>] &gt;= 444, "Loyal Customers",</w:t>
      </w:r>
    </w:p>
    <w:p w14:paraId="5D71ECD0" w14:textId="77777777" w:rsidR="00242BC9" w:rsidRPr="009F4FCF" w:rsidRDefault="00242BC9" w:rsidP="009F4FCF">
      <w:pPr>
        <w:spacing w:line="240" w:lineRule="auto"/>
        <w:rPr>
          <w:rFonts w:cs="Arial"/>
          <w:sz w:val="22"/>
          <w:szCs w:val="22"/>
        </w:rPr>
      </w:pPr>
      <w:r w:rsidRPr="009F4FCF">
        <w:rPr>
          <w:rFonts w:cs="Arial"/>
          <w:sz w:val="22"/>
          <w:szCs w:val="22"/>
        </w:rPr>
        <w:t>    [</w:t>
      </w:r>
      <w:proofErr w:type="spellStart"/>
      <w:r w:rsidRPr="009F4FCF">
        <w:rPr>
          <w:rFonts w:cs="Arial"/>
          <w:sz w:val="22"/>
          <w:szCs w:val="22"/>
        </w:rPr>
        <w:t>RFMScore</w:t>
      </w:r>
      <w:proofErr w:type="spellEnd"/>
      <w:r w:rsidRPr="009F4FCF">
        <w:rPr>
          <w:rFonts w:cs="Arial"/>
          <w:sz w:val="22"/>
          <w:szCs w:val="22"/>
        </w:rPr>
        <w:t>] &gt;= 333, "Potential Loyalists",</w:t>
      </w:r>
    </w:p>
    <w:p w14:paraId="7696D0FC" w14:textId="77777777" w:rsidR="00242BC9" w:rsidRPr="009F4FCF" w:rsidRDefault="00242BC9" w:rsidP="009F4FCF">
      <w:pPr>
        <w:spacing w:line="240" w:lineRule="auto"/>
        <w:rPr>
          <w:rFonts w:cs="Arial"/>
          <w:sz w:val="22"/>
          <w:szCs w:val="22"/>
        </w:rPr>
      </w:pPr>
      <w:r w:rsidRPr="009F4FCF">
        <w:rPr>
          <w:rFonts w:cs="Arial"/>
          <w:sz w:val="22"/>
          <w:szCs w:val="22"/>
        </w:rPr>
        <w:t>    [</w:t>
      </w:r>
      <w:proofErr w:type="spellStart"/>
      <w:r w:rsidRPr="009F4FCF">
        <w:rPr>
          <w:rFonts w:cs="Arial"/>
          <w:sz w:val="22"/>
          <w:szCs w:val="22"/>
        </w:rPr>
        <w:t>RFMScore</w:t>
      </w:r>
      <w:proofErr w:type="spellEnd"/>
      <w:r w:rsidRPr="009F4FCF">
        <w:rPr>
          <w:rFonts w:cs="Arial"/>
          <w:sz w:val="22"/>
          <w:szCs w:val="22"/>
        </w:rPr>
        <w:t>] &gt;= 222, "New Customers",</w:t>
      </w:r>
    </w:p>
    <w:p w14:paraId="12DC4331" w14:textId="77777777" w:rsidR="00242BC9" w:rsidRPr="009F4FCF" w:rsidRDefault="00242BC9" w:rsidP="009F4FCF">
      <w:pPr>
        <w:spacing w:line="240" w:lineRule="auto"/>
        <w:rPr>
          <w:rFonts w:cs="Arial"/>
          <w:sz w:val="22"/>
          <w:szCs w:val="22"/>
        </w:rPr>
      </w:pPr>
      <w:r w:rsidRPr="009F4FCF">
        <w:rPr>
          <w:rFonts w:cs="Arial"/>
          <w:sz w:val="22"/>
          <w:szCs w:val="22"/>
        </w:rPr>
        <w:t>    [</w:t>
      </w:r>
      <w:proofErr w:type="spellStart"/>
      <w:r w:rsidRPr="009F4FCF">
        <w:rPr>
          <w:rFonts w:cs="Arial"/>
          <w:sz w:val="22"/>
          <w:szCs w:val="22"/>
        </w:rPr>
        <w:t>RFMScore</w:t>
      </w:r>
      <w:proofErr w:type="spellEnd"/>
      <w:r w:rsidRPr="009F4FCF">
        <w:rPr>
          <w:rFonts w:cs="Arial"/>
          <w:sz w:val="22"/>
          <w:szCs w:val="22"/>
        </w:rPr>
        <w:t>] &gt;= 111, "Promising",</w:t>
      </w:r>
    </w:p>
    <w:p w14:paraId="270A7B28" w14:textId="77777777" w:rsidR="00242BC9" w:rsidRPr="009F4FCF" w:rsidRDefault="00242BC9" w:rsidP="009F4FCF">
      <w:pPr>
        <w:spacing w:line="240" w:lineRule="auto"/>
        <w:rPr>
          <w:rFonts w:cs="Arial"/>
          <w:sz w:val="22"/>
          <w:szCs w:val="22"/>
        </w:rPr>
      </w:pPr>
      <w:r w:rsidRPr="009F4FCF">
        <w:rPr>
          <w:rFonts w:cs="Arial"/>
          <w:sz w:val="22"/>
          <w:szCs w:val="22"/>
        </w:rPr>
        <w:t>    "Others"</w:t>
      </w:r>
    </w:p>
    <w:p w14:paraId="5B73ED9A" w14:textId="7DDC5338" w:rsidR="00242BC9" w:rsidRPr="009F4FCF" w:rsidRDefault="00242BC9" w:rsidP="009F4FCF">
      <w:pPr>
        <w:spacing w:line="240" w:lineRule="auto"/>
        <w:rPr>
          <w:rFonts w:cs="Arial"/>
          <w:sz w:val="22"/>
          <w:szCs w:val="22"/>
        </w:rPr>
      </w:pPr>
      <w:r w:rsidRPr="009F4FCF">
        <w:rPr>
          <w:rFonts w:cs="Arial"/>
          <w:sz w:val="22"/>
          <w:szCs w:val="22"/>
        </w:rPr>
        <w:t>)</w:t>
      </w:r>
    </w:p>
    <w:p w14:paraId="7CBF0040" w14:textId="77777777" w:rsidR="00242BC9" w:rsidRPr="009F4FCF" w:rsidRDefault="00242BC9" w:rsidP="009F4FCF">
      <w:pPr>
        <w:spacing w:line="240" w:lineRule="auto"/>
        <w:rPr>
          <w:rFonts w:cs="Arial"/>
          <w:b/>
          <w:bCs/>
          <w:sz w:val="22"/>
          <w:szCs w:val="22"/>
        </w:rPr>
      </w:pPr>
      <w:r w:rsidRPr="009F4FCF">
        <w:rPr>
          <w:rFonts w:cs="Arial"/>
          <w:b/>
          <w:bCs/>
          <w:sz w:val="22"/>
          <w:szCs w:val="22"/>
        </w:rPr>
        <w:t>Step 7: Visualize RFM Analysis in Power BI</w:t>
      </w:r>
    </w:p>
    <w:p w14:paraId="467986E5" w14:textId="77777777" w:rsidR="00242BC9" w:rsidRPr="009F4FCF" w:rsidRDefault="00242BC9" w:rsidP="009F4FCF">
      <w:pPr>
        <w:numPr>
          <w:ilvl w:val="0"/>
          <w:numId w:val="3"/>
        </w:numPr>
        <w:spacing w:line="240" w:lineRule="auto"/>
        <w:rPr>
          <w:rFonts w:cs="Arial"/>
          <w:sz w:val="22"/>
          <w:szCs w:val="22"/>
        </w:rPr>
      </w:pPr>
      <w:r w:rsidRPr="009F4FCF">
        <w:rPr>
          <w:rFonts w:cs="Arial"/>
          <w:sz w:val="22"/>
          <w:szCs w:val="22"/>
        </w:rPr>
        <w:t>Create a new report in Power BI.</w:t>
      </w:r>
    </w:p>
    <w:p w14:paraId="3F38CB8B" w14:textId="77777777" w:rsidR="00242BC9" w:rsidRPr="009F4FCF" w:rsidRDefault="00242BC9" w:rsidP="009F4FCF">
      <w:pPr>
        <w:numPr>
          <w:ilvl w:val="0"/>
          <w:numId w:val="3"/>
        </w:numPr>
        <w:spacing w:line="240" w:lineRule="auto"/>
        <w:rPr>
          <w:rFonts w:cs="Arial"/>
          <w:sz w:val="22"/>
          <w:szCs w:val="22"/>
        </w:rPr>
      </w:pPr>
      <w:r w:rsidRPr="009F4FCF">
        <w:rPr>
          <w:rFonts w:cs="Arial"/>
          <w:sz w:val="22"/>
          <w:szCs w:val="22"/>
        </w:rPr>
        <w:t>Add visuals such as tables, charts, and slicers to display the RFM analysis.</w:t>
      </w:r>
    </w:p>
    <w:p w14:paraId="7CCE70A4" w14:textId="1EAE10D9" w:rsidR="00242BC9" w:rsidRPr="004C50ED" w:rsidRDefault="00242BC9" w:rsidP="009F4FCF">
      <w:pPr>
        <w:numPr>
          <w:ilvl w:val="0"/>
          <w:numId w:val="3"/>
        </w:numPr>
        <w:spacing w:line="240" w:lineRule="auto"/>
        <w:rPr>
          <w:rFonts w:cs="Arial"/>
          <w:sz w:val="22"/>
          <w:szCs w:val="22"/>
        </w:rPr>
      </w:pPr>
      <w:r w:rsidRPr="009F4FCF">
        <w:rPr>
          <w:rFonts w:cs="Arial"/>
          <w:sz w:val="22"/>
          <w:szCs w:val="22"/>
        </w:rPr>
        <w:t xml:space="preserve">Use the calculated columns for Recency, Frequency, Monetary, </w:t>
      </w:r>
      <w:proofErr w:type="spellStart"/>
      <w:r w:rsidRPr="009F4FCF">
        <w:rPr>
          <w:rFonts w:cs="Arial"/>
          <w:sz w:val="22"/>
          <w:szCs w:val="22"/>
        </w:rPr>
        <w:t>RFMScore</w:t>
      </w:r>
      <w:proofErr w:type="spellEnd"/>
      <w:r w:rsidRPr="009F4FCF">
        <w:rPr>
          <w:rFonts w:cs="Arial"/>
          <w:sz w:val="22"/>
          <w:szCs w:val="22"/>
        </w:rPr>
        <w:t xml:space="preserve">, and </w:t>
      </w:r>
      <w:proofErr w:type="spellStart"/>
      <w:r w:rsidRPr="009F4FCF">
        <w:rPr>
          <w:rFonts w:cs="Arial"/>
          <w:sz w:val="22"/>
          <w:szCs w:val="22"/>
        </w:rPr>
        <w:t>RFMCategory</w:t>
      </w:r>
      <w:proofErr w:type="spellEnd"/>
      <w:r w:rsidRPr="009F4FCF">
        <w:rPr>
          <w:rFonts w:cs="Arial"/>
          <w:sz w:val="22"/>
          <w:szCs w:val="22"/>
        </w:rPr>
        <w:t xml:space="preserve"> in your visuals.</w:t>
      </w:r>
    </w:p>
    <w:p w14:paraId="694F4C41" w14:textId="77777777" w:rsidR="00242BC9" w:rsidRPr="009F4FCF" w:rsidRDefault="00242BC9" w:rsidP="009F4FCF">
      <w:pPr>
        <w:spacing w:line="240" w:lineRule="auto"/>
        <w:rPr>
          <w:rFonts w:cs="Arial"/>
          <w:sz w:val="22"/>
          <w:szCs w:val="22"/>
        </w:rPr>
      </w:pPr>
    </w:p>
    <w:p w14:paraId="12A5BD7A" w14:textId="0CC8DC8D" w:rsidR="000B4001" w:rsidRDefault="000B4001" w:rsidP="000B4001">
      <w:pPr>
        <w:spacing w:line="240" w:lineRule="auto"/>
        <w:rPr>
          <w:rFonts w:cs="Arial"/>
          <w:b/>
          <w:bCs/>
          <w:sz w:val="22"/>
          <w:szCs w:val="22"/>
        </w:rPr>
      </w:pPr>
      <w:r w:rsidRPr="000B4001">
        <w:rPr>
          <w:rFonts w:cs="Arial"/>
          <w:b/>
          <w:bCs/>
          <w:sz w:val="22"/>
          <w:szCs w:val="22"/>
        </w:rPr>
        <w:t xml:space="preserve">Dashboard 1: </w:t>
      </w:r>
      <w:r>
        <w:rPr>
          <w:rFonts w:cs="Arial"/>
          <w:b/>
          <w:bCs/>
          <w:sz w:val="22"/>
          <w:szCs w:val="22"/>
        </w:rPr>
        <w:t>Customer Demographics</w:t>
      </w:r>
    </w:p>
    <w:p w14:paraId="35B29EBE" w14:textId="77777777" w:rsidR="000B4001" w:rsidRPr="000B4001" w:rsidRDefault="000B4001" w:rsidP="000B4001">
      <w:pPr>
        <w:spacing w:line="240" w:lineRule="auto"/>
        <w:rPr>
          <w:rFonts w:cs="Arial"/>
          <w:b/>
          <w:bCs/>
          <w:sz w:val="22"/>
          <w:szCs w:val="22"/>
        </w:rPr>
      </w:pPr>
      <w:r w:rsidRPr="000B4001">
        <w:rPr>
          <w:rFonts w:cs="Arial"/>
          <w:b/>
          <w:bCs/>
          <w:sz w:val="22"/>
          <w:szCs w:val="22"/>
        </w:rPr>
        <w:t>Key Performance Indicators (KPIs)</w:t>
      </w:r>
    </w:p>
    <w:p w14:paraId="2080A0E3" w14:textId="77777777" w:rsidR="000B4001" w:rsidRPr="000B4001" w:rsidRDefault="000B4001" w:rsidP="000B4001">
      <w:pPr>
        <w:numPr>
          <w:ilvl w:val="0"/>
          <w:numId w:val="4"/>
        </w:numPr>
        <w:spacing w:line="240" w:lineRule="auto"/>
        <w:rPr>
          <w:rFonts w:cs="Arial"/>
          <w:sz w:val="22"/>
          <w:szCs w:val="22"/>
        </w:rPr>
      </w:pPr>
      <w:r w:rsidRPr="000B4001">
        <w:rPr>
          <w:rFonts w:cs="Arial"/>
          <w:b/>
          <w:bCs/>
          <w:sz w:val="22"/>
          <w:szCs w:val="22"/>
        </w:rPr>
        <w:t>Total Sales</w:t>
      </w:r>
      <w:r w:rsidRPr="000B4001">
        <w:rPr>
          <w:rFonts w:cs="Arial"/>
          <w:sz w:val="22"/>
          <w:szCs w:val="22"/>
        </w:rPr>
        <w:t>: Measures the overall revenue generated.</w:t>
      </w:r>
    </w:p>
    <w:p w14:paraId="01A8F158" w14:textId="77777777" w:rsidR="000B4001" w:rsidRPr="000B4001" w:rsidRDefault="000B4001" w:rsidP="000B4001">
      <w:pPr>
        <w:numPr>
          <w:ilvl w:val="0"/>
          <w:numId w:val="4"/>
        </w:numPr>
        <w:spacing w:line="240" w:lineRule="auto"/>
        <w:rPr>
          <w:rFonts w:cs="Arial"/>
          <w:sz w:val="22"/>
          <w:szCs w:val="22"/>
        </w:rPr>
      </w:pPr>
      <w:r w:rsidRPr="000B4001">
        <w:rPr>
          <w:rFonts w:cs="Arial"/>
          <w:b/>
          <w:bCs/>
          <w:sz w:val="22"/>
          <w:szCs w:val="22"/>
        </w:rPr>
        <w:t>Number of Customers</w:t>
      </w:r>
      <w:r w:rsidRPr="000B4001">
        <w:rPr>
          <w:rFonts w:cs="Arial"/>
          <w:sz w:val="22"/>
          <w:szCs w:val="22"/>
        </w:rPr>
        <w:t>: Tracks the total number of customers.</w:t>
      </w:r>
    </w:p>
    <w:p w14:paraId="493F7E62" w14:textId="77777777" w:rsidR="000B4001" w:rsidRPr="000B4001" w:rsidRDefault="000B4001" w:rsidP="000B4001">
      <w:pPr>
        <w:numPr>
          <w:ilvl w:val="0"/>
          <w:numId w:val="4"/>
        </w:numPr>
        <w:spacing w:line="240" w:lineRule="auto"/>
        <w:rPr>
          <w:rFonts w:cs="Arial"/>
          <w:sz w:val="22"/>
          <w:szCs w:val="22"/>
        </w:rPr>
      </w:pPr>
      <w:r w:rsidRPr="000B4001">
        <w:rPr>
          <w:rFonts w:cs="Arial"/>
          <w:b/>
          <w:bCs/>
          <w:sz w:val="22"/>
          <w:szCs w:val="22"/>
        </w:rPr>
        <w:lastRenderedPageBreak/>
        <w:t>Sales by Gender</w:t>
      </w:r>
      <w:r w:rsidRPr="000B4001">
        <w:rPr>
          <w:rFonts w:cs="Arial"/>
          <w:sz w:val="22"/>
          <w:szCs w:val="22"/>
        </w:rPr>
        <w:t>: Breaks down sales by male and female customers.</w:t>
      </w:r>
    </w:p>
    <w:p w14:paraId="23E03F09" w14:textId="77777777" w:rsidR="000B4001" w:rsidRPr="000B4001" w:rsidRDefault="000B4001" w:rsidP="000B4001">
      <w:pPr>
        <w:numPr>
          <w:ilvl w:val="0"/>
          <w:numId w:val="4"/>
        </w:numPr>
        <w:spacing w:line="240" w:lineRule="auto"/>
        <w:rPr>
          <w:rFonts w:cs="Arial"/>
          <w:sz w:val="22"/>
          <w:szCs w:val="22"/>
        </w:rPr>
      </w:pPr>
      <w:r w:rsidRPr="000B4001">
        <w:rPr>
          <w:rFonts w:cs="Arial"/>
          <w:b/>
          <w:bCs/>
          <w:sz w:val="22"/>
          <w:szCs w:val="22"/>
        </w:rPr>
        <w:t>Sales by Customer Status</w:t>
      </w:r>
      <w:r w:rsidRPr="000B4001">
        <w:rPr>
          <w:rFonts w:cs="Arial"/>
          <w:sz w:val="22"/>
          <w:szCs w:val="22"/>
        </w:rPr>
        <w:t>: Differentiates sales between single and married customers.</w:t>
      </w:r>
    </w:p>
    <w:p w14:paraId="6CDEFB82" w14:textId="77777777" w:rsidR="000B4001" w:rsidRPr="000B4001" w:rsidRDefault="000B4001" w:rsidP="000B4001">
      <w:pPr>
        <w:numPr>
          <w:ilvl w:val="0"/>
          <w:numId w:val="4"/>
        </w:numPr>
        <w:spacing w:line="240" w:lineRule="auto"/>
        <w:rPr>
          <w:rFonts w:cs="Arial"/>
          <w:sz w:val="22"/>
          <w:szCs w:val="22"/>
        </w:rPr>
      </w:pPr>
      <w:r w:rsidRPr="000B4001">
        <w:rPr>
          <w:rFonts w:cs="Arial"/>
          <w:b/>
          <w:bCs/>
          <w:sz w:val="22"/>
          <w:szCs w:val="22"/>
        </w:rPr>
        <w:t>Sales by Age Group</w:t>
      </w:r>
      <w:r w:rsidRPr="000B4001">
        <w:rPr>
          <w:rFonts w:cs="Arial"/>
          <w:sz w:val="22"/>
          <w:szCs w:val="22"/>
        </w:rPr>
        <w:t>: Categorizes sales based on different age groups.</w:t>
      </w:r>
    </w:p>
    <w:p w14:paraId="41638FC1" w14:textId="77777777" w:rsidR="000B4001" w:rsidRPr="000B4001" w:rsidRDefault="000B4001" w:rsidP="000B4001">
      <w:pPr>
        <w:spacing w:line="240" w:lineRule="auto"/>
        <w:rPr>
          <w:rFonts w:cs="Arial"/>
          <w:b/>
          <w:bCs/>
          <w:sz w:val="22"/>
          <w:szCs w:val="22"/>
        </w:rPr>
      </w:pPr>
      <w:r w:rsidRPr="000B4001">
        <w:rPr>
          <w:rFonts w:cs="Arial"/>
          <w:b/>
          <w:bCs/>
          <w:sz w:val="22"/>
          <w:szCs w:val="22"/>
        </w:rPr>
        <w:t>Expected Outcomes</w:t>
      </w:r>
    </w:p>
    <w:p w14:paraId="238EBDC0" w14:textId="77777777" w:rsidR="000B4001" w:rsidRPr="000B4001" w:rsidRDefault="000B4001" w:rsidP="000B4001">
      <w:pPr>
        <w:numPr>
          <w:ilvl w:val="0"/>
          <w:numId w:val="5"/>
        </w:numPr>
        <w:spacing w:line="240" w:lineRule="auto"/>
        <w:rPr>
          <w:rFonts w:cs="Arial"/>
          <w:sz w:val="22"/>
          <w:szCs w:val="22"/>
        </w:rPr>
      </w:pPr>
      <w:r w:rsidRPr="000B4001">
        <w:rPr>
          <w:rFonts w:cs="Arial"/>
          <w:b/>
          <w:bCs/>
          <w:sz w:val="22"/>
          <w:szCs w:val="22"/>
        </w:rPr>
        <w:t>Increase in Total Sales</w:t>
      </w:r>
      <w:r w:rsidRPr="000B4001">
        <w:rPr>
          <w:rFonts w:cs="Arial"/>
          <w:sz w:val="22"/>
          <w:szCs w:val="22"/>
        </w:rPr>
        <w:t>: Aim to boost overall revenue.</w:t>
      </w:r>
    </w:p>
    <w:p w14:paraId="36123209" w14:textId="77777777" w:rsidR="000B4001" w:rsidRPr="000B4001" w:rsidRDefault="000B4001" w:rsidP="000B4001">
      <w:pPr>
        <w:numPr>
          <w:ilvl w:val="0"/>
          <w:numId w:val="5"/>
        </w:numPr>
        <w:spacing w:line="240" w:lineRule="auto"/>
        <w:rPr>
          <w:rFonts w:cs="Arial"/>
          <w:sz w:val="22"/>
          <w:szCs w:val="22"/>
        </w:rPr>
      </w:pPr>
      <w:r w:rsidRPr="000B4001">
        <w:rPr>
          <w:rFonts w:cs="Arial"/>
          <w:b/>
          <w:bCs/>
          <w:sz w:val="22"/>
          <w:szCs w:val="22"/>
        </w:rPr>
        <w:t>Growth in Number of Customers</w:t>
      </w:r>
      <w:r w:rsidRPr="000B4001">
        <w:rPr>
          <w:rFonts w:cs="Arial"/>
          <w:sz w:val="22"/>
          <w:szCs w:val="22"/>
        </w:rPr>
        <w:t>: Target an increase in the customer base.</w:t>
      </w:r>
    </w:p>
    <w:p w14:paraId="73166174" w14:textId="77777777" w:rsidR="000B4001" w:rsidRPr="000B4001" w:rsidRDefault="000B4001" w:rsidP="000B4001">
      <w:pPr>
        <w:numPr>
          <w:ilvl w:val="0"/>
          <w:numId w:val="5"/>
        </w:numPr>
        <w:spacing w:line="240" w:lineRule="auto"/>
        <w:rPr>
          <w:rFonts w:cs="Arial"/>
          <w:sz w:val="22"/>
          <w:szCs w:val="22"/>
        </w:rPr>
      </w:pPr>
      <w:r w:rsidRPr="000B4001">
        <w:rPr>
          <w:rFonts w:cs="Arial"/>
          <w:b/>
          <w:bCs/>
          <w:sz w:val="22"/>
          <w:szCs w:val="22"/>
        </w:rPr>
        <w:t>Balanced or Targeted Sales Distribution Across Genders</w:t>
      </w:r>
      <w:r w:rsidRPr="000B4001">
        <w:rPr>
          <w:rFonts w:cs="Arial"/>
          <w:sz w:val="22"/>
          <w:szCs w:val="22"/>
        </w:rPr>
        <w:t xml:space="preserve">: Achieve </w:t>
      </w:r>
      <w:proofErr w:type="gramStart"/>
      <w:r w:rsidRPr="000B4001">
        <w:rPr>
          <w:rFonts w:cs="Arial"/>
          <w:sz w:val="22"/>
          <w:szCs w:val="22"/>
        </w:rPr>
        <w:t>a balanced</w:t>
      </w:r>
      <w:proofErr w:type="gramEnd"/>
      <w:r w:rsidRPr="000B4001">
        <w:rPr>
          <w:rFonts w:cs="Arial"/>
          <w:sz w:val="22"/>
          <w:szCs w:val="22"/>
        </w:rPr>
        <w:t xml:space="preserve"> sales distribution or target specific gender demographics.</w:t>
      </w:r>
    </w:p>
    <w:p w14:paraId="3CA58558" w14:textId="77777777" w:rsidR="000B4001" w:rsidRPr="000B4001" w:rsidRDefault="000B4001" w:rsidP="000B4001">
      <w:pPr>
        <w:numPr>
          <w:ilvl w:val="0"/>
          <w:numId w:val="5"/>
        </w:numPr>
        <w:spacing w:line="240" w:lineRule="auto"/>
        <w:rPr>
          <w:rFonts w:cs="Arial"/>
          <w:sz w:val="22"/>
          <w:szCs w:val="22"/>
        </w:rPr>
      </w:pPr>
      <w:r w:rsidRPr="000B4001">
        <w:rPr>
          <w:rFonts w:cs="Arial"/>
          <w:b/>
          <w:bCs/>
          <w:sz w:val="22"/>
          <w:szCs w:val="22"/>
        </w:rPr>
        <w:t>Insights into Customer Status</w:t>
      </w:r>
      <w:r w:rsidRPr="000B4001">
        <w:rPr>
          <w:rFonts w:cs="Arial"/>
          <w:sz w:val="22"/>
          <w:szCs w:val="22"/>
        </w:rPr>
        <w:t>: Use data on customer status to tailor marketing strategies effectively.</w:t>
      </w:r>
    </w:p>
    <w:p w14:paraId="34F95185" w14:textId="77777777" w:rsidR="000B4001" w:rsidRPr="000B4001" w:rsidRDefault="000B4001" w:rsidP="000B4001">
      <w:pPr>
        <w:numPr>
          <w:ilvl w:val="0"/>
          <w:numId w:val="5"/>
        </w:numPr>
        <w:spacing w:line="240" w:lineRule="auto"/>
        <w:rPr>
          <w:rFonts w:cs="Arial"/>
          <w:sz w:val="22"/>
          <w:szCs w:val="22"/>
        </w:rPr>
      </w:pPr>
      <w:r w:rsidRPr="000B4001">
        <w:rPr>
          <w:rFonts w:cs="Arial"/>
          <w:b/>
          <w:bCs/>
          <w:sz w:val="22"/>
          <w:szCs w:val="22"/>
        </w:rPr>
        <w:t>Identification of Key Age Groups</w:t>
      </w:r>
      <w:r w:rsidRPr="000B4001">
        <w:rPr>
          <w:rFonts w:cs="Arial"/>
          <w:sz w:val="22"/>
          <w:szCs w:val="22"/>
        </w:rPr>
        <w:t>: Identify and focus on age groups that contribute significantly to sales for targeted marketing efforts.</w:t>
      </w:r>
    </w:p>
    <w:p w14:paraId="5BB918E8" w14:textId="77777777" w:rsidR="000B4001" w:rsidRPr="000B4001" w:rsidRDefault="000B4001" w:rsidP="000B4001">
      <w:pPr>
        <w:spacing w:line="240" w:lineRule="auto"/>
        <w:rPr>
          <w:rFonts w:cs="Arial"/>
          <w:b/>
          <w:bCs/>
          <w:sz w:val="22"/>
          <w:szCs w:val="22"/>
        </w:rPr>
      </w:pPr>
      <w:r w:rsidRPr="000B4001">
        <w:rPr>
          <w:rFonts w:cs="Arial"/>
          <w:b/>
          <w:bCs/>
          <w:sz w:val="22"/>
          <w:szCs w:val="22"/>
        </w:rPr>
        <w:t>Features</w:t>
      </w:r>
    </w:p>
    <w:p w14:paraId="66FD61F5" w14:textId="77777777" w:rsidR="000B4001" w:rsidRPr="000B4001" w:rsidRDefault="000B4001" w:rsidP="000B4001">
      <w:pPr>
        <w:numPr>
          <w:ilvl w:val="0"/>
          <w:numId w:val="6"/>
        </w:numPr>
        <w:spacing w:line="240" w:lineRule="auto"/>
        <w:rPr>
          <w:rFonts w:cs="Arial"/>
          <w:sz w:val="22"/>
          <w:szCs w:val="22"/>
        </w:rPr>
      </w:pPr>
      <w:r w:rsidRPr="000B4001">
        <w:rPr>
          <w:rFonts w:cs="Arial"/>
          <w:b/>
          <w:bCs/>
          <w:sz w:val="22"/>
          <w:szCs w:val="22"/>
        </w:rPr>
        <w:t>Dashboard Displaying Customer Demographics and Sales Data</w:t>
      </w:r>
      <w:r w:rsidRPr="000B4001">
        <w:rPr>
          <w:rFonts w:cs="Arial"/>
          <w:sz w:val="22"/>
          <w:szCs w:val="22"/>
        </w:rPr>
        <w:t>: A comprehensive dashboard that visualizes key metrics and demographic data.</w:t>
      </w:r>
    </w:p>
    <w:p w14:paraId="21A3E081" w14:textId="77777777" w:rsidR="000B4001" w:rsidRPr="000B4001" w:rsidRDefault="000B4001" w:rsidP="000B4001">
      <w:pPr>
        <w:numPr>
          <w:ilvl w:val="0"/>
          <w:numId w:val="6"/>
        </w:numPr>
        <w:spacing w:line="240" w:lineRule="auto"/>
        <w:rPr>
          <w:rFonts w:cs="Arial"/>
          <w:sz w:val="22"/>
          <w:szCs w:val="22"/>
        </w:rPr>
      </w:pPr>
      <w:r w:rsidRPr="000B4001">
        <w:rPr>
          <w:rFonts w:cs="Arial"/>
          <w:b/>
          <w:bCs/>
          <w:sz w:val="22"/>
          <w:szCs w:val="22"/>
        </w:rPr>
        <w:t>Interactive Map Showing Total Sales by Country</w:t>
      </w:r>
      <w:r w:rsidRPr="000B4001">
        <w:rPr>
          <w:rFonts w:cs="Arial"/>
          <w:sz w:val="22"/>
          <w:szCs w:val="22"/>
        </w:rPr>
        <w:t>: A world map highlighting sales distribution across different countries.</w:t>
      </w:r>
    </w:p>
    <w:p w14:paraId="26E868F1" w14:textId="77777777" w:rsidR="000B4001" w:rsidRPr="000B4001" w:rsidRDefault="000B4001" w:rsidP="000B4001">
      <w:pPr>
        <w:numPr>
          <w:ilvl w:val="0"/>
          <w:numId w:val="6"/>
        </w:numPr>
        <w:spacing w:line="240" w:lineRule="auto"/>
        <w:rPr>
          <w:rFonts w:cs="Arial"/>
          <w:sz w:val="22"/>
          <w:szCs w:val="22"/>
        </w:rPr>
      </w:pPr>
      <w:r w:rsidRPr="000B4001">
        <w:rPr>
          <w:rFonts w:cs="Arial"/>
          <w:b/>
          <w:bCs/>
          <w:sz w:val="22"/>
          <w:szCs w:val="22"/>
        </w:rPr>
        <w:t>Graphs and Charts Illustrating Sales Distribution</w:t>
      </w:r>
      <w:r w:rsidRPr="000B4001">
        <w:rPr>
          <w:rFonts w:cs="Arial"/>
          <w:sz w:val="22"/>
          <w:szCs w:val="22"/>
        </w:rPr>
        <w:t>:</w:t>
      </w:r>
    </w:p>
    <w:p w14:paraId="3D0EA23E" w14:textId="77777777" w:rsidR="000B4001" w:rsidRPr="000B4001" w:rsidRDefault="000B4001" w:rsidP="000B4001">
      <w:pPr>
        <w:numPr>
          <w:ilvl w:val="1"/>
          <w:numId w:val="7"/>
        </w:numPr>
        <w:spacing w:line="240" w:lineRule="auto"/>
        <w:rPr>
          <w:rFonts w:cs="Arial"/>
          <w:sz w:val="22"/>
          <w:szCs w:val="22"/>
        </w:rPr>
      </w:pPr>
      <w:r w:rsidRPr="000B4001">
        <w:rPr>
          <w:rFonts w:cs="Arial"/>
          <w:b/>
          <w:bCs/>
          <w:sz w:val="22"/>
          <w:szCs w:val="22"/>
        </w:rPr>
        <w:t>By Gender</w:t>
      </w:r>
      <w:r w:rsidRPr="000B4001">
        <w:rPr>
          <w:rFonts w:cs="Arial"/>
          <w:sz w:val="22"/>
          <w:szCs w:val="22"/>
        </w:rPr>
        <w:t>: Visual representation of sales split between male and female customers.</w:t>
      </w:r>
    </w:p>
    <w:p w14:paraId="7573034E" w14:textId="77777777" w:rsidR="000B4001" w:rsidRPr="000B4001" w:rsidRDefault="000B4001" w:rsidP="000B4001">
      <w:pPr>
        <w:numPr>
          <w:ilvl w:val="1"/>
          <w:numId w:val="8"/>
        </w:numPr>
        <w:spacing w:line="240" w:lineRule="auto"/>
        <w:rPr>
          <w:rFonts w:cs="Arial"/>
          <w:sz w:val="22"/>
          <w:szCs w:val="22"/>
        </w:rPr>
      </w:pPr>
      <w:r w:rsidRPr="000B4001">
        <w:rPr>
          <w:rFonts w:cs="Arial"/>
          <w:b/>
          <w:bCs/>
          <w:sz w:val="22"/>
          <w:szCs w:val="22"/>
        </w:rPr>
        <w:t>By Customer Status</w:t>
      </w:r>
      <w:r w:rsidRPr="000B4001">
        <w:rPr>
          <w:rFonts w:cs="Arial"/>
          <w:sz w:val="22"/>
          <w:szCs w:val="22"/>
        </w:rPr>
        <w:t>: Charts showing sales distribution among single and married customers.</w:t>
      </w:r>
    </w:p>
    <w:p w14:paraId="33E99412" w14:textId="63B5C828" w:rsidR="000B4001" w:rsidRDefault="000B4001" w:rsidP="000B4001">
      <w:pPr>
        <w:numPr>
          <w:ilvl w:val="1"/>
          <w:numId w:val="9"/>
        </w:numPr>
        <w:spacing w:line="240" w:lineRule="auto"/>
        <w:rPr>
          <w:rFonts w:cs="Arial"/>
          <w:sz w:val="22"/>
          <w:szCs w:val="22"/>
        </w:rPr>
      </w:pPr>
      <w:r w:rsidRPr="000B4001">
        <w:rPr>
          <w:rFonts w:cs="Arial"/>
          <w:b/>
          <w:bCs/>
          <w:sz w:val="22"/>
          <w:szCs w:val="22"/>
        </w:rPr>
        <w:t>By Age Group</w:t>
      </w:r>
      <w:r w:rsidRPr="000B4001">
        <w:rPr>
          <w:rFonts w:cs="Arial"/>
          <w:sz w:val="22"/>
          <w:szCs w:val="22"/>
        </w:rPr>
        <w:t>: Graphs depicting sales contributions from various age groups.</w:t>
      </w:r>
    </w:p>
    <w:p w14:paraId="750D608E" w14:textId="77777777" w:rsidR="000B4001" w:rsidRDefault="000B4001" w:rsidP="000B4001">
      <w:pPr>
        <w:spacing w:line="240" w:lineRule="auto"/>
        <w:rPr>
          <w:rFonts w:cs="Arial"/>
          <w:sz w:val="22"/>
          <w:szCs w:val="22"/>
        </w:rPr>
      </w:pPr>
    </w:p>
    <w:p w14:paraId="21CD68B6" w14:textId="77777777" w:rsidR="000B4001" w:rsidRDefault="000B4001" w:rsidP="000B4001">
      <w:pPr>
        <w:spacing w:line="240" w:lineRule="auto"/>
        <w:rPr>
          <w:rFonts w:cs="Arial"/>
          <w:sz w:val="22"/>
          <w:szCs w:val="22"/>
        </w:rPr>
      </w:pPr>
    </w:p>
    <w:p w14:paraId="1605ECB4" w14:textId="3CDBC249" w:rsidR="000B4001" w:rsidRDefault="000B4001" w:rsidP="000B4001">
      <w:pPr>
        <w:spacing w:line="240" w:lineRule="auto"/>
        <w:rPr>
          <w:rFonts w:cs="Arial"/>
          <w:b/>
          <w:bCs/>
          <w:sz w:val="22"/>
          <w:szCs w:val="22"/>
        </w:rPr>
      </w:pPr>
      <w:r w:rsidRPr="000B4001">
        <w:rPr>
          <w:rFonts w:cs="Arial"/>
          <w:b/>
          <w:bCs/>
          <w:sz w:val="22"/>
          <w:szCs w:val="22"/>
        </w:rPr>
        <w:t xml:space="preserve">Dashboard </w:t>
      </w:r>
      <w:r>
        <w:rPr>
          <w:rFonts w:cs="Arial"/>
          <w:b/>
          <w:bCs/>
          <w:sz w:val="22"/>
          <w:szCs w:val="22"/>
        </w:rPr>
        <w:t>2</w:t>
      </w:r>
      <w:r w:rsidRPr="000B4001">
        <w:rPr>
          <w:rFonts w:cs="Arial"/>
          <w:b/>
          <w:bCs/>
          <w:sz w:val="22"/>
          <w:szCs w:val="22"/>
        </w:rPr>
        <w:t>: Customer Segmentation</w:t>
      </w:r>
    </w:p>
    <w:p w14:paraId="0181774F" w14:textId="77777777" w:rsidR="000B4001" w:rsidRPr="000B4001" w:rsidRDefault="000B4001" w:rsidP="000B4001">
      <w:pPr>
        <w:spacing w:line="240" w:lineRule="auto"/>
        <w:rPr>
          <w:rFonts w:cs="Arial"/>
          <w:b/>
          <w:bCs/>
          <w:sz w:val="22"/>
          <w:szCs w:val="22"/>
        </w:rPr>
      </w:pPr>
      <w:r w:rsidRPr="000B4001">
        <w:rPr>
          <w:rFonts w:cs="Arial"/>
          <w:b/>
          <w:bCs/>
          <w:sz w:val="22"/>
          <w:szCs w:val="22"/>
        </w:rPr>
        <w:t>Key Performance Indicators (KPIs)</w:t>
      </w:r>
    </w:p>
    <w:p w14:paraId="5ECACAB8" w14:textId="77777777" w:rsidR="000B4001" w:rsidRPr="000B4001" w:rsidRDefault="000B4001" w:rsidP="000B4001">
      <w:pPr>
        <w:numPr>
          <w:ilvl w:val="0"/>
          <w:numId w:val="10"/>
        </w:numPr>
        <w:spacing w:line="240" w:lineRule="auto"/>
        <w:rPr>
          <w:rFonts w:cs="Arial"/>
          <w:sz w:val="22"/>
          <w:szCs w:val="22"/>
        </w:rPr>
      </w:pPr>
      <w:r w:rsidRPr="000B4001">
        <w:rPr>
          <w:rFonts w:cs="Arial"/>
          <w:b/>
          <w:bCs/>
          <w:sz w:val="22"/>
          <w:szCs w:val="22"/>
        </w:rPr>
        <w:t>Number of Customers by Segment</w:t>
      </w:r>
      <w:r w:rsidRPr="000B4001">
        <w:rPr>
          <w:rFonts w:cs="Arial"/>
          <w:sz w:val="22"/>
          <w:szCs w:val="22"/>
        </w:rPr>
        <w:t>: Tracks the number of customers in each segment.</w:t>
      </w:r>
    </w:p>
    <w:p w14:paraId="24CFD774" w14:textId="77777777" w:rsidR="000B4001" w:rsidRPr="000B4001" w:rsidRDefault="000B4001" w:rsidP="000B4001">
      <w:pPr>
        <w:numPr>
          <w:ilvl w:val="0"/>
          <w:numId w:val="10"/>
        </w:numPr>
        <w:spacing w:line="240" w:lineRule="auto"/>
        <w:rPr>
          <w:rFonts w:cs="Arial"/>
          <w:sz w:val="22"/>
          <w:szCs w:val="22"/>
        </w:rPr>
      </w:pPr>
      <w:r w:rsidRPr="000B4001">
        <w:rPr>
          <w:rFonts w:cs="Arial"/>
          <w:b/>
          <w:bCs/>
          <w:sz w:val="22"/>
          <w:szCs w:val="22"/>
        </w:rPr>
        <w:t>Total Sales by Segment</w:t>
      </w:r>
      <w:r w:rsidRPr="000B4001">
        <w:rPr>
          <w:rFonts w:cs="Arial"/>
          <w:sz w:val="22"/>
          <w:szCs w:val="22"/>
        </w:rPr>
        <w:t>: Measures the total sales generated by each customer segment.</w:t>
      </w:r>
    </w:p>
    <w:p w14:paraId="54893D94" w14:textId="77777777" w:rsidR="000B4001" w:rsidRPr="000B4001" w:rsidRDefault="000B4001" w:rsidP="000B4001">
      <w:pPr>
        <w:numPr>
          <w:ilvl w:val="0"/>
          <w:numId w:val="10"/>
        </w:numPr>
        <w:spacing w:line="240" w:lineRule="auto"/>
        <w:rPr>
          <w:rFonts w:cs="Arial"/>
          <w:sz w:val="22"/>
          <w:szCs w:val="22"/>
        </w:rPr>
      </w:pPr>
      <w:r w:rsidRPr="000B4001">
        <w:rPr>
          <w:rFonts w:cs="Arial"/>
          <w:b/>
          <w:bCs/>
          <w:sz w:val="22"/>
          <w:szCs w:val="22"/>
        </w:rPr>
        <w:t>Recency Value by Segment</w:t>
      </w:r>
      <w:r w:rsidRPr="000B4001">
        <w:rPr>
          <w:rFonts w:cs="Arial"/>
          <w:sz w:val="22"/>
          <w:szCs w:val="22"/>
        </w:rPr>
        <w:t>: Indicates how recently customers in each segment made a purchase.</w:t>
      </w:r>
    </w:p>
    <w:p w14:paraId="300C38B3" w14:textId="77777777" w:rsidR="000B4001" w:rsidRPr="000B4001" w:rsidRDefault="000B4001" w:rsidP="000B4001">
      <w:pPr>
        <w:numPr>
          <w:ilvl w:val="0"/>
          <w:numId w:val="10"/>
        </w:numPr>
        <w:spacing w:line="240" w:lineRule="auto"/>
        <w:rPr>
          <w:rFonts w:cs="Arial"/>
          <w:sz w:val="22"/>
          <w:szCs w:val="22"/>
        </w:rPr>
      </w:pPr>
      <w:r w:rsidRPr="000B4001">
        <w:rPr>
          <w:rFonts w:cs="Arial"/>
          <w:b/>
          <w:bCs/>
          <w:sz w:val="22"/>
          <w:szCs w:val="22"/>
        </w:rPr>
        <w:t>Frequency Value by Segment</w:t>
      </w:r>
      <w:r w:rsidRPr="000B4001">
        <w:rPr>
          <w:rFonts w:cs="Arial"/>
          <w:sz w:val="22"/>
          <w:szCs w:val="22"/>
        </w:rPr>
        <w:t>: Shows how often customers in each segment make purchases.</w:t>
      </w:r>
    </w:p>
    <w:p w14:paraId="5FE7EE03" w14:textId="77777777" w:rsidR="000B4001" w:rsidRPr="000B4001" w:rsidRDefault="000B4001" w:rsidP="000B4001">
      <w:pPr>
        <w:numPr>
          <w:ilvl w:val="0"/>
          <w:numId w:val="10"/>
        </w:numPr>
        <w:spacing w:line="240" w:lineRule="auto"/>
        <w:rPr>
          <w:rFonts w:cs="Arial"/>
          <w:sz w:val="22"/>
          <w:szCs w:val="22"/>
        </w:rPr>
      </w:pPr>
      <w:r w:rsidRPr="000B4001">
        <w:rPr>
          <w:rFonts w:cs="Arial"/>
          <w:b/>
          <w:bCs/>
          <w:sz w:val="22"/>
          <w:szCs w:val="22"/>
        </w:rPr>
        <w:lastRenderedPageBreak/>
        <w:t>Monetary Value by Segment</w:t>
      </w:r>
      <w:r w:rsidRPr="000B4001">
        <w:rPr>
          <w:rFonts w:cs="Arial"/>
          <w:sz w:val="22"/>
          <w:szCs w:val="22"/>
        </w:rPr>
        <w:t>: Represents the total monetary value of purchases made by customers in each segment.</w:t>
      </w:r>
    </w:p>
    <w:p w14:paraId="5FA2D1C3" w14:textId="77777777" w:rsidR="000B4001" w:rsidRPr="000B4001" w:rsidRDefault="000B4001" w:rsidP="000B4001">
      <w:pPr>
        <w:spacing w:line="240" w:lineRule="auto"/>
        <w:rPr>
          <w:rFonts w:cs="Arial"/>
          <w:b/>
          <w:bCs/>
          <w:sz w:val="22"/>
          <w:szCs w:val="22"/>
        </w:rPr>
      </w:pPr>
      <w:r w:rsidRPr="000B4001">
        <w:rPr>
          <w:rFonts w:cs="Arial"/>
          <w:b/>
          <w:bCs/>
          <w:sz w:val="22"/>
          <w:szCs w:val="22"/>
        </w:rPr>
        <w:t>Expected Outcomes</w:t>
      </w:r>
    </w:p>
    <w:p w14:paraId="04561C88" w14:textId="77777777" w:rsidR="000B4001" w:rsidRPr="000B4001" w:rsidRDefault="000B4001" w:rsidP="000B4001">
      <w:pPr>
        <w:numPr>
          <w:ilvl w:val="0"/>
          <w:numId w:val="11"/>
        </w:numPr>
        <w:spacing w:line="240" w:lineRule="auto"/>
        <w:rPr>
          <w:rFonts w:cs="Arial"/>
          <w:sz w:val="22"/>
          <w:szCs w:val="22"/>
        </w:rPr>
      </w:pPr>
      <w:r w:rsidRPr="000B4001">
        <w:rPr>
          <w:rFonts w:cs="Arial"/>
          <w:b/>
          <w:bCs/>
          <w:sz w:val="22"/>
          <w:szCs w:val="22"/>
        </w:rPr>
        <w:t>Identification of Customer Segments</w:t>
      </w:r>
      <w:r w:rsidRPr="000B4001">
        <w:rPr>
          <w:rFonts w:cs="Arial"/>
          <w:sz w:val="22"/>
          <w:szCs w:val="22"/>
        </w:rPr>
        <w:t>: Classify customers into segments based on RFM (Recency, Frequency, Monetary) analysis.</w:t>
      </w:r>
    </w:p>
    <w:p w14:paraId="76913617" w14:textId="77777777" w:rsidR="000B4001" w:rsidRPr="000B4001" w:rsidRDefault="000B4001" w:rsidP="000B4001">
      <w:pPr>
        <w:numPr>
          <w:ilvl w:val="0"/>
          <w:numId w:val="11"/>
        </w:numPr>
        <w:spacing w:line="240" w:lineRule="auto"/>
        <w:rPr>
          <w:rFonts w:cs="Arial"/>
          <w:sz w:val="22"/>
          <w:szCs w:val="22"/>
        </w:rPr>
      </w:pPr>
      <w:r w:rsidRPr="000B4001">
        <w:rPr>
          <w:rFonts w:cs="Arial"/>
          <w:b/>
          <w:bCs/>
          <w:sz w:val="22"/>
          <w:szCs w:val="22"/>
        </w:rPr>
        <w:t>Understanding Customer Distribution</w:t>
      </w:r>
      <w:r w:rsidRPr="000B4001">
        <w:rPr>
          <w:rFonts w:cs="Arial"/>
          <w:sz w:val="22"/>
          <w:szCs w:val="22"/>
        </w:rPr>
        <w:t>: Gain insights into the distribution of customers across different segments.</w:t>
      </w:r>
    </w:p>
    <w:p w14:paraId="3BD50266" w14:textId="77777777" w:rsidR="000B4001" w:rsidRPr="000B4001" w:rsidRDefault="000B4001" w:rsidP="000B4001">
      <w:pPr>
        <w:numPr>
          <w:ilvl w:val="0"/>
          <w:numId w:val="11"/>
        </w:numPr>
        <w:spacing w:line="240" w:lineRule="auto"/>
        <w:rPr>
          <w:rFonts w:cs="Arial"/>
          <w:sz w:val="22"/>
          <w:szCs w:val="22"/>
        </w:rPr>
      </w:pPr>
      <w:r w:rsidRPr="000B4001">
        <w:rPr>
          <w:rFonts w:cs="Arial"/>
          <w:b/>
          <w:bCs/>
          <w:sz w:val="22"/>
          <w:szCs w:val="22"/>
        </w:rPr>
        <w:t>Sales Contribution by Segment</w:t>
      </w:r>
      <w:r w:rsidRPr="000B4001">
        <w:rPr>
          <w:rFonts w:cs="Arial"/>
          <w:sz w:val="22"/>
          <w:szCs w:val="22"/>
        </w:rPr>
        <w:t>: Understand the total sales contributed by each customer segment.</w:t>
      </w:r>
    </w:p>
    <w:p w14:paraId="75C9C836" w14:textId="77777777" w:rsidR="000B4001" w:rsidRPr="000B4001" w:rsidRDefault="000B4001" w:rsidP="000B4001">
      <w:pPr>
        <w:numPr>
          <w:ilvl w:val="0"/>
          <w:numId w:val="11"/>
        </w:numPr>
        <w:spacing w:line="240" w:lineRule="auto"/>
        <w:rPr>
          <w:rFonts w:cs="Arial"/>
          <w:sz w:val="22"/>
          <w:szCs w:val="22"/>
        </w:rPr>
      </w:pPr>
      <w:r w:rsidRPr="000B4001">
        <w:rPr>
          <w:rFonts w:cs="Arial"/>
          <w:b/>
          <w:bCs/>
          <w:sz w:val="22"/>
          <w:szCs w:val="22"/>
        </w:rPr>
        <w:t>Tailored Marketing Strategies</w:t>
      </w:r>
      <w:r w:rsidRPr="000B4001">
        <w:rPr>
          <w:rFonts w:cs="Arial"/>
          <w:sz w:val="22"/>
          <w:szCs w:val="22"/>
        </w:rPr>
        <w:t>: Use insights from recency, frequency, and monetary values to develop targeted marketing strategies for each segment.</w:t>
      </w:r>
    </w:p>
    <w:p w14:paraId="5912B28E" w14:textId="77777777" w:rsidR="000B4001" w:rsidRPr="000B4001" w:rsidRDefault="000B4001" w:rsidP="000B4001">
      <w:pPr>
        <w:spacing w:line="240" w:lineRule="auto"/>
        <w:rPr>
          <w:rFonts w:cs="Arial"/>
          <w:b/>
          <w:bCs/>
          <w:sz w:val="22"/>
          <w:szCs w:val="22"/>
        </w:rPr>
      </w:pPr>
      <w:r w:rsidRPr="000B4001">
        <w:rPr>
          <w:rFonts w:cs="Arial"/>
          <w:b/>
          <w:bCs/>
          <w:sz w:val="22"/>
          <w:szCs w:val="22"/>
        </w:rPr>
        <w:t>Features</w:t>
      </w:r>
    </w:p>
    <w:p w14:paraId="3D58E400" w14:textId="77777777" w:rsidR="000B4001" w:rsidRPr="000B4001" w:rsidRDefault="000B4001" w:rsidP="000B4001">
      <w:pPr>
        <w:numPr>
          <w:ilvl w:val="0"/>
          <w:numId w:val="12"/>
        </w:numPr>
        <w:spacing w:line="240" w:lineRule="auto"/>
        <w:rPr>
          <w:rFonts w:cs="Arial"/>
          <w:sz w:val="22"/>
          <w:szCs w:val="22"/>
        </w:rPr>
      </w:pPr>
      <w:r w:rsidRPr="000B4001">
        <w:rPr>
          <w:rFonts w:cs="Arial"/>
          <w:b/>
          <w:bCs/>
          <w:sz w:val="22"/>
          <w:szCs w:val="22"/>
        </w:rPr>
        <w:t>Bar Charts for Number of Customers</w:t>
      </w:r>
      <w:r w:rsidRPr="000B4001">
        <w:rPr>
          <w:rFonts w:cs="Arial"/>
          <w:sz w:val="22"/>
          <w:szCs w:val="22"/>
        </w:rPr>
        <w:t>: Visual representation of the number of customers in each segment.</w:t>
      </w:r>
    </w:p>
    <w:p w14:paraId="162FBBDA" w14:textId="77777777" w:rsidR="000B4001" w:rsidRPr="000B4001" w:rsidRDefault="000B4001" w:rsidP="000B4001">
      <w:pPr>
        <w:numPr>
          <w:ilvl w:val="0"/>
          <w:numId w:val="12"/>
        </w:numPr>
        <w:spacing w:line="240" w:lineRule="auto"/>
        <w:rPr>
          <w:rFonts w:cs="Arial"/>
          <w:sz w:val="22"/>
          <w:szCs w:val="22"/>
        </w:rPr>
      </w:pPr>
      <w:r w:rsidRPr="000B4001">
        <w:rPr>
          <w:rFonts w:cs="Arial"/>
          <w:b/>
          <w:bCs/>
          <w:sz w:val="22"/>
          <w:szCs w:val="22"/>
        </w:rPr>
        <w:t>Bar Charts for Total Sales</w:t>
      </w:r>
      <w:r w:rsidRPr="000B4001">
        <w:rPr>
          <w:rFonts w:cs="Arial"/>
          <w:sz w:val="22"/>
          <w:szCs w:val="22"/>
        </w:rPr>
        <w:t>: Visual representation of total sales for each customer segment.</w:t>
      </w:r>
    </w:p>
    <w:p w14:paraId="40466A98" w14:textId="77777777" w:rsidR="000B4001" w:rsidRPr="000B4001" w:rsidRDefault="000B4001" w:rsidP="000B4001">
      <w:pPr>
        <w:numPr>
          <w:ilvl w:val="0"/>
          <w:numId w:val="12"/>
        </w:numPr>
        <w:spacing w:line="240" w:lineRule="auto"/>
        <w:rPr>
          <w:rFonts w:cs="Arial"/>
          <w:sz w:val="22"/>
          <w:szCs w:val="22"/>
        </w:rPr>
      </w:pPr>
      <w:r w:rsidRPr="000B4001">
        <w:rPr>
          <w:rFonts w:cs="Arial"/>
          <w:b/>
          <w:bCs/>
          <w:sz w:val="22"/>
          <w:szCs w:val="22"/>
        </w:rPr>
        <w:t>Bar Charts for Recency Value</w:t>
      </w:r>
      <w:r w:rsidRPr="000B4001">
        <w:rPr>
          <w:rFonts w:cs="Arial"/>
          <w:sz w:val="22"/>
          <w:szCs w:val="22"/>
        </w:rPr>
        <w:t>: Visual representation of recency values for each customer segment.</w:t>
      </w:r>
    </w:p>
    <w:p w14:paraId="68741F3C" w14:textId="77777777" w:rsidR="000B4001" w:rsidRPr="000B4001" w:rsidRDefault="000B4001" w:rsidP="000B4001">
      <w:pPr>
        <w:numPr>
          <w:ilvl w:val="0"/>
          <w:numId w:val="12"/>
        </w:numPr>
        <w:spacing w:line="240" w:lineRule="auto"/>
        <w:rPr>
          <w:rFonts w:cs="Arial"/>
          <w:sz w:val="22"/>
          <w:szCs w:val="22"/>
        </w:rPr>
      </w:pPr>
      <w:r w:rsidRPr="000B4001">
        <w:rPr>
          <w:rFonts w:cs="Arial"/>
          <w:b/>
          <w:bCs/>
          <w:sz w:val="22"/>
          <w:szCs w:val="22"/>
        </w:rPr>
        <w:t>Bar Charts for Frequency Value</w:t>
      </w:r>
      <w:r w:rsidRPr="000B4001">
        <w:rPr>
          <w:rFonts w:cs="Arial"/>
          <w:sz w:val="22"/>
          <w:szCs w:val="22"/>
        </w:rPr>
        <w:t>: Visual representation of frequency values for each customer segment.</w:t>
      </w:r>
    </w:p>
    <w:p w14:paraId="3EAE7889" w14:textId="24E59183" w:rsidR="000B4001" w:rsidRPr="004C50ED" w:rsidRDefault="000B4001" w:rsidP="000B4001">
      <w:pPr>
        <w:numPr>
          <w:ilvl w:val="0"/>
          <w:numId w:val="12"/>
        </w:numPr>
        <w:spacing w:line="240" w:lineRule="auto"/>
        <w:rPr>
          <w:rFonts w:cs="Arial"/>
          <w:sz w:val="22"/>
          <w:szCs w:val="22"/>
        </w:rPr>
      </w:pPr>
      <w:r w:rsidRPr="000B4001">
        <w:rPr>
          <w:rFonts w:cs="Arial"/>
          <w:b/>
          <w:bCs/>
          <w:sz w:val="22"/>
          <w:szCs w:val="22"/>
        </w:rPr>
        <w:t>Bar Charts for Monetary Value</w:t>
      </w:r>
      <w:r w:rsidRPr="000B4001">
        <w:rPr>
          <w:rFonts w:cs="Arial"/>
          <w:sz w:val="22"/>
          <w:szCs w:val="22"/>
        </w:rPr>
        <w:t>: Visual representation of monetary values for each customer segment.</w:t>
      </w:r>
    </w:p>
    <w:p w14:paraId="63F9C52D" w14:textId="55A1A0C7" w:rsidR="000B4001" w:rsidRDefault="000B4001" w:rsidP="000B4001">
      <w:pPr>
        <w:spacing w:line="240" w:lineRule="auto"/>
        <w:rPr>
          <w:rFonts w:cs="Arial"/>
          <w:b/>
          <w:bCs/>
          <w:sz w:val="22"/>
          <w:szCs w:val="22"/>
        </w:rPr>
      </w:pPr>
      <w:r w:rsidRPr="000B4001">
        <w:rPr>
          <w:rFonts w:cs="Arial"/>
          <w:b/>
          <w:bCs/>
          <w:sz w:val="22"/>
          <w:szCs w:val="22"/>
        </w:rPr>
        <w:t xml:space="preserve">Dashboard </w:t>
      </w:r>
      <w:r>
        <w:rPr>
          <w:rFonts w:cs="Arial"/>
          <w:b/>
          <w:bCs/>
          <w:sz w:val="22"/>
          <w:szCs w:val="22"/>
        </w:rPr>
        <w:t>3</w:t>
      </w:r>
      <w:r w:rsidRPr="000B4001">
        <w:rPr>
          <w:rFonts w:cs="Arial"/>
          <w:b/>
          <w:bCs/>
          <w:sz w:val="22"/>
          <w:szCs w:val="22"/>
        </w:rPr>
        <w:t xml:space="preserve">: Customer </w:t>
      </w:r>
      <w:r>
        <w:rPr>
          <w:rFonts w:cs="Arial"/>
          <w:b/>
          <w:bCs/>
          <w:sz w:val="22"/>
          <w:szCs w:val="22"/>
        </w:rPr>
        <w:t>Details</w:t>
      </w:r>
    </w:p>
    <w:p w14:paraId="492D38AE" w14:textId="77777777" w:rsidR="000B4001" w:rsidRPr="000B4001" w:rsidRDefault="000B4001" w:rsidP="000B4001">
      <w:pPr>
        <w:spacing w:line="240" w:lineRule="auto"/>
        <w:rPr>
          <w:rFonts w:cs="Arial"/>
          <w:b/>
          <w:bCs/>
          <w:sz w:val="22"/>
          <w:szCs w:val="22"/>
        </w:rPr>
      </w:pPr>
      <w:r w:rsidRPr="000B4001">
        <w:rPr>
          <w:rFonts w:cs="Arial"/>
          <w:b/>
          <w:bCs/>
          <w:sz w:val="22"/>
          <w:szCs w:val="22"/>
        </w:rPr>
        <w:t>Key Performance Indicators (KPIs)</w:t>
      </w:r>
    </w:p>
    <w:p w14:paraId="66E45742" w14:textId="77777777" w:rsidR="000B4001" w:rsidRPr="000B4001" w:rsidRDefault="000B4001" w:rsidP="000B4001">
      <w:pPr>
        <w:numPr>
          <w:ilvl w:val="0"/>
          <w:numId w:val="13"/>
        </w:numPr>
        <w:spacing w:line="240" w:lineRule="auto"/>
        <w:rPr>
          <w:rFonts w:cs="Arial"/>
          <w:sz w:val="22"/>
          <w:szCs w:val="22"/>
        </w:rPr>
      </w:pPr>
      <w:r w:rsidRPr="000B4001">
        <w:rPr>
          <w:rFonts w:cs="Arial"/>
          <w:b/>
          <w:bCs/>
          <w:sz w:val="22"/>
          <w:szCs w:val="22"/>
        </w:rPr>
        <w:t>Total Sales</w:t>
      </w:r>
      <w:r w:rsidRPr="000B4001">
        <w:rPr>
          <w:rFonts w:cs="Arial"/>
          <w:sz w:val="22"/>
          <w:szCs w:val="22"/>
        </w:rPr>
        <w:t xml:space="preserve">: </w:t>
      </w:r>
      <w:proofErr w:type="gramStart"/>
      <w:r w:rsidRPr="000B4001">
        <w:rPr>
          <w:rFonts w:cs="Arial"/>
          <w:sz w:val="22"/>
          <w:szCs w:val="22"/>
        </w:rPr>
        <w:t>Measures</w:t>
      </w:r>
      <w:proofErr w:type="gramEnd"/>
      <w:r w:rsidRPr="000B4001">
        <w:rPr>
          <w:rFonts w:cs="Arial"/>
          <w:sz w:val="22"/>
          <w:szCs w:val="22"/>
        </w:rPr>
        <w:t xml:space="preserve"> the overall revenue generated by each customer.</w:t>
      </w:r>
    </w:p>
    <w:p w14:paraId="60F4616E" w14:textId="77777777" w:rsidR="000B4001" w:rsidRPr="000B4001" w:rsidRDefault="000B4001" w:rsidP="000B4001">
      <w:pPr>
        <w:numPr>
          <w:ilvl w:val="0"/>
          <w:numId w:val="13"/>
        </w:numPr>
        <w:spacing w:line="240" w:lineRule="auto"/>
        <w:rPr>
          <w:rFonts w:cs="Arial"/>
          <w:sz w:val="22"/>
          <w:szCs w:val="22"/>
        </w:rPr>
      </w:pPr>
      <w:r w:rsidRPr="000B4001">
        <w:rPr>
          <w:rFonts w:cs="Arial"/>
          <w:b/>
          <w:bCs/>
          <w:sz w:val="22"/>
          <w:szCs w:val="22"/>
        </w:rPr>
        <w:t>Number of Customers</w:t>
      </w:r>
      <w:r w:rsidRPr="000B4001">
        <w:rPr>
          <w:rFonts w:cs="Arial"/>
          <w:sz w:val="22"/>
          <w:szCs w:val="22"/>
        </w:rPr>
        <w:t>: Tracks the total number of customers.</w:t>
      </w:r>
    </w:p>
    <w:p w14:paraId="1A4AACBA" w14:textId="77777777" w:rsidR="000B4001" w:rsidRPr="000B4001" w:rsidRDefault="000B4001" w:rsidP="000B4001">
      <w:pPr>
        <w:numPr>
          <w:ilvl w:val="0"/>
          <w:numId w:val="13"/>
        </w:numPr>
        <w:spacing w:line="240" w:lineRule="auto"/>
        <w:rPr>
          <w:rFonts w:cs="Arial"/>
          <w:sz w:val="22"/>
          <w:szCs w:val="22"/>
        </w:rPr>
      </w:pPr>
      <w:r w:rsidRPr="000B4001">
        <w:rPr>
          <w:rFonts w:cs="Arial"/>
          <w:b/>
          <w:bCs/>
          <w:sz w:val="22"/>
          <w:szCs w:val="22"/>
        </w:rPr>
        <w:t>Age Distribution</w:t>
      </w:r>
      <w:r w:rsidRPr="000B4001">
        <w:rPr>
          <w:rFonts w:cs="Arial"/>
          <w:sz w:val="22"/>
          <w:szCs w:val="22"/>
        </w:rPr>
        <w:t>: Categorizes customers based on their age.</w:t>
      </w:r>
    </w:p>
    <w:p w14:paraId="3DD12766" w14:textId="77777777" w:rsidR="000B4001" w:rsidRPr="000B4001" w:rsidRDefault="000B4001" w:rsidP="000B4001">
      <w:pPr>
        <w:numPr>
          <w:ilvl w:val="0"/>
          <w:numId w:val="13"/>
        </w:numPr>
        <w:spacing w:line="240" w:lineRule="auto"/>
        <w:rPr>
          <w:rFonts w:cs="Arial"/>
          <w:sz w:val="22"/>
          <w:szCs w:val="22"/>
        </w:rPr>
      </w:pPr>
      <w:r w:rsidRPr="000B4001">
        <w:rPr>
          <w:rFonts w:cs="Arial"/>
          <w:b/>
          <w:bCs/>
          <w:sz w:val="22"/>
          <w:szCs w:val="22"/>
        </w:rPr>
        <w:t>Marital Status Distribution</w:t>
      </w:r>
      <w:r w:rsidRPr="000B4001">
        <w:rPr>
          <w:rFonts w:cs="Arial"/>
          <w:sz w:val="22"/>
          <w:szCs w:val="22"/>
        </w:rPr>
        <w:t>: Differentiates customers based on their marital status.</w:t>
      </w:r>
    </w:p>
    <w:p w14:paraId="1BE14701" w14:textId="77777777" w:rsidR="000B4001" w:rsidRPr="000B4001" w:rsidRDefault="000B4001" w:rsidP="000B4001">
      <w:pPr>
        <w:spacing w:line="240" w:lineRule="auto"/>
        <w:rPr>
          <w:rFonts w:cs="Arial"/>
          <w:b/>
          <w:bCs/>
          <w:sz w:val="22"/>
          <w:szCs w:val="22"/>
        </w:rPr>
      </w:pPr>
      <w:r w:rsidRPr="000B4001">
        <w:rPr>
          <w:rFonts w:cs="Arial"/>
          <w:b/>
          <w:bCs/>
          <w:sz w:val="22"/>
          <w:szCs w:val="22"/>
        </w:rPr>
        <w:t>Expected Outcomes</w:t>
      </w:r>
    </w:p>
    <w:p w14:paraId="2C6DA7C3" w14:textId="77777777" w:rsidR="000B4001" w:rsidRPr="000B4001" w:rsidRDefault="000B4001" w:rsidP="000B4001">
      <w:pPr>
        <w:numPr>
          <w:ilvl w:val="0"/>
          <w:numId w:val="14"/>
        </w:numPr>
        <w:spacing w:line="240" w:lineRule="auto"/>
        <w:rPr>
          <w:rFonts w:cs="Arial"/>
          <w:sz w:val="22"/>
          <w:szCs w:val="22"/>
        </w:rPr>
      </w:pPr>
      <w:r w:rsidRPr="000B4001">
        <w:rPr>
          <w:rFonts w:cs="Arial"/>
          <w:b/>
          <w:bCs/>
          <w:sz w:val="22"/>
          <w:szCs w:val="22"/>
        </w:rPr>
        <w:t>Identification of High-Value Customers</w:t>
      </w:r>
      <w:r w:rsidRPr="000B4001">
        <w:rPr>
          <w:rFonts w:cs="Arial"/>
          <w:sz w:val="22"/>
          <w:szCs w:val="22"/>
        </w:rPr>
        <w:t>: Recognize customers who contribute significantly to total sales.</w:t>
      </w:r>
    </w:p>
    <w:p w14:paraId="05C9B8BD" w14:textId="77777777" w:rsidR="000B4001" w:rsidRPr="000B4001" w:rsidRDefault="000B4001" w:rsidP="000B4001">
      <w:pPr>
        <w:numPr>
          <w:ilvl w:val="0"/>
          <w:numId w:val="14"/>
        </w:numPr>
        <w:spacing w:line="240" w:lineRule="auto"/>
        <w:rPr>
          <w:rFonts w:cs="Arial"/>
          <w:sz w:val="22"/>
          <w:szCs w:val="22"/>
        </w:rPr>
      </w:pPr>
      <w:r w:rsidRPr="000B4001">
        <w:rPr>
          <w:rFonts w:cs="Arial"/>
          <w:b/>
          <w:bCs/>
          <w:sz w:val="22"/>
          <w:szCs w:val="22"/>
        </w:rPr>
        <w:t>Understanding Customer Demographics and Segmentation</w:t>
      </w:r>
      <w:r w:rsidRPr="000B4001">
        <w:rPr>
          <w:rFonts w:cs="Arial"/>
          <w:sz w:val="22"/>
          <w:szCs w:val="22"/>
        </w:rPr>
        <w:t>: Gain insights into customer demographics such as age, marital status, city, and country.</w:t>
      </w:r>
    </w:p>
    <w:p w14:paraId="26C0D66C" w14:textId="77777777" w:rsidR="000B4001" w:rsidRPr="000B4001" w:rsidRDefault="000B4001" w:rsidP="000B4001">
      <w:pPr>
        <w:numPr>
          <w:ilvl w:val="0"/>
          <w:numId w:val="14"/>
        </w:numPr>
        <w:spacing w:line="240" w:lineRule="auto"/>
        <w:rPr>
          <w:rFonts w:cs="Arial"/>
          <w:sz w:val="22"/>
          <w:szCs w:val="22"/>
        </w:rPr>
      </w:pPr>
      <w:r w:rsidRPr="000B4001">
        <w:rPr>
          <w:rFonts w:cs="Arial"/>
          <w:b/>
          <w:bCs/>
          <w:sz w:val="22"/>
          <w:szCs w:val="22"/>
        </w:rPr>
        <w:t>Customer Distribution Analysis</w:t>
      </w:r>
      <w:r w:rsidRPr="000B4001">
        <w:rPr>
          <w:rFonts w:cs="Arial"/>
          <w:sz w:val="22"/>
          <w:szCs w:val="22"/>
        </w:rPr>
        <w:t>: Analyze the distribution of customers across different cities and countries.</w:t>
      </w:r>
    </w:p>
    <w:p w14:paraId="4EEEA3B5" w14:textId="77777777" w:rsidR="000B4001" w:rsidRPr="000B4001" w:rsidRDefault="000B4001" w:rsidP="000B4001">
      <w:pPr>
        <w:spacing w:line="240" w:lineRule="auto"/>
        <w:rPr>
          <w:rFonts w:cs="Arial"/>
          <w:b/>
          <w:bCs/>
          <w:sz w:val="22"/>
          <w:szCs w:val="22"/>
        </w:rPr>
      </w:pPr>
      <w:r w:rsidRPr="000B4001">
        <w:rPr>
          <w:rFonts w:cs="Arial"/>
          <w:b/>
          <w:bCs/>
          <w:sz w:val="22"/>
          <w:szCs w:val="22"/>
        </w:rPr>
        <w:t>Features</w:t>
      </w:r>
    </w:p>
    <w:p w14:paraId="340B329E" w14:textId="77777777" w:rsidR="000B4001" w:rsidRPr="000B4001" w:rsidRDefault="000B4001" w:rsidP="000B4001">
      <w:pPr>
        <w:numPr>
          <w:ilvl w:val="0"/>
          <w:numId w:val="15"/>
        </w:numPr>
        <w:spacing w:line="240" w:lineRule="auto"/>
        <w:rPr>
          <w:rFonts w:cs="Arial"/>
          <w:sz w:val="22"/>
          <w:szCs w:val="22"/>
        </w:rPr>
      </w:pPr>
      <w:r w:rsidRPr="000B4001">
        <w:rPr>
          <w:rFonts w:cs="Arial"/>
          <w:b/>
          <w:bCs/>
          <w:sz w:val="22"/>
          <w:szCs w:val="22"/>
        </w:rPr>
        <w:lastRenderedPageBreak/>
        <w:t>Drill-Through Capability</w:t>
      </w:r>
      <w:r w:rsidRPr="000B4001">
        <w:rPr>
          <w:rFonts w:cs="Arial"/>
          <w:sz w:val="22"/>
          <w:szCs w:val="22"/>
        </w:rPr>
        <w:t>: Allows users to drill through from summary pages to view detailed customer information.</w:t>
      </w:r>
    </w:p>
    <w:p w14:paraId="2CA1A566" w14:textId="77777777" w:rsidR="000B4001" w:rsidRPr="000B4001" w:rsidRDefault="000B4001" w:rsidP="000B4001">
      <w:pPr>
        <w:numPr>
          <w:ilvl w:val="0"/>
          <w:numId w:val="15"/>
        </w:numPr>
        <w:spacing w:line="240" w:lineRule="auto"/>
        <w:rPr>
          <w:rFonts w:cs="Arial"/>
          <w:sz w:val="22"/>
          <w:szCs w:val="22"/>
        </w:rPr>
      </w:pPr>
      <w:r w:rsidRPr="000B4001">
        <w:rPr>
          <w:rFonts w:cs="Arial"/>
          <w:b/>
          <w:bCs/>
          <w:sz w:val="22"/>
          <w:szCs w:val="22"/>
        </w:rPr>
        <w:t>Filtering Options</w:t>
      </w:r>
      <w:r w:rsidRPr="000B4001">
        <w:rPr>
          <w:rFonts w:cs="Arial"/>
          <w:sz w:val="22"/>
          <w:szCs w:val="22"/>
        </w:rPr>
        <w:t>: Dropdown menus for selecting specific products (ProductName) to filter the data.</w:t>
      </w:r>
    </w:p>
    <w:p w14:paraId="50531744" w14:textId="77777777" w:rsidR="000B4001" w:rsidRPr="000B4001" w:rsidRDefault="000B4001" w:rsidP="000B4001">
      <w:pPr>
        <w:spacing w:line="240" w:lineRule="auto"/>
        <w:rPr>
          <w:rFonts w:cs="Arial"/>
          <w:b/>
          <w:bCs/>
          <w:sz w:val="22"/>
          <w:szCs w:val="22"/>
        </w:rPr>
      </w:pPr>
      <w:r w:rsidRPr="000B4001">
        <w:rPr>
          <w:rFonts w:cs="Arial"/>
          <w:b/>
          <w:bCs/>
          <w:sz w:val="22"/>
          <w:szCs w:val="22"/>
        </w:rPr>
        <w:t>Specific Use for Drill-Through Feature</w:t>
      </w:r>
    </w:p>
    <w:p w14:paraId="1EB0640C" w14:textId="77777777" w:rsidR="000B4001" w:rsidRDefault="000B4001" w:rsidP="000B4001">
      <w:pPr>
        <w:spacing w:line="240" w:lineRule="auto"/>
        <w:rPr>
          <w:rFonts w:cs="Arial"/>
          <w:sz w:val="22"/>
          <w:szCs w:val="22"/>
        </w:rPr>
      </w:pPr>
      <w:r w:rsidRPr="000B4001">
        <w:rPr>
          <w:rFonts w:cs="Arial"/>
          <w:sz w:val="22"/>
          <w:szCs w:val="22"/>
        </w:rPr>
        <w:t xml:space="preserve">This page is specifically designed to be used for </w:t>
      </w:r>
      <w:proofErr w:type="gramStart"/>
      <w:r w:rsidRPr="000B4001">
        <w:rPr>
          <w:rFonts w:cs="Arial"/>
          <w:sz w:val="22"/>
          <w:szCs w:val="22"/>
        </w:rPr>
        <w:t>the drill</w:t>
      </w:r>
      <w:proofErr w:type="gramEnd"/>
      <w:r w:rsidRPr="000B4001">
        <w:rPr>
          <w:rFonts w:cs="Arial"/>
          <w:sz w:val="22"/>
          <w:szCs w:val="22"/>
        </w:rPr>
        <w:t xml:space="preserve">-through </w:t>
      </w:r>
      <w:proofErr w:type="gramStart"/>
      <w:r w:rsidRPr="000B4001">
        <w:rPr>
          <w:rFonts w:cs="Arial"/>
          <w:sz w:val="22"/>
          <w:szCs w:val="22"/>
        </w:rPr>
        <w:t>feature</w:t>
      </w:r>
      <w:proofErr w:type="gramEnd"/>
      <w:r w:rsidRPr="000B4001">
        <w:rPr>
          <w:rFonts w:cs="Arial"/>
          <w:sz w:val="22"/>
          <w:szCs w:val="22"/>
        </w:rPr>
        <w:t>, enabling users to navigate from summary visuals to detailed customer information.</w:t>
      </w:r>
    </w:p>
    <w:p w14:paraId="1341C38D" w14:textId="77777777" w:rsidR="004C50ED" w:rsidRDefault="004C50ED" w:rsidP="000B4001">
      <w:pPr>
        <w:spacing w:line="240" w:lineRule="auto"/>
        <w:rPr>
          <w:rFonts w:cs="Arial"/>
          <w:sz w:val="22"/>
          <w:szCs w:val="22"/>
        </w:rPr>
      </w:pPr>
    </w:p>
    <w:p w14:paraId="1B56AE28" w14:textId="1BFD5489" w:rsidR="004C50ED" w:rsidRDefault="004C50ED" w:rsidP="004C50ED">
      <w:pPr>
        <w:spacing w:line="240" w:lineRule="auto"/>
        <w:rPr>
          <w:rFonts w:cs="Arial"/>
          <w:b/>
          <w:bCs/>
          <w:sz w:val="22"/>
          <w:szCs w:val="22"/>
        </w:rPr>
      </w:pPr>
      <w:r w:rsidRPr="000B4001">
        <w:rPr>
          <w:rFonts w:cs="Arial"/>
          <w:b/>
          <w:bCs/>
          <w:sz w:val="22"/>
          <w:szCs w:val="22"/>
        </w:rPr>
        <w:t xml:space="preserve">Dashboard </w:t>
      </w:r>
      <w:r>
        <w:rPr>
          <w:rFonts w:cs="Arial"/>
          <w:b/>
          <w:bCs/>
          <w:sz w:val="22"/>
          <w:szCs w:val="22"/>
        </w:rPr>
        <w:t>4</w:t>
      </w:r>
      <w:r w:rsidRPr="000B4001">
        <w:rPr>
          <w:rFonts w:cs="Arial"/>
          <w:b/>
          <w:bCs/>
          <w:sz w:val="22"/>
          <w:szCs w:val="22"/>
        </w:rPr>
        <w:t xml:space="preserve">: </w:t>
      </w:r>
      <w:r>
        <w:rPr>
          <w:rFonts w:cs="Arial"/>
          <w:b/>
          <w:bCs/>
          <w:sz w:val="22"/>
          <w:szCs w:val="22"/>
        </w:rPr>
        <w:t>Segment Description (Hidden Page)</w:t>
      </w:r>
    </w:p>
    <w:p w14:paraId="1484A6A7" w14:textId="071A9AAA" w:rsidR="004C50ED" w:rsidRDefault="004C50ED" w:rsidP="004C50ED">
      <w:pPr>
        <w:spacing w:line="240" w:lineRule="auto"/>
        <w:rPr>
          <w:rFonts w:cs="Arial"/>
          <w:sz w:val="22"/>
          <w:szCs w:val="22"/>
        </w:rPr>
      </w:pPr>
      <w:r w:rsidRPr="004C50ED">
        <w:rPr>
          <w:rFonts w:cs="Arial"/>
          <w:sz w:val="22"/>
          <w:szCs w:val="22"/>
        </w:rPr>
        <w:t>The hidden page provides detailed explanations of RFM (Recency, Frequency, and Monetary Value) analysis and its application in marketing actions. It includes definitions of each metric, what they measure, why they are important, and specific marketing actions based on customer segments derived from these metrics.</w:t>
      </w:r>
    </w:p>
    <w:p w14:paraId="50BBD07C" w14:textId="77777777" w:rsidR="004C50ED" w:rsidRPr="004C50ED" w:rsidRDefault="004C50ED" w:rsidP="004C50ED">
      <w:pPr>
        <w:spacing w:line="240" w:lineRule="auto"/>
        <w:rPr>
          <w:rFonts w:cs="Arial"/>
          <w:sz w:val="22"/>
          <w:szCs w:val="22"/>
        </w:rPr>
      </w:pPr>
      <w:r w:rsidRPr="004C50ED">
        <w:rPr>
          <w:rFonts w:cs="Arial"/>
          <w:sz w:val="22"/>
          <w:szCs w:val="22"/>
        </w:rPr>
        <w:t xml:space="preserve">RFM analysis segments customers based on three key metrics: </w:t>
      </w:r>
      <w:r w:rsidRPr="004C50ED">
        <w:rPr>
          <w:rFonts w:cs="Arial"/>
          <w:b/>
          <w:bCs/>
          <w:sz w:val="22"/>
          <w:szCs w:val="22"/>
        </w:rPr>
        <w:t>Recency</w:t>
      </w:r>
      <w:r w:rsidRPr="004C50ED">
        <w:rPr>
          <w:rFonts w:cs="Arial"/>
          <w:sz w:val="22"/>
          <w:szCs w:val="22"/>
        </w:rPr>
        <w:t xml:space="preserve">, </w:t>
      </w:r>
      <w:r w:rsidRPr="004C50ED">
        <w:rPr>
          <w:rFonts w:cs="Arial"/>
          <w:b/>
          <w:bCs/>
          <w:sz w:val="22"/>
          <w:szCs w:val="22"/>
        </w:rPr>
        <w:t>Frequency</w:t>
      </w:r>
      <w:r w:rsidRPr="004C50ED">
        <w:rPr>
          <w:rFonts w:cs="Arial"/>
          <w:sz w:val="22"/>
          <w:szCs w:val="22"/>
        </w:rPr>
        <w:t xml:space="preserve">, and </w:t>
      </w:r>
      <w:r w:rsidRPr="004C50ED">
        <w:rPr>
          <w:rFonts w:cs="Arial"/>
          <w:b/>
          <w:bCs/>
          <w:sz w:val="22"/>
          <w:szCs w:val="22"/>
        </w:rPr>
        <w:t>Monetary Value</w:t>
      </w:r>
      <w:r w:rsidRPr="004C50ED">
        <w:rPr>
          <w:rFonts w:cs="Arial"/>
          <w:sz w:val="22"/>
          <w:szCs w:val="22"/>
        </w:rPr>
        <w:t>.</w:t>
      </w:r>
    </w:p>
    <w:p w14:paraId="5039F512" w14:textId="77777777" w:rsidR="004C50ED" w:rsidRPr="004C50ED" w:rsidRDefault="004C50ED" w:rsidP="004C50ED">
      <w:pPr>
        <w:spacing w:line="240" w:lineRule="auto"/>
        <w:rPr>
          <w:rFonts w:cs="Arial"/>
          <w:sz w:val="22"/>
          <w:szCs w:val="22"/>
        </w:rPr>
      </w:pPr>
      <w:r w:rsidRPr="004C50ED">
        <w:rPr>
          <w:rFonts w:cs="Arial"/>
          <w:sz w:val="22"/>
          <w:szCs w:val="22"/>
        </w:rPr>
        <w:t>These metrics help businesses understand customer behavior and tailor marketing efforts effectively.</w:t>
      </w:r>
    </w:p>
    <w:p w14:paraId="5A7B8D14" w14:textId="77777777" w:rsidR="004C50ED" w:rsidRPr="004C50ED" w:rsidRDefault="004C50ED" w:rsidP="004C50ED">
      <w:pPr>
        <w:spacing w:line="240" w:lineRule="auto"/>
        <w:rPr>
          <w:rFonts w:cs="Arial"/>
          <w:sz w:val="22"/>
          <w:szCs w:val="22"/>
        </w:rPr>
      </w:pPr>
    </w:p>
    <w:p w14:paraId="50E0146D" w14:textId="77777777" w:rsidR="004C50ED" w:rsidRPr="004C50ED" w:rsidRDefault="004C50ED" w:rsidP="004C50ED">
      <w:pPr>
        <w:spacing w:line="240" w:lineRule="auto"/>
        <w:rPr>
          <w:rFonts w:cs="Arial"/>
          <w:sz w:val="22"/>
          <w:szCs w:val="22"/>
        </w:rPr>
      </w:pPr>
      <w:r w:rsidRPr="004C50ED">
        <w:rPr>
          <w:rFonts w:cs="Arial"/>
          <w:b/>
          <w:bCs/>
          <w:sz w:val="22"/>
          <w:szCs w:val="22"/>
        </w:rPr>
        <w:t>1. Recency(R)</w:t>
      </w:r>
    </w:p>
    <w:p w14:paraId="3F7C8379" w14:textId="77777777" w:rsidR="004C50ED" w:rsidRPr="004C50ED" w:rsidRDefault="004C50ED" w:rsidP="004C50ED">
      <w:pPr>
        <w:spacing w:line="240" w:lineRule="auto"/>
        <w:rPr>
          <w:rFonts w:cs="Arial"/>
          <w:sz w:val="22"/>
          <w:szCs w:val="22"/>
        </w:rPr>
      </w:pPr>
      <w:r w:rsidRPr="004C50ED">
        <w:rPr>
          <w:rFonts w:cs="Arial"/>
          <w:sz w:val="22"/>
          <w:szCs w:val="22"/>
        </w:rPr>
        <w:t>•</w:t>
      </w:r>
      <w:r w:rsidRPr="004C50ED">
        <w:rPr>
          <w:rFonts w:cs="Arial"/>
          <w:b/>
          <w:bCs/>
          <w:sz w:val="22"/>
          <w:szCs w:val="22"/>
        </w:rPr>
        <w:t xml:space="preserve">What it measures: </w:t>
      </w:r>
      <w:r w:rsidRPr="004C50ED">
        <w:rPr>
          <w:rFonts w:cs="Arial"/>
          <w:sz w:val="22"/>
          <w:szCs w:val="22"/>
        </w:rPr>
        <w:t>How recently a customer made a purchase or interacted with the business.</w:t>
      </w:r>
    </w:p>
    <w:p w14:paraId="0F31646B" w14:textId="1A0ECA05" w:rsidR="004C50ED" w:rsidRPr="004C50ED" w:rsidRDefault="004C50ED" w:rsidP="004C50ED">
      <w:pPr>
        <w:spacing w:line="240" w:lineRule="auto"/>
        <w:rPr>
          <w:rFonts w:cs="Arial"/>
          <w:sz w:val="22"/>
          <w:szCs w:val="22"/>
        </w:rPr>
      </w:pPr>
      <w:r w:rsidRPr="004C50ED">
        <w:rPr>
          <w:rFonts w:cs="Arial"/>
          <w:sz w:val="22"/>
          <w:szCs w:val="22"/>
        </w:rPr>
        <w:t>•</w:t>
      </w:r>
      <w:r w:rsidRPr="004C50ED">
        <w:rPr>
          <w:rFonts w:cs="Arial"/>
          <w:b/>
          <w:bCs/>
          <w:sz w:val="22"/>
          <w:szCs w:val="22"/>
        </w:rPr>
        <w:t>Why it’s important:</w:t>
      </w:r>
      <w:r w:rsidRPr="004C50ED">
        <w:rPr>
          <w:rFonts w:cs="Arial"/>
          <w:sz w:val="22"/>
          <w:szCs w:val="22"/>
        </w:rPr>
        <w:t xml:space="preserve"> Recent customers are more likely to respond to promotions or offers.</w:t>
      </w:r>
    </w:p>
    <w:p w14:paraId="74E6082D" w14:textId="77777777" w:rsidR="004C50ED" w:rsidRPr="004C50ED" w:rsidRDefault="004C50ED" w:rsidP="004C50ED">
      <w:pPr>
        <w:spacing w:line="240" w:lineRule="auto"/>
        <w:rPr>
          <w:rFonts w:cs="Arial"/>
          <w:sz w:val="22"/>
          <w:szCs w:val="22"/>
        </w:rPr>
      </w:pPr>
      <w:r w:rsidRPr="004C50ED">
        <w:rPr>
          <w:rFonts w:cs="Arial"/>
          <w:b/>
          <w:bCs/>
          <w:sz w:val="22"/>
          <w:szCs w:val="22"/>
        </w:rPr>
        <w:t>2.Frequency(F)</w:t>
      </w:r>
    </w:p>
    <w:p w14:paraId="37D4A61A" w14:textId="77777777" w:rsidR="004C50ED" w:rsidRPr="004C50ED" w:rsidRDefault="004C50ED" w:rsidP="004C50ED">
      <w:pPr>
        <w:spacing w:line="240" w:lineRule="auto"/>
        <w:rPr>
          <w:rFonts w:cs="Arial"/>
          <w:sz w:val="22"/>
          <w:szCs w:val="22"/>
        </w:rPr>
      </w:pPr>
      <w:proofErr w:type="gramStart"/>
      <w:r w:rsidRPr="004C50ED">
        <w:rPr>
          <w:rFonts w:cs="Arial"/>
          <w:sz w:val="22"/>
          <w:szCs w:val="22"/>
        </w:rPr>
        <w:t>•</w:t>
      </w:r>
      <w:r w:rsidRPr="004C50ED">
        <w:rPr>
          <w:rFonts w:cs="Arial"/>
          <w:b/>
          <w:bCs/>
          <w:sz w:val="22"/>
          <w:szCs w:val="22"/>
        </w:rPr>
        <w:t>What it</w:t>
      </w:r>
      <w:proofErr w:type="gramEnd"/>
      <w:r w:rsidRPr="004C50ED">
        <w:rPr>
          <w:rFonts w:cs="Arial"/>
          <w:b/>
          <w:bCs/>
          <w:sz w:val="22"/>
          <w:szCs w:val="22"/>
        </w:rPr>
        <w:t xml:space="preserve"> measures:</w:t>
      </w:r>
      <w:r w:rsidRPr="004C50ED">
        <w:rPr>
          <w:rFonts w:cs="Arial"/>
          <w:sz w:val="22"/>
          <w:szCs w:val="22"/>
        </w:rPr>
        <w:t xml:space="preserve"> How </w:t>
      </w:r>
      <w:proofErr w:type="gramStart"/>
      <w:r w:rsidRPr="004C50ED">
        <w:rPr>
          <w:rFonts w:cs="Arial"/>
          <w:sz w:val="22"/>
          <w:szCs w:val="22"/>
        </w:rPr>
        <w:t>often</w:t>
      </w:r>
      <w:proofErr w:type="gramEnd"/>
      <w:r w:rsidRPr="004C50ED">
        <w:rPr>
          <w:rFonts w:cs="Arial"/>
          <w:sz w:val="22"/>
          <w:szCs w:val="22"/>
        </w:rPr>
        <w:t xml:space="preserve"> a customer </w:t>
      </w:r>
      <w:proofErr w:type="gramStart"/>
      <w:r w:rsidRPr="004C50ED">
        <w:rPr>
          <w:rFonts w:cs="Arial"/>
          <w:sz w:val="22"/>
          <w:szCs w:val="22"/>
        </w:rPr>
        <w:t>makes</w:t>
      </w:r>
      <w:proofErr w:type="gramEnd"/>
      <w:r w:rsidRPr="004C50ED">
        <w:rPr>
          <w:rFonts w:cs="Arial"/>
          <w:sz w:val="22"/>
          <w:szCs w:val="22"/>
        </w:rPr>
        <w:t> </w:t>
      </w:r>
      <w:proofErr w:type="gramStart"/>
      <w:r w:rsidRPr="004C50ED">
        <w:rPr>
          <w:rFonts w:cs="Arial"/>
          <w:sz w:val="22"/>
          <w:szCs w:val="22"/>
        </w:rPr>
        <w:t>purchase</w:t>
      </w:r>
      <w:proofErr w:type="gramEnd"/>
      <w:r w:rsidRPr="004C50ED">
        <w:rPr>
          <w:rFonts w:cs="Arial"/>
          <w:sz w:val="22"/>
          <w:szCs w:val="22"/>
        </w:rPr>
        <w:t xml:space="preserve"> or </w:t>
      </w:r>
      <w:proofErr w:type="gramStart"/>
      <w:r w:rsidRPr="004C50ED">
        <w:rPr>
          <w:rFonts w:cs="Arial"/>
          <w:sz w:val="22"/>
          <w:szCs w:val="22"/>
        </w:rPr>
        <w:t>interacts</w:t>
      </w:r>
      <w:proofErr w:type="gramEnd"/>
      <w:r w:rsidRPr="004C50ED">
        <w:rPr>
          <w:rFonts w:cs="Arial"/>
          <w:sz w:val="22"/>
          <w:szCs w:val="22"/>
        </w:rPr>
        <w:t xml:space="preserve"> with the business.</w:t>
      </w:r>
    </w:p>
    <w:p w14:paraId="4C262D07" w14:textId="0A5A33AE" w:rsidR="004C50ED" w:rsidRPr="004C50ED" w:rsidRDefault="004C50ED" w:rsidP="004C50ED">
      <w:pPr>
        <w:spacing w:line="240" w:lineRule="auto"/>
        <w:rPr>
          <w:rFonts w:cs="Arial"/>
          <w:sz w:val="22"/>
          <w:szCs w:val="22"/>
        </w:rPr>
      </w:pPr>
      <w:r w:rsidRPr="004C50ED">
        <w:rPr>
          <w:rFonts w:cs="Arial"/>
          <w:sz w:val="22"/>
          <w:szCs w:val="22"/>
        </w:rPr>
        <w:t>•</w:t>
      </w:r>
      <w:r w:rsidRPr="004C50ED">
        <w:rPr>
          <w:rFonts w:cs="Arial"/>
          <w:b/>
          <w:bCs/>
          <w:sz w:val="22"/>
          <w:szCs w:val="22"/>
        </w:rPr>
        <w:t xml:space="preserve">Why it’s important: </w:t>
      </w:r>
      <w:r w:rsidRPr="004C50ED">
        <w:rPr>
          <w:rFonts w:cs="Arial"/>
          <w:sz w:val="22"/>
          <w:szCs w:val="22"/>
        </w:rPr>
        <w:t>Frequent customers are more loyal and ideal for upselling or retention campaigns.</w:t>
      </w:r>
    </w:p>
    <w:p w14:paraId="6F9A46CC" w14:textId="77777777" w:rsidR="004C50ED" w:rsidRPr="004C50ED" w:rsidRDefault="004C50ED" w:rsidP="004C50ED">
      <w:pPr>
        <w:spacing w:line="240" w:lineRule="auto"/>
        <w:rPr>
          <w:rFonts w:cs="Arial"/>
          <w:sz w:val="22"/>
          <w:szCs w:val="22"/>
        </w:rPr>
      </w:pPr>
      <w:r w:rsidRPr="004C50ED">
        <w:rPr>
          <w:rFonts w:cs="Arial"/>
          <w:b/>
          <w:bCs/>
          <w:sz w:val="22"/>
          <w:szCs w:val="22"/>
        </w:rPr>
        <w:t>3.Monetary Value(M)</w:t>
      </w:r>
    </w:p>
    <w:p w14:paraId="0C9AF779" w14:textId="77777777" w:rsidR="004C50ED" w:rsidRPr="004C50ED" w:rsidRDefault="004C50ED" w:rsidP="004C50ED">
      <w:pPr>
        <w:spacing w:line="240" w:lineRule="auto"/>
        <w:rPr>
          <w:rFonts w:cs="Arial"/>
          <w:sz w:val="22"/>
          <w:szCs w:val="22"/>
        </w:rPr>
      </w:pPr>
      <w:proofErr w:type="gramStart"/>
      <w:r w:rsidRPr="004C50ED">
        <w:rPr>
          <w:rFonts w:cs="Arial"/>
          <w:b/>
          <w:bCs/>
          <w:sz w:val="22"/>
          <w:szCs w:val="22"/>
        </w:rPr>
        <w:t>•What it</w:t>
      </w:r>
      <w:proofErr w:type="gramEnd"/>
      <w:r w:rsidRPr="004C50ED">
        <w:rPr>
          <w:rFonts w:cs="Arial"/>
          <w:b/>
          <w:bCs/>
          <w:sz w:val="22"/>
          <w:szCs w:val="22"/>
        </w:rPr>
        <w:t xml:space="preserve"> measures:</w:t>
      </w:r>
      <w:r w:rsidRPr="004C50ED">
        <w:rPr>
          <w:rFonts w:cs="Arial"/>
          <w:sz w:val="22"/>
          <w:szCs w:val="22"/>
        </w:rPr>
        <w:t xml:space="preserve"> How much money a customer </w:t>
      </w:r>
      <w:proofErr w:type="gramStart"/>
      <w:r w:rsidRPr="004C50ED">
        <w:rPr>
          <w:rFonts w:cs="Arial"/>
          <w:sz w:val="22"/>
          <w:szCs w:val="22"/>
        </w:rPr>
        <w:t>spend</w:t>
      </w:r>
      <w:proofErr w:type="gramEnd"/>
      <w:r w:rsidRPr="004C50ED">
        <w:rPr>
          <w:rFonts w:cs="Arial"/>
          <w:sz w:val="22"/>
          <w:szCs w:val="22"/>
        </w:rPr>
        <w:t xml:space="preserve"> within a given period.</w:t>
      </w:r>
    </w:p>
    <w:p w14:paraId="30149E12" w14:textId="77777777" w:rsidR="004C50ED" w:rsidRPr="004C50ED" w:rsidRDefault="004C50ED" w:rsidP="004C50ED">
      <w:pPr>
        <w:spacing w:line="240" w:lineRule="auto"/>
        <w:rPr>
          <w:rFonts w:cs="Arial"/>
          <w:sz w:val="22"/>
          <w:szCs w:val="22"/>
        </w:rPr>
      </w:pPr>
      <w:r w:rsidRPr="004C50ED">
        <w:rPr>
          <w:rFonts w:cs="Arial"/>
          <w:b/>
          <w:bCs/>
          <w:sz w:val="22"/>
          <w:szCs w:val="22"/>
        </w:rPr>
        <w:t>•Why it’s important:</w:t>
      </w:r>
      <w:r w:rsidRPr="004C50ED">
        <w:rPr>
          <w:rFonts w:cs="Arial"/>
          <w:sz w:val="22"/>
          <w:szCs w:val="22"/>
        </w:rPr>
        <w:t xml:space="preserve"> Higher spenders are more profitable and should be targeted with personalized offers.</w:t>
      </w:r>
    </w:p>
    <w:p w14:paraId="404851B1" w14:textId="77777777" w:rsidR="004C50ED" w:rsidRPr="004C50ED" w:rsidRDefault="004C50ED" w:rsidP="004C50ED">
      <w:pPr>
        <w:spacing w:line="240" w:lineRule="auto"/>
        <w:rPr>
          <w:rFonts w:cs="Arial"/>
          <w:sz w:val="22"/>
          <w:szCs w:val="22"/>
        </w:rPr>
      </w:pPr>
    </w:p>
    <w:p w14:paraId="272C050D" w14:textId="77777777" w:rsidR="004C50ED" w:rsidRPr="000B4001" w:rsidRDefault="004C50ED" w:rsidP="000B4001">
      <w:pPr>
        <w:spacing w:line="240" w:lineRule="auto"/>
        <w:rPr>
          <w:rFonts w:cs="Arial"/>
          <w:sz w:val="22"/>
          <w:szCs w:val="22"/>
        </w:rPr>
      </w:pPr>
    </w:p>
    <w:p w14:paraId="4148C1AF" w14:textId="77777777" w:rsidR="000B4001" w:rsidRPr="000B4001" w:rsidRDefault="000B4001" w:rsidP="000B4001">
      <w:pPr>
        <w:spacing w:line="240" w:lineRule="auto"/>
        <w:rPr>
          <w:rFonts w:cs="Arial"/>
          <w:sz w:val="22"/>
          <w:szCs w:val="22"/>
        </w:rPr>
      </w:pPr>
    </w:p>
    <w:p w14:paraId="5E50CD53" w14:textId="77777777" w:rsidR="000B4001" w:rsidRDefault="000B4001" w:rsidP="000B4001">
      <w:pPr>
        <w:spacing w:line="240" w:lineRule="auto"/>
        <w:rPr>
          <w:rFonts w:cs="Arial"/>
          <w:sz w:val="22"/>
          <w:szCs w:val="22"/>
        </w:rPr>
      </w:pPr>
    </w:p>
    <w:p w14:paraId="60242C5A" w14:textId="77777777" w:rsidR="000B4001" w:rsidRPr="000B4001" w:rsidRDefault="000B4001" w:rsidP="000B4001">
      <w:pPr>
        <w:spacing w:line="240" w:lineRule="auto"/>
        <w:rPr>
          <w:rFonts w:cs="Arial"/>
          <w:sz w:val="22"/>
          <w:szCs w:val="22"/>
        </w:rPr>
      </w:pPr>
    </w:p>
    <w:p w14:paraId="336DCAB2" w14:textId="77777777" w:rsidR="000B4001" w:rsidRPr="000B4001" w:rsidRDefault="000B4001" w:rsidP="000B4001">
      <w:pPr>
        <w:spacing w:line="240" w:lineRule="auto"/>
        <w:rPr>
          <w:rFonts w:cs="Arial"/>
          <w:sz w:val="22"/>
          <w:szCs w:val="22"/>
        </w:rPr>
      </w:pPr>
    </w:p>
    <w:p w14:paraId="1D7DE12F" w14:textId="77777777" w:rsidR="000B4001" w:rsidRPr="000B4001" w:rsidRDefault="000B4001" w:rsidP="000B4001">
      <w:pPr>
        <w:spacing w:line="240" w:lineRule="auto"/>
        <w:rPr>
          <w:rFonts w:cs="Arial"/>
          <w:sz w:val="22"/>
          <w:szCs w:val="22"/>
        </w:rPr>
      </w:pPr>
    </w:p>
    <w:p w14:paraId="79951A32" w14:textId="77777777" w:rsidR="00242BC9" w:rsidRPr="009F4FCF" w:rsidRDefault="00242BC9" w:rsidP="009F4FCF">
      <w:pPr>
        <w:spacing w:line="240" w:lineRule="auto"/>
        <w:rPr>
          <w:rFonts w:cs="Arial"/>
          <w:sz w:val="22"/>
          <w:szCs w:val="22"/>
        </w:rPr>
      </w:pPr>
    </w:p>
    <w:p w14:paraId="1BBC46EA" w14:textId="77777777" w:rsidR="00242BC9" w:rsidRPr="009F4FCF" w:rsidRDefault="00242BC9" w:rsidP="009F4FCF">
      <w:pPr>
        <w:spacing w:line="240" w:lineRule="auto"/>
        <w:rPr>
          <w:rFonts w:cs="Arial"/>
          <w:sz w:val="22"/>
          <w:szCs w:val="22"/>
        </w:rPr>
      </w:pPr>
    </w:p>
    <w:sectPr w:rsidR="00242BC9" w:rsidRPr="009F4F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E70F6"/>
    <w:multiLevelType w:val="multilevel"/>
    <w:tmpl w:val="A88A4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0C4729"/>
    <w:multiLevelType w:val="multilevel"/>
    <w:tmpl w:val="7172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D055D1"/>
    <w:multiLevelType w:val="multilevel"/>
    <w:tmpl w:val="D2DA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6F2AD6"/>
    <w:multiLevelType w:val="multilevel"/>
    <w:tmpl w:val="001EE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424F22"/>
    <w:multiLevelType w:val="multilevel"/>
    <w:tmpl w:val="15FCD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337DB0"/>
    <w:multiLevelType w:val="multilevel"/>
    <w:tmpl w:val="39085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3F6141"/>
    <w:multiLevelType w:val="multilevel"/>
    <w:tmpl w:val="9DE4A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956CCC"/>
    <w:multiLevelType w:val="multilevel"/>
    <w:tmpl w:val="25463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830DF6"/>
    <w:multiLevelType w:val="multilevel"/>
    <w:tmpl w:val="87322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55315B"/>
    <w:multiLevelType w:val="multilevel"/>
    <w:tmpl w:val="7D849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F23EA4"/>
    <w:multiLevelType w:val="multilevel"/>
    <w:tmpl w:val="BAA4C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E60D77"/>
    <w:multiLevelType w:val="multilevel"/>
    <w:tmpl w:val="5ED22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4485467">
    <w:abstractNumId w:val="2"/>
  </w:num>
  <w:num w:numId="2" w16cid:durableId="369646734">
    <w:abstractNumId w:val="6"/>
  </w:num>
  <w:num w:numId="3" w16cid:durableId="186799660">
    <w:abstractNumId w:val="1"/>
  </w:num>
  <w:num w:numId="4" w16cid:durableId="1822579054">
    <w:abstractNumId w:val="5"/>
  </w:num>
  <w:num w:numId="5" w16cid:durableId="834300266">
    <w:abstractNumId w:val="3"/>
  </w:num>
  <w:num w:numId="6" w16cid:durableId="101724998">
    <w:abstractNumId w:val="7"/>
  </w:num>
  <w:num w:numId="7" w16cid:durableId="1489715066">
    <w:abstractNumId w:val="7"/>
    <w:lvlOverride w:ilvl="1">
      <w:lvl w:ilvl="1">
        <w:numFmt w:val="bullet"/>
        <w:lvlText w:val=""/>
        <w:lvlJc w:val="left"/>
        <w:pPr>
          <w:tabs>
            <w:tab w:val="num" w:pos="1440"/>
          </w:tabs>
          <w:ind w:left="1440" w:hanging="360"/>
        </w:pPr>
        <w:rPr>
          <w:rFonts w:ascii="Symbol" w:hAnsi="Symbol" w:hint="default"/>
          <w:sz w:val="20"/>
        </w:rPr>
      </w:lvl>
    </w:lvlOverride>
  </w:num>
  <w:num w:numId="8" w16cid:durableId="1010452472">
    <w:abstractNumId w:val="7"/>
    <w:lvlOverride w:ilvl="1">
      <w:lvl w:ilvl="1">
        <w:numFmt w:val="bullet"/>
        <w:lvlText w:val=""/>
        <w:lvlJc w:val="left"/>
        <w:pPr>
          <w:tabs>
            <w:tab w:val="num" w:pos="1440"/>
          </w:tabs>
          <w:ind w:left="1440" w:hanging="360"/>
        </w:pPr>
        <w:rPr>
          <w:rFonts w:ascii="Symbol" w:hAnsi="Symbol" w:hint="default"/>
          <w:sz w:val="20"/>
        </w:rPr>
      </w:lvl>
    </w:lvlOverride>
  </w:num>
  <w:num w:numId="9" w16cid:durableId="1351880439">
    <w:abstractNumId w:val="7"/>
    <w:lvlOverride w:ilvl="1">
      <w:lvl w:ilvl="1">
        <w:numFmt w:val="bullet"/>
        <w:lvlText w:val=""/>
        <w:lvlJc w:val="left"/>
        <w:pPr>
          <w:tabs>
            <w:tab w:val="num" w:pos="1440"/>
          </w:tabs>
          <w:ind w:left="1440" w:hanging="360"/>
        </w:pPr>
        <w:rPr>
          <w:rFonts w:ascii="Symbol" w:hAnsi="Symbol" w:hint="default"/>
          <w:sz w:val="20"/>
        </w:rPr>
      </w:lvl>
    </w:lvlOverride>
  </w:num>
  <w:num w:numId="10" w16cid:durableId="959653298">
    <w:abstractNumId w:val="9"/>
  </w:num>
  <w:num w:numId="11" w16cid:durableId="708336538">
    <w:abstractNumId w:val="8"/>
  </w:num>
  <w:num w:numId="12" w16cid:durableId="761923011">
    <w:abstractNumId w:val="10"/>
  </w:num>
  <w:num w:numId="13" w16cid:durableId="853155904">
    <w:abstractNumId w:val="4"/>
  </w:num>
  <w:num w:numId="14" w16cid:durableId="660500871">
    <w:abstractNumId w:val="11"/>
  </w:num>
  <w:num w:numId="15" w16cid:durableId="1598247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BC9"/>
    <w:rsid w:val="000B4001"/>
    <w:rsid w:val="00175EAD"/>
    <w:rsid w:val="00242BC9"/>
    <w:rsid w:val="004C50ED"/>
    <w:rsid w:val="005F4FCC"/>
    <w:rsid w:val="005F51B1"/>
    <w:rsid w:val="0099141F"/>
    <w:rsid w:val="009F4FCF"/>
    <w:rsid w:val="00BF64BA"/>
    <w:rsid w:val="00DB3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4D509"/>
  <w15:chartTrackingRefBased/>
  <w15:docId w15:val="{56C4AE30-544B-4029-91DA-C8405D021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0ED"/>
  </w:style>
  <w:style w:type="paragraph" w:styleId="Heading1">
    <w:name w:val="heading 1"/>
    <w:basedOn w:val="Normal"/>
    <w:next w:val="Normal"/>
    <w:link w:val="Heading1Char"/>
    <w:uiPriority w:val="9"/>
    <w:qFormat/>
    <w:rsid w:val="00242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2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2B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2B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B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B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2B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2B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2B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B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BC9"/>
    <w:rPr>
      <w:rFonts w:eastAsiaTheme="majorEastAsia" w:cstheme="majorBidi"/>
      <w:color w:val="272727" w:themeColor="text1" w:themeTint="D8"/>
    </w:rPr>
  </w:style>
  <w:style w:type="paragraph" w:styleId="Title">
    <w:name w:val="Title"/>
    <w:basedOn w:val="Normal"/>
    <w:next w:val="Normal"/>
    <w:link w:val="TitleChar"/>
    <w:uiPriority w:val="10"/>
    <w:qFormat/>
    <w:rsid w:val="00242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BC9"/>
    <w:pPr>
      <w:spacing w:before="160"/>
      <w:jc w:val="center"/>
    </w:pPr>
    <w:rPr>
      <w:i/>
      <w:iCs/>
      <w:color w:val="404040" w:themeColor="text1" w:themeTint="BF"/>
    </w:rPr>
  </w:style>
  <w:style w:type="character" w:customStyle="1" w:styleId="QuoteChar">
    <w:name w:val="Quote Char"/>
    <w:basedOn w:val="DefaultParagraphFont"/>
    <w:link w:val="Quote"/>
    <w:uiPriority w:val="29"/>
    <w:rsid w:val="00242BC9"/>
    <w:rPr>
      <w:i/>
      <w:iCs/>
      <w:color w:val="404040" w:themeColor="text1" w:themeTint="BF"/>
    </w:rPr>
  </w:style>
  <w:style w:type="paragraph" w:styleId="ListParagraph">
    <w:name w:val="List Paragraph"/>
    <w:basedOn w:val="Normal"/>
    <w:uiPriority w:val="34"/>
    <w:qFormat/>
    <w:rsid w:val="00242BC9"/>
    <w:pPr>
      <w:ind w:left="720"/>
      <w:contextualSpacing/>
    </w:pPr>
  </w:style>
  <w:style w:type="character" w:styleId="IntenseEmphasis">
    <w:name w:val="Intense Emphasis"/>
    <w:basedOn w:val="DefaultParagraphFont"/>
    <w:uiPriority w:val="21"/>
    <w:qFormat/>
    <w:rsid w:val="00242BC9"/>
    <w:rPr>
      <w:i/>
      <w:iCs/>
      <w:color w:val="0F4761" w:themeColor="accent1" w:themeShade="BF"/>
    </w:rPr>
  </w:style>
  <w:style w:type="paragraph" w:styleId="IntenseQuote">
    <w:name w:val="Intense Quote"/>
    <w:basedOn w:val="Normal"/>
    <w:next w:val="Normal"/>
    <w:link w:val="IntenseQuoteChar"/>
    <w:uiPriority w:val="30"/>
    <w:qFormat/>
    <w:rsid w:val="00242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BC9"/>
    <w:rPr>
      <w:i/>
      <w:iCs/>
      <w:color w:val="0F4761" w:themeColor="accent1" w:themeShade="BF"/>
    </w:rPr>
  </w:style>
  <w:style w:type="character" w:styleId="IntenseReference">
    <w:name w:val="Intense Reference"/>
    <w:basedOn w:val="DefaultParagraphFont"/>
    <w:uiPriority w:val="32"/>
    <w:qFormat/>
    <w:rsid w:val="00242B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36220">
      <w:bodyDiv w:val="1"/>
      <w:marLeft w:val="0"/>
      <w:marRight w:val="0"/>
      <w:marTop w:val="0"/>
      <w:marBottom w:val="0"/>
      <w:divBdr>
        <w:top w:val="none" w:sz="0" w:space="0" w:color="auto"/>
        <w:left w:val="none" w:sz="0" w:space="0" w:color="auto"/>
        <w:bottom w:val="none" w:sz="0" w:space="0" w:color="auto"/>
        <w:right w:val="none" w:sz="0" w:space="0" w:color="auto"/>
      </w:divBdr>
    </w:div>
    <w:div w:id="103619061">
      <w:bodyDiv w:val="1"/>
      <w:marLeft w:val="0"/>
      <w:marRight w:val="0"/>
      <w:marTop w:val="0"/>
      <w:marBottom w:val="0"/>
      <w:divBdr>
        <w:top w:val="none" w:sz="0" w:space="0" w:color="auto"/>
        <w:left w:val="none" w:sz="0" w:space="0" w:color="auto"/>
        <w:bottom w:val="none" w:sz="0" w:space="0" w:color="auto"/>
        <w:right w:val="none" w:sz="0" w:space="0" w:color="auto"/>
      </w:divBdr>
    </w:div>
    <w:div w:id="129638753">
      <w:bodyDiv w:val="1"/>
      <w:marLeft w:val="0"/>
      <w:marRight w:val="0"/>
      <w:marTop w:val="0"/>
      <w:marBottom w:val="0"/>
      <w:divBdr>
        <w:top w:val="none" w:sz="0" w:space="0" w:color="auto"/>
        <w:left w:val="none" w:sz="0" w:space="0" w:color="auto"/>
        <w:bottom w:val="none" w:sz="0" w:space="0" w:color="auto"/>
        <w:right w:val="none" w:sz="0" w:space="0" w:color="auto"/>
      </w:divBdr>
      <w:divsChild>
        <w:div w:id="837841952">
          <w:marLeft w:val="0"/>
          <w:marRight w:val="0"/>
          <w:marTop w:val="0"/>
          <w:marBottom w:val="0"/>
          <w:divBdr>
            <w:top w:val="none" w:sz="0" w:space="0" w:color="auto"/>
            <w:left w:val="none" w:sz="0" w:space="0" w:color="auto"/>
            <w:bottom w:val="none" w:sz="0" w:space="0" w:color="auto"/>
            <w:right w:val="none" w:sz="0" w:space="0" w:color="auto"/>
          </w:divBdr>
          <w:divsChild>
            <w:div w:id="1784349486">
              <w:marLeft w:val="0"/>
              <w:marRight w:val="0"/>
              <w:marTop w:val="0"/>
              <w:marBottom w:val="0"/>
              <w:divBdr>
                <w:top w:val="none" w:sz="0" w:space="0" w:color="auto"/>
                <w:left w:val="none" w:sz="0" w:space="0" w:color="auto"/>
                <w:bottom w:val="none" w:sz="0" w:space="0" w:color="auto"/>
                <w:right w:val="none" w:sz="0" w:space="0" w:color="auto"/>
              </w:divBdr>
            </w:div>
            <w:div w:id="87578519">
              <w:marLeft w:val="0"/>
              <w:marRight w:val="0"/>
              <w:marTop w:val="0"/>
              <w:marBottom w:val="0"/>
              <w:divBdr>
                <w:top w:val="none" w:sz="0" w:space="0" w:color="auto"/>
                <w:left w:val="none" w:sz="0" w:space="0" w:color="auto"/>
                <w:bottom w:val="none" w:sz="0" w:space="0" w:color="auto"/>
                <w:right w:val="none" w:sz="0" w:space="0" w:color="auto"/>
              </w:divBdr>
            </w:div>
            <w:div w:id="1447774465">
              <w:marLeft w:val="0"/>
              <w:marRight w:val="0"/>
              <w:marTop w:val="0"/>
              <w:marBottom w:val="0"/>
              <w:divBdr>
                <w:top w:val="none" w:sz="0" w:space="0" w:color="auto"/>
                <w:left w:val="none" w:sz="0" w:space="0" w:color="auto"/>
                <w:bottom w:val="none" w:sz="0" w:space="0" w:color="auto"/>
                <w:right w:val="none" w:sz="0" w:space="0" w:color="auto"/>
              </w:divBdr>
            </w:div>
            <w:div w:id="909995596">
              <w:marLeft w:val="0"/>
              <w:marRight w:val="0"/>
              <w:marTop w:val="0"/>
              <w:marBottom w:val="0"/>
              <w:divBdr>
                <w:top w:val="none" w:sz="0" w:space="0" w:color="auto"/>
                <w:left w:val="none" w:sz="0" w:space="0" w:color="auto"/>
                <w:bottom w:val="none" w:sz="0" w:space="0" w:color="auto"/>
                <w:right w:val="none" w:sz="0" w:space="0" w:color="auto"/>
              </w:divBdr>
            </w:div>
            <w:div w:id="1999528183">
              <w:marLeft w:val="0"/>
              <w:marRight w:val="0"/>
              <w:marTop w:val="0"/>
              <w:marBottom w:val="0"/>
              <w:divBdr>
                <w:top w:val="none" w:sz="0" w:space="0" w:color="auto"/>
                <w:left w:val="none" w:sz="0" w:space="0" w:color="auto"/>
                <w:bottom w:val="none" w:sz="0" w:space="0" w:color="auto"/>
                <w:right w:val="none" w:sz="0" w:space="0" w:color="auto"/>
              </w:divBdr>
            </w:div>
            <w:div w:id="142161408">
              <w:marLeft w:val="0"/>
              <w:marRight w:val="0"/>
              <w:marTop w:val="0"/>
              <w:marBottom w:val="0"/>
              <w:divBdr>
                <w:top w:val="none" w:sz="0" w:space="0" w:color="auto"/>
                <w:left w:val="none" w:sz="0" w:space="0" w:color="auto"/>
                <w:bottom w:val="none" w:sz="0" w:space="0" w:color="auto"/>
                <w:right w:val="none" w:sz="0" w:space="0" w:color="auto"/>
              </w:divBdr>
            </w:div>
            <w:div w:id="734472530">
              <w:marLeft w:val="0"/>
              <w:marRight w:val="0"/>
              <w:marTop w:val="0"/>
              <w:marBottom w:val="0"/>
              <w:divBdr>
                <w:top w:val="none" w:sz="0" w:space="0" w:color="auto"/>
                <w:left w:val="none" w:sz="0" w:space="0" w:color="auto"/>
                <w:bottom w:val="none" w:sz="0" w:space="0" w:color="auto"/>
                <w:right w:val="none" w:sz="0" w:space="0" w:color="auto"/>
              </w:divBdr>
            </w:div>
            <w:div w:id="123312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6449">
      <w:bodyDiv w:val="1"/>
      <w:marLeft w:val="0"/>
      <w:marRight w:val="0"/>
      <w:marTop w:val="0"/>
      <w:marBottom w:val="0"/>
      <w:divBdr>
        <w:top w:val="none" w:sz="0" w:space="0" w:color="auto"/>
        <w:left w:val="none" w:sz="0" w:space="0" w:color="auto"/>
        <w:bottom w:val="none" w:sz="0" w:space="0" w:color="auto"/>
        <w:right w:val="none" w:sz="0" w:space="0" w:color="auto"/>
      </w:divBdr>
      <w:divsChild>
        <w:div w:id="1265502666">
          <w:marLeft w:val="0"/>
          <w:marRight w:val="0"/>
          <w:marTop w:val="0"/>
          <w:marBottom w:val="0"/>
          <w:divBdr>
            <w:top w:val="none" w:sz="0" w:space="0" w:color="auto"/>
            <w:left w:val="none" w:sz="0" w:space="0" w:color="auto"/>
            <w:bottom w:val="none" w:sz="0" w:space="0" w:color="auto"/>
            <w:right w:val="none" w:sz="0" w:space="0" w:color="auto"/>
          </w:divBdr>
        </w:div>
        <w:div w:id="268971173">
          <w:marLeft w:val="0"/>
          <w:marRight w:val="0"/>
          <w:marTop w:val="0"/>
          <w:marBottom w:val="0"/>
          <w:divBdr>
            <w:top w:val="none" w:sz="0" w:space="0" w:color="auto"/>
            <w:left w:val="none" w:sz="0" w:space="0" w:color="auto"/>
            <w:bottom w:val="none" w:sz="0" w:space="0" w:color="auto"/>
            <w:right w:val="none" w:sz="0" w:space="0" w:color="auto"/>
          </w:divBdr>
        </w:div>
        <w:div w:id="1153137958">
          <w:marLeft w:val="0"/>
          <w:marRight w:val="0"/>
          <w:marTop w:val="0"/>
          <w:marBottom w:val="0"/>
          <w:divBdr>
            <w:top w:val="none" w:sz="0" w:space="0" w:color="auto"/>
            <w:left w:val="none" w:sz="0" w:space="0" w:color="auto"/>
            <w:bottom w:val="none" w:sz="0" w:space="0" w:color="auto"/>
            <w:right w:val="none" w:sz="0" w:space="0" w:color="auto"/>
          </w:divBdr>
        </w:div>
        <w:div w:id="1196390145">
          <w:marLeft w:val="0"/>
          <w:marRight w:val="0"/>
          <w:marTop w:val="0"/>
          <w:marBottom w:val="0"/>
          <w:divBdr>
            <w:top w:val="none" w:sz="0" w:space="0" w:color="auto"/>
            <w:left w:val="none" w:sz="0" w:space="0" w:color="auto"/>
            <w:bottom w:val="none" w:sz="0" w:space="0" w:color="auto"/>
            <w:right w:val="none" w:sz="0" w:space="0" w:color="auto"/>
          </w:divBdr>
        </w:div>
        <w:div w:id="419372831">
          <w:marLeft w:val="0"/>
          <w:marRight w:val="0"/>
          <w:marTop w:val="0"/>
          <w:marBottom w:val="0"/>
          <w:divBdr>
            <w:top w:val="none" w:sz="0" w:space="0" w:color="auto"/>
            <w:left w:val="none" w:sz="0" w:space="0" w:color="auto"/>
            <w:bottom w:val="none" w:sz="0" w:space="0" w:color="auto"/>
            <w:right w:val="none" w:sz="0" w:space="0" w:color="auto"/>
          </w:divBdr>
        </w:div>
      </w:divsChild>
    </w:div>
    <w:div w:id="238173956">
      <w:bodyDiv w:val="1"/>
      <w:marLeft w:val="0"/>
      <w:marRight w:val="0"/>
      <w:marTop w:val="0"/>
      <w:marBottom w:val="0"/>
      <w:divBdr>
        <w:top w:val="none" w:sz="0" w:space="0" w:color="auto"/>
        <w:left w:val="none" w:sz="0" w:space="0" w:color="auto"/>
        <w:bottom w:val="none" w:sz="0" w:space="0" w:color="auto"/>
        <w:right w:val="none" w:sz="0" w:space="0" w:color="auto"/>
      </w:divBdr>
    </w:div>
    <w:div w:id="241067959">
      <w:bodyDiv w:val="1"/>
      <w:marLeft w:val="0"/>
      <w:marRight w:val="0"/>
      <w:marTop w:val="0"/>
      <w:marBottom w:val="0"/>
      <w:divBdr>
        <w:top w:val="none" w:sz="0" w:space="0" w:color="auto"/>
        <w:left w:val="none" w:sz="0" w:space="0" w:color="auto"/>
        <w:bottom w:val="none" w:sz="0" w:space="0" w:color="auto"/>
        <w:right w:val="none" w:sz="0" w:space="0" w:color="auto"/>
      </w:divBdr>
    </w:div>
    <w:div w:id="342125057">
      <w:bodyDiv w:val="1"/>
      <w:marLeft w:val="0"/>
      <w:marRight w:val="0"/>
      <w:marTop w:val="0"/>
      <w:marBottom w:val="0"/>
      <w:divBdr>
        <w:top w:val="none" w:sz="0" w:space="0" w:color="auto"/>
        <w:left w:val="none" w:sz="0" w:space="0" w:color="auto"/>
        <w:bottom w:val="none" w:sz="0" w:space="0" w:color="auto"/>
        <w:right w:val="none" w:sz="0" w:space="0" w:color="auto"/>
      </w:divBdr>
    </w:div>
    <w:div w:id="474303695">
      <w:bodyDiv w:val="1"/>
      <w:marLeft w:val="0"/>
      <w:marRight w:val="0"/>
      <w:marTop w:val="0"/>
      <w:marBottom w:val="0"/>
      <w:divBdr>
        <w:top w:val="none" w:sz="0" w:space="0" w:color="auto"/>
        <w:left w:val="none" w:sz="0" w:space="0" w:color="auto"/>
        <w:bottom w:val="none" w:sz="0" w:space="0" w:color="auto"/>
        <w:right w:val="none" w:sz="0" w:space="0" w:color="auto"/>
      </w:divBdr>
    </w:div>
    <w:div w:id="508830637">
      <w:bodyDiv w:val="1"/>
      <w:marLeft w:val="0"/>
      <w:marRight w:val="0"/>
      <w:marTop w:val="0"/>
      <w:marBottom w:val="0"/>
      <w:divBdr>
        <w:top w:val="none" w:sz="0" w:space="0" w:color="auto"/>
        <w:left w:val="none" w:sz="0" w:space="0" w:color="auto"/>
        <w:bottom w:val="none" w:sz="0" w:space="0" w:color="auto"/>
        <w:right w:val="none" w:sz="0" w:space="0" w:color="auto"/>
      </w:divBdr>
    </w:div>
    <w:div w:id="516507918">
      <w:bodyDiv w:val="1"/>
      <w:marLeft w:val="0"/>
      <w:marRight w:val="0"/>
      <w:marTop w:val="0"/>
      <w:marBottom w:val="0"/>
      <w:divBdr>
        <w:top w:val="none" w:sz="0" w:space="0" w:color="auto"/>
        <w:left w:val="none" w:sz="0" w:space="0" w:color="auto"/>
        <w:bottom w:val="none" w:sz="0" w:space="0" w:color="auto"/>
        <w:right w:val="none" w:sz="0" w:space="0" w:color="auto"/>
      </w:divBdr>
    </w:div>
    <w:div w:id="525486388">
      <w:bodyDiv w:val="1"/>
      <w:marLeft w:val="0"/>
      <w:marRight w:val="0"/>
      <w:marTop w:val="0"/>
      <w:marBottom w:val="0"/>
      <w:divBdr>
        <w:top w:val="none" w:sz="0" w:space="0" w:color="auto"/>
        <w:left w:val="none" w:sz="0" w:space="0" w:color="auto"/>
        <w:bottom w:val="none" w:sz="0" w:space="0" w:color="auto"/>
        <w:right w:val="none" w:sz="0" w:space="0" w:color="auto"/>
      </w:divBdr>
    </w:div>
    <w:div w:id="551431088">
      <w:bodyDiv w:val="1"/>
      <w:marLeft w:val="0"/>
      <w:marRight w:val="0"/>
      <w:marTop w:val="0"/>
      <w:marBottom w:val="0"/>
      <w:divBdr>
        <w:top w:val="none" w:sz="0" w:space="0" w:color="auto"/>
        <w:left w:val="none" w:sz="0" w:space="0" w:color="auto"/>
        <w:bottom w:val="none" w:sz="0" w:space="0" w:color="auto"/>
        <w:right w:val="none" w:sz="0" w:space="0" w:color="auto"/>
      </w:divBdr>
    </w:div>
    <w:div w:id="598487537">
      <w:bodyDiv w:val="1"/>
      <w:marLeft w:val="0"/>
      <w:marRight w:val="0"/>
      <w:marTop w:val="0"/>
      <w:marBottom w:val="0"/>
      <w:divBdr>
        <w:top w:val="none" w:sz="0" w:space="0" w:color="auto"/>
        <w:left w:val="none" w:sz="0" w:space="0" w:color="auto"/>
        <w:bottom w:val="none" w:sz="0" w:space="0" w:color="auto"/>
        <w:right w:val="none" w:sz="0" w:space="0" w:color="auto"/>
      </w:divBdr>
      <w:divsChild>
        <w:div w:id="42558518">
          <w:marLeft w:val="0"/>
          <w:marRight w:val="0"/>
          <w:marTop w:val="0"/>
          <w:marBottom w:val="0"/>
          <w:divBdr>
            <w:top w:val="none" w:sz="0" w:space="0" w:color="auto"/>
            <w:left w:val="none" w:sz="0" w:space="0" w:color="auto"/>
            <w:bottom w:val="none" w:sz="0" w:space="0" w:color="auto"/>
            <w:right w:val="none" w:sz="0" w:space="0" w:color="auto"/>
          </w:divBdr>
          <w:divsChild>
            <w:div w:id="217283072">
              <w:marLeft w:val="0"/>
              <w:marRight w:val="0"/>
              <w:marTop w:val="0"/>
              <w:marBottom w:val="0"/>
              <w:divBdr>
                <w:top w:val="none" w:sz="0" w:space="0" w:color="auto"/>
                <w:left w:val="none" w:sz="0" w:space="0" w:color="auto"/>
                <w:bottom w:val="none" w:sz="0" w:space="0" w:color="auto"/>
                <w:right w:val="none" w:sz="0" w:space="0" w:color="auto"/>
              </w:divBdr>
            </w:div>
            <w:div w:id="171456020">
              <w:marLeft w:val="0"/>
              <w:marRight w:val="0"/>
              <w:marTop w:val="0"/>
              <w:marBottom w:val="0"/>
              <w:divBdr>
                <w:top w:val="none" w:sz="0" w:space="0" w:color="auto"/>
                <w:left w:val="none" w:sz="0" w:space="0" w:color="auto"/>
                <w:bottom w:val="none" w:sz="0" w:space="0" w:color="auto"/>
                <w:right w:val="none" w:sz="0" w:space="0" w:color="auto"/>
              </w:divBdr>
            </w:div>
            <w:div w:id="575167079">
              <w:marLeft w:val="0"/>
              <w:marRight w:val="0"/>
              <w:marTop w:val="0"/>
              <w:marBottom w:val="0"/>
              <w:divBdr>
                <w:top w:val="none" w:sz="0" w:space="0" w:color="auto"/>
                <w:left w:val="none" w:sz="0" w:space="0" w:color="auto"/>
                <w:bottom w:val="none" w:sz="0" w:space="0" w:color="auto"/>
                <w:right w:val="none" w:sz="0" w:space="0" w:color="auto"/>
              </w:divBdr>
            </w:div>
            <w:div w:id="1403064382">
              <w:marLeft w:val="0"/>
              <w:marRight w:val="0"/>
              <w:marTop w:val="0"/>
              <w:marBottom w:val="0"/>
              <w:divBdr>
                <w:top w:val="none" w:sz="0" w:space="0" w:color="auto"/>
                <w:left w:val="none" w:sz="0" w:space="0" w:color="auto"/>
                <w:bottom w:val="none" w:sz="0" w:space="0" w:color="auto"/>
                <w:right w:val="none" w:sz="0" w:space="0" w:color="auto"/>
              </w:divBdr>
            </w:div>
            <w:div w:id="741410661">
              <w:marLeft w:val="0"/>
              <w:marRight w:val="0"/>
              <w:marTop w:val="0"/>
              <w:marBottom w:val="0"/>
              <w:divBdr>
                <w:top w:val="none" w:sz="0" w:space="0" w:color="auto"/>
                <w:left w:val="none" w:sz="0" w:space="0" w:color="auto"/>
                <w:bottom w:val="none" w:sz="0" w:space="0" w:color="auto"/>
                <w:right w:val="none" w:sz="0" w:space="0" w:color="auto"/>
              </w:divBdr>
            </w:div>
            <w:div w:id="1043021611">
              <w:marLeft w:val="0"/>
              <w:marRight w:val="0"/>
              <w:marTop w:val="0"/>
              <w:marBottom w:val="0"/>
              <w:divBdr>
                <w:top w:val="none" w:sz="0" w:space="0" w:color="auto"/>
                <w:left w:val="none" w:sz="0" w:space="0" w:color="auto"/>
                <w:bottom w:val="none" w:sz="0" w:space="0" w:color="auto"/>
                <w:right w:val="none" w:sz="0" w:space="0" w:color="auto"/>
              </w:divBdr>
            </w:div>
            <w:div w:id="1876885761">
              <w:marLeft w:val="0"/>
              <w:marRight w:val="0"/>
              <w:marTop w:val="0"/>
              <w:marBottom w:val="0"/>
              <w:divBdr>
                <w:top w:val="none" w:sz="0" w:space="0" w:color="auto"/>
                <w:left w:val="none" w:sz="0" w:space="0" w:color="auto"/>
                <w:bottom w:val="none" w:sz="0" w:space="0" w:color="auto"/>
                <w:right w:val="none" w:sz="0" w:space="0" w:color="auto"/>
              </w:divBdr>
            </w:div>
            <w:div w:id="29472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3129">
      <w:bodyDiv w:val="1"/>
      <w:marLeft w:val="0"/>
      <w:marRight w:val="0"/>
      <w:marTop w:val="0"/>
      <w:marBottom w:val="0"/>
      <w:divBdr>
        <w:top w:val="none" w:sz="0" w:space="0" w:color="auto"/>
        <w:left w:val="none" w:sz="0" w:space="0" w:color="auto"/>
        <w:bottom w:val="none" w:sz="0" w:space="0" w:color="auto"/>
        <w:right w:val="none" w:sz="0" w:space="0" w:color="auto"/>
      </w:divBdr>
    </w:div>
    <w:div w:id="619647316">
      <w:bodyDiv w:val="1"/>
      <w:marLeft w:val="0"/>
      <w:marRight w:val="0"/>
      <w:marTop w:val="0"/>
      <w:marBottom w:val="0"/>
      <w:divBdr>
        <w:top w:val="none" w:sz="0" w:space="0" w:color="auto"/>
        <w:left w:val="none" w:sz="0" w:space="0" w:color="auto"/>
        <w:bottom w:val="none" w:sz="0" w:space="0" w:color="auto"/>
        <w:right w:val="none" w:sz="0" w:space="0" w:color="auto"/>
      </w:divBdr>
    </w:div>
    <w:div w:id="629170237">
      <w:bodyDiv w:val="1"/>
      <w:marLeft w:val="0"/>
      <w:marRight w:val="0"/>
      <w:marTop w:val="0"/>
      <w:marBottom w:val="0"/>
      <w:divBdr>
        <w:top w:val="none" w:sz="0" w:space="0" w:color="auto"/>
        <w:left w:val="none" w:sz="0" w:space="0" w:color="auto"/>
        <w:bottom w:val="none" w:sz="0" w:space="0" w:color="auto"/>
        <w:right w:val="none" w:sz="0" w:space="0" w:color="auto"/>
      </w:divBdr>
    </w:div>
    <w:div w:id="630984186">
      <w:bodyDiv w:val="1"/>
      <w:marLeft w:val="0"/>
      <w:marRight w:val="0"/>
      <w:marTop w:val="0"/>
      <w:marBottom w:val="0"/>
      <w:divBdr>
        <w:top w:val="none" w:sz="0" w:space="0" w:color="auto"/>
        <w:left w:val="none" w:sz="0" w:space="0" w:color="auto"/>
        <w:bottom w:val="none" w:sz="0" w:space="0" w:color="auto"/>
        <w:right w:val="none" w:sz="0" w:space="0" w:color="auto"/>
      </w:divBdr>
      <w:divsChild>
        <w:div w:id="1376419831">
          <w:marLeft w:val="0"/>
          <w:marRight w:val="0"/>
          <w:marTop w:val="0"/>
          <w:marBottom w:val="0"/>
          <w:divBdr>
            <w:top w:val="none" w:sz="0" w:space="0" w:color="auto"/>
            <w:left w:val="none" w:sz="0" w:space="0" w:color="auto"/>
            <w:bottom w:val="none" w:sz="0" w:space="0" w:color="auto"/>
            <w:right w:val="none" w:sz="0" w:space="0" w:color="auto"/>
          </w:divBdr>
        </w:div>
        <w:div w:id="1294142548">
          <w:marLeft w:val="0"/>
          <w:marRight w:val="0"/>
          <w:marTop w:val="0"/>
          <w:marBottom w:val="0"/>
          <w:divBdr>
            <w:top w:val="none" w:sz="0" w:space="0" w:color="auto"/>
            <w:left w:val="none" w:sz="0" w:space="0" w:color="auto"/>
            <w:bottom w:val="none" w:sz="0" w:space="0" w:color="auto"/>
            <w:right w:val="none" w:sz="0" w:space="0" w:color="auto"/>
          </w:divBdr>
        </w:div>
        <w:div w:id="182331086">
          <w:marLeft w:val="0"/>
          <w:marRight w:val="0"/>
          <w:marTop w:val="0"/>
          <w:marBottom w:val="0"/>
          <w:divBdr>
            <w:top w:val="none" w:sz="0" w:space="0" w:color="auto"/>
            <w:left w:val="none" w:sz="0" w:space="0" w:color="auto"/>
            <w:bottom w:val="none" w:sz="0" w:space="0" w:color="auto"/>
            <w:right w:val="none" w:sz="0" w:space="0" w:color="auto"/>
          </w:divBdr>
        </w:div>
        <w:div w:id="1033074059">
          <w:marLeft w:val="0"/>
          <w:marRight w:val="0"/>
          <w:marTop w:val="0"/>
          <w:marBottom w:val="0"/>
          <w:divBdr>
            <w:top w:val="none" w:sz="0" w:space="0" w:color="auto"/>
            <w:left w:val="none" w:sz="0" w:space="0" w:color="auto"/>
            <w:bottom w:val="none" w:sz="0" w:space="0" w:color="auto"/>
            <w:right w:val="none" w:sz="0" w:space="0" w:color="auto"/>
          </w:divBdr>
        </w:div>
        <w:div w:id="2030911827">
          <w:marLeft w:val="0"/>
          <w:marRight w:val="0"/>
          <w:marTop w:val="0"/>
          <w:marBottom w:val="0"/>
          <w:divBdr>
            <w:top w:val="none" w:sz="0" w:space="0" w:color="auto"/>
            <w:left w:val="none" w:sz="0" w:space="0" w:color="auto"/>
            <w:bottom w:val="none" w:sz="0" w:space="0" w:color="auto"/>
            <w:right w:val="none" w:sz="0" w:space="0" w:color="auto"/>
          </w:divBdr>
        </w:div>
      </w:divsChild>
    </w:div>
    <w:div w:id="687828711">
      <w:bodyDiv w:val="1"/>
      <w:marLeft w:val="0"/>
      <w:marRight w:val="0"/>
      <w:marTop w:val="0"/>
      <w:marBottom w:val="0"/>
      <w:divBdr>
        <w:top w:val="none" w:sz="0" w:space="0" w:color="auto"/>
        <w:left w:val="none" w:sz="0" w:space="0" w:color="auto"/>
        <w:bottom w:val="none" w:sz="0" w:space="0" w:color="auto"/>
        <w:right w:val="none" w:sz="0" w:space="0" w:color="auto"/>
      </w:divBdr>
      <w:divsChild>
        <w:div w:id="16589474">
          <w:marLeft w:val="0"/>
          <w:marRight w:val="0"/>
          <w:marTop w:val="0"/>
          <w:marBottom w:val="0"/>
          <w:divBdr>
            <w:top w:val="none" w:sz="0" w:space="0" w:color="auto"/>
            <w:left w:val="none" w:sz="0" w:space="0" w:color="auto"/>
            <w:bottom w:val="none" w:sz="0" w:space="0" w:color="auto"/>
            <w:right w:val="none" w:sz="0" w:space="0" w:color="auto"/>
          </w:divBdr>
          <w:divsChild>
            <w:div w:id="135537799">
              <w:marLeft w:val="0"/>
              <w:marRight w:val="0"/>
              <w:marTop w:val="0"/>
              <w:marBottom w:val="0"/>
              <w:divBdr>
                <w:top w:val="none" w:sz="0" w:space="0" w:color="auto"/>
                <w:left w:val="none" w:sz="0" w:space="0" w:color="auto"/>
                <w:bottom w:val="none" w:sz="0" w:space="0" w:color="auto"/>
                <w:right w:val="none" w:sz="0" w:space="0" w:color="auto"/>
              </w:divBdr>
            </w:div>
            <w:div w:id="1403676209">
              <w:marLeft w:val="0"/>
              <w:marRight w:val="0"/>
              <w:marTop w:val="0"/>
              <w:marBottom w:val="0"/>
              <w:divBdr>
                <w:top w:val="none" w:sz="0" w:space="0" w:color="auto"/>
                <w:left w:val="none" w:sz="0" w:space="0" w:color="auto"/>
                <w:bottom w:val="none" w:sz="0" w:space="0" w:color="auto"/>
                <w:right w:val="none" w:sz="0" w:space="0" w:color="auto"/>
              </w:divBdr>
            </w:div>
            <w:div w:id="494419307">
              <w:marLeft w:val="0"/>
              <w:marRight w:val="0"/>
              <w:marTop w:val="0"/>
              <w:marBottom w:val="0"/>
              <w:divBdr>
                <w:top w:val="none" w:sz="0" w:space="0" w:color="auto"/>
                <w:left w:val="none" w:sz="0" w:space="0" w:color="auto"/>
                <w:bottom w:val="none" w:sz="0" w:space="0" w:color="auto"/>
                <w:right w:val="none" w:sz="0" w:space="0" w:color="auto"/>
              </w:divBdr>
            </w:div>
            <w:div w:id="1133906223">
              <w:marLeft w:val="0"/>
              <w:marRight w:val="0"/>
              <w:marTop w:val="0"/>
              <w:marBottom w:val="0"/>
              <w:divBdr>
                <w:top w:val="none" w:sz="0" w:space="0" w:color="auto"/>
                <w:left w:val="none" w:sz="0" w:space="0" w:color="auto"/>
                <w:bottom w:val="none" w:sz="0" w:space="0" w:color="auto"/>
                <w:right w:val="none" w:sz="0" w:space="0" w:color="auto"/>
              </w:divBdr>
            </w:div>
            <w:div w:id="1364861559">
              <w:marLeft w:val="0"/>
              <w:marRight w:val="0"/>
              <w:marTop w:val="0"/>
              <w:marBottom w:val="0"/>
              <w:divBdr>
                <w:top w:val="none" w:sz="0" w:space="0" w:color="auto"/>
                <w:left w:val="none" w:sz="0" w:space="0" w:color="auto"/>
                <w:bottom w:val="none" w:sz="0" w:space="0" w:color="auto"/>
                <w:right w:val="none" w:sz="0" w:space="0" w:color="auto"/>
              </w:divBdr>
            </w:div>
            <w:div w:id="1257711000">
              <w:marLeft w:val="0"/>
              <w:marRight w:val="0"/>
              <w:marTop w:val="0"/>
              <w:marBottom w:val="0"/>
              <w:divBdr>
                <w:top w:val="none" w:sz="0" w:space="0" w:color="auto"/>
                <w:left w:val="none" w:sz="0" w:space="0" w:color="auto"/>
                <w:bottom w:val="none" w:sz="0" w:space="0" w:color="auto"/>
                <w:right w:val="none" w:sz="0" w:space="0" w:color="auto"/>
              </w:divBdr>
            </w:div>
            <w:div w:id="1578780399">
              <w:marLeft w:val="0"/>
              <w:marRight w:val="0"/>
              <w:marTop w:val="0"/>
              <w:marBottom w:val="0"/>
              <w:divBdr>
                <w:top w:val="none" w:sz="0" w:space="0" w:color="auto"/>
                <w:left w:val="none" w:sz="0" w:space="0" w:color="auto"/>
                <w:bottom w:val="none" w:sz="0" w:space="0" w:color="auto"/>
                <w:right w:val="none" w:sz="0" w:space="0" w:color="auto"/>
              </w:divBdr>
            </w:div>
            <w:div w:id="156795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461108">
      <w:bodyDiv w:val="1"/>
      <w:marLeft w:val="0"/>
      <w:marRight w:val="0"/>
      <w:marTop w:val="0"/>
      <w:marBottom w:val="0"/>
      <w:divBdr>
        <w:top w:val="none" w:sz="0" w:space="0" w:color="auto"/>
        <w:left w:val="none" w:sz="0" w:space="0" w:color="auto"/>
        <w:bottom w:val="none" w:sz="0" w:space="0" w:color="auto"/>
        <w:right w:val="none" w:sz="0" w:space="0" w:color="auto"/>
      </w:divBdr>
      <w:divsChild>
        <w:div w:id="198129015">
          <w:marLeft w:val="0"/>
          <w:marRight w:val="0"/>
          <w:marTop w:val="0"/>
          <w:marBottom w:val="0"/>
          <w:divBdr>
            <w:top w:val="none" w:sz="0" w:space="0" w:color="auto"/>
            <w:left w:val="none" w:sz="0" w:space="0" w:color="auto"/>
            <w:bottom w:val="none" w:sz="0" w:space="0" w:color="auto"/>
            <w:right w:val="none" w:sz="0" w:space="0" w:color="auto"/>
          </w:divBdr>
          <w:divsChild>
            <w:div w:id="14038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49148">
      <w:bodyDiv w:val="1"/>
      <w:marLeft w:val="0"/>
      <w:marRight w:val="0"/>
      <w:marTop w:val="0"/>
      <w:marBottom w:val="0"/>
      <w:divBdr>
        <w:top w:val="none" w:sz="0" w:space="0" w:color="auto"/>
        <w:left w:val="none" w:sz="0" w:space="0" w:color="auto"/>
        <w:bottom w:val="none" w:sz="0" w:space="0" w:color="auto"/>
        <w:right w:val="none" w:sz="0" w:space="0" w:color="auto"/>
      </w:divBdr>
    </w:div>
    <w:div w:id="787968926">
      <w:bodyDiv w:val="1"/>
      <w:marLeft w:val="0"/>
      <w:marRight w:val="0"/>
      <w:marTop w:val="0"/>
      <w:marBottom w:val="0"/>
      <w:divBdr>
        <w:top w:val="none" w:sz="0" w:space="0" w:color="auto"/>
        <w:left w:val="none" w:sz="0" w:space="0" w:color="auto"/>
        <w:bottom w:val="none" w:sz="0" w:space="0" w:color="auto"/>
        <w:right w:val="none" w:sz="0" w:space="0" w:color="auto"/>
      </w:divBdr>
    </w:div>
    <w:div w:id="790899312">
      <w:bodyDiv w:val="1"/>
      <w:marLeft w:val="0"/>
      <w:marRight w:val="0"/>
      <w:marTop w:val="0"/>
      <w:marBottom w:val="0"/>
      <w:divBdr>
        <w:top w:val="none" w:sz="0" w:space="0" w:color="auto"/>
        <w:left w:val="none" w:sz="0" w:space="0" w:color="auto"/>
        <w:bottom w:val="none" w:sz="0" w:space="0" w:color="auto"/>
        <w:right w:val="none" w:sz="0" w:space="0" w:color="auto"/>
      </w:divBdr>
    </w:div>
    <w:div w:id="850340222">
      <w:bodyDiv w:val="1"/>
      <w:marLeft w:val="0"/>
      <w:marRight w:val="0"/>
      <w:marTop w:val="0"/>
      <w:marBottom w:val="0"/>
      <w:divBdr>
        <w:top w:val="none" w:sz="0" w:space="0" w:color="auto"/>
        <w:left w:val="none" w:sz="0" w:space="0" w:color="auto"/>
        <w:bottom w:val="none" w:sz="0" w:space="0" w:color="auto"/>
        <w:right w:val="none" w:sz="0" w:space="0" w:color="auto"/>
      </w:divBdr>
      <w:divsChild>
        <w:div w:id="2124185153">
          <w:marLeft w:val="0"/>
          <w:marRight w:val="0"/>
          <w:marTop w:val="0"/>
          <w:marBottom w:val="0"/>
          <w:divBdr>
            <w:top w:val="none" w:sz="0" w:space="0" w:color="auto"/>
            <w:left w:val="none" w:sz="0" w:space="0" w:color="auto"/>
            <w:bottom w:val="none" w:sz="0" w:space="0" w:color="auto"/>
            <w:right w:val="none" w:sz="0" w:space="0" w:color="auto"/>
          </w:divBdr>
        </w:div>
        <w:div w:id="769398866">
          <w:marLeft w:val="0"/>
          <w:marRight w:val="0"/>
          <w:marTop w:val="0"/>
          <w:marBottom w:val="0"/>
          <w:divBdr>
            <w:top w:val="none" w:sz="0" w:space="0" w:color="auto"/>
            <w:left w:val="none" w:sz="0" w:space="0" w:color="auto"/>
            <w:bottom w:val="none" w:sz="0" w:space="0" w:color="auto"/>
            <w:right w:val="none" w:sz="0" w:space="0" w:color="auto"/>
          </w:divBdr>
        </w:div>
        <w:div w:id="2146123726">
          <w:marLeft w:val="0"/>
          <w:marRight w:val="0"/>
          <w:marTop w:val="0"/>
          <w:marBottom w:val="0"/>
          <w:divBdr>
            <w:top w:val="none" w:sz="0" w:space="0" w:color="auto"/>
            <w:left w:val="none" w:sz="0" w:space="0" w:color="auto"/>
            <w:bottom w:val="none" w:sz="0" w:space="0" w:color="auto"/>
            <w:right w:val="none" w:sz="0" w:space="0" w:color="auto"/>
          </w:divBdr>
        </w:div>
        <w:div w:id="1822578563">
          <w:marLeft w:val="0"/>
          <w:marRight w:val="0"/>
          <w:marTop w:val="0"/>
          <w:marBottom w:val="0"/>
          <w:divBdr>
            <w:top w:val="none" w:sz="0" w:space="0" w:color="auto"/>
            <w:left w:val="none" w:sz="0" w:space="0" w:color="auto"/>
            <w:bottom w:val="none" w:sz="0" w:space="0" w:color="auto"/>
            <w:right w:val="none" w:sz="0" w:space="0" w:color="auto"/>
          </w:divBdr>
        </w:div>
        <w:div w:id="1492133155">
          <w:marLeft w:val="0"/>
          <w:marRight w:val="0"/>
          <w:marTop w:val="0"/>
          <w:marBottom w:val="0"/>
          <w:divBdr>
            <w:top w:val="none" w:sz="0" w:space="0" w:color="auto"/>
            <w:left w:val="none" w:sz="0" w:space="0" w:color="auto"/>
            <w:bottom w:val="none" w:sz="0" w:space="0" w:color="auto"/>
            <w:right w:val="none" w:sz="0" w:space="0" w:color="auto"/>
          </w:divBdr>
        </w:div>
      </w:divsChild>
    </w:div>
    <w:div w:id="851452242">
      <w:bodyDiv w:val="1"/>
      <w:marLeft w:val="0"/>
      <w:marRight w:val="0"/>
      <w:marTop w:val="0"/>
      <w:marBottom w:val="0"/>
      <w:divBdr>
        <w:top w:val="none" w:sz="0" w:space="0" w:color="auto"/>
        <w:left w:val="none" w:sz="0" w:space="0" w:color="auto"/>
        <w:bottom w:val="none" w:sz="0" w:space="0" w:color="auto"/>
        <w:right w:val="none" w:sz="0" w:space="0" w:color="auto"/>
      </w:divBdr>
    </w:div>
    <w:div w:id="856191487">
      <w:bodyDiv w:val="1"/>
      <w:marLeft w:val="0"/>
      <w:marRight w:val="0"/>
      <w:marTop w:val="0"/>
      <w:marBottom w:val="0"/>
      <w:divBdr>
        <w:top w:val="none" w:sz="0" w:space="0" w:color="auto"/>
        <w:left w:val="none" w:sz="0" w:space="0" w:color="auto"/>
        <w:bottom w:val="none" w:sz="0" w:space="0" w:color="auto"/>
        <w:right w:val="none" w:sz="0" w:space="0" w:color="auto"/>
      </w:divBdr>
    </w:div>
    <w:div w:id="947397293">
      <w:bodyDiv w:val="1"/>
      <w:marLeft w:val="0"/>
      <w:marRight w:val="0"/>
      <w:marTop w:val="0"/>
      <w:marBottom w:val="0"/>
      <w:divBdr>
        <w:top w:val="none" w:sz="0" w:space="0" w:color="auto"/>
        <w:left w:val="none" w:sz="0" w:space="0" w:color="auto"/>
        <w:bottom w:val="none" w:sz="0" w:space="0" w:color="auto"/>
        <w:right w:val="none" w:sz="0" w:space="0" w:color="auto"/>
      </w:divBdr>
    </w:div>
    <w:div w:id="966738759">
      <w:bodyDiv w:val="1"/>
      <w:marLeft w:val="0"/>
      <w:marRight w:val="0"/>
      <w:marTop w:val="0"/>
      <w:marBottom w:val="0"/>
      <w:divBdr>
        <w:top w:val="none" w:sz="0" w:space="0" w:color="auto"/>
        <w:left w:val="none" w:sz="0" w:space="0" w:color="auto"/>
        <w:bottom w:val="none" w:sz="0" w:space="0" w:color="auto"/>
        <w:right w:val="none" w:sz="0" w:space="0" w:color="auto"/>
      </w:divBdr>
      <w:divsChild>
        <w:div w:id="1205555918">
          <w:marLeft w:val="0"/>
          <w:marRight w:val="0"/>
          <w:marTop w:val="0"/>
          <w:marBottom w:val="0"/>
          <w:divBdr>
            <w:top w:val="none" w:sz="0" w:space="0" w:color="auto"/>
            <w:left w:val="none" w:sz="0" w:space="0" w:color="auto"/>
            <w:bottom w:val="none" w:sz="0" w:space="0" w:color="auto"/>
            <w:right w:val="none" w:sz="0" w:space="0" w:color="auto"/>
          </w:divBdr>
          <w:divsChild>
            <w:div w:id="182335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055310">
      <w:bodyDiv w:val="1"/>
      <w:marLeft w:val="0"/>
      <w:marRight w:val="0"/>
      <w:marTop w:val="0"/>
      <w:marBottom w:val="0"/>
      <w:divBdr>
        <w:top w:val="none" w:sz="0" w:space="0" w:color="auto"/>
        <w:left w:val="none" w:sz="0" w:space="0" w:color="auto"/>
        <w:bottom w:val="none" w:sz="0" w:space="0" w:color="auto"/>
        <w:right w:val="none" w:sz="0" w:space="0" w:color="auto"/>
      </w:divBdr>
      <w:divsChild>
        <w:div w:id="1900554831">
          <w:marLeft w:val="0"/>
          <w:marRight w:val="0"/>
          <w:marTop w:val="0"/>
          <w:marBottom w:val="0"/>
          <w:divBdr>
            <w:top w:val="none" w:sz="0" w:space="0" w:color="auto"/>
            <w:left w:val="none" w:sz="0" w:space="0" w:color="auto"/>
            <w:bottom w:val="none" w:sz="0" w:space="0" w:color="auto"/>
            <w:right w:val="none" w:sz="0" w:space="0" w:color="auto"/>
          </w:divBdr>
        </w:div>
        <w:div w:id="708723023">
          <w:marLeft w:val="0"/>
          <w:marRight w:val="0"/>
          <w:marTop w:val="0"/>
          <w:marBottom w:val="0"/>
          <w:divBdr>
            <w:top w:val="none" w:sz="0" w:space="0" w:color="auto"/>
            <w:left w:val="none" w:sz="0" w:space="0" w:color="auto"/>
            <w:bottom w:val="none" w:sz="0" w:space="0" w:color="auto"/>
            <w:right w:val="none" w:sz="0" w:space="0" w:color="auto"/>
          </w:divBdr>
        </w:div>
        <w:div w:id="265237301">
          <w:marLeft w:val="0"/>
          <w:marRight w:val="0"/>
          <w:marTop w:val="0"/>
          <w:marBottom w:val="0"/>
          <w:divBdr>
            <w:top w:val="none" w:sz="0" w:space="0" w:color="auto"/>
            <w:left w:val="none" w:sz="0" w:space="0" w:color="auto"/>
            <w:bottom w:val="none" w:sz="0" w:space="0" w:color="auto"/>
            <w:right w:val="none" w:sz="0" w:space="0" w:color="auto"/>
          </w:divBdr>
        </w:div>
        <w:div w:id="118187473">
          <w:marLeft w:val="0"/>
          <w:marRight w:val="0"/>
          <w:marTop w:val="0"/>
          <w:marBottom w:val="0"/>
          <w:divBdr>
            <w:top w:val="none" w:sz="0" w:space="0" w:color="auto"/>
            <w:left w:val="none" w:sz="0" w:space="0" w:color="auto"/>
            <w:bottom w:val="none" w:sz="0" w:space="0" w:color="auto"/>
            <w:right w:val="none" w:sz="0" w:space="0" w:color="auto"/>
          </w:divBdr>
        </w:div>
        <w:div w:id="729890408">
          <w:marLeft w:val="0"/>
          <w:marRight w:val="0"/>
          <w:marTop w:val="0"/>
          <w:marBottom w:val="0"/>
          <w:divBdr>
            <w:top w:val="none" w:sz="0" w:space="0" w:color="auto"/>
            <w:left w:val="none" w:sz="0" w:space="0" w:color="auto"/>
            <w:bottom w:val="none" w:sz="0" w:space="0" w:color="auto"/>
            <w:right w:val="none" w:sz="0" w:space="0" w:color="auto"/>
          </w:divBdr>
        </w:div>
      </w:divsChild>
    </w:div>
    <w:div w:id="987634463">
      <w:bodyDiv w:val="1"/>
      <w:marLeft w:val="0"/>
      <w:marRight w:val="0"/>
      <w:marTop w:val="0"/>
      <w:marBottom w:val="0"/>
      <w:divBdr>
        <w:top w:val="none" w:sz="0" w:space="0" w:color="auto"/>
        <w:left w:val="none" w:sz="0" w:space="0" w:color="auto"/>
        <w:bottom w:val="none" w:sz="0" w:space="0" w:color="auto"/>
        <w:right w:val="none" w:sz="0" w:space="0" w:color="auto"/>
      </w:divBdr>
    </w:div>
    <w:div w:id="1036737953">
      <w:bodyDiv w:val="1"/>
      <w:marLeft w:val="0"/>
      <w:marRight w:val="0"/>
      <w:marTop w:val="0"/>
      <w:marBottom w:val="0"/>
      <w:divBdr>
        <w:top w:val="none" w:sz="0" w:space="0" w:color="auto"/>
        <w:left w:val="none" w:sz="0" w:space="0" w:color="auto"/>
        <w:bottom w:val="none" w:sz="0" w:space="0" w:color="auto"/>
        <w:right w:val="none" w:sz="0" w:space="0" w:color="auto"/>
      </w:divBdr>
    </w:div>
    <w:div w:id="1104963422">
      <w:bodyDiv w:val="1"/>
      <w:marLeft w:val="0"/>
      <w:marRight w:val="0"/>
      <w:marTop w:val="0"/>
      <w:marBottom w:val="0"/>
      <w:divBdr>
        <w:top w:val="none" w:sz="0" w:space="0" w:color="auto"/>
        <w:left w:val="none" w:sz="0" w:space="0" w:color="auto"/>
        <w:bottom w:val="none" w:sz="0" w:space="0" w:color="auto"/>
        <w:right w:val="none" w:sz="0" w:space="0" w:color="auto"/>
      </w:divBdr>
    </w:div>
    <w:div w:id="1112477747">
      <w:bodyDiv w:val="1"/>
      <w:marLeft w:val="0"/>
      <w:marRight w:val="0"/>
      <w:marTop w:val="0"/>
      <w:marBottom w:val="0"/>
      <w:divBdr>
        <w:top w:val="none" w:sz="0" w:space="0" w:color="auto"/>
        <w:left w:val="none" w:sz="0" w:space="0" w:color="auto"/>
        <w:bottom w:val="none" w:sz="0" w:space="0" w:color="auto"/>
        <w:right w:val="none" w:sz="0" w:space="0" w:color="auto"/>
      </w:divBdr>
    </w:div>
    <w:div w:id="1225406340">
      <w:bodyDiv w:val="1"/>
      <w:marLeft w:val="0"/>
      <w:marRight w:val="0"/>
      <w:marTop w:val="0"/>
      <w:marBottom w:val="0"/>
      <w:divBdr>
        <w:top w:val="none" w:sz="0" w:space="0" w:color="auto"/>
        <w:left w:val="none" w:sz="0" w:space="0" w:color="auto"/>
        <w:bottom w:val="none" w:sz="0" w:space="0" w:color="auto"/>
        <w:right w:val="none" w:sz="0" w:space="0" w:color="auto"/>
      </w:divBdr>
    </w:div>
    <w:div w:id="1238976530">
      <w:bodyDiv w:val="1"/>
      <w:marLeft w:val="0"/>
      <w:marRight w:val="0"/>
      <w:marTop w:val="0"/>
      <w:marBottom w:val="0"/>
      <w:divBdr>
        <w:top w:val="none" w:sz="0" w:space="0" w:color="auto"/>
        <w:left w:val="none" w:sz="0" w:space="0" w:color="auto"/>
        <w:bottom w:val="none" w:sz="0" w:space="0" w:color="auto"/>
        <w:right w:val="none" w:sz="0" w:space="0" w:color="auto"/>
      </w:divBdr>
    </w:div>
    <w:div w:id="1283270395">
      <w:bodyDiv w:val="1"/>
      <w:marLeft w:val="0"/>
      <w:marRight w:val="0"/>
      <w:marTop w:val="0"/>
      <w:marBottom w:val="0"/>
      <w:divBdr>
        <w:top w:val="none" w:sz="0" w:space="0" w:color="auto"/>
        <w:left w:val="none" w:sz="0" w:space="0" w:color="auto"/>
        <w:bottom w:val="none" w:sz="0" w:space="0" w:color="auto"/>
        <w:right w:val="none" w:sz="0" w:space="0" w:color="auto"/>
      </w:divBdr>
      <w:divsChild>
        <w:div w:id="1014765561">
          <w:marLeft w:val="0"/>
          <w:marRight w:val="0"/>
          <w:marTop w:val="0"/>
          <w:marBottom w:val="0"/>
          <w:divBdr>
            <w:top w:val="none" w:sz="0" w:space="0" w:color="auto"/>
            <w:left w:val="none" w:sz="0" w:space="0" w:color="auto"/>
            <w:bottom w:val="none" w:sz="0" w:space="0" w:color="auto"/>
            <w:right w:val="none" w:sz="0" w:space="0" w:color="auto"/>
          </w:divBdr>
        </w:div>
        <w:div w:id="1047146406">
          <w:marLeft w:val="0"/>
          <w:marRight w:val="0"/>
          <w:marTop w:val="0"/>
          <w:marBottom w:val="0"/>
          <w:divBdr>
            <w:top w:val="none" w:sz="0" w:space="0" w:color="auto"/>
            <w:left w:val="none" w:sz="0" w:space="0" w:color="auto"/>
            <w:bottom w:val="none" w:sz="0" w:space="0" w:color="auto"/>
            <w:right w:val="none" w:sz="0" w:space="0" w:color="auto"/>
          </w:divBdr>
        </w:div>
        <w:div w:id="171065257">
          <w:marLeft w:val="0"/>
          <w:marRight w:val="0"/>
          <w:marTop w:val="0"/>
          <w:marBottom w:val="0"/>
          <w:divBdr>
            <w:top w:val="none" w:sz="0" w:space="0" w:color="auto"/>
            <w:left w:val="none" w:sz="0" w:space="0" w:color="auto"/>
            <w:bottom w:val="none" w:sz="0" w:space="0" w:color="auto"/>
            <w:right w:val="none" w:sz="0" w:space="0" w:color="auto"/>
          </w:divBdr>
        </w:div>
        <w:div w:id="1590234699">
          <w:marLeft w:val="0"/>
          <w:marRight w:val="0"/>
          <w:marTop w:val="0"/>
          <w:marBottom w:val="0"/>
          <w:divBdr>
            <w:top w:val="none" w:sz="0" w:space="0" w:color="auto"/>
            <w:left w:val="none" w:sz="0" w:space="0" w:color="auto"/>
            <w:bottom w:val="none" w:sz="0" w:space="0" w:color="auto"/>
            <w:right w:val="none" w:sz="0" w:space="0" w:color="auto"/>
          </w:divBdr>
        </w:div>
        <w:div w:id="1695499047">
          <w:marLeft w:val="0"/>
          <w:marRight w:val="0"/>
          <w:marTop w:val="0"/>
          <w:marBottom w:val="0"/>
          <w:divBdr>
            <w:top w:val="none" w:sz="0" w:space="0" w:color="auto"/>
            <w:left w:val="none" w:sz="0" w:space="0" w:color="auto"/>
            <w:bottom w:val="none" w:sz="0" w:space="0" w:color="auto"/>
            <w:right w:val="none" w:sz="0" w:space="0" w:color="auto"/>
          </w:divBdr>
        </w:div>
        <w:div w:id="1462580141">
          <w:marLeft w:val="0"/>
          <w:marRight w:val="0"/>
          <w:marTop w:val="0"/>
          <w:marBottom w:val="0"/>
          <w:divBdr>
            <w:top w:val="none" w:sz="0" w:space="0" w:color="auto"/>
            <w:left w:val="none" w:sz="0" w:space="0" w:color="auto"/>
            <w:bottom w:val="none" w:sz="0" w:space="0" w:color="auto"/>
            <w:right w:val="none" w:sz="0" w:space="0" w:color="auto"/>
          </w:divBdr>
        </w:div>
        <w:div w:id="17972303">
          <w:marLeft w:val="0"/>
          <w:marRight w:val="0"/>
          <w:marTop w:val="0"/>
          <w:marBottom w:val="0"/>
          <w:divBdr>
            <w:top w:val="none" w:sz="0" w:space="0" w:color="auto"/>
            <w:left w:val="none" w:sz="0" w:space="0" w:color="auto"/>
            <w:bottom w:val="none" w:sz="0" w:space="0" w:color="auto"/>
            <w:right w:val="none" w:sz="0" w:space="0" w:color="auto"/>
          </w:divBdr>
        </w:div>
        <w:div w:id="771585099">
          <w:marLeft w:val="0"/>
          <w:marRight w:val="0"/>
          <w:marTop w:val="0"/>
          <w:marBottom w:val="0"/>
          <w:divBdr>
            <w:top w:val="none" w:sz="0" w:space="0" w:color="auto"/>
            <w:left w:val="none" w:sz="0" w:space="0" w:color="auto"/>
            <w:bottom w:val="none" w:sz="0" w:space="0" w:color="auto"/>
            <w:right w:val="none" w:sz="0" w:space="0" w:color="auto"/>
          </w:divBdr>
        </w:div>
        <w:div w:id="287971687">
          <w:marLeft w:val="0"/>
          <w:marRight w:val="0"/>
          <w:marTop w:val="0"/>
          <w:marBottom w:val="0"/>
          <w:divBdr>
            <w:top w:val="none" w:sz="0" w:space="0" w:color="auto"/>
            <w:left w:val="none" w:sz="0" w:space="0" w:color="auto"/>
            <w:bottom w:val="none" w:sz="0" w:space="0" w:color="auto"/>
            <w:right w:val="none" w:sz="0" w:space="0" w:color="auto"/>
          </w:divBdr>
        </w:div>
        <w:div w:id="333151523">
          <w:marLeft w:val="0"/>
          <w:marRight w:val="0"/>
          <w:marTop w:val="0"/>
          <w:marBottom w:val="0"/>
          <w:divBdr>
            <w:top w:val="none" w:sz="0" w:space="0" w:color="auto"/>
            <w:left w:val="none" w:sz="0" w:space="0" w:color="auto"/>
            <w:bottom w:val="none" w:sz="0" w:space="0" w:color="auto"/>
            <w:right w:val="none" w:sz="0" w:space="0" w:color="auto"/>
          </w:divBdr>
        </w:div>
      </w:divsChild>
    </w:div>
    <w:div w:id="1288581751">
      <w:bodyDiv w:val="1"/>
      <w:marLeft w:val="0"/>
      <w:marRight w:val="0"/>
      <w:marTop w:val="0"/>
      <w:marBottom w:val="0"/>
      <w:divBdr>
        <w:top w:val="none" w:sz="0" w:space="0" w:color="auto"/>
        <w:left w:val="none" w:sz="0" w:space="0" w:color="auto"/>
        <w:bottom w:val="none" w:sz="0" w:space="0" w:color="auto"/>
        <w:right w:val="none" w:sz="0" w:space="0" w:color="auto"/>
      </w:divBdr>
    </w:div>
    <w:div w:id="1328170067">
      <w:bodyDiv w:val="1"/>
      <w:marLeft w:val="0"/>
      <w:marRight w:val="0"/>
      <w:marTop w:val="0"/>
      <w:marBottom w:val="0"/>
      <w:divBdr>
        <w:top w:val="none" w:sz="0" w:space="0" w:color="auto"/>
        <w:left w:val="none" w:sz="0" w:space="0" w:color="auto"/>
        <w:bottom w:val="none" w:sz="0" w:space="0" w:color="auto"/>
        <w:right w:val="none" w:sz="0" w:space="0" w:color="auto"/>
      </w:divBdr>
      <w:divsChild>
        <w:div w:id="1294092147">
          <w:marLeft w:val="0"/>
          <w:marRight w:val="0"/>
          <w:marTop w:val="0"/>
          <w:marBottom w:val="0"/>
          <w:divBdr>
            <w:top w:val="none" w:sz="0" w:space="0" w:color="auto"/>
            <w:left w:val="none" w:sz="0" w:space="0" w:color="auto"/>
            <w:bottom w:val="none" w:sz="0" w:space="0" w:color="auto"/>
            <w:right w:val="none" w:sz="0" w:space="0" w:color="auto"/>
          </w:divBdr>
        </w:div>
        <w:div w:id="307630127">
          <w:marLeft w:val="0"/>
          <w:marRight w:val="0"/>
          <w:marTop w:val="0"/>
          <w:marBottom w:val="0"/>
          <w:divBdr>
            <w:top w:val="none" w:sz="0" w:space="0" w:color="auto"/>
            <w:left w:val="none" w:sz="0" w:space="0" w:color="auto"/>
            <w:bottom w:val="none" w:sz="0" w:space="0" w:color="auto"/>
            <w:right w:val="none" w:sz="0" w:space="0" w:color="auto"/>
          </w:divBdr>
        </w:div>
        <w:div w:id="1776048807">
          <w:marLeft w:val="0"/>
          <w:marRight w:val="0"/>
          <w:marTop w:val="0"/>
          <w:marBottom w:val="0"/>
          <w:divBdr>
            <w:top w:val="none" w:sz="0" w:space="0" w:color="auto"/>
            <w:left w:val="none" w:sz="0" w:space="0" w:color="auto"/>
            <w:bottom w:val="none" w:sz="0" w:space="0" w:color="auto"/>
            <w:right w:val="none" w:sz="0" w:space="0" w:color="auto"/>
          </w:divBdr>
        </w:div>
        <w:div w:id="1760326040">
          <w:marLeft w:val="0"/>
          <w:marRight w:val="0"/>
          <w:marTop w:val="0"/>
          <w:marBottom w:val="0"/>
          <w:divBdr>
            <w:top w:val="none" w:sz="0" w:space="0" w:color="auto"/>
            <w:left w:val="none" w:sz="0" w:space="0" w:color="auto"/>
            <w:bottom w:val="none" w:sz="0" w:space="0" w:color="auto"/>
            <w:right w:val="none" w:sz="0" w:space="0" w:color="auto"/>
          </w:divBdr>
        </w:div>
        <w:div w:id="2085103984">
          <w:marLeft w:val="0"/>
          <w:marRight w:val="0"/>
          <w:marTop w:val="0"/>
          <w:marBottom w:val="0"/>
          <w:divBdr>
            <w:top w:val="none" w:sz="0" w:space="0" w:color="auto"/>
            <w:left w:val="none" w:sz="0" w:space="0" w:color="auto"/>
            <w:bottom w:val="none" w:sz="0" w:space="0" w:color="auto"/>
            <w:right w:val="none" w:sz="0" w:space="0" w:color="auto"/>
          </w:divBdr>
        </w:div>
      </w:divsChild>
    </w:div>
    <w:div w:id="1368917200">
      <w:bodyDiv w:val="1"/>
      <w:marLeft w:val="0"/>
      <w:marRight w:val="0"/>
      <w:marTop w:val="0"/>
      <w:marBottom w:val="0"/>
      <w:divBdr>
        <w:top w:val="none" w:sz="0" w:space="0" w:color="auto"/>
        <w:left w:val="none" w:sz="0" w:space="0" w:color="auto"/>
        <w:bottom w:val="none" w:sz="0" w:space="0" w:color="auto"/>
        <w:right w:val="none" w:sz="0" w:space="0" w:color="auto"/>
      </w:divBdr>
    </w:div>
    <w:div w:id="1403985426">
      <w:bodyDiv w:val="1"/>
      <w:marLeft w:val="0"/>
      <w:marRight w:val="0"/>
      <w:marTop w:val="0"/>
      <w:marBottom w:val="0"/>
      <w:divBdr>
        <w:top w:val="none" w:sz="0" w:space="0" w:color="auto"/>
        <w:left w:val="none" w:sz="0" w:space="0" w:color="auto"/>
        <w:bottom w:val="none" w:sz="0" w:space="0" w:color="auto"/>
        <w:right w:val="none" w:sz="0" w:space="0" w:color="auto"/>
      </w:divBdr>
      <w:divsChild>
        <w:div w:id="272203103">
          <w:marLeft w:val="0"/>
          <w:marRight w:val="0"/>
          <w:marTop w:val="0"/>
          <w:marBottom w:val="0"/>
          <w:divBdr>
            <w:top w:val="none" w:sz="0" w:space="0" w:color="auto"/>
            <w:left w:val="none" w:sz="0" w:space="0" w:color="auto"/>
            <w:bottom w:val="none" w:sz="0" w:space="0" w:color="auto"/>
            <w:right w:val="none" w:sz="0" w:space="0" w:color="auto"/>
          </w:divBdr>
        </w:div>
        <w:div w:id="1631016558">
          <w:marLeft w:val="0"/>
          <w:marRight w:val="0"/>
          <w:marTop w:val="0"/>
          <w:marBottom w:val="0"/>
          <w:divBdr>
            <w:top w:val="none" w:sz="0" w:space="0" w:color="auto"/>
            <w:left w:val="none" w:sz="0" w:space="0" w:color="auto"/>
            <w:bottom w:val="none" w:sz="0" w:space="0" w:color="auto"/>
            <w:right w:val="none" w:sz="0" w:space="0" w:color="auto"/>
          </w:divBdr>
        </w:div>
        <w:div w:id="1584683524">
          <w:marLeft w:val="0"/>
          <w:marRight w:val="0"/>
          <w:marTop w:val="0"/>
          <w:marBottom w:val="0"/>
          <w:divBdr>
            <w:top w:val="none" w:sz="0" w:space="0" w:color="auto"/>
            <w:left w:val="none" w:sz="0" w:space="0" w:color="auto"/>
            <w:bottom w:val="none" w:sz="0" w:space="0" w:color="auto"/>
            <w:right w:val="none" w:sz="0" w:space="0" w:color="auto"/>
          </w:divBdr>
        </w:div>
        <w:div w:id="1745831651">
          <w:marLeft w:val="0"/>
          <w:marRight w:val="0"/>
          <w:marTop w:val="0"/>
          <w:marBottom w:val="0"/>
          <w:divBdr>
            <w:top w:val="none" w:sz="0" w:space="0" w:color="auto"/>
            <w:left w:val="none" w:sz="0" w:space="0" w:color="auto"/>
            <w:bottom w:val="none" w:sz="0" w:space="0" w:color="auto"/>
            <w:right w:val="none" w:sz="0" w:space="0" w:color="auto"/>
          </w:divBdr>
        </w:div>
        <w:div w:id="487135946">
          <w:marLeft w:val="0"/>
          <w:marRight w:val="0"/>
          <w:marTop w:val="0"/>
          <w:marBottom w:val="0"/>
          <w:divBdr>
            <w:top w:val="none" w:sz="0" w:space="0" w:color="auto"/>
            <w:left w:val="none" w:sz="0" w:space="0" w:color="auto"/>
            <w:bottom w:val="none" w:sz="0" w:space="0" w:color="auto"/>
            <w:right w:val="none" w:sz="0" w:space="0" w:color="auto"/>
          </w:divBdr>
        </w:div>
      </w:divsChild>
    </w:div>
    <w:div w:id="1417433239">
      <w:bodyDiv w:val="1"/>
      <w:marLeft w:val="0"/>
      <w:marRight w:val="0"/>
      <w:marTop w:val="0"/>
      <w:marBottom w:val="0"/>
      <w:divBdr>
        <w:top w:val="none" w:sz="0" w:space="0" w:color="auto"/>
        <w:left w:val="none" w:sz="0" w:space="0" w:color="auto"/>
        <w:bottom w:val="none" w:sz="0" w:space="0" w:color="auto"/>
        <w:right w:val="none" w:sz="0" w:space="0" w:color="auto"/>
      </w:divBdr>
      <w:divsChild>
        <w:div w:id="798963121">
          <w:marLeft w:val="0"/>
          <w:marRight w:val="0"/>
          <w:marTop w:val="0"/>
          <w:marBottom w:val="0"/>
          <w:divBdr>
            <w:top w:val="none" w:sz="0" w:space="0" w:color="auto"/>
            <w:left w:val="none" w:sz="0" w:space="0" w:color="auto"/>
            <w:bottom w:val="none" w:sz="0" w:space="0" w:color="auto"/>
            <w:right w:val="none" w:sz="0" w:space="0" w:color="auto"/>
          </w:divBdr>
        </w:div>
        <w:div w:id="1625580448">
          <w:marLeft w:val="0"/>
          <w:marRight w:val="0"/>
          <w:marTop w:val="0"/>
          <w:marBottom w:val="0"/>
          <w:divBdr>
            <w:top w:val="none" w:sz="0" w:space="0" w:color="auto"/>
            <w:left w:val="none" w:sz="0" w:space="0" w:color="auto"/>
            <w:bottom w:val="none" w:sz="0" w:space="0" w:color="auto"/>
            <w:right w:val="none" w:sz="0" w:space="0" w:color="auto"/>
          </w:divBdr>
        </w:div>
        <w:div w:id="434059847">
          <w:marLeft w:val="0"/>
          <w:marRight w:val="0"/>
          <w:marTop w:val="0"/>
          <w:marBottom w:val="0"/>
          <w:divBdr>
            <w:top w:val="none" w:sz="0" w:space="0" w:color="auto"/>
            <w:left w:val="none" w:sz="0" w:space="0" w:color="auto"/>
            <w:bottom w:val="none" w:sz="0" w:space="0" w:color="auto"/>
            <w:right w:val="none" w:sz="0" w:space="0" w:color="auto"/>
          </w:divBdr>
        </w:div>
        <w:div w:id="1111051889">
          <w:marLeft w:val="0"/>
          <w:marRight w:val="0"/>
          <w:marTop w:val="0"/>
          <w:marBottom w:val="0"/>
          <w:divBdr>
            <w:top w:val="none" w:sz="0" w:space="0" w:color="auto"/>
            <w:left w:val="none" w:sz="0" w:space="0" w:color="auto"/>
            <w:bottom w:val="none" w:sz="0" w:space="0" w:color="auto"/>
            <w:right w:val="none" w:sz="0" w:space="0" w:color="auto"/>
          </w:divBdr>
        </w:div>
        <w:div w:id="1878009020">
          <w:marLeft w:val="0"/>
          <w:marRight w:val="0"/>
          <w:marTop w:val="0"/>
          <w:marBottom w:val="0"/>
          <w:divBdr>
            <w:top w:val="none" w:sz="0" w:space="0" w:color="auto"/>
            <w:left w:val="none" w:sz="0" w:space="0" w:color="auto"/>
            <w:bottom w:val="none" w:sz="0" w:space="0" w:color="auto"/>
            <w:right w:val="none" w:sz="0" w:space="0" w:color="auto"/>
          </w:divBdr>
        </w:div>
      </w:divsChild>
    </w:div>
    <w:div w:id="1426684939">
      <w:bodyDiv w:val="1"/>
      <w:marLeft w:val="0"/>
      <w:marRight w:val="0"/>
      <w:marTop w:val="0"/>
      <w:marBottom w:val="0"/>
      <w:divBdr>
        <w:top w:val="none" w:sz="0" w:space="0" w:color="auto"/>
        <w:left w:val="none" w:sz="0" w:space="0" w:color="auto"/>
        <w:bottom w:val="none" w:sz="0" w:space="0" w:color="auto"/>
        <w:right w:val="none" w:sz="0" w:space="0" w:color="auto"/>
      </w:divBdr>
    </w:div>
    <w:div w:id="1562406433">
      <w:bodyDiv w:val="1"/>
      <w:marLeft w:val="0"/>
      <w:marRight w:val="0"/>
      <w:marTop w:val="0"/>
      <w:marBottom w:val="0"/>
      <w:divBdr>
        <w:top w:val="none" w:sz="0" w:space="0" w:color="auto"/>
        <w:left w:val="none" w:sz="0" w:space="0" w:color="auto"/>
        <w:bottom w:val="none" w:sz="0" w:space="0" w:color="auto"/>
        <w:right w:val="none" w:sz="0" w:space="0" w:color="auto"/>
      </w:divBdr>
    </w:div>
    <w:div w:id="1571966694">
      <w:bodyDiv w:val="1"/>
      <w:marLeft w:val="0"/>
      <w:marRight w:val="0"/>
      <w:marTop w:val="0"/>
      <w:marBottom w:val="0"/>
      <w:divBdr>
        <w:top w:val="none" w:sz="0" w:space="0" w:color="auto"/>
        <w:left w:val="none" w:sz="0" w:space="0" w:color="auto"/>
        <w:bottom w:val="none" w:sz="0" w:space="0" w:color="auto"/>
        <w:right w:val="none" w:sz="0" w:space="0" w:color="auto"/>
      </w:divBdr>
      <w:divsChild>
        <w:div w:id="276646039">
          <w:marLeft w:val="0"/>
          <w:marRight w:val="0"/>
          <w:marTop w:val="0"/>
          <w:marBottom w:val="0"/>
          <w:divBdr>
            <w:top w:val="none" w:sz="0" w:space="0" w:color="auto"/>
            <w:left w:val="none" w:sz="0" w:space="0" w:color="auto"/>
            <w:bottom w:val="none" w:sz="0" w:space="0" w:color="auto"/>
            <w:right w:val="none" w:sz="0" w:space="0" w:color="auto"/>
          </w:divBdr>
          <w:divsChild>
            <w:div w:id="2107385446">
              <w:marLeft w:val="0"/>
              <w:marRight w:val="0"/>
              <w:marTop w:val="0"/>
              <w:marBottom w:val="0"/>
              <w:divBdr>
                <w:top w:val="none" w:sz="0" w:space="0" w:color="auto"/>
                <w:left w:val="none" w:sz="0" w:space="0" w:color="auto"/>
                <w:bottom w:val="none" w:sz="0" w:space="0" w:color="auto"/>
                <w:right w:val="none" w:sz="0" w:space="0" w:color="auto"/>
              </w:divBdr>
            </w:div>
            <w:div w:id="514853458">
              <w:marLeft w:val="0"/>
              <w:marRight w:val="0"/>
              <w:marTop w:val="0"/>
              <w:marBottom w:val="0"/>
              <w:divBdr>
                <w:top w:val="none" w:sz="0" w:space="0" w:color="auto"/>
                <w:left w:val="none" w:sz="0" w:space="0" w:color="auto"/>
                <w:bottom w:val="none" w:sz="0" w:space="0" w:color="auto"/>
                <w:right w:val="none" w:sz="0" w:space="0" w:color="auto"/>
              </w:divBdr>
            </w:div>
            <w:div w:id="67121154">
              <w:marLeft w:val="0"/>
              <w:marRight w:val="0"/>
              <w:marTop w:val="0"/>
              <w:marBottom w:val="0"/>
              <w:divBdr>
                <w:top w:val="none" w:sz="0" w:space="0" w:color="auto"/>
                <w:left w:val="none" w:sz="0" w:space="0" w:color="auto"/>
                <w:bottom w:val="none" w:sz="0" w:space="0" w:color="auto"/>
                <w:right w:val="none" w:sz="0" w:space="0" w:color="auto"/>
              </w:divBdr>
            </w:div>
            <w:div w:id="1426728796">
              <w:marLeft w:val="0"/>
              <w:marRight w:val="0"/>
              <w:marTop w:val="0"/>
              <w:marBottom w:val="0"/>
              <w:divBdr>
                <w:top w:val="none" w:sz="0" w:space="0" w:color="auto"/>
                <w:left w:val="none" w:sz="0" w:space="0" w:color="auto"/>
                <w:bottom w:val="none" w:sz="0" w:space="0" w:color="auto"/>
                <w:right w:val="none" w:sz="0" w:space="0" w:color="auto"/>
              </w:divBdr>
            </w:div>
            <w:div w:id="1969780516">
              <w:marLeft w:val="0"/>
              <w:marRight w:val="0"/>
              <w:marTop w:val="0"/>
              <w:marBottom w:val="0"/>
              <w:divBdr>
                <w:top w:val="none" w:sz="0" w:space="0" w:color="auto"/>
                <w:left w:val="none" w:sz="0" w:space="0" w:color="auto"/>
                <w:bottom w:val="none" w:sz="0" w:space="0" w:color="auto"/>
                <w:right w:val="none" w:sz="0" w:space="0" w:color="auto"/>
              </w:divBdr>
            </w:div>
            <w:div w:id="1353191201">
              <w:marLeft w:val="0"/>
              <w:marRight w:val="0"/>
              <w:marTop w:val="0"/>
              <w:marBottom w:val="0"/>
              <w:divBdr>
                <w:top w:val="none" w:sz="0" w:space="0" w:color="auto"/>
                <w:left w:val="none" w:sz="0" w:space="0" w:color="auto"/>
                <w:bottom w:val="none" w:sz="0" w:space="0" w:color="auto"/>
                <w:right w:val="none" w:sz="0" w:space="0" w:color="auto"/>
              </w:divBdr>
            </w:div>
            <w:div w:id="1618095992">
              <w:marLeft w:val="0"/>
              <w:marRight w:val="0"/>
              <w:marTop w:val="0"/>
              <w:marBottom w:val="0"/>
              <w:divBdr>
                <w:top w:val="none" w:sz="0" w:space="0" w:color="auto"/>
                <w:left w:val="none" w:sz="0" w:space="0" w:color="auto"/>
                <w:bottom w:val="none" w:sz="0" w:space="0" w:color="auto"/>
                <w:right w:val="none" w:sz="0" w:space="0" w:color="auto"/>
              </w:divBdr>
            </w:div>
            <w:div w:id="82289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11167">
      <w:bodyDiv w:val="1"/>
      <w:marLeft w:val="0"/>
      <w:marRight w:val="0"/>
      <w:marTop w:val="0"/>
      <w:marBottom w:val="0"/>
      <w:divBdr>
        <w:top w:val="none" w:sz="0" w:space="0" w:color="auto"/>
        <w:left w:val="none" w:sz="0" w:space="0" w:color="auto"/>
        <w:bottom w:val="none" w:sz="0" w:space="0" w:color="auto"/>
        <w:right w:val="none" w:sz="0" w:space="0" w:color="auto"/>
      </w:divBdr>
    </w:div>
    <w:div w:id="1611275284">
      <w:bodyDiv w:val="1"/>
      <w:marLeft w:val="0"/>
      <w:marRight w:val="0"/>
      <w:marTop w:val="0"/>
      <w:marBottom w:val="0"/>
      <w:divBdr>
        <w:top w:val="none" w:sz="0" w:space="0" w:color="auto"/>
        <w:left w:val="none" w:sz="0" w:space="0" w:color="auto"/>
        <w:bottom w:val="none" w:sz="0" w:space="0" w:color="auto"/>
        <w:right w:val="none" w:sz="0" w:space="0" w:color="auto"/>
      </w:divBdr>
    </w:div>
    <w:div w:id="1679388583">
      <w:bodyDiv w:val="1"/>
      <w:marLeft w:val="0"/>
      <w:marRight w:val="0"/>
      <w:marTop w:val="0"/>
      <w:marBottom w:val="0"/>
      <w:divBdr>
        <w:top w:val="none" w:sz="0" w:space="0" w:color="auto"/>
        <w:left w:val="none" w:sz="0" w:space="0" w:color="auto"/>
        <w:bottom w:val="none" w:sz="0" w:space="0" w:color="auto"/>
        <w:right w:val="none" w:sz="0" w:space="0" w:color="auto"/>
      </w:divBdr>
      <w:divsChild>
        <w:div w:id="886724370">
          <w:marLeft w:val="0"/>
          <w:marRight w:val="0"/>
          <w:marTop w:val="0"/>
          <w:marBottom w:val="0"/>
          <w:divBdr>
            <w:top w:val="none" w:sz="0" w:space="0" w:color="auto"/>
            <w:left w:val="none" w:sz="0" w:space="0" w:color="auto"/>
            <w:bottom w:val="none" w:sz="0" w:space="0" w:color="auto"/>
            <w:right w:val="none" w:sz="0" w:space="0" w:color="auto"/>
          </w:divBdr>
        </w:div>
        <w:div w:id="38556154">
          <w:marLeft w:val="0"/>
          <w:marRight w:val="0"/>
          <w:marTop w:val="0"/>
          <w:marBottom w:val="0"/>
          <w:divBdr>
            <w:top w:val="none" w:sz="0" w:space="0" w:color="auto"/>
            <w:left w:val="none" w:sz="0" w:space="0" w:color="auto"/>
            <w:bottom w:val="none" w:sz="0" w:space="0" w:color="auto"/>
            <w:right w:val="none" w:sz="0" w:space="0" w:color="auto"/>
          </w:divBdr>
        </w:div>
        <w:div w:id="189342384">
          <w:marLeft w:val="0"/>
          <w:marRight w:val="0"/>
          <w:marTop w:val="0"/>
          <w:marBottom w:val="0"/>
          <w:divBdr>
            <w:top w:val="none" w:sz="0" w:space="0" w:color="auto"/>
            <w:left w:val="none" w:sz="0" w:space="0" w:color="auto"/>
            <w:bottom w:val="none" w:sz="0" w:space="0" w:color="auto"/>
            <w:right w:val="none" w:sz="0" w:space="0" w:color="auto"/>
          </w:divBdr>
        </w:div>
        <w:div w:id="1283995657">
          <w:marLeft w:val="0"/>
          <w:marRight w:val="0"/>
          <w:marTop w:val="0"/>
          <w:marBottom w:val="0"/>
          <w:divBdr>
            <w:top w:val="none" w:sz="0" w:space="0" w:color="auto"/>
            <w:left w:val="none" w:sz="0" w:space="0" w:color="auto"/>
            <w:bottom w:val="none" w:sz="0" w:space="0" w:color="auto"/>
            <w:right w:val="none" w:sz="0" w:space="0" w:color="auto"/>
          </w:divBdr>
        </w:div>
        <w:div w:id="1423259361">
          <w:marLeft w:val="0"/>
          <w:marRight w:val="0"/>
          <w:marTop w:val="0"/>
          <w:marBottom w:val="0"/>
          <w:divBdr>
            <w:top w:val="none" w:sz="0" w:space="0" w:color="auto"/>
            <w:left w:val="none" w:sz="0" w:space="0" w:color="auto"/>
            <w:bottom w:val="none" w:sz="0" w:space="0" w:color="auto"/>
            <w:right w:val="none" w:sz="0" w:space="0" w:color="auto"/>
          </w:divBdr>
        </w:div>
      </w:divsChild>
    </w:div>
    <w:div w:id="1771662671">
      <w:bodyDiv w:val="1"/>
      <w:marLeft w:val="0"/>
      <w:marRight w:val="0"/>
      <w:marTop w:val="0"/>
      <w:marBottom w:val="0"/>
      <w:divBdr>
        <w:top w:val="none" w:sz="0" w:space="0" w:color="auto"/>
        <w:left w:val="none" w:sz="0" w:space="0" w:color="auto"/>
        <w:bottom w:val="none" w:sz="0" w:space="0" w:color="auto"/>
        <w:right w:val="none" w:sz="0" w:space="0" w:color="auto"/>
      </w:divBdr>
    </w:div>
    <w:div w:id="1797337548">
      <w:bodyDiv w:val="1"/>
      <w:marLeft w:val="0"/>
      <w:marRight w:val="0"/>
      <w:marTop w:val="0"/>
      <w:marBottom w:val="0"/>
      <w:divBdr>
        <w:top w:val="none" w:sz="0" w:space="0" w:color="auto"/>
        <w:left w:val="none" w:sz="0" w:space="0" w:color="auto"/>
        <w:bottom w:val="none" w:sz="0" w:space="0" w:color="auto"/>
        <w:right w:val="none" w:sz="0" w:space="0" w:color="auto"/>
      </w:divBdr>
      <w:divsChild>
        <w:div w:id="1823812150">
          <w:marLeft w:val="0"/>
          <w:marRight w:val="0"/>
          <w:marTop w:val="0"/>
          <w:marBottom w:val="0"/>
          <w:divBdr>
            <w:top w:val="none" w:sz="0" w:space="0" w:color="auto"/>
            <w:left w:val="none" w:sz="0" w:space="0" w:color="auto"/>
            <w:bottom w:val="none" w:sz="0" w:space="0" w:color="auto"/>
            <w:right w:val="none" w:sz="0" w:space="0" w:color="auto"/>
          </w:divBdr>
          <w:divsChild>
            <w:div w:id="1403985647">
              <w:marLeft w:val="0"/>
              <w:marRight w:val="0"/>
              <w:marTop w:val="0"/>
              <w:marBottom w:val="0"/>
              <w:divBdr>
                <w:top w:val="none" w:sz="0" w:space="0" w:color="auto"/>
                <w:left w:val="none" w:sz="0" w:space="0" w:color="auto"/>
                <w:bottom w:val="none" w:sz="0" w:space="0" w:color="auto"/>
                <w:right w:val="none" w:sz="0" w:space="0" w:color="auto"/>
              </w:divBdr>
            </w:div>
            <w:div w:id="1379818903">
              <w:marLeft w:val="0"/>
              <w:marRight w:val="0"/>
              <w:marTop w:val="0"/>
              <w:marBottom w:val="0"/>
              <w:divBdr>
                <w:top w:val="none" w:sz="0" w:space="0" w:color="auto"/>
                <w:left w:val="none" w:sz="0" w:space="0" w:color="auto"/>
                <w:bottom w:val="none" w:sz="0" w:space="0" w:color="auto"/>
                <w:right w:val="none" w:sz="0" w:space="0" w:color="auto"/>
              </w:divBdr>
            </w:div>
            <w:div w:id="274751742">
              <w:marLeft w:val="0"/>
              <w:marRight w:val="0"/>
              <w:marTop w:val="0"/>
              <w:marBottom w:val="0"/>
              <w:divBdr>
                <w:top w:val="none" w:sz="0" w:space="0" w:color="auto"/>
                <w:left w:val="none" w:sz="0" w:space="0" w:color="auto"/>
                <w:bottom w:val="none" w:sz="0" w:space="0" w:color="auto"/>
                <w:right w:val="none" w:sz="0" w:space="0" w:color="auto"/>
              </w:divBdr>
            </w:div>
            <w:div w:id="178931577">
              <w:marLeft w:val="0"/>
              <w:marRight w:val="0"/>
              <w:marTop w:val="0"/>
              <w:marBottom w:val="0"/>
              <w:divBdr>
                <w:top w:val="none" w:sz="0" w:space="0" w:color="auto"/>
                <w:left w:val="none" w:sz="0" w:space="0" w:color="auto"/>
                <w:bottom w:val="none" w:sz="0" w:space="0" w:color="auto"/>
                <w:right w:val="none" w:sz="0" w:space="0" w:color="auto"/>
              </w:divBdr>
            </w:div>
            <w:div w:id="170607504">
              <w:marLeft w:val="0"/>
              <w:marRight w:val="0"/>
              <w:marTop w:val="0"/>
              <w:marBottom w:val="0"/>
              <w:divBdr>
                <w:top w:val="none" w:sz="0" w:space="0" w:color="auto"/>
                <w:left w:val="none" w:sz="0" w:space="0" w:color="auto"/>
                <w:bottom w:val="none" w:sz="0" w:space="0" w:color="auto"/>
                <w:right w:val="none" w:sz="0" w:space="0" w:color="auto"/>
              </w:divBdr>
            </w:div>
            <w:div w:id="394746625">
              <w:marLeft w:val="0"/>
              <w:marRight w:val="0"/>
              <w:marTop w:val="0"/>
              <w:marBottom w:val="0"/>
              <w:divBdr>
                <w:top w:val="none" w:sz="0" w:space="0" w:color="auto"/>
                <w:left w:val="none" w:sz="0" w:space="0" w:color="auto"/>
                <w:bottom w:val="none" w:sz="0" w:space="0" w:color="auto"/>
                <w:right w:val="none" w:sz="0" w:space="0" w:color="auto"/>
              </w:divBdr>
            </w:div>
            <w:div w:id="1801999777">
              <w:marLeft w:val="0"/>
              <w:marRight w:val="0"/>
              <w:marTop w:val="0"/>
              <w:marBottom w:val="0"/>
              <w:divBdr>
                <w:top w:val="none" w:sz="0" w:space="0" w:color="auto"/>
                <w:left w:val="none" w:sz="0" w:space="0" w:color="auto"/>
                <w:bottom w:val="none" w:sz="0" w:space="0" w:color="auto"/>
                <w:right w:val="none" w:sz="0" w:space="0" w:color="auto"/>
              </w:divBdr>
            </w:div>
            <w:div w:id="86167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857813">
      <w:bodyDiv w:val="1"/>
      <w:marLeft w:val="0"/>
      <w:marRight w:val="0"/>
      <w:marTop w:val="0"/>
      <w:marBottom w:val="0"/>
      <w:divBdr>
        <w:top w:val="none" w:sz="0" w:space="0" w:color="auto"/>
        <w:left w:val="none" w:sz="0" w:space="0" w:color="auto"/>
        <w:bottom w:val="none" w:sz="0" w:space="0" w:color="auto"/>
        <w:right w:val="none" w:sz="0" w:space="0" w:color="auto"/>
      </w:divBdr>
      <w:divsChild>
        <w:div w:id="512302612">
          <w:marLeft w:val="0"/>
          <w:marRight w:val="0"/>
          <w:marTop w:val="0"/>
          <w:marBottom w:val="0"/>
          <w:divBdr>
            <w:top w:val="none" w:sz="0" w:space="0" w:color="auto"/>
            <w:left w:val="none" w:sz="0" w:space="0" w:color="auto"/>
            <w:bottom w:val="none" w:sz="0" w:space="0" w:color="auto"/>
            <w:right w:val="none" w:sz="0" w:space="0" w:color="auto"/>
          </w:divBdr>
          <w:divsChild>
            <w:div w:id="557279718">
              <w:marLeft w:val="0"/>
              <w:marRight w:val="0"/>
              <w:marTop w:val="0"/>
              <w:marBottom w:val="0"/>
              <w:divBdr>
                <w:top w:val="none" w:sz="0" w:space="0" w:color="auto"/>
                <w:left w:val="none" w:sz="0" w:space="0" w:color="auto"/>
                <w:bottom w:val="none" w:sz="0" w:space="0" w:color="auto"/>
                <w:right w:val="none" w:sz="0" w:space="0" w:color="auto"/>
              </w:divBdr>
            </w:div>
            <w:div w:id="1130516112">
              <w:marLeft w:val="0"/>
              <w:marRight w:val="0"/>
              <w:marTop w:val="0"/>
              <w:marBottom w:val="0"/>
              <w:divBdr>
                <w:top w:val="none" w:sz="0" w:space="0" w:color="auto"/>
                <w:left w:val="none" w:sz="0" w:space="0" w:color="auto"/>
                <w:bottom w:val="none" w:sz="0" w:space="0" w:color="auto"/>
                <w:right w:val="none" w:sz="0" w:space="0" w:color="auto"/>
              </w:divBdr>
            </w:div>
            <w:div w:id="2135365207">
              <w:marLeft w:val="0"/>
              <w:marRight w:val="0"/>
              <w:marTop w:val="0"/>
              <w:marBottom w:val="0"/>
              <w:divBdr>
                <w:top w:val="none" w:sz="0" w:space="0" w:color="auto"/>
                <w:left w:val="none" w:sz="0" w:space="0" w:color="auto"/>
                <w:bottom w:val="none" w:sz="0" w:space="0" w:color="auto"/>
                <w:right w:val="none" w:sz="0" w:space="0" w:color="auto"/>
              </w:divBdr>
            </w:div>
            <w:div w:id="83841296">
              <w:marLeft w:val="0"/>
              <w:marRight w:val="0"/>
              <w:marTop w:val="0"/>
              <w:marBottom w:val="0"/>
              <w:divBdr>
                <w:top w:val="none" w:sz="0" w:space="0" w:color="auto"/>
                <w:left w:val="none" w:sz="0" w:space="0" w:color="auto"/>
                <w:bottom w:val="none" w:sz="0" w:space="0" w:color="auto"/>
                <w:right w:val="none" w:sz="0" w:space="0" w:color="auto"/>
              </w:divBdr>
            </w:div>
            <w:div w:id="1896892219">
              <w:marLeft w:val="0"/>
              <w:marRight w:val="0"/>
              <w:marTop w:val="0"/>
              <w:marBottom w:val="0"/>
              <w:divBdr>
                <w:top w:val="none" w:sz="0" w:space="0" w:color="auto"/>
                <w:left w:val="none" w:sz="0" w:space="0" w:color="auto"/>
                <w:bottom w:val="none" w:sz="0" w:space="0" w:color="auto"/>
                <w:right w:val="none" w:sz="0" w:space="0" w:color="auto"/>
              </w:divBdr>
            </w:div>
            <w:div w:id="833109367">
              <w:marLeft w:val="0"/>
              <w:marRight w:val="0"/>
              <w:marTop w:val="0"/>
              <w:marBottom w:val="0"/>
              <w:divBdr>
                <w:top w:val="none" w:sz="0" w:space="0" w:color="auto"/>
                <w:left w:val="none" w:sz="0" w:space="0" w:color="auto"/>
                <w:bottom w:val="none" w:sz="0" w:space="0" w:color="auto"/>
                <w:right w:val="none" w:sz="0" w:space="0" w:color="auto"/>
              </w:divBdr>
            </w:div>
            <w:div w:id="494805252">
              <w:marLeft w:val="0"/>
              <w:marRight w:val="0"/>
              <w:marTop w:val="0"/>
              <w:marBottom w:val="0"/>
              <w:divBdr>
                <w:top w:val="none" w:sz="0" w:space="0" w:color="auto"/>
                <w:left w:val="none" w:sz="0" w:space="0" w:color="auto"/>
                <w:bottom w:val="none" w:sz="0" w:space="0" w:color="auto"/>
                <w:right w:val="none" w:sz="0" w:space="0" w:color="auto"/>
              </w:divBdr>
            </w:div>
            <w:div w:id="51939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13134">
      <w:bodyDiv w:val="1"/>
      <w:marLeft w:val="0"/>
      <w:marRight w:val="0"/>
      <w:marTop w:val="0"/>
      <w:marBottom w:val="0"/>
      <w:divBdr>
        <w:top w:val="none" w:sz="0" w:space="0" w:color="auto"/>
        <w:left w:val="none" w:sz="0" w:space="0" w:color="auto"/>
        <w:bottom w:val="none" w:sz="0" w:space="0" w:color="auto"/>
        <w:right w:val="none" w:sz="0" w:space="0" w:color="auto"/>
      </w:divBdr>
    </w:div>
    <w:div w:id="1955478432">
      <w:bodyDiv w:val="1"/>
      <w:marLeft w:val="0"/>
      <w:marRight w:val="0"/>
      <w:marTop w:val="0"/>
      <w:marBottom w:val="0"/>
      <w:divBdr>
        <w:top w:val="none" w:sz="0" w:space="0" w:color="auto"/>
        <w:left w:val="none" w:sz="0" w:space="0" w:color="auto"/>
        <w:bottom w:val="none" w:sz="0" w:space="0" w:color="auto"/>
        <w:right w:val="none" w:sz="0" w:space="0" w:color="auto"/>
      </w:divBdr>
    </w:div>
    <w:div w:id="2052030414">
      <w:bodyDiv w:val="1"/>
      <w:marLeft w:val="0"/>
      <w:marRight w:val="0"/>
      <w:marTop w:val="0"/>
      <w:marBottom w:val="0"/>
      <w:divBdr>
        <w:top w:val="none" w:sz="0" w:space="0" w:color="auto"/>
        <w:left w:val="none" w:sz="0" w:space="0" w:color="auto"/>
        <w:bottom w:val="none" w:sz="0" w:space="0" w:color="auto"/>
        <w:right w:val="none" w:sz="0" w:space="0" w:color="auto"/>
      </w:divBdr>
    </w:div>
    <w:div w:id="2091845331">
      <w:bodyDiv w:val="1"/>
      <w:marLeft w:val="0"/>
      <w:marRight w:val="0"/>
      <w:marTop w:val="0"/>
      <w:marBottom w:val="0"/>
      <w:divBdr>
        <w:top w:val="none" w:sz="0" w:space="0" w:color="auto"/>
        <w:left w:val="none" w:sz="0" w:space="0" w:color="auto"/>
        <w:bottom w:val="none" w:sz="0" w:space="0" w:color="auto"/>
        <w:right w:val="none" w:sz="0" w:space="0" w:color="auto"/>
      </w:divBdr>
    </w:div>
    <w:div w:id="2102482476">
      <w:bodyDiv w:val="1"/>
      <w:marLeft w:val="0"/>
      <w:marRight w:val="0"/>
      <w:marTop w:val="0"/>
      <w:marBottom w:val="0"/>
      <w:divBdr>
        <w:top w:val="none" w:sz="0" w:space="0" w:color="auto"/>
        <w:left w:val="none" w:sz="0" w:space="0" w:color="auto"/>
        <w:bottom w:val="none" w:sz="0" w:space="0" w:color="auto"/>
        <w:right w:val="none" w:sz="0" w:space="0" w:color="auto"/>
      </w:divBdr>
      <w:divsChild>
        <w:div w:id="485173555">
          <w:marLeft w:val="0"/>
          <w:marRight w:val="0"/>
          <w:marTop w:val="0"/>
          <w:marBottom w:val="0"/>
          <w:divBdr>
            <w:top w:val="none" w:sz="0" w:space="0" w:color="auto"/>
            <w:left w:val="none" w:sz="0" w:space="0" w:color="auto"/>
            <w:bottom w:val="none" w:sz="0" w:space="0" w:color="auto"/>
            <w:right w:val="none" w:sz="0" w:space="0" w:color="auto"/>
          </w:divBdr>
        </w:div>
        <w:div w:id="425150413">
          <w:marLeft w:val="0"/>
          <w:marRight w:val="0"/>
          <w:marTop w:val="0"/>
          <w:marBottom w:val="0"/>
          <w:divBdr>
            <w:top w:val="none" w:sz="0" w:space="0" w:color="auto"/>
            <w:left w:val="none" w:sz="0" w:space="0" w:color="auto"/>
            <w:bottom w:val="none" w:sz="0" w:space="0" w:color="auto"/>
            <w:right w:val="none" w:sz="0" w:space="0" w:color="auto"/>
          </w:divBdr>
        </w:div>
        <w:div w:id="779178261">
          <w:marLeft w:val="0"/>
          <w:marRight w:val="0"/>
          <w:marTop w:val="0"/>
          <w:marBottom w:val="0"/>
          <w:divBdr>
            <w:top w:val="none" w:sz="0" w:space="0" w:color="auto"/>
            <w:left w:val="none" w:sz="0" w:space="0" w:color="auto"/>
            <w:bottom w:val="none" w:sz="0" w:space="0" w:color="auto"/>
            <w:right w:val="none" w:sz="0" w:space="0" w:color="auto"/>
          </w:divBdr>
        </w:div>
        <w:div w:id="713581559">
          <w:marLeft w:val="0"/>
          <w:marRight w:val="0"/>
          <w:marTop w:val="0"/>
          <w:marBottom w:val="0"/>
          <w:divBdr>
            <w:top w:val="none" w:sz="0" w:space="0" w:color="auto"/>
            <w:left w:val="none" w:sz="0" w:space="0" w:color="auto"/>
            <w:bottom w:val="none" w:sz="0" w:space="0" w:color="auto"/>
            <w:right w:val="none" w:sz="0" w:space="0" w:color="auto"/>
          </w:divBdr>
        </w:div>
        <w:div w:id="576210980">
          <w:marLeft w:val="0"/>
          <w:marRight w:val="0"/>
          <w:marTop w:val="0"/>
          <w:marBottom w:val="0"/>
          <w:divBdr>
            <w:top w:val="none" w:sz="0" w:space="0" w:color="auto"/>
            <w:left w:val="none" w:sz="0" w:space="0" w:color="auto"/>
            <w:bottom w:val="none" w:sz="0" w:space="0" w:color="auto"/>
            <w:right w:val="none" w:sz="0" w:space="0" w:color="auto"/>
          </w:divBdr>
        </w:div>
        <w:div w:id="822425535">
          <w:marLeft w:val="0"/>
          <w:marRight w:val="0"/>
          <w:marTop w:val="0"/>
          <w:marBottom w:val="0"/>
          <w:divBdr>
            <w:top w:val="none" w:sz="0" w:space="0" w:color="auto"/>
            <w:left w:val="none" w:sz="0" w:space="0" w:color="auto"/>
            <w:bottom w:val="none" w:sz="0" w:space="0" w:color="auto"/>
            <w:right w:val="none" w:sz="0" w:space="0" w:color="auto"/>
          </w:divBdr>
        </w:div>
        <w:div w:id="1078676289">
          <w:marLeft w:val="0"/>
          <w:marRight w:val="0"/>
          <w:marTop w:val="0"/>
          <w:marBottom w:val="0"/>
          <w:divBdr>
            <w:top w:val="none" w:sz="0" w:space="0" w:color="auto"/>
            <w:left w:val="none" w:sz="0" w:space="0" w:color="auto"/>
            <w:bottom w:val="none" w:sz="0" w:space="0" w:color="auto"/>
            <w:right w:val="none" w:sz="0" w:space="0" w:color="auto"/>
          </w:divBdr>
        </w:div>
        <w:div w:id="576745663">
          <w:marLeft w:val="0"/>
          <w:marRight w:val="0"/>
          <w:marTop w:val="0"/>
          <w:marBottom w:val="0"/>
          <w:divBdr>
            <w:top w:val="none" w:sz="0" w:space="0" w:color="auto"/>
            <w:left w:val="none" w:sz="0" w:space="0" w:color="auto"/>
            <w:bottom w:val="none" w:sz="0" w:space="0" w:color="auto"/>
            <w:right w:val="none" w:sz="0" w:space="0" w:color="auto"/>
          </w:divBdr>
        </w:div>
        <w:div w:id="1828786188">
          <w:marLeft w:val="0"/>
          <w:marRight w:val="0"/>
          <w:marTop w:val="0"/>
          <w:marBottom w:val="0"/>
          <w:divBdr>
            <w:top w:val="none" w:sz="0" w:space="0" w:color="auto"/>
            <w:left w:val="none" w:sz="0" w:space="0" w:color="auto"/>
            <w:bottom w:val="none" w:sz="0" w:space="0" w:color="auto"/>
            <w:right w:val="none" w:sz="0" w:space="0" w:color="auto"/>
          </w:divBdr>
        </w:div>
        <w:div w:id="4285037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7</Pages>
  <Words>1375</Words>
  <Characters>7840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Mandal</dc:creator>
  <cp:keywords/>
  <dc:description/>
  <cp:lastModifiedBy>Ankit Mandal</cp:lastModifiedBy>
  <cp:revision>2</cp:revision>
  <dcterms:created xsi:type="dcterms:W3CDTF">2025-04-29T10:59:00Z</dcterms:created>
  <dcterms:modified xsi:type="dcterms:W3CDTF">2025-04-30T10:59:00Z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9d746c0-3369-42be-bf83-6862f3f56ae7_Enabled">
    <vt:lpwstr>true</vt:lpwstr>
  </property>
  <property fmtid="{D5CDD505-2E9C-101B-9397-08002B2CF9AE}" pid="3" name="MSIP_Label_e9d746c0-3369-42be-bf83-6862f3f56ae7_SetDate">
    <vt:lpwstr>2025-04-29T11:07:08Z</vt:lpwstr>
  </property>
  <property fmtid="{D5CDD505-2E9C-101B-9397-08002B2CF9AE}" pid="4" name="MSIP_Label_e9d746c0-3369-42be-bf83-6862f3f56ae7_Method">
    <vt:lpwstr>Standard</vt:lpwstr>
  </property>
  <property fmtid="{D5CDD505-2E9C-101B-9397-08002B2CF9AE}" pid="5" name="MSIP_Label_e9d746c0-3369-42be-bf83-6862f3f56ae7_Name">
    <vt:lpwstr>Fluor General</vt:lpwstr>
  </property>
  <property fmtid="{D5CDD505-2E9C-101B-9397-08002B2CF9AE}" pid="6" name="MSIP_Label_e9d746c0-3369-42be-bf83-6862f3f56ae7_SiteId">
    <vt:lpwstr>75864cfe-f26d-419c-b69d-c638695b5533</vt:lpwstr>
  </property>
  <property fmtid="{D5CDD505-2E9C-101B-9397-08002B2CF9AE}" pid="7" name="MSIP_Label_e9d746c0-3369-42be-bf83-6862f3f56ae7_ActionId">
    <vt:lpwstr>67950c9f-412c-45f4-adc9-a5141e016f68</vt:lpwstr>
  </property>
  <property fmtid="{D5CDD505-2E9C-101B-9397-08002B2CF9AE}" pid="8" name="MSIP_Label_e9d746c0-3369-42be-bf83-6862f3f56ae7_ContentBits">
    <vt:lpwstr>0</vt:lpwstr>
  </property>
  <property fmtid="{D5CDD505-2E9C-101B-9397-08002B2CF9AE}" pid="9" name="MSIP_Label_e9d746c0-3369-42be-bf83-6862f3f56ae7_Tag">
    <vt:lpwstr>10, 3, 0, 1</vt:lpwstr>
  </property>
</Properties>
</file>