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Multi-Threading Assignment-1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Create and Run a Thread using Runnable Interface and Thread class and show usage of sleep and join methods in the created threads.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248025" cy="27336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248025" cy="27336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 Use Synchronize method and synchronize block to enable synchronization between multiple threads trying to access method at same time.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48025" cy="155733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48025" cy="163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3) WAP to showcase the usage of volatile in java.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48025" cy="26003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4) Write a code to simulate a deadlock in java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48025" cy="7334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