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numPr>
          <w:ilvl w:val="0"/>
          <w:numId w:val="1"/>
        </w:numPr>
        <w:ind w:left="720" w:hanging="360"/>
        <w:jc w:val="center"/>
        <w:rPr>
          <w:u w:val="none"/>
        </w:rPr>
      </w:pPr>
      <w:r w:rsidDel="00000000" w:rsidR="00000000" w:rsidRPr="00000000">
        <w:rPr>
          <w:b w:val="1"/>
          <w:rtl w:val="0"/>
        </w:rPr>
        <w:t xml:space="preserve">MACCHANGER </w:t>
      </w:r>
      <w:r w:rsidDel="00000000" w:rsidR="00000000" w:rsidRPr="00000000">
        <w:rPr>
          <w:rtl w:val="0"/>
        </w:rPr>
        <w:t xml:space="preserve">SPOOFING TOOL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media access control address is a unique identifier assigned to a network interface controller for use as a network address in communications within a network segment.</w:t>
      </w:r>
    </w:p>
    <w:p w:rsidR="00000000" w:rsidDel="00000000" w:rsidP="00000000" w:rsidRDefault="00000000" w:rsidRPr="00000000" w14:paraId="00000007">
      <w:pPr>
        <w:rPr/>
      </w:pPr>
      <w:r w:rsidDel="00000000" w:rsidR="00000000" w:rsidRPr="00000000">
        <w:rPr>
          <w:rtl w:val="0"/>
        </w:rPr>
        <w:t xml:space="preserve">It is a unique and hard coded address programmed into network devices which cannot be changed permanently. The MAC address is in the 2nd OSI layer and should be seen as the physical address of your interface.</w:t>
      </w:r>
    </w:p>
    <w:p w:rsidR="00000000" w:rsidDel="00000000" w:rsidP="00000000" w:rsidRDefault="00000000" w:rsidRPr="00000000" w14:paraId="00000008">
      <w:pPr>
        <w:rPr/>
      </w:pPr>
      <w:r w:rsidDel="00000000" w:rsidR="00000000" w:rsidRPr="00000000">
        <w:rPr>
          <w:rtl w:val="0"/>
        </w:rPr>
        <w:t xml:space="preserve">Basically it's a hardware id used when connecting to Ethernet and Wi-fi.</w:t>
      </w:r>
    </w:p>
    <w:p w:rsidR="00000000" w:rsidDel="00000000" w:rsidP="00000000" w:rsidRDefault="00000000" w:rsidRPr="00000000" w14:paraId="00000009">
      <w:pPr>
        <w:rPr/>
      </w:pPr>
      <w:r w:rsidDel="00000000" w:rsidR="00000000" w:rsidRPr="00000000">
        <w:rPr>
          <w:rtl w:val="0"/>
        </w:rPr>
        <w:t xml:space="preserve">As we know that MAC addresses are unique, that means every device has a MAC address that doesn't match with any other devices. We can't change it permanently, but we are able to spoof it. MACchanger will help us to do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Spoofing is to pretend to be someone else. It is a technique for temporarily changing your Media Access Control (MAC) address on a network device. Macchanger is a tool that is included with any version of Kali Linux including the 2016 rolling edition and can change the MAC address to any desired address until the next reboot.</w:t>
      </w:r>
    </w:p>
    <w:p w:rsidR="00000000" w:rsidDel="00000000" w:rsidP="00000000" w:rsidRDefault="00000000" w:rsidRPr="00000000" w14:paraId="0000000C">
      <w:pPr>
        <w:rPr/>
      </w:pPr>
      <w:r w:rsidDel="00000000" w:rsidR="00000000" w:rsidRPr="00000000">
        <w:rPr>
          <w:rtl w:val="0"/>
        </w:rPr>
        <w:t xml:space="preserve">For the normal purpose we don't need to change our MAC but in penetration testing this has many benefits.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Suppose some wireless system has blocked someone’s original MAC address then it can be bypassed it easily, or</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One can spoof their original MAC address before performing penetration test activity on wireless networks so that the admin of the network can't see or ban the original MAC address. This means the admin can see or block/ban the spoofed MAC address.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Objectives - </w:t>
      </w:r>
      <w:r w:rsidDel="00000000" w:rsidR="00000000" w:rsidRPr="00000000">
        <w:rPr>
          <w:rtl w:val="0"/>
        </w:rPr>
        <w:t xml:space="preserve">To perform spoofing.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EXECUTION STEPS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Can be accessed from the Terminal window in the Kali Linux system or MACchanger from Sniffing and Spoofing tools in the Start menu.</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Before we get started, we need to take down the network adapter in order to change the MAC address. </w:t>
      </w:r>
      <w:r w:rsidDel="00000000" w:rsidR="00000000" w:rsidRPr="00000000">
        <w:rPr>
          <w:b w:val="1"/>
          <w:rtl w:val="0"/>
        </w:rPr>
        <w:t xml:space="preserve">To turn off network interface,</w:t>
        <w:br w:type="textWrapping"/>
      </w:r>
      <w:r w:rsidDel="00000000" w:rsidR="00000000" w:rsidRPr="00000000">
        <w:rPr>
          <w:rtl w:val="0"/>
        </w:rPr>
        <w:t xml:space="preserve">Command - </w:t>
      </w:r>
      <w:r w:rsidDel="00000000" w:rsidR="00000000" w:rsidRPr="00000000">
        <w:rPr>
          <w:i w:val="1"/>
          <w:rtl w:val="0"/>
        </w:rPr>
        <w:t xml:space="preserve">ifconfig eth0 down</w:t>
        <w:br w:type="textWrapping"/>
      </w:r>
      <w:r w:rsidDel="00000000" w:rsidR="00000000" w:rsidRPr="00000000">
        <w:rPr>
          <w:i w:val="1"/>
        </w:rPr>
        <w:drawing>
          <wp:inline distB="114300" distT="114300" distL="114300" distR="114300">
            <wp:extent cx="2519363" cy="383571"/>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19363" cy="383571"/>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Basic structure</w:t>
        <w:br w:type="textWrapping"/>
      </w:r>
      <w:r w:rsidDel="00000000" w:rsidR="00000000" w:rsidRPr="00000000">
        <w:rPr>
          <w:rtl w:val="0"/>
        </w:rPr>
        <w:t xml:space="preserve">Syntax - </w:t>
      </w:r>
      <w:r w:rsidDel="00000000" w:rsidR="00000000" w:rsidRPr="00000000">
        <w:rPr>
          <w:i w:val="1"/>
          <w:rtl w:val="0"/>
        </w:rPr>
        <w:t xml:space="preserve">macchanger [options]</w:t>
      </w:r>
    </w:p>
    <w:p w:rsidR="00000000" w:rsidDel="00000000" w:rsidP="00000000" w:rsidRDefault="00000000" w:rsidRPr="00000000" w14:paraId="00000018">
      <w:pPr>
        <w:numPr>
          <w:ilvl w:val="1"/>
          <w:numId w:val="3"/>
        </w:numPr>
        <w:ind w:left="1440" w:hanging="360"/>
        <w:rPr>
          <w:i w:val="1"/>
          <w:u w:val="none"/>
        </w:rPr>
      </w:pPr>
      <w:r w:rsidDel="00000000" w:rsidR="00000000" w:rsidRPr="00000000">
        <w:rPr>
          <w:b w:val="1"/>
          <w:rtl w:val="0"/>
        </w:rPr>
        <w:t xml:space="preserve">To show summary of options (</w:t>
      </w:r>
      <w:r w:rsidDel="00000000" w:rsidR="00000000" w:rsidRPr="00000000">
        <w:rPr>
          <w:b w:val="1"/>
          <w:i w:val="1"/>
          <w:rtl w:val="0"/>
        </w:rPr>
        <w:t xml:space="preserve">-h --help</w:t>
      </w:r>
      <w:r w:rsidDel="00000000" w:rsidR="00000000" w:rsidRPr="00000000">
        <w:rPr>
          <w:b w:val="1"/>
          <w:rtl w:val="0"/>
        </w:rPr>
        <w:t xml:space="preserve">)</w:t>
        <w:br w:type="textWrapping"/>
      </w:r>
      <w:r w:rsidDel="00000000" w:rsidR="00000000" w:rsidRPr="00000000">
        <w:rPr>
          <w:rtl w:val="0"/>
        </w:rPr>
        <w:t xml:space="preserve">Command - </w:t>
      </w:r>
      <w:r w:rsidDel="00000000" w:rsidR="00000000" w:rsidRPr="00000000">
        <w:rPr>
          <w:i w:val="1"/>
          <w:rtl w:val="0"/>
        </w:rPr>
        <w:t xml:space="preserve">macchanger --help </w:t>
      </w:r>
      <w:r w:rsidDel="00000000" w:rsidR="00000000" w:rsidRPr="00000000">
        <w:rPr>
          <w:i w:val="1"/>
        </w:rPr>
        <w:drawing>
          <wp:inline distB="114300" distT="114300" distL="114300" distR="114300">
            <wp:extent cx="4662488" cy="228202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62488" cy="2282024"/>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14:paraId="00000019">
      <w:pPr>
        <w:numPr>
          <w:ilvl w:val="1"/>
          <w:numId w:val="3"/>
        </w:numPr>
        <w:ind w:left="1440" w:hanging="360"/>
        <w:rPr>
          <w:i w:val="1"/>
          <w:u w:val="none"/>
        </w:rPr>
      </w:pPr>
      <w:r w:rsidDel="00000000" w:rsidR="00000000" w:rsidRPr="00000000">
        <w:rPr>
          <w:b w:val="1"/>
          <w:rtl w:val="0"/>
        </w:rPr>
        <w:t xml:space="preserve">To change MAC address (</w:t>
      </w:r>
      <w:r w:rsidDel="00000000" w:rsidR="00000000" w:rsidRPr="00000000">
        <w:rPr>
          <w:b w:val="1"/>
          <w:i w:val="1"/>
          <w:rtl w:val="0"/>
        </w:rPr>
        <w:t xml:space="preserve">-m --mac</w:t>
      </w:r>
      <w:r w:rsidDel="00000000" w:rsidR="00000000" w:rsidRPr="00000000">
        <w:rPr>
          <w:b w:val="1"/>
          <w:rtl w:val="0"/>
        </w:rPr>
        <w:t xml:space="preserve">)</w:t>
        <w:br w:type="textWrapping"/>
      </w:r>
      <w:r w:rsidDel="00000000" w:rsidR="00000000" w:rsidRPr="00000000">
        <w:rPr>
          <w:rtl w:val="0"/>
        </w:rPr>
        <w:t xml:space="preserve">Syntax - </w:t>
      </w:r>
      <w:r w:rsidDel="00000000" w:rsidR="00000000" w:rsidRPr="00000000">
        <w:rPr>
          <w:i w:val="1"/>
          <w:rtl w:val="0"/>
        </w:rPr>
        <w:t xml:space="preserve">macchanger -m &lt;new_MAC_address&gt; eth0</w:t>
        <w:br w:type="textWrapping"/>
      </w:r>
      <w:r w:rsidDel="00000000" w:rsidR="00000000" w:rsidRPr="00000000">
        <w:rPr>
          <w:i w:val="1"/>
        </w:rPr>
        <w:drawing>
          <wp:inline distB="114300" distT="114300" distL="114300" distR="114300">
            <wp:extent cx="3929063" cy="76075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29063" cy="760752"/>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14:paraId="0000001A">
      <w:pPr>
        <w:numPr>
          <w:ilvl w:val="1"/>
          <w:numId w:val="3"/>
        </w:numPr>
        <w:ind w:left="1440" w:hanging="360"/>
        <w:rPr>
          <w:i w:val="1"/>
          <w:u w:val="none"/>
        </w:rPr>
      </w:pPr>
      <w:r w:rsidDel="00000000" w:rsidR="00000000" w:rsidRPr="00000000">
        <w:rPr>
          <w:b w:val="1"/>
          <w:rtl w:val="0"/>
        </w:rPr>
        <w:t xml:space="preserve">To set a fully random MAC address (</w:t>
      </w:r>
      <w:r w:rsidDel="00000000" w:rsidR="00000000" w:rsidRPr="00000000">
        <w:rPr>
          <w:b w:val="1"/>
          <w:i w:val="1"/>
          <w:rtl w:val="0"/>
        </w:rPr>
        <w:t xml:space="preserve">-r --random</w:t>
      </w:r>
      <w:r w:rsidDel="00000000" w:rsidR="00000000" w:rsidRPr="00000000">
        <w:rPr>
          <w:b w:val="1"/>
          <w:rtl w:val="0"/>
        </w:rPr>
        <w:t xml:space="preserve">)</w:t>
        <w:br w:type="textWrapping"/>
      </w:r>
      <w:r w:rsidDel="00000000" w:rsidR="00000000" w:rsidRPr="00000000">
        <w:rPr>
          <w:rtl w:val="0"/>
        </w:rPr>
        <w:t xml:space="preserve">Command - </w:t>
      </w:r>
      <w:r w:rsidDel="00000000" w:rsidR="00000000" w:rsidRPr="00000000">
        <w:rPr>
          <w:i w:val="1"/>
          <w:rtl w:val="0"/>
        </w:rPr>
        <w:t xml:space="preserve">macchanger -r eth0</w:t>
        <w:br w:type="textWrapping"/>
      </w:r>
      <w:r w:rsidDel="00000000" w:rsidR="00000000" w:rsidRPr="00000000">
        <w:rPr>
          <w:i w:val="1"/>
        </w:rPr>
        <w:drawing>
          <wp:inline distB="114300" distT="114300" distL="114300" distR="114300">
            <wp:extent cx="3948113" cy="77636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8113" cy="776367"/>
                    </a:xfrm>
                    <a:prstGeom prst="rect"/>
                    <a:ln/>
                  </pic:spPr>
                </pic:pic>
              </a:graphicData>
            </a:graphic>
          </wp:inline>
        </w:drawing>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1B">
      <w:pPr>
        <w:numPr>
          <w:ilvl w:val="1"/>
          <w:numId w:val="3"/>
        </w:numPr>
        <w:ind w:left="1440" w:hanging="360"/>
        <w:rPr>
          <w:u w:val="none"/>
        </w:rPr>
      </w:pPr>
      <w:r w:rsidDel="00000000" w:rsidR="00000000" w:rsidRPr="00000000">
        <w:rPr>
          <w:b w:val="1"/>
          <w:rtl w:val="0"/>
        </w:rPr>
        <w:t xml:space="preserve">To not change the vendor bytes (</w:t>
      </w:r>
      <w:r w:rsidDel="00000000" w:rsidR="00000000" w:rsidRPr="00000000">
        <w:rPr>
          <w:b w:val="1"/>
          <w:i w:val="1"/>
          <w:rtl w:val="0"/>
        </w:rPr>
        <w:t xml:space="preserve">-e --ending</w:t>
      </w:r>
      <w:r w:rsidDel="00000000" w:rsidR="00000000" w:rsidRPr="00000000">
        <w:rPr>
          <w:b w:val="1"/>
          <w:rtl w:val="0"/>
        </w:rPr>
        <w:t xml:space="preserve">)</w:t>
        <w:br w:type="textWrapping"/>
      </w:r>
      <w:r w:rsidDel="00000000" w:rsidR="00000000" w:rsidRPr="00000000">
        <w:rPr>
          <w:rtl w:val="0"/>
        </w:rPr>
        <w:t xml:space="preserve">Command - </w:t>
      </w:r>
      <w:r w:rsidDel="00000000" w:rsidR="00000000" w:rsidRPr="00000000">
        <w:rPr>
          <w:i w:val="1"/>
          <w:rtl w:val="0"/>
        </w:rPr>
        <w:t xml:space="preserve">macchanger -e eth0</w:t>
        <w:br w:type="textWrapping"/>
      </w:r>
      <w:r w:rsidDel="00000000" w:rsidR="00000000" w:rsidRPr="00000000">
        <w:rPr>
          <w:i w:val="1"/>
        </w:rPr>
        <w:drawing>
          <wp:inline distB="114300" distT="114300" distL="114300" distR="114300">
            <wp:extent cx="3992020" cy="160249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92020" cy="160249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1C">
      <w:pPr>
        <w:numPr>
          <w:ilvl w:val="1"/>
          <w:numId w:val="3"/>
        </w:numPr>
        <w:ind w:left="1440" w:hanging="360"/>
        <w:rPr>
          <w:u w:val="none"/>
        </w:rPr>
      </w:pPr>
      <w:r w:rsidDel="00000000" w:rsidR="00000000" w:rsidRPr="00000000">
        <w:rPr>
          <w:b w:val="1"/>
          <w:rtl w:val="0"/>
        </w:rPr>
        <w:t xml:space="preserve">To reset MAC address to its original, permanent hardware value </w:t>
        <w:br w:type="textWrapping"/>
        <w:t xml:space="preserve">(</w:t>
      </w:r>
      <w:r w:rsidDel="00000000" w:rsidR="00000000" w:rsidRPr="00000000">
        <w:rPr>
          <w:b w:val="1"/>
          <w:i w:val="1"/>
          <w:rtl w:val="0"/>
        </w:rPr>
        <w:t xml:space="preserve">-p --permanent</w:t>
      </w:r>
      <w:r w:rsidDel="00000000" w:rsidR="00000000" w:rsidRPr="00000000">
        <w:rPr>
          <w:b w:val="1"/>
          <w:rtl w:val="0"/>
        </w:rPr>
        <w:t xml:space="preserve">)</w:t>
      </w:r>
      <w:r w:rsidDel="00000000" w:rsidR="00000000" w:rsidRPr="00000000">
        <w:rPr>
          <w:rtl w:val="0"/>
        </w:rPr>
        <w:br w:type="textWrapping"/>
        <w:t xml:space="preserve">Command - </w:t>
      </w:r>
      <w:r w:rsidDel="00000000" w:rsidR="00000000" w:rsidRPr="00000000">
        <w:rPr>
          <w:i w:val="1"/>
          <w:rtl w:val="0"/>
        </w:rPr>
        <w:t xml:space="preserve">macchanger -p eth0</w:t>
      </w:r>
      <w:r w:rsidDel="00000000" w:rsidR="00000000" w:rsidRPr="00000000">
        <w:rPr>
          <w:b w:val="1"/>
          <w:rtl w:val="0"/>
        </w:rPr>
        <w:br w:type="textWrapping"/>
      </w:r>
      <w:r w:rsidDel="00000000" w:rsidR="00000000" w:rsidRPr="00000000">
        <w:rPr>
          <w:b w:val="1"/>
        </w:rPr>
        <w:drawing>
          <wp:inline distB="114300" distT="114300" distL="114300" distR="114300">
            <wp:extent cx="4100513" cy="78783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00513" cy="787830"/>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To bring up the network interface</w:t>
        <w:br w:type="textWrapping"/>
      </w:r>
      <w:r w:rsidDel="00000000" w:rsidR="00000000" w:rsidRPr="00000000">
        <w:rPr>
          <w:rtl w:val="0"/>
        </w:rPr>
        <w:t xml:space="preserve">Command - </w:t>
      </w:r>
      <w:r w:rsidDel="00000000" w:rsidR="00000000" w:rsidRPr="00000000">
        <w:rPr>
          <w:i w:val="1"/>
          <w:rtl w:val="0"/>
        </w:rPr>
        <w:t xml:space="preserve">ifconfig eth0 up</w:t>
        <w:br w:type="textWrapping"/>
      </w:r>
      <w:r w:rsidDel="00000000" w:rsidR="00000000" w:rsidRPr="00000000">
        <w:rPr>
          <w:i w:val="1"/>
        </w:rPr>
        <w:drawing>
          <wp:inline distB="114300" distT="114300" distL="114300" distR="114300">
            <wp:extent cx="2252663" cy="399666"/>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52663" cy="3996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CONCLUSION</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The Macchanger is a simple tool which is easy to use and provides effective ways of spoofing Mac addresses.</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Macchanger provides a way to conduct penetration testing without the owner knowing the permanent Mac address of the user.</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REFERENCES</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How to change MAC address using MACchanger on Kali Linux - </w:t>
      </w:r>
      <w:hyperlink r:id="rId13">
        <w:r w:rsidDel="00000000" w:rsidR="00000000" w:rsidRPr="00000000">
          <w:rPr>
            <w:color w:val="1155cc"/>
            <w:u w:val="single"/>
            <w:rtl w:val="0"/>
          </w:rPr>
          <w:t xml:space="preserve">https://linuxconfig.org/how-to-change-mac-address-using-macchanger-on-kali-linux</w:t>
        </w:r>
      </w:hyperlink>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MAC address spoofing with MACchanger in Kali Linux - </w:t>
      </w:r>
      <w:hyperlink r:id="rId14">
        <w:r w:rsidDel="00000000" w:rsidR="00000000" w:rsidRPr="00000000">
          <w:rPr>
            <w:color w:val="1155cc"/>
            <w:u w:val="single"/>
            <w:rtl w:val="0"/>
          </w:rPr>
          <w:t xml:space="preserve">https://www.hackingtutorials.org/general-tutorials/mac-address-spoofing-with-macchanger/</w:t>
        </w:r>
      </w:hyperlink>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MACchanger Tool - </w:t>
      </w:r>
      <w:hyperlink r:id="rId15">
        <w:r w:rsidDel="00000000" w:rsidR="00000000" w:rsidRPr="00000000">
          <w:rPr>
            <w:color w:val="1155cc"/>
            <w:u w:val="single"/>
            <w:rtl w:val="0"/>
          </w:rPr>
          <w:t xml:space="preserve">https://medium.com/%40arnavtripathy98/macchanger-tool-using-kali-linux-656817f73f30</w:t>
        </w:r>
      </w:hyperlink>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How to change/spoof your MAC address using MACchanger on Kali Linux - </w:t>
      </w:r>
      <w:hyperlink r:id="rId16">
        <w:r w:rsidDel="00000000" w:rsidR="00000000" w:rsidRPr="00000000">
          <w:rPr>
            <w:color w:val="1155cc"/>
            <w:u w:val="single"/>
            <w:rtl w:val="0"/>
          </w:rPr>
          <w:t xml:space="preserve">https://pentesttools.net/how-to-change-spoof-your-mac-address-using-macchanger-on-kali-linux-2018-1/</w:t>
        </w:r>
      </w:hyperlink>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b w:val="1"/>
        <w:sz w:val="4"/>
        <w:szCs w:val="4"/>
      </w:rPr>
    </w:pPr>
    <w:r w:rsidDel="00000000" w:rsidR="00000000" w:rsidRPr="00000000">
      <w:rPr>
        <w:b w:val="1"/>
        <w:sz w:val="28"/>
        <w:szCs w:val="28"/>
        <w:rtl w:val="0"/>
      </w:rPr>
      <w:t xml:space="preserve">R V COLLEGE OF ENGINEERING</w:t>
      <w:br w:type="textWrapp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ANKIT</w:t>
      <w:tab/>
      <w:t xml:space="preserve">    </w:t>
    </w:r>
    <w:r w:rsidDel="00000000" w:rsidR="00000000" w:rsidRPr="00000000">
      <w:rPr>
        <w:b w:val="1"/>
        <w:sz w:val="24"/>
        <w:szCs w:val="24"/>
        <w:rtl w:val="0"/>
      </w:rPr>
      <w:t xml:space="preserve">USN: </w:t>
    </w:r>
    <w:r w:rsidDel="00000000" w:rsidR="00000000" w:rsidRPr="00000000">
      <w:rPr>
        <w:sz w:val="24"/>
        <w:szCs w:val="24"/>
        <w:rtl w:val="0"/>
      </w:rPr>
      <w:t xml:space="preserve">1RV18IS007     </w:t>
    </w:r>
    <w:r w:rsidDel="00000000" w:rsidR="00000000" w:rsidRPr="00000000">
      <w:rPr>
        <w:b w:val="1"/>
        <w:sz w:val="24"/>
        <w:szCs w:val="24"/>
        <w:rtl w:val="0"/>
      </w:rPr>
      <w:t xml:space="preserve">Dept/Lab: </w:t>
    </w:r>
    <w:r w:rsidDel="00000000" w:rsidR="00000000" w:rsidRPr="00000000">
      <w:rPr>
        <w:sz w:val="24"/>
        <w:szCs w:val="24"/>
        <w:rtl w:val="0"/>
      </w:rPr>
      <w:t xml:space="preserve">ISE/CSDF     </w:t>
    </w:r>
    <w:r w:rsidDel="00000000" w:rsidR="00000000" w:rsidRPr="00000000">
      <w:rPr>
        <w:b w:val="1"/>
        <w:sz w:val="24"/>
        <w:szCs w:val="24"/>
        <w:rtl w:val="0"/>
      </w:rPr>
      <w:t xml:space="preserve">Expt No.: </w:t>
    </w:r>
    <w:r w:rsidDel="00000000" w:rsidR="00000000" w:rsidRPr="00000000">
      <w:rPr>
        <w:sz w:val="24"/>
        <w:szCs w:val="24"/>
        <w:rtl w:val="0"/>
      </w:rPr>
      <w:t xml:space="preserve">04 a </w:t>
    </w:r>
  </w:p>
  <w:p w:rsidR="00000000" w:rsidDel="00000000" w:rsidP="00000000" w:rsidRDefault="00000000" w:rsidRPr="00000000" w14:paraId="0000002D">
    <w:pPr>
      <w:jc w:val="center"/>
      <w:rPr/>
    </w:pPr>
    <w:r w:rsidDel="00000000" w:rsidR="00000000" w:rsidRPr="00000000">
      <w:rPr>
        <w:b w:val="1"/>
        <w:sz w:val="24"/>
        <w:szCs w:val="24"/>
        <w:rtl w:val="0"/>
      </w:rPr>
      <w:t xml:space="preserve">Date: </w:t>
    </w:r>
    <w:r w:rsidDel="00000000" w:rsidR="00000000" w:rsidRPr="00000000">
      <w:rPr>
        <w:sz w:val="24"/>
        <w:szCs w:val="24"/>
        <w:rtl w:val="0"/>
      </w:rPr>
      <w:t xml:space="preserve">06/12/2021</w:t>
      <w:tab/>
      <w:tab/>
    </w:r>
    <w:r w:rsidDel="00000000" w:rsidR="00000000" w:rsidRPr="00000000">
      <w:rPr>
        <w:b w:val="1"/>
        <w:sz w:val="24"/>
        <w:szCs w:val="24"/>
        <w:rtl w:val="0"/>
      </w:rPr>
      <w:t xml:space="preserve"> Title:</w:t>
    </w:r>
    <w:r w:rsidDel="00000000" w:rsidR="00000000" w:rsidRPr="00000000">
      <w:rPr>
        <w:b w:val="1"/>
        <w:rtl w:val="0"/>
      </w:rPr>
      <w:t xml:space="preserve"> </w:t>
    </w:r>
    <w:r w:rsidDel="00000000" w:rsidR="00000000" w:rsidRPr="00000000">
      <w:rPr>
        <w:rtl w:val="0"/>
      </w:rPr>
      <w:t xml:space="preserve">SNIFFING AND SPOOFING TOOLS</w:t>
    </w:r>
  </w:p>
  <w:p w:rsidR="00000000" w:rsidDel="00000000" w:rsidP="00000000" w:rsidRDefault="00000000" w:rsidRPr="00000000" w14:paraId="0000002E">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linuxconfig.org/how-to-change-mac-address-using-macchanger-on-kali-linux"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edium.com/%40arnavtripathy98/macchanger-tool-using-kali-linux-656817f73f30" TargetMode="External"/><Relationship Id="rId14" Type="http://schemas.openxmlformats.org/officeDocument/2006/relationships/hyperlink" Target="https://www.hackingtutorials.org/general-tutorials/mac-address-spoofing-with-macchanger/" TargetMode="External"/><Relationship Id="rId17" Type="http://schemas.openxmlformats.org/officeDocument/2006/relationships/header" Target="header1.xml"/><Relationship Id="rId16" Type="http://schemas.openxmlformats.org/officeDocument/2006/relationships/hyperlink" Target="https://pentesttools.net/how-to-change-spoof-your-mac-address-using-macchanger-on-kali-linux-2018-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