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1A03" w:rsidRDefault="00BB205D">
      <w:pPr>
        <w:ind w:left="720"/>
        <w:jc w:val="center"/>
        <w:rPr>
          <w:b/>
          <w:sz w:val="28"/>
          <w:szCs w:val="28"/>
          <w:u w:val="single"/>
        </w:rPr>
      </w:pPr>
      <w:r>
        <w:rPr>
          <w:b/>
          <w:sz w:val="28"/>
          <w:szCs w:val="28"/>
          <w:u w:val="single"/>
        </w:rPr>
        <w:t>CSE421</w:t>
      </w:r>
    </w:p>
    <w:p w14:paraId="00000002" w14:textId="77777777" w:rsidR="00A81A03" w:rsidRDefault="00BB205D">
      <w:pPr>
        <w:ind w:left="720"/>
        <w:jc w:val="center"/>
        <w:rPr>
          <w:b/>
          <w:sz w:val="28"/>
          <w:szCs w:val="28"/>
          <w:u w:val="single"/>
        </w:rPr>
      </w:pPr>
      <w:r>
        <w:rPr>
          <w:b/>
          <w:sz w:val="28"/>
          <w:szCs w:val="28"/>
          <w:u w:val="single"/>
        </w:rPr>
        <w:t>Lab 02 Home Task</w:t>
      </w:r>
    </w:p>
    <w:p w14:paraId="00000003" w14:textId="77777777" w:rsidR="00A81A03" w:rsidRDefault="00BB205D">
      <w:pPr>
        <w:ind w:left="720"/>
        <w:jc w:val="center"/>
        <w:rPr>
          <w:b/>
          <w:sz w:val="28"/>
          <w:szCs w:val="28"/>
          <w:u w:val="single"/>
        </w:rPr>
      </w:pPr>
      <w:r>
        <w:rPr>
          <w:b/>
          <w:sz w:val="28"/>
          <w:szCs w:val="28"/>
          <w:u w:val="single"/>
        </w:rPr>
        <w:t>Spring 2022</w:t>
      </w:r>
    </w:p>
    <w:p w14:paraId="00000004" w14:textId="77777777" w:rsidR="00A81A03" w:rsidRDefault="00A81A03">
      <w:pPr>
        <w:ind w:left="720"/>
        <w:jc w:val="center"/>
        <w:rPr>
          <w:b/>
          <w:sz w:val="28"/>
          <w:szCs w:val="28"/>
          <w:u w:val="single"/>
        </w:rPr>
      </w:pPr>
    </w:p>
    <w:p w14:paraId="00000005" w14:textId="77777777" w:rsidR="00A81A03" w:rsidRDefault="00BB205D">
      <w:pPr>
        <w:ind w:left="720"/>
        <w:rPr>
          <w:b/>
          <w:sz w:val="28"/>
          <w:szCs w:val="28"/>
        </w:rPr>
      </w:pPr>
      <w:r>
        <w:rPr>
          <w:b/>
          <w:sz w:val="28"/>
          <w:szCs w:val="28"/>
        </w:rPr>
        <w:t>Write answers to the following questions.</w:t>
      </w:r>
    </w:p>
    <w:p w14:paraId="00000006" w14:textId="77777777" w:rsidR="00A81A03" w:rsidRPr="00690003" w:rsidRDefault="00A81A03">
      <w:pPr>
        <w:ind w:left="720"/>
        <w:jc w:val="center"/>
        <w:rPr>
          <w:b/>
          <w:bCs/>
          <w:sz w:val="28"/>
          <w:szCs w:val="28"/>
        </w:rPr>
      </w:pPr>
    </w:p>
    <w:p w14:paraId="00000007" w14:textId="6247A04C" w:rsidR="00A81A03" w:rsidRPr="00690003" w:rsidRDefault="00BB205D" w:rsidP="006A5E2B">
      <w:pPr>
        <w:numPr>
          <w:ilvl w:val="0"/>
          <w:numId w:val="1"/>
        </w:numPr>
        <w:jc w:val="both"/>
        <w:rPr>
          <w:rFonts w:ascii="Calibri" w:eastAsia="Calibri" w:hAnsi="Calibri" w:cs="Calibri"/>
          <w:b/>
          <w:bCs/>
          <w:sz w:val="24"/>
          <w:szCs w:val="24"/>
        </w:rPr>
      </w:pPr>
      <w:r w:rsidRPr="00690003">
        <w:rPr>
          <w:rFonts w:ascii="Calibri" w:eastAsia="Calibri" w:hAnsi="Calibri" w:cs="Calibri"/>
          <w:b/>
          <w:bCs/>
          <w:sz w:val="24"/>
          <w:szCs w:val="24"/>
        </w:rPr>
        <w:t>How would a proxy server check to see if it’s data is up to date with the most updated data in the Origin Server?</w:t>
      </w:r>
      <w:r w:rsidR="001E0F11" w:rsidRPr="00690003">
        <w:rPr>
          <w:rFonts w:ascii="Calibri" w:eastAsia="Calibri" w:hAnsi="Calibri" w:cs="Calibri"/>
          <w:b/>
          <w:bCs/>
          <w:sz w:val="24"/>
          <w:szCs w:val="24"/>
        </w:rPr>
        <w:t xml:space="preserve"> </w:t>
      </w:r>
    </w:p>
    <w:p w14:paraId="70DD7CD7" w14:textId="6601F30D" w:rsidR="001E0F11" w:rsidRDefault="001E0F11" w:rsidP="006A5E2B">
      <w:pPr>
        <w:ind w:left="720"/>
        <w:jc w:val="both"/>
        <w:rPr>
          <w:rFonts w:ascii="Calibri" w:eastAsia="Calibri" w:hAnsi="Calibri" w:cs="Calibri"/>
          <w:sz w:val="24"/>
          <w:szCs w:val="24"/>
        </w:rPr>
      </w:pPr>
      <w:r>
        <w:rPr>
          <w:rFonts w:ascii="Calibri" w:eastAsia="Calibri" w:hAnsi="Calibri" w:cs="Calibri"/>
          <w:sz w:val="24"/>
          <w:szCs w:val="24"/>
        </w:rPr>
        <w:t xml:space="preserve">HTTP uses </w:t>
      </w:r>
      <w:r w:rsidR="00C00CB9">
        <w:rPr>
          <w:rFonts w:ascii="Calibri" w:eastAsia="Calibri" w:hAnsi="Calibri" w:cs="Calibri"/>
          <w:sz w:val="24"/>
          <w:szCs w:val="24"/>
        </w:rPr>
        <w:t>one kind of</w:t>
      </w:r>
      <w:r>
        <w:rPr>
          <w:rFonts w:ascii="Calibri" w:eastAsia="Calibri" w:hAnsi="Calibri" w:cs="Calibri"/>
          <w:sz w:val="24"/>
          <w:szCs w:val="24"/>
        </w:rPr>
        <w:t xml:space="preserve"> mechanism called Conditional GET to check this.</w:t>
      </w:r>
      <w:r w:rsidR="00690003">
        <w:rPr>
          <w:rFonts w:ascii="Calibri" w:eastAsia="Calibri" w:hAnsi="Calibri" w:cs="Calibri"/>
          <w:sz w:val="24"/>
          <w:szCs w:val="24"/>
        </w:rPr>
        <w:t xml:space="preserve"> On behalf of client server, proxy cache sends a request message to web server. The web server sends a response message to proxy cache including an object. The cache performs up to date </w:t>
      </w:r>
      <w:r w:rsidR="009E5FAB">
        <w:rPr>
          <w:rFonts w:ascii="Calibri" w:eastAsia="Calibri" w:hAnsi="Calibri" w:cs="Calibri"/>
          <w:sz w:val="24"/>
          <w:szCs w:val="24"/>
        </w:rPr>
        <w:t xml:space="preserve">check </w:t>
      </w:r>
      <w:r w:rsidR="00690003">
        <w:rPr>
          <w:rFonts w:ascii="Calibri" w:eastAsia="Calibri" w:hAnsi="Calibri" w:cs="Calibri"/>
          <w:sz w:val="24"/>
          <w:szCs w:val="24"/>
        </w:rPr>
        <w:t>using conditional get</w:t>
      </w:r>
      <w:r w:rsidR="00C00CB9">
        <w:rPr>
          <w:rFonts w:ascii="Calibri" w:eastAsia="Calibri" w:hAnsi="Calibri" w:cs="Calibri"/>
          <w:sz w:val="24"/>
          <w:szCs w:val="24"/>
        </w:rPr>
        <w:t xml:space="preserve"> method</w:t>
      </w:r>
      <w:r w:rsidR="00690003">
        <w:rPr>
          <w:rFonts w:ascii="Calibri" w:eastAsia="Calibri" w:hAnsi="Calibri" w:cs="Calibri"/>
          <w:sz w:val="24"/>
          <w:szCs w:val="24"/>
        </w:rPr>
        <w:t>.</w:t>
      </w:r>
    </w:p>
    <w:p w14:paraId="00000008" w14:textId="77777777" w:rsidR="00A81A03" w:rsidRDefault="00A81A03" w:rsidP="006A5E2B">
      <w:pPr>
        <w:ind w:left="720"/>
        <w:jc w:val="both"/>
        <w:rPr>
          <w:rFonts w:ascii="Calibri" w:eastAsia="Calibri" w:hAnsi="Calibri" w:cs="Calibri"/>
          <w:sz w:val="24"/>
          <w:szCs w:val="24"/>
        </w:rPr>
      </w:pPr>
    </w:p>
    <w:p w14:paraId="00000009" w14:textId="6615A0F4" w:rsidR="00A81A03" w:rsidRPr="00690003" w:rsidRDefault="00BB205D" w:rsidP="006A5E2B">
      <w:pPr>
        <w:numPr>
          <w:ilvl w:val="0"/>
          <w:numId w:val="1"/>
        </w:numPr>
        <w:jc w:val="both"/>
        <w:rPr>
          <w:rFonts w:ascii="Calibri" w:eastAsia="Calibri" w:hAnsi="Calibri" w:cs="Calibri"/>
          <w:b/>
          <w:bCs/>
          <w:sz w:val="24"/>
          <w:szCs w:val="24"/>
        </w:rPr>
      </w:pPr>
      <w:r w:rsidRPr="00690003">
        <w:rPr>
          <w:rFonts w:ascii="Calibri" w:eastAsia="Calibri" w:hAnsi="Calibri" w:cs="Calibri"/>
          <w:b/>
          <w:bCs/>
          <w:sz w:val="24"/>
          <w:szCs w:val="24"/>
        </w:rPr>
        <w:t>The HTTP protocol is implemented in the Physical layer. Is this statement true or false?</w:t>
      </w:r>
    </w:p>
    <w:p w14:paraId="66CC9F15" w14:textId="703134B7" w:rsidR="00690003" w:rsidRDefault="00690003" w:rsidP="006A5E2B">
      <w:pPr>
        <w:ind w:left="720"/>
        <w:jc w:val="both"/>
        <w:rPr>
          <w:rFonts w:ascii="Calibri" w:eastAsia="Calibri" w:hAnsi="Calibri" w:cs="Calibri"/>
          <w:sz w:val="24"/>
          <w:szCs w:val="24"/>
        </w:rPr>
      </w:pPr>
      <w:r>
        <w:rPr>
          <w:rFonts w:ascii="Calibri" w:eastAsia="Calibri" w:hAnsi="Calibri" w:cs="Calibri"/>
          <w:sz w:val="24"/>
          <w:szCs w:val="24"/>
        </w:rPr>
        <w:t>False.</w:t>
      </w:r>
    </w:p>
    <w:p w14:paraId="0000000A" w14:textId="77777777" w:rsidR="00A81A03" w:rsidRDefault="00A81A03" w:rsidP="006A5E2B">
      <w:pPr>
        <w:ind w:left="720"/>
        <w:jc w:val="both"/>
        <w:rPr>
          <w:rFonts w:ascii="Calibri" w:eastAsia="Calibri" w:hAnsi="Calibri" w:cs="Calibri"/>
          <w:sz w:val="24"/>
          <w:szCs w:val="24"/>
        </w:rPr>
      </w:pPr>
    </w:p>
    <w:p w14:paraId="0000000B" w14:textId="7CEB76D6" w:rsidR="00A81A03" w:rsidRDefault="00BB205D" w:rsidP="006A5E2B">
      <w:pPr>
        <w:numPr>
          <w:ilvl w:val="0"/>
          <w:numId w:val="1"/>
        </w:numPr>
        <w:jc w:val="both"/>
        <w:rPr>
          <w:rFonts w:ascii="Calibri" w:eastAsia="Calibri" w:hAnsi="Calibri" w:cs="Calibri"/>
          <w:b/>
          <w:bCs/>
          <w:sz w:val="24"/>
          <w:szCs w:val="24"/>
        </w:rPr>
      </w:pPr>
      <w:r w:rsidRPr="009A7DF3">
        <w:rPr>
          <w:rFonts w:ascii="Calibri" w:eastAsia="Calibri" w:hAnsi="Calibri" w:cs="Calibri"/>
          <w:b/>
          <w:bCs/>
          <w:sz w:val="24"/>
          <w:szCs w:val="24"/>
        </w:rPr>
        <w:t>Can you receive mail using SMTP, why or why not?</w:t>
      </w:r>
    </w:p>
    <w:p w14:paraId="703AF3B0" w14:textId="2FDE27C6" w:rsidR="00512BA1" w:rsidRPr="00512BA1" w:rsidRDefault="00512BA1" w:rsidP="006A5E2B">
      <w:pPr>
        <w:ind w:left="720"/>
        <w:jc w:val="both"/>
        <w:rPr>
          <w:rFonts w:ascii="Calibri" w:eastAsia="Calibri" w:hAnsi="Calibri" w:cs="Calibri"/>
          <w:sz w:val="24"/>
          <w:szCs w:val="24"/>
        </w:rPr>
      </w:pPr>
      <w:r>
        <w:rPr>
          <w:rFonts w:ascii="Calibri" w:eastAsia="Calibri" w:hAnsi="Calibri" w:cs="Calibri"/>
          <w:sz w:val="24"/>
          <w:szCs w:val="24"/>
        </w:rPr>
        <w:t>No, SMTP uses push protocol to push mail from sender user agent to sender mail server and from sender mail server to recipient mail server. SMTP does not use pull protocol to pull mail from server to recipient user agent.</w:t>
      </w:r>
    </w:p>
    <w:p w14:paraId="0000000C" w14:textId="77777777" w:rsidR="00A81A03" w:rsidRDefault="00A81A03" w:rsidP="006A5E2B">
      <w:pPr>
        <w:ind w:left="720"/>
        <w:jc w:val="both"/>
        <w:rPr>
          <w:rFonts w:ascii="Calibri" w:eastAsia="Calibri" w:hAnsi="Calibri" w:cs="Calibri"/>
          <w:sz w:val="24"/>
          <w:szCs w:val="24"/>
        </w:rPr>
      </w:pPr>
    </w:p>
    <w:p w14:paraId="0000000D" w14:textId="78A8A8F9" w:rsidR="00A81A03" w:rsidRDefault="00BB205D" w:rsidP="006A5E2B">
      <w:pPr>
        <w:numPr>
          <w:ilvl w:val="0"/>
          <w:numId w:val="1"/>
        </w:numPr>
        <w:jc w:val="both"/>
        <w:rPr>
          <w:rFonts w:ascii="Calibri" w:eastAsia="Calibri" w:hAnsi="Calibri" w:cs="Calibri"/>
          <w:sz w:val="24"/>
          <w:szCs w:val="24"/>
        </w:rPr>
      </w:pPr>
      <w:r w:rsidRPr="00832991">
        <w:rPr>
          <w:rFonts w:ascii="Calibri" w:eastAsia="Calibri" w:hAnsi="Calibri" w:cs="Calibri"/>
          <w:b/>
          <w:bCs/>
          <w:sz w:val="24"/>
          <w:szCs w:val="24"/>
        </w:rPr>
        <w:t>Briefly explain how SMTP and POP3 protocol works using a scenario</w:t>
      </w:r>
      <w:r>
        <w:rPr>
          <w:rFonts w:ascii="Calibri" w:eastAsia="Calibri" w:hAnsi="Calibri" w:cs="Calibri"/>
          <w:sz w:val="24"/>
          <w:szCs w:val="24"/>
        </w:rPr>
        <w:t>.</w:t>
      </w:r>
    </w:p>
    <w:p w14:paraId="796754AF" w14:textId="4F50085F" w:rsidR="00512BA1" w:rsidRDefault="00832991" w:rsidP="006A5E2B">
      <w:pPr>
        <w:ind w:left="720"/>
        <w:jc w:val="both"/>
        <w:rPr>
          <w:rFonts w:ascii="Calibri" w:eastAsia="Calibri" w:hAnsi="Calibri" w:cs="Calibri"/>
          <w:sz w:val="24"/>
          <w:szCs w:val="24"/>
        </w:rPr>
      </w:pPr>
      <w:r>
        <w:rPr>
          <w:rFonts w:ascii="Calibri" w:eastAsia="Calibri" w:hAnsi="Calibri" w:cs="Calibri"/>
          <w:sz w:val="24"/>
          <w:szCs w:val="24"/>
        </w:rPr>
        <w:t>SMTP uses push protocol to push mail from sender user agent to sender mail server and from sender mail server to recipient mail server. On the other hand, POP3 uses pull protocol to pull mail from recipient mail server to recipient user agent.</w:t>
      </w:r>
    </w:p>
    <w:p w14:paraId="4C5DF74F" w14:textId="7461E476" w:rsidR="00832991" w:rsidRDefault="00832991" w:rsidP="006A5E2B">
      <w:pPr>
        <w:ind w:left="720"/>
        <w:jc w:val="both"/>
        <w:rPr>
          <w:rFonts w:ascii="Calibri" w:eastAsia="Calibri" w:hAnsi="Calibri" w:cs="Calibri"/>
          <w:sz w:val="24"/>
          <w:szCs w:val="24"/>
        </w:rPr>
      </w:pPr>
      <w:r>
        <w:rPr>
          <w:rFonts w:ascii="Calibri" w:eastAsia="Calibri" w:hAnsi="Calibri" w:cs="Calibri"/>
          <w:sz w:val="24"/>
          <w:szCs w:val="24"/>
        </w:rPr>
        <w:t xml:space="preserve">For instance, if I send mail to Bracu Accounts, SMTP protocol will </w:t>
      </w:r>
      <w:r w:rsidR="006C521F">
        <w:rPr>
          <w:rFonts w:ascii="Calibri" w:eastAsia="Calibri" w:hAnsi="Calibri" w:cs="Calibri"/>
          <w:sz w:val="24"/>
          <w:szCs w:val="24"/>
        </w:rPr>
        <w:t>push mail from my user agent to my mail server and from my mail server it will push mail to Bracu Accounts server.</w:t>
      </w:r>
    </w:p>
    <w:p w14:paraId="6A866ACA" w14:textId="0EDBBF3C" w:rsidR="006C521F" w:rsidRDefault="006C521F" w:rsidP="006A5E2B">
      <w:pPr>
        <w:ind w:left="720"/>
        <w:jc w:val="both"/>
        <w:rPr>
          <w:rFonts w:ascii="Calibri" w:eastAsia="Calibri" w:hAnsi="Calibri" w:cs="Calibri"/>
          <w:sz w:val="24"/>
          <w:szCs w:val="24"/>
        </w:rPr>
      </w:pPr>
      <w:r>
        <w:rPr>
          <w:rFonts w:ascii="Calibri" w:eastAsia="Calibri" w:hAnsi="Calibri" w:cs="Calibri"/>
          <w:sz w:val="24"/>
          <w:szCs w:val="24"/>
        </w:rPr>
        <w:t>Then POP3 protocol will pull mail from Bracu Accounts server to it’s user agent.</w:t>
      </w:r>
    </w:p>
    <w:p w14:paraId="0000000E" w14:textId="77777777" w:rsidR="00A81A03" w:rsidRDefault="00A81A03" w:rsidP="006A5E2B">
      <w:pPr>
        <w:ind w:left="720"/>
        <w:jc w:val="both"/>
        <w:rPr>
          <w:rFonts w:ascii="Calibri" w:eastAsia="Calibri" w:hAnsi="Calibri" w:cs="Calibri"/>
          <w:sz w:val="24"/>
          <w:szCs w:val="24"/>
        </w:rPr>
      </w:pPr>
    </w:p>
    <w:p w14:paraId="0000000F" w14:textId="77777777" w:rsidR="00A81A03" w:rsidRPr="00175BC6" w:rsidRDefault="00BB205D" w:rsidP="006A5E2B">
      <w:pPr>
        <w:numPr>
          <w:ilvl w:val="0"/>
          <w:numId w:val="1"/>
        </w:numPr>
        <w:jc w:val="both"/>
        <w:rPr>
          <w:rFonts w:ascii="Calibri" w:eastAsia="Calibri" w:hAnsi="Calibri" w:cs="Calibri"/>
          <w:b/>
          <w:bCs/>
          <w:sz w:val="24"/>
          <w:szCs w:val="24"/>
        </w:rPr>
      </w:pPr>
      <w:r w:rsidRPr="00175BC6">
        <w:rPr>
          <w:rFonts w:ascii="Calibri" w:eastAsia="Calibri" w:hAnsi="Calibri" w:cs="Calibri"/>
          <w:b/>
          <w:bCs/>
          <w:sz w:val="24"/>
          <w:szCs w:val="24"/>
        </w:rPr>
        <w:t>Why does root DNS servers maintain a hierarchical structure rather than a centralized structure?</w:t>
      </w:r>
    </w:p>
    <w:p w14:paraId="00000010" w14:textId="21A046B5" w:rsidR="00A81A03" w:rsidRDefault="00016720" w:rsidP="006A5E2B">
      <w:pPr>
        <w:pStyle w:val="ListParagraph"/>
        <w:numPr>
          <w:ilvl w:val="0"/>
          <w:numId w:val="2"/>
        </w:numPr>
        <w:jc w:val="both"/>
        <w:rPr>
          <w:rFonts w:ascii="Calibri" w:eastAsia="Calibri" w:hAnsi="Calibri" w:cs="Calibri"/>
          <w:sz w:val="24"/>
          <w:szCs w:val="24"/>
        </w:rPr>
      </w:pPr>
      <w:r>
        <w:rPr>
          <w:rFonts w:ascii="Calibri" w:eastAsia="Calibri" w:hAnsi="Calibri" w:cs="Calibri"/>
          <w:sz w:val="24"/>
          <w:szCs w:val="24"/>
        </w:rPr>
        <w:t>All will rely on one DNS server as a result network traffic will increase.</w:t>
      </w:r>
    </w:p>
    <w:p w14:paraId="02572F67" w14:textId="0D27B1ED" w:rsidR="00175BC6" w:rsidRDefault="00175BC6" w:rsidP="006A5E2B">
      <w:pPr>
        <w:pStyle w:val="ListParagraph"/>
        <w:numPr>
          <w:ilvl w:val="0"/>
          <w:numId w:val="2"/>
        </w:numPr>
        <w:jc w:val="both"/>
        <w:rPr>
          <w:rFonts w:ascii="Calibri" w:eastAsia="Calibri" w:hAnsi="Calibri" w:cs="Calibri"/>
          <w:sz w:val="24"/>
          <w:szCs w:val="24"/>
        </w:rPr>
      </w:pPr>
      <w:r>
        <w:rPr>
          <w:rFonts w:ascii="Calibri" w:eastAsia="Calibri" w:hAnsi="Calibri" w:cs="Calibri"/>
          <w:sz w:val="24"/>
          <w:szCs w:val="24"/>
        </w:rPr>
        <w:t>If o</w:t>
      </w:r>
      <w:r w:rsidR="00016720">
        <w:rPr>
          <w:rFonts w:ascii="Calibri" w:eastAsia="Calibri" w:hAnsi="Calibri" w:cs="Calibri"/>
          <w:sz w:val="24"/>
          <w:szCs w:val="24"/>
        </w:rPr>
        <w:t xml:space="preserve">ne single point failure </w:t>
      </w:r>
      <w:r>
        <w:rPr>
          <w:rFonts w:ascii="Calibri" w:eastAsia="Calibri" w:hAnsi="Calibri" w:cs="Calibri"/>
          <w:sz w:val="24"/>
          <w:szCs w:val="24"/>
        </w:rPr>
        <w:t>occurs the whole internet will crash.</w:t>
      </w:r>
    </w:p>
    <w:p w14:paraId="1CC55C5B" w14:textId="03C2955D" w:rsidR="00016720" w:rsidRDefault="00016720" w:rsidP="006A5E2B">
      <w:pPr>
        <w:pStyle w:val="ListParagraph"/>
        <w:numPr>
          <w:ilvl w:val="0"/>
          <w:numId w:val="2"/>
        </w:numPr>
        <w:jc w:val="both"/>
        <w:rPr>
          <w:rFonts w:ascii="Calibri" w:eastAsia="Calibri" w:hAnsi="Calibri" w:cs="Calibri"/>
          <w:sz w:val="24"/>
          <w:szCs w:val="24"/>
        </w:rPr>
      </w:pPr>
      <w:r>
        <w:rPr>
          <w:rFonts w:ascii="Calibri" w:eastAsia="Calibri" w:hAnsi="Calibri" w:cs="Calibri"/>
          <w:sz w:val="24"/>
          <w:szCs w:val="24"/>
        </w:rPr>
        <w:t xml:space="preserve"> </w:t>
      </w:r>
      <w:r w:rsidR="00175BC6">
        <w:rPr>
          <w:rFonts w:ascii="Calibri" w:eastAsia="Calibri" w:hAnsi="Calibri" w:cs="Calibri"/>
          <w:sz w:val="24"/>
          <w:szCs w:val="24"/>
        </w:rPr>
        <w:t>Distant server will cause a problem for us to connect easily.</w:t>
      </w:r>
    </w:p>
    <w:p w14:paraId="5AE8B5A6" w14:textId="1303F96D" w:rsidR="00B0241C" w:rsidRPr="00B0241C" w:rsidRDefault="00B0241C" w:rsidP="00B0241C">
      <w:pPr>
        <w:ind w:left="1080"/>
        <w:jc w:val="both"/>
        <w:rPr>
          <w:rFonts w:ascii="Calibri" w:eastAsia="Calibri" w:hAnsi="Calibri" w:cs="Calibri"/>
          <w:sz w:val="24"/>
          <w:szCs w:val="24"/>
        </w:rPr>
      </w:pPr>
      <w:r w:rsidRPr="00B0241C">
        <w:rPr>
          <w:rFonts w:ascii="Calibri" w:eastAsia="Calibri" w:hAnsi="Calibri" w:cs="Calibri"/>
          <w:sz w:val="24"/>
          <w:szCs w:val="24"/>
        </w:rPr>
        <w:t>This why DNS uses a hierarchy to manage a distributed database system rather than centralized structure.</w:t>
      </w:r>
    </w:p>
    <w:p w14:paraId="00000011" w14:textId="3D805BAF" w:rsidR="00A81A03" w:rsidRDefault="00BB205D" w:rsidP="006A5E2B">
      <w:pPr>
        <w:numPr>
          <w:ilvl w:val="0"/>
          <w:numId w:val="1"/>
        </w:numPr>
        <w:jc w:val="both"/>
        <w:rPr>
          <w:rFonts w:ascii="Calibri" w:eastAsia="Calibri" w:hAnsi="Calibri" w:cs="Calibri"/>
          <w:b/>
          <w:bCs/>
          <w:sz w:val="24"/>
          <w:szCs w:val="24"/>
        </w:rPr>
      </w:pPr>
      <w:r w:rsidRPr="00175BC6">
        <w:rPr>
          <w:rFonts w:ascii="Calibri" w:eastAsia="Calibri" w:hAnsi="Calibri" w:cs="Calibri"/>
          <w:b/>
          <w:bCs/>
          <w:sz w:val="24"/>
          <w:szCs w:val="24"/>
        </w:rPr>
        <w:lastRenderedPageBreak/>
        <w:t>Suppose, you have a quiz which will take place at bux but your local DNS server does not know the IP address of “bux.bracu.ac.bd”. Will you be able to attend your quiz? Please, provide a brief explanation.</w:t>
      </w:r>
    </w:p>
    <w:p w14:paraId="7FCD15DD" w14:textId="20B54176" w:rsidR="00942CE4" w:rsidRPr="004E4A01" w:rsidRDefault="00CA1C2E" w:rsidP="006A5E2B">
      <w:pPr>
        <w:ind w:left="720"/>
        <w:jc w:val="both"/>
        <w:rPr>
          <w:rFonts w:ascii="Calibri" w:eastAsia="Calibri" w:hAnsi="Calibri" w:cs="Calibri"/>
          <w:sz w:val="24"/>
          <w:szCs w:val="24"/>
        </w:rPr>
      </w:pPr>
      <w:r w:rsidRPr="004E4A01">
        <w:rPr>
          <w:rFonts w:ascii="Calibri" w:eastAsia="Calibri" w:hAnsi="Calibri" w:cs="Calibri"/>
          <w:sz w:val="24"/>
          <w:szCs w:val="24"/>
        </w:rPr>
        <w:t>In iterated query the IP address will be fetched. If DNS server does not know the IP address of URL “bux.bracu.ac.bd”. It will forward it’s request to root domain in root domain it will check if it know</w:t>
      </w:r>
      <w:r w:rsidR="00942CE4" w:rsidRPr="004E4A01">
        <w:rPr>
          <w:rFonts w:ascii="Calibri" w:eastAsia="Calibri" w:hAnsi="Calibri" w:cs="Calibri"/>
          <w:sz w:val="24"/>
          <w:szCs w:val="24"/>
        </w:rPr>
        <w:t>s</w:t>
      </w:r>
      <w:r w:rsidRPr="004E4A01">
        <w:rPr>
          <w:rFonts w:ascii="Calibri" w:eastAsia="Calibri" w:hAnsi="Calibri" w:cs="Calibri"/>
          <w:sz w:val="24"/>
          <w:szCs w:val="24"/>
        </w:rPr>
        <w:t xml:space="preserve"> </w:t>
      </w:r>
      <w:r w:rsidR="00942CE4" w:rsidRPr="004E4A01">
        <w:rPr>
          <w:rFonts w:ascii="Calibri" w:eastAsia="Calibri" w:hAnsi="Calibri" w:cs="Calibri"/>
          <w:sz w:val="24"/>
          <w:szCs w:val="24"/>
        </w:rPr>
        <w:t>.</w:t>
      </w:r>
      <w:r w:rsidRPr="004E4A01">
        <w:rPr>
          <w:rFonts w:ascii="Calibri" w:eastAsia="Calibri" w:hAnsi="Calibri" w:cs="Calibri"/>
          <w:sz w:val="24"/>
          <w:szCs w:val="24"/>
        </w:rPr>
        <w:t xml:space="preserve">bd. The root </w:t>
      </w:r>
      <w:r w:rsidR="00942CE4" w:rsidRPr="004E4A01">
        <w:rPr>
          <w:rFonts w:ascii="Calibri" w:eastAsia="Calibri" w:hAnsi="Calibri" w:cs="Calibri"/>
          <w:sz w:val="24"/>
          <w:szCs w:val="24"/>
        </w:rPr>
        <w:t xml:space="preserve">will forward a TLD address to Local DNS and local DNS will forward to Top level domain and search for .com in the TLD. The TLD will send another TLD address to Local DNS. Then the TLD will </w:t>
      </w:r>
      <w:r w:rsidR="00412929" w:rsidRPr="004E4A01">
        <w:rPr>
          <w:rFonts w:ascii="Calibri" w:eastAsia="Calibri" w:hAnsi="Calibri" w:cs="Calibri"/>
          <w:sz w:val="24"/>
          <w:szCs w:val="24"/>
        </w:rPr>
        <w:t xml:space="preserve">send authoritative DNS server address </w:t>
      </w:r>
      <w:r w:rsidR="009B1B83" w:rsidRPr="004E4A01">
        <w:rPr>
          <w:rFonts w:ascii="Calibri" w:eastAsia="Calibri" w:hAnsi="Calibri" w:cs="Calibri"/>
          <w:sz w:val="24"/>
          <w:szCs w:val="24"/>
        </w:rPr>
        <w:t xml:space="preserve">to Local DNS server. Then </w:t>
      </w:r>
      <w:r w:rsidR="009B1B83" w:rsidRPr="004E4A01">
        <w:rPr>
          <w:rFonts w:ascii="Calibri" w:eastAsia="Calibri" w:hAnsi="Calibri" w:cs="Calibri"/>
          <w:sz w:val="24"/>
          <w:szCs w:val="24"/>
        </w:rPr>
        <w:t>bux.bracu</w:t>
      </w:r>
      <w:r w:rsidR="009B1B83" w:rsidRPr="004E4A01">
        <w:rPr>
          <w:rFonts w:ascii="Calibri" w:eastAsia="Calibri" w:hAnsi="Calibri" w:cs="Calibri"/>
          <w:sz w:val="24"/>
          <w:szCs w:val="24"/>
        </w:rPr>
        <w:t xml:space="preserve"> will be searched in Authoritative DNS server and forward the IP address of the URL.</w:t>
      </w:r>
    </w:p>
    <w:p w14:paraId="00000012" w14:textId="77777777" w:rsidR="00A81A03" w:rsidRDefault="00A81A03" w:rsidP="006A5E2B">
      <w:pPr>
        <w:ind w:left="720"/>
        <w:jc w:val="both"/>
        <w:rPr>
          <w:rFonts w:ascii="Calibri" w:eastAsia="Calibri" w:hAnsi="Calibri" w:cs="Calibri"/>
          <w:sz w:val="24"/>
          <w:szCs w:val="24"/>
        </w:rPr>
      </w:pPr>
    </w:p>
    <w:p w14:paraId="00000013" w14:textId="77777777" w:rsidR="00A81A03" w:rsidRPr="006A5E2B" w:rsidRDefault="00BB205D" w:rsidP="006A5E2B">
      <w:pPr>
        <w:numPr>
          <w:ilvl w:val="0"/>
          <w:numId w:val="1"/>
        </w:numPr>
        <w:jc w:val="both"/>
        <w:rPr>
          <w:rFonts w:ascii="Calibri" w:eastAsia="Calibri" w:hAnsi="Calibri" w:cs="Calibri"/>
          <w:b/>
          <w:bCs/>
          <w:sz w:val="24"/>
          <w:szCs w:val="24"/>
        </w:rPr>
      </w:pPr>
      <w:r w:rsidRPr="006A5E2B">
        <w:rPr>
          <w:rFonts w:ascii="Calibri" w:eastAsia="Calibri" w:hAnsi="Calibri" w:cs="Calibri"/>
          <w:b/>
          <w:bCs/>
          <w:sz w:val="24"/>
          <w:szCs w:val="24"/>
        </w:rPr>
        <w:t>Suppose, you recently changed your ISP and the new ISP forgot to set the DNS server’s IP address when configuring your internet connection. Can you now browse the internet properly?</w:t>
      </w:r>
    </w:p>
    <w:p w14:paraId="00000014" w14:textId="1ACCA532" w:rsidR="00A81A03" w:rsidRDefault="006A5E2B" w:rsidP="006A5E2B">
      <w:pPr>
        <w:ind w:left="720"/>
        <w:jc w:val="both"/>
        <w:rPr>
          <w:rFonts w:ascii="Calibri" w:eastAsia="Calibri" w:hAnsi="Calibri" w:cs="Calibri"/>
          <w:sz w:val="24"/>
          <w:szCs w:val="24"/>
        </w:rPr>
      </w:pPr>
      <w:r>
        <w:rPr>
          <w:rFonts w:ascii="Calibri" w:eastAsia="Calibri" w:hAnsi="Calibri" w:cs="Calibri"/>
          <w:sz w:val="24"/>
          <w:szCs w:val="24"/>
        </w:rPr>
        <w:t>If DNS server’s IP address is not set internet browsing will not possible. Because DNS server is primarily responsible for convert domain names into IP.</w:t>
      </w:r>
    </w:p>
    <w:p w14:paraId="00000015" w14:textId="37EA3DEA" w:rsidR="00A81A03" w:rsidRDefault="00BB205D" w:rsidP="006A5E2B">
      <w:pPr>
        <w:numPr>
          <w:ilvl w:val="0"/>
          <w:numId w:val="1"/>
        </w:numPr>
        <w:jc w:val="both"/>
        <w:rPr>
          <w:rFonts w:ascii="Calibri" w:eastAsia="Calibri" w:hAnsi="Calibri" w:cs="Calibri"/>
          <w:b/>
          <w:bCs/>
          <w:sz w:val="24"/>
          <w:szCs w:val="24"/>
        </w:rPr>
      </w:pPr>
      <w:r w:rsidRPr="006A5E2B">
        <w:rPr>
          <w:rFonts w:ascii="Calibri" w:eastAsia="Calibri" w:hAnsi="Calibri" w:cs="Calibri"/>
          <w:b/>
          <w:bCs/>
          <w:sz w:val="24"/>
          <w:szCs w:val="24"/>
        </w:rPr>
        <w:t xml:space="preserve">What is the size of an ARP request or reply packet (in bytes)? </w:t>
      </w:r>
    </w:p>
    <w:p w14:paraId="00000016" w14:textId="524223C4" w:rsidR="00A81A03" w:rsidRDefault="009B336D" w:rsidP="009C5007">
      <w:pPr>
        <w:ind w:left="720"/>
        <w:jc w:val="both"/>
        <w:rPr>
          <w:rFonts w:ascii="Calibri" w:eastAsia="Calibri" w:hAnsi="Calibri" w:cs="Calibri"/>
          <w:sz w:val="24"/>
          <w:szCs w:val="24"/>
        </w:rPr>
      </w:pPr>
      <w:r w:rsidRPr="009B336D">
        <w:rPr>
          <w:rFonts w:ascii="Calibri" w:eastAsia="Calibri" w:hAnsi="Calibri" w:cs="Calibri"/>
          <w:sz w:val="24"/>
          <w:szCs w:val="24"/>
        </w:rPr>
        <w:t>A</w:t>
      </w:r>
      <w:r w:rsidRPr="009B336D">
        <w:rPr>
          <w:rFonts w:ascii="Calibri" w:eastAsia="Calibri" w:hAnsi="Calibri" w:cs="Calibri"/>
          <w:sz w:val="24"/>
          <w:szCs w:val="24"/>
        </w:rPr>
        <w:t>n ARP request or reply packet</w:t>
      </w:r>
      <w:r w:rsidRPr="009B336D">
        <w:rPr>
          <w:rFonts w:ascii="Calibri" w:eastAsia="Calibri" w:hAnsi="Calibri" w:cs="Calibri"/>
          <w:sz w:val="24"/>
          <w:szCs w:val="24"/>
        </w:rPr>
        <w:t xml:space="preserve"> size is 28 bytes.</w:t>
      </w:r>
    </w:p>
    <w:p w14:paraId="00000017" w14:textId="77777777" w:rsidR="00A81A03" w:rsidRDefault="00BB205D" w:rsidP="006A5E2B">
      <w:pPr>
        <w:numPr>
          <w:ilvl w:val="0"/>
          <w:numId w:val="1"/>
        </w:numPr>
        <w:jc w:val="both"/>
        <w:rPr>
          <w:rFonts w:ascii="Calibri" w:eastAsia="Calibri" w:hAnsi="Calibri" w:cs="Calibri"/>
          <w:sz w:val="24"/>
          <w:szCs w:val="24"/>
        </w:rPr>
      </w:pPr>
      <w:r w:rsidRPr="006A5E2B">
        <w:rPr>
          <w:rFonts w:ascii="Calibri" w:eastAsia="Calibri" w:hAnsi="Calibri" w:cs="Calibri"/>
          <w:b/>
          <w:bCs/>
          <w:sz w:val="24"/>
          <w:szCs w:val="24"/>
        </w:rPr>
        <w:t>What happens to an ARP request packet when it is received by a host that does not match the target IP address of the request</w:t>
      </w:r>
      <w:r>
        <w:rPr>
          <w:rFonts w:ascii="Calibri" w:eastAsia="Calibri" w:hAnsi="Calibri" w:cs="Calibri"/>
          <w:sz w:val="24"/>
          <w:szCs w:val="24"/>
        </w:rPr>
        <w:t>?</w:t>
      </w:r>
    </w:p>
    <w:p w14:paraId="00000018" w14:textId="272E5FFA" w:rsidR="00A81A03" w:rsidRDefault="00C00CB9" w:rsidP="006A5E2B">
      <w:pPr>
        <w:ind w:left="720"/>
        <w:jc w:val="both"/>
        <w:rPr>
          <w:rFonts w:ascii="Calibri" w:eastAsia="Calibri" w:hAnsi="Calibri" w:cs="Calibri"/>
          <w:sz w:val="24"/>
          <w:szCs w:val="24"/>
        </w:rPr>
      </w:pPr>
      <w:r w:rsidRPr="00C00CB9">
        <w:rPr>
          <w:rFonts w:ascii="Calibri" w:eastAsia="Calibri" w:hAnsi="Calibri" w:cs="Calibri"/>
          <w:sz w:val="24"/>
          <w:szCs w:val="24"/>
        </w:rPr>
        <w:t xml:space="preserve">A host will </w:t>
      </w:r>
      <w:r w:rsidR="009E5FAB">
        <w:rPr>
          <w:rFonts w:ascii="Calibri" w:eastAsia="Calibri" w:hAnsi="Calibri" w:cs="Calibri"/>
          <w:sz w:val="24"/>
          <w:szCs w:val="24"/>
        </w:rPr>
        <w:t>check</w:t>
      </w:r>
      <w:r w:rsidRPr="00C00CB9">
        <w:rPr>
          <w:rFonts w:ascii="Calibri" w:eastAsia="Calibri" w:hAnsi="Calibri" w:cs="Calibri"/>
          <w:sz w:val="24"/>
          <w:szCs w:val="24"/>
        </w:rPr>
        <w:t xml:space="preserve"> a </w:t>
      </w:r>
      <w:r w:rsidR="00596D9D">
        <w:rPr>
          <w:rFonts w:ascii="Calibri" w:eastAsia="Calibri" w:hAnsi="Calibri" w:cs="Calibri"/>
          <w:sz w:val="24"/>
          <w:szCs w:val="24"/>
        </w:rPr>
        <w:t>target</w:t>
      </w:r>
      <w:r w:rsidRPr="00C00CB9">
        <w:rPr>
          <w:rFonts w:ascii="Calibri" w:eastAsia="Calibri" w:hAnsi="Calibri" w:cs="Calibri"/>
          <w:sz w:val="24"/>
          <w:szCs w:val="24"/>
        </w:rPr>
        <w:t xml:space="preserve"> IP addres</w:t>
      </w:r>
      <w:r w:rsidR="00596D9D">
        <w:rPr>
          <w:rFonts w:ascii="Calibri" w:eastAsia="Calibri" w:hAnsi="Calibri" w:cs="Calibri"/>
          <w:sz w:val="24"/>
          <w:szCs w:val="24"/>
        </w:rPr>
        <w:t xml:space="preserve">s and then send it to the recipient. </w:t>
      </w:r>
    </w:p>
    <w:p w14:paraId="00000019" w14:textId="77777777" w:rsidR="00A81A03" w:rsidRPr="009C5007" w:rsidRDefault="00BB205D" w:rsidP="006A5E2B">
      <w:pPr>
        <w:numPr>
          <w:ilvl w:val="0"/>
          <w:numId w:val="1"/>
        </w:numPr>
        <w:jc w:val="both"/>
        <w:rPr>
          <w:rFonts w:ascii="Calibri" w:eastAsia="Calibri" w:hAnsi="Calibri" w:cs="Calibri"/>
          <w:b/>
          <w:bCs/>
          <w:sz w:val="24"/>
          <w:szCs w:val="24"/>
        </w:rPr>
      </w:pPr>
      <w:r w:rsidRPr="009C5007">
        <w:rPr>
          <w:rFonts w:ascii="Calibri" w:eastAsia="Calibri" w:hAnsi="Calibri" w:cs="Calibri"/>
          <w:b/>
          <w:bCs/>
          <w:sz w:val="24"/>
          <w:szCs w:val="24"/>
        </w:rPr>
        <w:t>What is the value of the 'operation' field in an ARP reply packet?</w:t>
      </w:r>
    </w:p>
    <w:p w14:paraId="0000001A" w14:textId="6E115C00" w:rsidR="00A81A03" w:rsidRDefault="00CB28BA" w:rsidP="006A5E2B">
      <w:pPr>
        <w:ind w:left="720"/>
        <w:jc w:val="both"/>
        <w:rPr>
          <w:rFonts w:ascii="Calibri" w:eastAsia="Calibri" w:hAnsi="Calibri" w:cs="Calibri"/>
          <w:sz w:val="24"/>
          <w:szCs w:val="24"/>
        </w:rPr>
      </w:pPr>
      <w:r w:rsidRPr="00CB28BA">
        <w:rPr>
          <w:rFonts w:ascii="Calibri" w:eastAsia="Calibri" w:hAnsi="Calibri" w:cs="Calibri"/>
          <w:sz w:val="24"/>
          <w:szCs w:val="24"/>
        </w:rPr>
        <w:t>O</w:t>
      </w:r>
      <w:r w:rsidRPr="00CB28BA">
        <w:rPr>
          <w:rFonts w:ascii="Calibri" w:eastAsia="Calibri" w:hAnsi="Calibri" w:cs="Calibri"/>
          <w:sz w:val="24"/>
          <w:szCs w:val="24"/>
        </w:rPr>
        <w:t>peration field</w:t>
      </w:r>
      <w:r w:rsidRPr="009C5007">
        <w:rPr>
          <w:rFonts w:ascii="Calibri" w:eastAsia="Calibri" w:hAnsi="Calibri" w:cs="Calibri"/>
          <w:b/>
          <w:bCs/>
          <w:sz w:val="24"/>
          <w:szCs w:val="24"/>
        </w:rPr>
        <w:t xml:space="preserve"> </w:t>
      </w:r>
      <w:r w:rsidR="009C5007">
        <w:rPr>
          <w:rFonts w:ascii="Calibri" w:eastAsia="Calibri" w:hAnsi="Calibri" w:cs="Calibri"/>
          <w:sz w:val="24"/>
          <w:szCs w:val="24"/>
        </w:rPr>
        <w:t>Value is 2.</w:t>
      </w:r>
    </w:p>
    <w:p w14:paraId="0000001B" w14:textId="55151D6C" w:rsidR="00A81A03" w:rsidRDefault="00BB205D" w:rsidP="006A5E2B">
      <w:pPr>
        <w:numPr>
          <w:ilvl w:val="0"/>
          <w:numId w:val="1"/>
        </w:numPr>
        <w:jc w:val="both"/>
        <w:rPr>
          <w:rFonts w:ascii="Calibri" w:eastAsia="Calibri" w:hAnsi="Calibri" w:cs="Calibri"/>
          <w:sz w:val="24"/>
          <w:szCs w:val="24"/>
        </w:rPr>
      </w:pPr>
      <w:r w:rsidRPr="009C5007">
        <w:rPr>
          <w:rFonts w:ascii="Calibri" w:eastAsia="Calibri" w:hAnsi="Calibri" w:cs="Calibri"/>
          <w:b/>
          <w:bCs/>
          <w:sz w:val="24"/>
          <w:szCs w:val="24"/>
        </w:rPr>
        <w:t>What flags are used during a TCP connection establishment and TCP connection termination process</w:t>
      </w:r>
      <w:r>
        <w:rPr>
          <w:rFonts w:ascii="Calibri" w:eastAsia="Calibri" w:hAnsi="Calibri" w:cs="Calibri"/>
          <w:sz w:val="24"/>
          <w:szCs w:val="24"/>
        </w:rPr>
        <w:t>.</w:t>
      </w:r>
    </w:p>
    <w:p w14:paraId="0000001C" w14:textId="72380A21" w:rsidR="00A81A03" w:rsidRDefault="009C5007" w:rsidP="00C00CB9">
      <w:pPr>
        <w:ind w:left="720"/>
        <w:jc w:val="both"/>
        <w:rPr>
          <w:rFonts w:ascii="Calibri" w:eastAsia="Calibri" w:hAnsi="Calibri" w:cs="Calibri"/>
          <w:sz w:val="24"/>
          <w:szCs w:val="24"/>
        </w:rPr>
      </w:pPr>
      <w:r>
        <w:rPr>
          <w:rFonts w:ascii="Calibri" w:eastAsia="Calibri" w:hAnsi="Calibri" w:cs="Calibri"/>
          <w:sz w:val="24"/>
          <w:szCs w:val="24"/>
        </w:rPr>
        <w:t>Synchronization, Acknowledgment and Finish flags are used.</w:t>
      </w:r>
    </w:p>
    <w:p w14:paraId="15795FE0" w14:textId="2383A16B" w:rsidR="00F56240" w:rsidRPr="00F56240" w:rsidRDefault="00BB205D" w:rsidP="00F56240">
      <w:pPr>
        <w:numPr>
          <w:ilvl w:val="0"/>
          <w:numId w:val="1"/>
        </w:numPr>
        <w:jc w:val="both"/>
        <w:rPr>
          <w:rFonts w:ascii="Calibri" w:eastAsia="Calibri" w:hAnsi="Calibri" w:cs="Calibri"/>
          <w:b/>
          <w:bCs/>
          <w:sz w:val="24"/>
          <w:szCs w:val="24"/>
        </w:rPr>
      </w:pPr>
      <w:r w:rsidRPr="00F56240">
        <w:rPr>
          <w:rFonts w:ascii="Calibri" w:eastAsia="Calibri" w:hAnsi="Calibri" w:cs="Calibri"/>
          <w:b/>
          <w:bCs/>
          <w:sz w:val="24"/>
          <w:szCs w:val="24"/>
        </w:rPr>
        <w:t>A web server sends a TCP packet to a client with sequence number=0 and acknowledgement number =1. Which stage of the 3 way handshake is this and what does the sequence and acknowledgement number mean?</w:t>
      </w:r>
    </w:p>
    <w:p w14:paraId="0000001E" w14:textId="21EEE71B" w:rsidR="00A81A03" w:rsidRDefault="00F56240" w:rsidP="0058574D">
      <w:pPr>
        <w:ind w:left="720"/>
        <w:jc w:val="both"/>
        <w:rPr>
          <w:rFonts w:ascii="Calibri" w:eastAsia="Calibri" w:hAnsi="Calibri" w:cs="Calibri"/>
          <w:sz w:val="24"/>
          <w:szCs w:val="24"/>
        </w:rPr>
      </w:pPr>
      <w:r>
        <w:rPr>
          <w:rFonts w:ascii="Calibri" w:eastAsia="Calibri" w:hAnsi="Calibri" w:cs="Calibri"/>
          <w:sz w:val="24"/>
          <w:szCs w:val="24"/>
        </w:rPr>
        <w:t xml:space="preserve">This is the </w:t>
      </w:r>
      <w:r w:rsidR="00CB28BA">
        <w:rPr>
          <w:rFonts w:ascii="Calibri" w:eastAsia="Calibri" w:hAnsi="Calibri" w:cs="Calibri"/>
          <w:sz w:val="24"/>
          <w:szCs w:val="24"/>
        </w:rPr>
        <w:t>second</w:t>
      </w:r>
      <w:r>
        <w:rPr>
          <w:rFonts w:ascii="Calibri" w:eastAsia="Calibri" w:hAnsi="Calibri" w:cs="Calibri"/>
          <w:sz w:val="24"/>
          <w:szCs w:val="24"/>
        </w:rPr>
        <w:t xml:space="preserve"> stage of </w:t>
      </w:r>
      <w:r w:rsidR="0058574D">
        <w:rPr>
          <w:rFonts w:ascii="Calibri" w:eastAsia="Calibri" w:hAnsi="Calibri" w:cs="Calibri"/>
          <w:sz w:val="24"/>
          <w:szCs w:val="24"/>
        </w:rPr>
        <w:t>3 way handshake. This means that the server is acknowledging the request from client server.</w:t>
      </w:r>
    </w:p>
    <w:p w14:paraId="0000001F" w14:textId="016C6E7F" w:rsidR="00A81A03" w:rsidRDefault="00BB205D" w:rsidP="006A5E2B">
      <w:pPr>
        <w:numPr>
          <w:ilvl w:val="0"/>
          <w:numId w:val="1"/>
        </w:numPr>
        <w:jc w:val="both"/>
        <w:rPr>
          <w:rFonts w:ascii="Calibri" w:eastAsia="Calibri" w:hAnsi="Calibri" w:cs="Calibri"/>
          <w:b/>
          <w:bCs/>
          <w:sz w:val="24"/>
          <w:szCs w:val="24"/>
        </w:rPr>
      </w:pPr>
      <w:r w:rsidRPr="0058574D">
        <w:rPr>
          <w:rFonts w:ascii="Calibri" w:eastAsia="Calibri" w:hAnsi="Calibri" w:cs="Calibri"/>
          <w:b/>
          <w:bCs/>
          <w:sz w:val="24"/>
          <w:szCs w:val="24"/>
        </w:rPr>
        <w:t>In an outbound PDU packet, what does source port: 80 and destination port: 1027 means?</w:t>
      </w:r>
    </w:p>
    <w:p w14:paraId="37D7ACE5" w14:textId="0D7711E2" w:rsidR="00587B6F" w:rsidRPr="00B0241C" w:rsidRDefault="00587B6F" w:rsidP="00587B6F">
      <w:pPr>
        <w:ind w:left="720"/>
        <w:jc w:val="both"/>
        <w:rPr>
          <w:rFonts w:ascii="Calibri" w:eastAsia="Calibri" w:hAnsi="Calibri" w:cs="Calibri"/>
          <w:sz w:val="24"/>
          <w:szCs w:val="24"/>
        </w:rPr>
      </w:pPr>
      <w:r w:rsidRPr="00B0241C">
        <w:rPr>
          <w:rFonts w:ascii="Calibri" w:eastAsia="Calibri" w:hAnsi="Calibri" w:cs="Calibri"/>
          <w:sz w:val="24"/>
          <w:szCs w:val="24"/>
        </w:rPr>
        <w:t xml:space="preserve">The source port: 80 indicates </w:t>
      </w:r>
      <w:r w:rsidR="00596D9D">
        <w:rPr>
          <w:rFonts w:ascii="Calibri" w:eastAsia="Calibri" w:hAnsi="Calibri" w:cs="Calibri"/>
          <w:sz w:val="24"/>
          <w:szCs w:val="24"/>
        </w:rPr>
        <w:t xml:space="preserve">that </w:t>
      </w:r>
      <w:r w:rsidRPr="00B0241C">
        <w:rPr>
          <w:rFonts w:ascii="Calibri" w:eastAsia="Calibri" w:hAnsi="Calibri" w:cs="Calibri"/>
          <w:sz w:val="24"/>
          <w:szCs w:val="24"/>
        </w:rPr>
        <w:t>the process</w:t>
      </w:r>
      <w:r w:rsidR="003538EE" w:rsidRPr="00B0241C">
        <w:rPr>
          <w:rFonts w:ascii="Calibri" w:eastAsia="Calibri" w:hAnsi="Calibri" w:cs="Calibri"/>
          <w:sz w:val="24"/>
          <w:szCs w:val="24"/>
        </w:rPr>
        <w:t xml:space="preserve"> is</w:t>
      </w:r>
      <w:r w:rsidR="00B0241C" w:rsidRPr="00B0241C">
        <w:rPr>
          <w:rFonts w:ascii="Calibri" w:eastAsia="Calibri" w:hAnsi="Calibri" w:cs="Calibri"/>
          <w:sz w:val="24"/>
          <w:szCs w:val="24"/>
        </w:rPr>
        <w:t xml:space="preserve"> sending the </w:t>
      </w:r>
      <w:r w:rsidR="00B0241C" w:rsidRPr="00B0241C">
        <w:rPr>
          <w:rFonts w:ascii="Calibri" w:eastAsia="Calibri" w:hAnsi="Calibri" w:cs="Calibri"/>
          <w:sz w:val="24"/>
          <w:szCs w:val="24"/>
        </w:rPr>
        <w:t>outbound PDU packet</w:t>
      </w:r>
      <w:r w:rsidR="00B0241C" w:rsidRPr="00B0241C">
        <w:rPr>
          <w:rFonts w:ascii="Calibri" w:eastAsia="Calibri" w:hAnsi="Calibri" w:cs="Calibri"/>
          <w:sz w:val="24"/>
          <w:szCs w:val="24"/>
        </w:rPr>
        <w:t>.</w:t>
      </w:r>
      <w:r w:rsidR="004C3C7D">
        <w:rPr>
          <w:rFonts w:ascii="Calibri" w:eastAsia="Calibri" w:hAnsi="Calibri" w:cs="Calibri"/>
          <w:sz w:val="24"/>
          <w:szCs w:val="24"/>
        </w:rPr>
        <w:t xml:space="preserve"> The destination port:1027 means</w:t>
      </w:r>
      <w:r w:rsidR="00596D9D">
        <w:rPr>
          <w:rFonts w:ascii="Calibri" w:eastAsia="Calibri" w:hAnsi="Calibri" w:cs="Calibri"/>
          <w:sz w:val="24"/>
          <w:szCs w:val="24"/>
        </w:rPr>
        <w:t xml:space="preserve"> </w:t>
      </w:r>
      <w:r w:rsidR="00985FAE">
        <w:rPr>
          <w:rFonts w:ascii="Calibri" w:eastAsia="Calibri" w:hAnsi="Calibri" w:cs="Calibri"/>
          <w:sz w:val="24"/>
          <w:szCs w:val="24"/>
        </w:rPr>
        <w:t>process is received by this port.</w:t>
      </w:r>
    </w:p>
    <w:sectPr w:rsidR="00587B6F" w:rsidRPr="00B02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B98"/>
    <w:multiLevelType w:val="multilevel"/>
    <w:tmpl w:val="E86E4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2217EB"/>
    <w:multiLevelType w:val="hybridMultilevel"/>
    <w:tmpl w:val="B390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03"/>
    <w:rsid w:val="00016720"/>
    <w:rsid w:val="00175BC6"/>
    <w:rsid w:val="001E0F11"/>
    <w:rsid w:val="003538EE"/>
    <w:rsid w:val="00412929"/>
    <w:rsid w:val="004647F8"/>
    <w:rsid w:val="004C3C7D"/>
    <w:rsid w:val="004E4A01"/>
    <w:rsid w:val="00512BA1"/>
    <w:rsid w:val="0058574D"/>
    <w:rsid w:val="00587B6F"/>
    <w:rsid w:val="00596D9D"/>
    <w:rsid w:val="00690003"/>
    <w:rsid w:val="006A5E2B"/>
    <w:rsid w:val="006C521F"/>
    <w:rsid w:val="007C40FF"/>
    <w:rsid w:val="00832991"/>
    <w:rsid w:val="00942CE4"/>
    <w:rsid w:val="00985FAE"/>
    <w:rsid w:val="009A7DF3"/>
    <w:rsid w:val="009B1B83"/>
    <w:rsid w:val="009B336D"/>
    <w:rsid w:val="009C5007"/>
    <w:rsid w:val="009E5FAB"/>
    <w:rsid w:val="00A81A03"/>
    <w:rsid w:val="00B0241C"/>
    <w:rsid w:val="00B87348"/>
    <w:rsid w:val="00BB205D"/>
    <w:rsid w:val="00C00CB9"/>
    <w:rsid w:val="00CA1C2E"/>
    <w:rsid w:val="00CB28BA"/>
    <w:rsid w:val="00F5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8842"/>
  <w15:docId w15:val="{BC3CA153-75E9-4E0E-AB97-9719B64F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7262C-732F-4DC4-A8CE-98CE1941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Ankon Sarkar</cp:lastModifiedBy>
  <cp:revision>9</cp:revision>
  <dcterms:created xsi:type="dcterms:W3CDTF">2022-02-25T18:53:00Z</dcterms:created>
  <dcterms:modified xsi:type="dcterms:W3CDTF">2022-02-26T17:50:00Z</dcterms:modified>
</cp:coreProperties>
</file>