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CDB" w:rsidRDefault="00C34CDB"/>
    <w:p w:rsidR="00C34CDB" w:rsidRDefault="00C34CDB" w:rsidP="00C34CDB">
      <w:pPr>
        <w:jc w:val="center"/>
      </w:pPr>
      <w:r w:rsidRPr="00620E6B">
        <w:rPr>
          <w:noProof/>
          <w:sz w:val="40"/>
        </w:rPr>
        <w:drawing>
          <wp:inline distT="0" distB="0" distL="0" distR="0">
            <wp:extent cx="1673468" cy="2219325"/>
            <wp:effectExtent l="19050" t="0" r="2932" b="0"/>
            <wp:docPr id="2" name="Picture 0" descr="logo coach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coaching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20" cy="22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EB4" w:rsidRPr="00620E6B" w:rsidRDefault="00831978" w:rsidP="00C34CDB">
      <w:pPr>
        <w:jc w:val="center"/>
        <w:rPr>
          <w:rFonts w:ascii="Cambria Math" w:hAnsi="Cambria Math"/>
          <w:sz w:val="44"/>
        </w:rPr>
      </w:pPr>
      <w:r w:rsidRPr="00620E6B">
        <w:rPr>
          <w:rFonts w:ascii="Cambria Math" w:hAnsi="Cambria Math"/>
          <w:sz w:val="48"/>
        </w:rPr>
        <w:t>KRISHNA CLASSES</w:t>
      </w:r>
    </w:p>
    <w:p w:rsidR="00620E6B" w:rsidRDefault="00620E6B" w:rsidP="00620E6B">
      <w:pPr>
        <w:rPr>
          <w:sz w:val="32"/>
        </w:rPr>
      </w:pPr>
    </w:p>
    <w:p w:rsidR="00831978" w:rsidRDefault="00831978" w:rsidP="00C34CDB">
      <w:pPr>
        <w:jc w:val="center"/>
        <w:rPr>
          <w:sz w:val="40"/>
        </w:rPr>
      </w:pPr>
      <w:r w:rsidRPr="00620E6B">
        <w:rPr>
          <w:sz w:val="40"/>
        </w:rPr>
        <w:t>WORKSHEET</w:t>
      </w:r>
    </w:p>
    <w:p w:rsidR="00620E6B" w:rsidRPr="00620E6B" w:rsidRDefault="00620E6B" w:rsidP="00620E6B">
      <w:pPr>
        <w:jc w:val="center"/>
        <w:rPr>
          <w:rFonts w:ascii="Cambria Math" w:hAnsi="Cambria Math"/>
          <w:sz w:val="32"/>
        </w:rPr>
      </w:pPr>
      <w:r w:rsidRPr="00620E6B">
        <w:rPr>
          <w:rFonts w:ascii="Cambria Math" w:hAnsi="Cambria Math"/>
          <w:sz w:val="32"/>
        </w:rPr>
        <w:t>SUBJECT- MATHS</w:t>
      </w:r>
    </w:p>
    <w:p w:rsidR="00620E6B" w:rsidRPr="00620E6B" w:rsidRDefault="005B783F" w:rsidP="00620E6B">
      <w:pPr>
        <w:jc w:val="center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  <w:t>CHAPTER-</w:t>
      </w:r>
      <w:r w:rsidR="00AD5C27">
        <w:rPr>
          <w:rFonts w:ascii="Cambria Math" w:hAnsi="Cambria Math"/>
          <w:sz w:val="32"/>
        </w:rPr>
        <w:t xml:space="preserve"> Coordinate Geometry</w:t>
      </w:r>
    </w:p>
    <w:p w:rsidR="00620E6B" w:rsidRPr="00620E6B" w:rsidRDefault="00620E6B" w:rsidP="00C34CDB">
      <w:pPr>
        <w:jc w:val="center"/>
        <w:rPr>
          <w:sz w:val="40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831978" w:rsidRPr="00C34CDB" w:rsidRDefault="00831978">
      <w:pPr>
        <w:rPr>
          <w:rFonts w:ascii="Cambria Math" w:hAnsi="Cambria Math"/>
          <w:sz w:val="28"/>
        </w:rPr>
      </w:pPr>
      <w:r w:rsidRPr="00C34CDB">
        <w:rPr>
          <w:rFonts w:ascii="Cambria Math" w:hAnsi="Cambria Math"/>
          <w:sz w:val="28"/>
        </w:rPr>
        <w:t xml:space="preserve">NAME OF STUDENT – </w:t>
      </w:r>
    </w:p>
    <w:p w:rsidR="00831978" w:rsidRDefault="00831978">
      <w:pPr>
        <w:rPr>
          <w:rFonts w:ascii="Cambria Math" w:hAnsi="Cambria Math"/>
          <w:sz w:val="28"/>
        </w:rPr>
      </w:pPr>
      <w:r w:rsidRPr="00C34CDB">
        <w:rPr>
          <w:rFonts w:ascii="Cambria Math" w:hAnsi="Cambria Math"/>
          <w:sz w:val="28"/>
        </w:rPr>
        <w:t xml:space="preserve">ISSUE DATE </w:t>
      </w:r>
      <w:r w:rsidR="005B783F">
        <w:rPr>
          <w:rFonts w:ascii="Cambria Math" w:hAnsi="Cambria Math"/>
          <w:sz w:val="28"/>
        </w:rPr>
        <w:t>–</w:t>
      </w:r>
    </w:p>
    <w:p w:rsidR="00AD5C27" w:rsidRDefault="00AD5C27" w:rsidP="00AD5C27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="Arial" w:hAnsi="Arial" w:cs="Arial"/>
          <w:color w:val="333333"/>
          <w:sz w:val="21"/>
          <w:szCs w:val="21"/>
        </w:rPr>
      </w:pPr>
    </w:p>
    <w:p w:rsidR="00AD5C27" w:rsidRPr="00FB65C4" w:rsidRDefault="00AD5C27" w:rsidP="00DE2DB9">
      <w:pPr>
        <w:pStyle w:val="NormalWeb"/>
        <w:shd w:val="clear" w:color="auto" w:fill="FFFFFF"/>
        <w:spacing w:before="0" w:beforeAutospacing="0" w:after="150" w:afterAutospacing="0"/>
        <w:ind w:left="720"/>
        <w:jc w:val="center"/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</w:pPr>
      <w:r w:rsidRPr="00FB65C4"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  <w:lastRenderedPageBreak/>
        <w:t>Level-1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Find the distance between the following pairs of points:</w:t>
      </w:r>
    </w:p>
    <w:p w:rsidR="00AD5C27" w:rsidRPr="00DE2DB9" w:rsidRDefault="00AD5C27" w:rsidP="00DE2DB9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(2, 3), (4, 1)</w:t>
      </w:r>
    </w:p>
    <w:p w:rsidR="00AD5C27" w:rsidRPr="00DE2DB9" w:rsidRDefault="00AD5C27" w:rsidP="00DE2DB9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(-5, 7), (-1, 3)</w:t>
      </w:r>
    </w:p>
    <w:p w:rsidR="00AD5C27" w:rsidRPr="00DE2DB9" w:rsidRDefault="00AD5C27" w:rsidP="00DE2DB9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(a, b), (- a, – b)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Determine if the points (1, 5), (2, 3) and (-2, -11) are collinear.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Check whether (5, – 2), (6, 4) and (7, – 2) are the vertices of an isosceles triangle.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Name the type of quadrilateral formed, if any, by the following points, and give reasons for your answer:</w:t>
      </w:r>
    </w:p>
    <w:p w:rsidR="00AD5C27" w:rsidRPr="00DE2DB9" w:rsidRDefault="00AD5C27" w:rsidP="00DE2DB9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(- 1, – 2), (1, 0), (- 1, 2), (- 3, 0)</w:t>
      </w:r>
    </w:p>
    <w:p w:rsidR="00AD5C27" w:rsidRPr="00DE2DB9" w:rsidRDefault="00AD5C27" w:rsidP="00DE2DB9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(- 3, 5), (3, 1), (0, 3), (- 1, – 4)</w:t>
      </w:r>
    </w:p>
    <w:p w:rsidR="00AD5C27" w:rsidRPr="00DE2DB9" w:rsidRDefault="00AD5C27" w:rsidP="00DE2DB9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(4, 5), (7, 6), (4, 3), (1, 2)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point on the x-axis which is equidistant from (2, – 5) and (- 2, 9).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values of y for which the distance between the points P (2, – 3) and Q (10, y) is 10 units.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If Q (0, 1) is equidistant from P (5, – 3) and R (x, 6), find the values of x. Also find the distance QR and PR.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a relation between x and y such that the point (x, y) is equidistant from the point (3, 6) and (- 3, 4).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coordinates of the point which divides the join of (- 1, 7) and (4, – 3) in the ratio 2:3.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 xml:space="preserve">Find the coordinates of the points of trisection of the line segment joining </w:t>
      </w:r>
      <w:r w:rsid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 xml:space="preserve">   </w:t>
      </w: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(4, -1) and (-2, -3).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ratio in which the line segment joining the points (-3, 10) and (6, – 8) is divided by    (-1, 6).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ratio in which the line segment joining A (1, – 5) and B (- 4, 5) is divided by the x-axis. Also find the coordinates of the point of division.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If (1, 2), (4, </w:t>
      </w:r>
      <w:r w:rsidRPr="00DE2DB9">
        <w:rPr>
          <w:rStyle w:val="Emphasis"/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  <w:t>y</w:t>
      </w: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), (</w:t>
      </w:r>
      <w:r w:rsidRPr="00DE2DB9">
        <w:rPr>
          <w:rStyle w:val="Emphasis"/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  <w:t>x</w:t>
      </w: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, 6) and (3, 5) are the vertices of a parallelogram taken in order, find </w:t>
      </w:r>
      <w:r w:rsidRPr="00DE2DB9">
        <w:rPr>
          <w:rStyle w:val="Emphasis"/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  <w:t>x </w:t>
      </w: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and </w:t>
      </w:r>
      <w:r w:rsidRPr="00DE2DB9">
        <w:rPr>
          <w:rStyle w:val="Emphasis"/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  <w:t>y</w:t>
      </w: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If A and B are (-2, -2) and (2, -4), respectively, find the coordinates of P such that AP = 3/7 AB and P lies on the line segment AB.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lastRenderedPageBreak/>
        <w:t>Find the area of a rhombus if its vertices are (3, 0), (4, 5), (-1, 4) and (-2,-1) taken in order.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 xml:space="preserve">Name the type of triangle formed by the points A (–5, 6), B (–4, –2) and </w:t>
      </w:r>
      <w:r w:rsid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 xml:space="preserve">          </w:t>
      </w: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C (7, 5).</w:t>
      </w:r>
    </w:p>
    <w:p w:rsidR="00AD5C27" w:rsidRPr="00FB65C4" w:rsidRDefault="00AD5C27" w:rsidP="00DE2DB9">
      <w:pPr>
        <w:pStyle w:val="NormalWeb"/>
        <w:shd w:val="clear" w:color="auto" w:fill="FFFFFF"/>
        <w:spacing w:before="0" w:beforeAutospacing="0" w:after="150" w:afterAutospacing="0"/>
        <w:ind w:left="720"/>
        <w:jc w:val="center"/>
        <w:rPr>
          <w:rStyle w:val="Strong"/>
          <w:rFonts w:ascii="Cambria Math" w:hAnsi="Cambria Math" w:cs="Arial"/>
          <w:color w:val="333333"/>
          <w:sz w:val="32"/>
          <w:szCs w:val="26"/>
          <w:u w:val="single"/>
          <w:shd w:val="clear" w:color="auto" w:fill="FFFFFF"/>
        </w:rPr>
      </w:pPr>
      <w:r w:rsidRPr="00FB65C4">
        <w:rPr>
          <w:rStyle w:val="Strong"/>
          <w:rFonts w:ascii="Cambria Math" w:hAnsi="Cambria Math" w:cs="Arial"/>
          <w:color w:val="333333"/>
          <w:sz w:val="32"/>
          <w:szCs w:val="26"/>
          <w:u w:val="single"/>
          <w:shd w:val="clear" w:color="auto" w:fill="FFFFFF"/>
        </w:rPr>
        <w:t>Level-2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Determine the ratio in which the line 2x + y – 4 = 0 divides the line segment joining the points A(2, –2) and B(3, 7).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relation between x and y if the points (x, y), (1, 2) and (7, 0) are collinear.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centre of a circle passing through points (6, -6), (3, -7) and (3, 3).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The two opposite vertices of a square are (-1, 2) and (3, 2). Find the coordinates of the other two vertices.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bCs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Let A (4, 2), B (6, 5) and C (1, 4) be the vertices of ∆ ABC</w:t>
      </w:r>
    </w:p>
    <w:p w:rsidR="00AD5C27" w:rsidRPr="00DE2DB9" w:rsidRDefault="00AD5C27" w:rsidP="00DE2DB9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The median from A meets BC at D. Find the coordinates of point D.</w:t>
      </w:r>
    </w:p>
    <w:p w:rsidR="00AD5C27" w:rsidRPr="00DE2DB9" w:rsidRDefault="00AD5C27" w:rsidP="00DE2DB9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 xml:space="preserve">Find the coordinates of the point P on AD such that AP : PD = </w:t>
      </w:r>
      <w:r w:rsid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 xml:space="preserve">     </w:t>
      </w: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2 : 1.</w:t>
      </w:r>
    </w:p>
    <w:p w:rsidR="00AD5C27" w:rsidRPr="00DE2DB9" w:rsidRDefault="00AD5C27" w:rsidP="00DE2DB9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333333"/>
          <w:sz w:val="26"/>
          <w:szCs w:val="26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</w:rPr>
        <w:t>Find the coordinates of point Q and R on medians BE and CF respectively such that BQ : QE = 2:1 and CR : RF = 2 : 1.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ABCD is a rectangle formed by the points A (-1, – 1), B (-1, 4), C (5, 4) and D (5, -1). P, Q, R and S are the midpoints of AB, BC, CD and DA respectively. Is the quadrilateral PQRS a square? a rectangle? or a rhombus? Justify your answer.</w:t>
      </w:r>
    </w:p>
    <w:p w:rsidR="00AD5C27" w:rsidRPr="00DE2DB9" w:rsidRDefault="00AD5C27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</w:pPr>
      <w:r w:rsidRPr="00DE2DB9">
        <w:rPr>
          <w:rStyle w:val="Strong"/>
          <w:rFonts w:ascii="Cambria Math" w:hAnsi="Cambria Math" w:cs="Arial"/>
          <w:b w:val="0"/>
          <w:color w:val="333333"/>
          <w:sz w:val="26"/>
          <w:szCs w:val="26"/>
          <w:shd w:val="clear" w:color="auto" w:fill="FFFFFF"/>
        </w:rPr>
        <w:t>Find the value of k if the points A(2, 3), B(4, k) and C(6, –3) are collinear.</w:t>
      </w:r>
    </w:p>
    <w:p w:rsidR="00DE2DB9" w:rsidRPr="00DE2DB9" w:rsidRDefault="00DE2DB9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</w:pPr>
      <w:r w:rsidRPr="00DE2DB9">
        <w:rPr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  <w:t>If the point C(-1, 2) divides internally the line segment joining A(2, 5) and B(x, y) in the ratio 3 : 4, find the coordinates of B.</w:t>
      </w:r>
    </w:p>
    <w:p w:rsidR="00DE2DB9" w:rsidRPr="00DE2DB9" w:rsidRDefault="00DE2DB9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</w:pPr>
      <w:r w:rsidRPr="00DE2DB9">
        <w:rPr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  <w:t>If A(-2, 1), B(a, 0), C(4, b) and D(1, 2) are the vertices of a parallelogram ABCD, find the values of a and b. Hence, find the lengths of its sides.</w:t>
      </w:r>
    </w:p>
    <w:p w:rsidR="00DE2DB9" w:rsidRPr="00DE2DB9" w:rsidRDefault="00DE2DB9" w:rsidP="00DE2DB9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</w:pPr>
      <w:r w:rsidRPr="00DE2DB9">
        <w:rPr>
          <w:rFonts w:ascii="Cambria Math" w:hAnsi="Cambria Math" w:cs="Arial"/>
          <w:bCs/>
          <w:color w:val="333333"/>
          <w:sz w:val="26"/>
          <w:szCs w:val="26"/>
          <w:shd w:val="clear" w:color="auto" w:fill="FFFFFF"/>
        </w:rPr>
        <w:t>Find the ratio in which P(4, m) divides the line segment joining the points A(2, 3) and B(6, -3). Hence, find m.</w:t>
      </w:r>
    </w:p>
    <w:p w:rsidR="00DE2DB9" w:rsidRPr="00DE2DB9" w:rsidRDefault="00DE2DB9" w:rsidP="00DE2D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DE2DB9">
        <w:rPr>
          <w:rFonts w:ascii="Cambria Math" w:eastAsia="Times New Roman" w:hAnsi="Cambria Math" w:cs="Arial"/>
          <w:color w:val="333333"/>
          <w:sz w:val="26"/>
          <w:szCs w:val="26"/>
        </w:rPr>
        <w:t>The centre of a circle is (2a, a – 7). Find the values of a, if the circle passes through the point (11, –9) and has a diameter 10√ 2 units.</w:t>
      </w:r>
    </w:p>
    <w:p w:rsidR="00DE2DB9" w:rsidRPr="00DE2DB9" w:rsidRDefault="00DE2DB9" w:rsidP="00DE2DB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DE2DB9">
        <w:rPr>
          <w:rFonts w:ascii="Cambria Math" w:eastAsia="Times New Roman" w:hAnsi="Cambria Math" w:cs="Arial"/>
          <w:color w:val="333333"/>
          <w:sz w:val="26"/>
          <w:szCs w:val="26"/>
        </w:rPr>
        <w:t>If the distances of P(x, y) from A(5, 1) and B(-1, 5) are equal, then prove that 3x = 2y.</w:t>
      </w:r>
    </w:p>
    <w:p w:rsidR="00DE2DB9" w:rsidRPr="00DE2DB9" w:rsidRDefault="00DE2DB9" w:rsidP="00DE2D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sectPr w:rsidR="00DE2DB9" w:rsidRPr="00DE2DB9" w:rsidSect="00C34C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5452" w:rsidRDefault="00E55452" w:rsidP="0091645D">
      <w:pPr>
        <w:spacing w:after="0" w:line="240" w:lineRule="auto"/>
      </w:pPr>
      <w:r>
        <w:separator/>
      </w:r>
    </w:p>
  </w:endnote>
  <w:endnote w:type="continuationSeparator" w:id="1">
    <w:p w:rsidR="00E55452" w:rsidRDefault="00E55452" w:rsidP="0091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5452" w:rsidRDefault="00E55452" w:rsidP="0091645D">
      <w:pPr>
        <w:spacing w:after="0" w:line="240" w:lineRule="auto"/>
      </w:pPr>
      <w:r>
        <w:separator/>
      </w:r>
    </w:p>
  </w:footnote>
  <w:footnote w:type="continuationSeparator" w:id="1">
    <w:p w:rsidR="00E55452" w:rsidRDefault="00E55452" w:rsidP="0091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F42C4"/>
    <w:multiLevelType w:val="hybridMultilevel"/>
    <w:tmpl w:val="6BD2BC34"/>
    <w:lvl w:ilvl="0" w:tplc="3DE8632E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F4389"/>
    <w:multiLevelType w:val="hybridMultilevel"/>
    <w:tmpl w:val="4A0C35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B5AE5444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E33A79"/>
    <w:multiLevelType w:val="multilevel"/>
    <w:tmpl w:val="7A06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6B3DFD"/>
    <w:multiLevelType w:val="hybridMultilevel"/>
    <w:tmpl w:val="D8E8E9B6"/>
    <w:lvl w:ilvl="0" w:tplc="AE6CD1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B5AE5444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CC49BF"/>
    <w:multiLevelType w:val="multilevel"/>
    <w:tmpl w:val="EFE6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31978"/>
    <w:rsid w:val="0030096C"/>
    <w:rsid w:val="004013EC"/>
    <w:rsid w:val="00406852"/>
    <w:rsid w:val="004D7EB4"/>
    <w:rsid w:val="005B783F"/>
    <w:rsid w:val="00620E6B"/>
    <w:rsid w:val="00831978"/>
    <w:rsid w:val="00896825"/>
    <w:rsid w:val="0091645D"/>
    <w:rsid w:val="00A97831"/>
    <w:rsid w:val="00AD5C27"/>
    <w:rsid w:val="00C34CDB"/>
    <w:rsid w:val="00DE2DB9"/>
    <w:rsid w:val="00E55452"/>
    <w:rsid w:val="00FB6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E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4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C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45D"/>
  </w:style>
  <w:style w:type="paragraph" w:styleId="Footer">
    <w:name w:val="footer"/>
    <w:basedOn w:val="Normal"/>
    <w:link w:val="FooterChar"/>
    <w:uiPriority w:val="99"/>
    <w:semiHidden/>
    <w:unhideWhenUsed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645D"/>
  </w:style>
  <w:style w:type="paragraph" w:styleId="NormalWeb">
    <w:name w:val="Normal (Web)"/>
    <w:basedOn w:val="Normal"/>
    <w:uiPriority w:val="99"/>
    <w:semiHidden/>
    <w:unhideWhenUsed/>
    <w:rsid w:val="00AD5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5C27"/>
    <w:rPr>
      <w:b/>
      <w:bCs/>
    </w:rPr>
  </w:style>
  <w:style w:type="character" w:styleId="Emphasis">
    <w:name w:val="Emphasis"/>
    <w:basedOn w:val="DefaultParagraphFont"/>
    <w:uiPriority w:val="20"/>
    <w:qFormat/>
    <w:rsid w:val="00AD5C27"/>
    <w:rPr>
      <w:i/>
      <w:iCs/>
    </w:rPr>
  </w:style>
  <w:style w:type="paragraph" w:styleId="ListParagraph">
    <w:name w:val="List Paragraph"/>
    <w:basedOn w:val="Normal"/>
    <w:uiPriority w:val="34"/>
    <w:qFormat/>
    <w:rsid w:val="00DE2D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 Gupta</dc:creator>
  <cp:keywords/>
  <dc:description/>
  <cp:lastModifiedBy>K K Gupta</cp:lastModifiedBy>
  <cp:revision>11</cp:revision>
  <dcterms:created xsi:type="dcterms:W3CDTF">2022-04-26T07:12:00Z</dcterms:created>
  <dcterms:modified xsi:type="dcterms:W3CDTF">2022-07-03T08:16:00Z</dcterms:modified>
</cp:coreProperties>
</file>