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2384B" w14:textId="7008967B" w:rsidR="00087A23" w:rsidRPr="007F7A06" w:rsidRDefault="0085376D" w:rsidP="007F7A06">
      <w:pPr>
        <w:pStyle w:val="ProductTitle"/>
        <w:suppressAutoHyphens w:val="0"/>
        <w:adjustRightInd/>
      </w:pPr>
      <w:r>
        <w:t>IEC Certification</w:t>
      </w:r>
      <w:r w:rsidR="00107337" w:rsidRPr="007F7A06">
        <w:t xml:space="preserve"> Kit</w:t>
      </w:r>
    </w:p>
    <w:p w14:paraId="31F2384C" w14:textId="0BDE0694" w:rsidR="007908C4" w:rsidRPr="007F7A06" w:rsidRDefault="0085376D" w:rsidP="007F7A06">
      <w:pPr>
        <w:pStyle w:val="DocumentTitle"/>
        <w:keepNext w:val="0"/>
        <w:widowControl w:val="0"/>
        <w:rPr>
          <w:kern w:val="0"/>
        </w:rPr>
      </w:pPr>
      <w:r>
        <w:rPr>
          <w:kern w:val="0"/>
        </w:rPr>
        <w:t>Documentation of</w:t>
      </w:r>
      <w:r w:rsidR="004B6C22">
        <w:rPr>
          <w:kern w:val="0"/>
        </w:rPr>
        <w:t xml:space="preserve"> the </w:t>
      </w:r>
      <w:r w:rsidR="00156F3E" w:rsidRPr="007F7A06">
        <w:rPr>
          <w:kern w:val="0"/>
        </w:rPr>
        <w:t>Software Development</w:t>
      </w:r>
      <w:r w:rsidR="001F20C4" w:rsidRPr="007F7A06">
        <w:rPr>
          <w:kern w:val="0"/>
        </w:rPr>
        <w:t xml:space="preserve"> </w:t>
      </w:r>
      <w:r w:rsidR="004B6C22">
        <w:rPr>
          <w:kern w:val="0"/>
        </w:rPr>
        <w:t>Environment</w:t>
      </w:r>
      <w:r w:rsidR="00522F21">
        <w:rPr>
          <w:kern w:val="0"/>
        </w:rPr>
        <w:t xml:space="preserve"> </w:t>
      </w:r>
      <w:r w:rsidR="005C5B07">
        <w:rPr>
          <w:kern w:val="0"/>
        </w:rPr>
        <w:t xml:space="preserve">for </w:t>
      </w:r>
      <w:r w:rsidR="00522F21">
        <w:rPr>
          <w:kern w:val="0"/>
        </w:rPr>
        <w:t>ISO 26262:2018</w:t>
      </w:r>
    </w:p>
    <w:p w14:paraId="31F2384D" w14:textId="10C66C61" w:rsidR="00AD2DF6" w:rsidRPr="007F7A06" w:rsidRDefault="00AD2DF6" w:rsidP="007F7A06">
      <w:pPr>
        <w:pStyle w:val="Release"/>
        <w:widowControl w:val="0"/>
      </w:pPr>
    </w:p>
    <w:p w14:paraId="7AA46BD2" w14:textId="77777777" w:rsidR="00396858" w:rsidRPr="007F7A06" w:rsidRDefault="00396858" w:rsidP="00EC7D23">
      <w:pPr>
        <w:widowControl w:val="0"/>
        <w:rPr>
          <w:rFonts w:ascii="Arial" w:hAnsi="Arial" w:cs="Arial"/>
          <w:b/>
          <w:bCs/>
          <w:szCs w:val="16"/>
        </w:rPr>
      </w:pPr>
      <w:r w:rsidRPr="007F7A06">
        <w:br w:type="page"/>
      </w:r>
    </w:p>
    <w:p w14:paraId="31F2384E" w14:textId="5E6F9B44" w:rsidR="00803D2B" w:rsidRPr="007F7A06" w:rsidRDefault="00F65596" w:rsidP="007F7A06">
      <w:pPr>
        <w:pStyle w:val="RevisionHistoryTitle"/>
      </w:pPr>
      <w:r w:rsidRPr="007F7A06">
        <w:lastRenderedPageBreak/>
        <w:t>How to Contact MathWorks</w:t>
      </w:r>
    </w:p>
    <w:p w14:paraId="31F2384F" w14:textId="1D7BDE2F" w:rsidR="0058432A" w:rsidRPr="007F7A06" w:rsidRDefault="0058432A" w:rsidP="007F7A06">
      <w:pPr>
        <w:pStyle w:val="Copyrightbodytext"/>
        <w:widowControl w:val="0"/>
      </w:pPr>
      <w:r w:rsidRPr="007F7A06">
        <w:t>Latest news:</w:t>
      </w:r>
      <w:r w:rsidRPr="007F7A06">
        <w:tab/>
      </w:r>
      <w:r w:rsidRPr="007F7A06">
        <w:tab/>
      </w:r>
      <w:hyperlink r:id="rId7" w:history="1">
        <w:r w:rsidR="00886D31" w:rsidRPr="007F7A06">
          <w:rPr>
            <w:rStyle w:val="Hyperlink"/>
            <w:rFonts w:eastAsia="Times New Roman" w:cs="Calibri"/>
            <w:szCs w:val="20"/>
            <w:lang w:eastAsia="en-US"/>
          </w:rPr>
          <w:t>www.mathworks.com/</w:t>
        </w:r>
      </w:hyperlink>
    </w:p>
    <w:p w14:paraId="31F23850" w14:textId="1D7A182E" w:rsidR="0058432A" w:rsidRPr="007F7A06" w:rsidRDefault="00396858" w:rsidP="007F7A06">
      <w:pPr>
        <w:pStyle w:val="Copyrightbodytext"/>
        <w:widowControl w:val="0"/>
        <w:rPr>
          <w:rStyle w:val="Hyperlink"/>
          <w:color w:val="auto"/>
          <w:szCs w:val="20"/>
        </w:rPr>
      </w:pPr>
      <w:r w:rsidRPr="007F7A06">
        <w:t>Sales and services:</w:t>
      </w:r>
      <w:r w:rsidR="0058432A" w:rsidRPr="007F7A06">
        <w:tab/>
      </w:r>
      <w:hyperlink r:id="rId8" w:history="1">
        <w:r w:rsidR="0058432A" w:rsidRPr="007F7A06">
          <w:rPr>
            <w:rStyle w:val="Hyperlink"/>
            <w:szCs w:val="20"/>
          </w:rPr>
          <w:t>www.mathworks.com/sales_and_services</w:t>
        </w:r>
      </w:hyperlink>
    </w:p>
    <w:p w14:paraId="31F23851" w14:textId="7A12F619" w:rsidR="0058432A" w:rsidRPr="003454D9" w:rsidRDefault="0058432A" w:rsidP="007F7A06">
      <w:pPr>
        <w:pStyle w:val="Copyrightbodytext"/>
        <w:widowControl w:val="0"/>
        <w:rPr>
          <w:rStyle w:val="Hyperlink"/>
          <w:color w:val="auto"/>
          <w:lang w:val="de-DE"/>
        </w:rPr>
      </w:pPr>
      <w:r w:rsidRPr="003454D9">
        <w:rPr>
          <w:lang w:val="de-DE"/>
        </w:rPr>
        <w:t>User community:</w:t>
      </w:r>
      <w:r w:rsidRPr="003454D9">
        <w:rPr>
          <w:lang w:val="de-DE"/>
        </w:rPr>
        <w:tab/>
      </w:r>
      <w:hyperlink r:id="rId9" w:history="1">
        <w:r w:rsidRPr="003454D9">
          <w:rPr>
            <w:rStyle w:val="Hyperlink"/>
            <w:lang w:val="de-DE"/>
          </w:rPr>
          <w:t>www.mathworks.com/matlabcentral</w:t>
        </w:r>
      </w:hyperlink>
    </w:p>
    <w:p w14:paraId="31F23852" w14:textId="4D5EDE68" w:rsidR="0058432A" w:rsidRPr="007F7A06" w:rsidRDefault="0058432A" w:rsidP="007F7A06">
      <w:pPr>
        <w:pStyle w:val="Copyrightbodytext"/>
        <w:widowControl w:val="0"/>
        <w:rPr>
          <w:rStyle w:val="Hyperlink"/>
          <w:color w:val="auto"/>
        </w:rPr>
      </w:pPr>
      <w:r w:rsidRPr="007F7A06">
        <w:t>Technical support:</w:t>
      </w:r>
      <w:r w:rsidRPr="007F7A06">
        <w:tab/>
      </w:r>
      <w:hyperlink r:id="rId10" w:history="1">
        <w:r w:rsidRPr="007F7A06">
          <w:rPr>
            <w:rStyle w:val="Hyperlink"/>
          </w:rPr>
          <w:t>www.mathworks.com/support/contact_us</w:t>
        </w:r>
      </w:hyperlink>
    </w:p>
    <w:p w14:paraId="31F23853" w14:textId="77777777" w:rsidR="0058432A" w:rsidRPr="007F7A06" w:rsidRDefault="0058432A" w:rsidP="007F7A06">
      <w:pPr>
        <w:pStyle w:val="Copyrightbodytext"/>
        <w:widowControl w:val="0"/>
      </w:pPr>
      <w:r w:rsidRPr="007F7A06">
        <w:t>Phone:</w:t>
      </w:r>
      <w:r w:rsidRPr="007F7A06">
        <w:tab/>
      </w:r>
      <w:r w:rsidRPr="007F7A06">
        <w:tab/>
      </w:r>
      <w:r w:rsidRPr="007F7A06">
        <w:tab/>
        <w:t>508-647-7000</w:t>
      </w:r>
      <w:r w:rsidRPr="007F7A06">
        <w:br/>
      </w:r>
    </w:p>
    <w:p w14:paraId="31F23854" w14:textId="2997BC31" w:rsidR="0058432A" w:rsidRPr="007F7A06" w:rsidRDefault="00396858" w:rsidP="007F7A06">
      <w:pPr>
        <w:pStyle w:val="Copyrightphoneaddressdate"/>
        <w:widowControl w:val="0"/>
      </w:pPr>
      <w:r w:rsidRPr="007F7A06">
        <w:t>The MathWorks, Inc.</w:t>
      </w:r>
      <w:r w:rsidR="0058432A" w:rsidRPr="007F7A06">
        <w:br/>
        <w:t>3 Apple H</w:t>
      </w:r>
      <w:r w:rsidR="006E667D" w:rsidRPr="007F7A06">
        <w:t>ill Drive</w:t>
      </w:r>
      <w:r w:rsidR="006E667D" w:rsidRPr="007F7A06">
        <w:br/>
        <w:t>Natick, MA 01760-2098</w:t>
      </w:r>
    </w:p>
    <w:sdt>
      <w:sdtPr>
        <w:alias w:val="Title"/>
        <w:tag w:val=""/>
        <w:id w:val="1404096501"/>
        <w:placeholder>
          <w:docPart w:val="CEA3D81390674ED1B254CF2E3A9B5487"/>
        </w:placeholder>
        <w:dataBinding w:prefixMappings="xmlns:ns0='http://purl.org/dc/elements/1.1/' xmlns:ns1='http://schemas.openxmlformats.org/package/2006/metadata/core-properties' " w:xpath="/ns1:coreProperties[1]/ns0:title[1]" w:storeItemID="{6C3C8BC8-F283-45AE-878A-BAB7291924A1}"/>
        <w:text/>
      </w:sdtPr>
      <w:sdtEndPr/>
      <w:sdtContent>
        <w:p w14:paraId="31F23855" w14:textId="7FA54463" w:rsidR="0058432A" w:rsidRPr="00024CA0" w:rsidRDefault="003454D9" w:rsidP="007F7A06">
          <w:pPr>
            <w:pStyle w:val="Copyrightpagebooktitle"/>
            <w:keepLines w:val="0"/>
            <w:adjustRightInd/>
          </w:pPr>
          <w:r>
            <w:t>IEC Certification Kit Documentation of the Software Development Environment for ISO 26262:2018</w:t>
          </w:r>
        </w:p>
      </w:sdtContent>
    </w:sdt>
    <w:p w14:paraId="15BF9829" w14:textId="0BAF5ABC" w:rsidR="006E667D" w:rsidRPr="007F7A06" w:rsidRDefault="0058432A" w:rsidP="007F7A06">
      <w:pPr>
        <w:pStyle w:val="Copyrightphoneaddressdate"/>
        <w:widowControl w:val="0"/>
      </w:pPr>
      <w:r w:rsidRPr="007F7A06">
        <w:t xml:space="preserve">© COPYRIGHT </w:t>
      </w:r>
      <w:r w:rsidR="00C14D20" w:rsidRPr="007F7A06">
        <w:t>20</w:t>
      </w:r>
      <w:r w:rsidR="00024CA0">
        <w:t>2</w:t>
      </w:r>
      <w:r w:rsidR="005C37CD">
        <w:t>1</w:t>
      </w:r>
      <w:r w:rsidR="006E667D" w:rsidRPr="007F7A06">
        <w:t xml:space="preserve"> by The MathWorks, Inc.</w:t>
      </w:r>
    </w:p>
    <w:p w14:paraId="31F23857" w14:textId="41D4A4B5" w:rsidR="0058432A" w:rsidRPr="007F7A06" w:rsidRDefault="0058432A" w:rsidP="007F7A06">
      <w:pPr>
        <w:pStyle w:val="Copyrightphoneaddressdate"/>
        <w:widowControl w:val="0"/>
      </w:pPr>
      <w:r w:rsidRPr="007F7A06">
        <w:t>The software described in this document is furnished under a license agreement. The software may be used or copied only under the terms of the license agreement. No part of this manual may be photocopied or reproduced in any form without prior written c</w:t>
      </w:r>
      <w:r w:rsidR="006E667D" w:rsidRPr="007F7A06">
        <w:t>onsent from The MathWorks, Inc.</w:t>
      </w:r>
    </w:p>
    <w:p w14:paraId="31F23858" w14:textId="613F5082" w:rsidR="0058432A" w:rsidRPr="007F7A06" w:rsidRDefault="0058432A" w:rsidP="007F7A06">
      <w:pPr>
        <w:pStyle w:val="Copyrightbodytext"/>
        <w:widowControl w:val="0"/>
      </w:pPr>
      <w:r w:rsidRPr="007F7A06">
        <w:t>FEDERAL ACQUISITION: This provision applies to all acquisitions of the Program and Documentation by, for, or through the federal government of the United States. By accepting delivery of the Program or Documentation, the government hereby agrees that this software or documentation qualifies as commercial computer software or commercial computer software documentation as such terms are used or defined in FAR 12.212, DFARS Part 227.72, and DFARS 252.227-7014. Accordingly, the terms and conditions of this Agreement and only those rights specified in this Agreement, shall pertain to and govern the use, modification, reproduction, release, performance, display, and disclosure of the Program and Documentation by the federal government (or other entity acquiring for or through the federal government) and shall supersede any conflicting contractual terms or conditions. If this License fails to meet the government’s needs or is inconsistent in any respect with federal procurement law, the government agrees to return the Program and Documentation,</w:t>
      </w:r>
      <w:r w:rsidR="006E667D" w:rsidRPr="007F7A06">
        <w:t xml:space="preserve"> unused, to The MathWorks, Inc.</w:t>
      </w:r>
    </w:p>
    <w:p w14:paraId="31F23859" w14:textId="18CFB6E8" w:rsidR="0058432A" w:rsidRPr="007F7A06" w:rsidRDefault="006E667D" w:rsidP="007F7A06">
      <w:pPr>
        <w:pStyle w:val="Copyrightsubtitles"/>
      </w:pPr>
      <w:r w:rsidRPr="007F7A06">
        <w:t>Trademarks</w:t>
      </w:r>
    </w:p>
    <w:p w14:paraId="31F2385A" w14:textId="1C1C9656" w:rsidR="0058432A" w:rsidRPr="007F7A06" w:rsidRDefault="00024CA0" w:rsidP="007F7A06">
      <w:pPr>
        <w:pStyle w:val="Copyrightbodytext"/>
        <w:widowControl w:val="0"/>
      </w:pPr>
      <w:r w:rsidRPr="00ED18A3">
        <w:t xml:space="preserve">MATLAB and Simulink are registered trademarks of The MathWorks, Inc. See </w:t>
      </w:r>
      <w:hyperlink r:id="rId11" w:history="1">
        <w:r w:rsidRPr="00154CAC">
          <w:rPr>
            <w:rFonts w:ascii="Courier New" w:hAnsi="Courier New" w:cs="Courier New"/>
          </w:rPr>
          <w:t>www.mathworks.com/trademarks</w:t>
        </w:r>
      </w:hyperlink>
      <w:r>
        <w:rPr>
          <w:rFonts w:cs="OHCEL N+ Monospace 821 BT"/>
        </w:rPr>
        <w:t xml:space="preserve"> </w:t>
      </w:r>
      <w:r w:rsidRPr="00ED18A3">
        <w:t>for a list of additional trademarks. Other product or brand names may be trademarks or registered trademarks of their respective</w:t>
      </w:r>
      <w:r>
        <w:t xml:space="preserve"> </w:t>
      </w:r>
      <w:r w:rsidRPr="00ED18A3">
        <w:t>holders.</w:t>
      </w:r>
    </w:p>
    <w:p w14:paraId="31F2385B" w14:textId="2402FB68" w:rsidR="0058432A" w:rsidRPr="007F7A06" w:rsidRDefault="006E667D" w:rsidP="007F7A06">
      <w:pPr>
        <w:pStyle w:val="Copyrightsubtitles"/>
      </w:pPr>
      <w:r w:rsidRPr="007F7A06">
        <w:t>Patents</w:t>
      </w:r>
    </w:p>
    <w:p w14:paraId="31F2385C" w14:textId="06DAC664" w:rsidR="0058432A" w:rsidRPr="007F7A06" w:rsidRDefault="00024CA0" w:rsidP="007F7A06">
      <w:pPr>
        <w:pStyle w:val="Copyrightbodytext"/>
        <w:widowControl w:val="0"/>
      </w:pPr>
      <w:r w:rsidRPr="00ED18A3">
        <w:rPr>
          <w:rFonts w:cs="Century Schoolbook"/>
        </w:rPr>
        <w:t>MathWork</w:t>
      </w:r>
      <w:r w:rsidRPr="00ED18A3">
        <w:t xml:space="preserve">s </w:t>
      </w:r>
      <w:r w:rsidRPr="00ED18A3">
        <w:rPr>
          <w:rFonts w:cs="Century Schoolbook"/>
        </w:rPr>
        <w:t>product</w:t>
      </w:r>
      <w:r w:rsidRPr="00ED18A3">
        <w:t xml:space="preserve">s </w:t>
      </w:r>
      <w:r w:rsidRPr="00ED18A3">
        <w:rPr>
          <w:rFonts w:cs="Century Schoolbook"/>
        </w:rPr>
        <w:t>ar</w:t>
      </w:r>
      <w:r w:rsidRPr="00ED18A3">
        <w:t xml:space="preserve">e </w:t>
      </w:r>
      <w:r w:rsidRPr="00ED18A3">
        <w:rPr>
          <w:rFonts w:cs="Century Schoolbook"/>
        </w:rPr>
        <w:t>protecte</w:t>
      </w:r>
      <w:r w:rsidRPr="00ED18A3">
        <w:t xml:space="preserve">d </w:t>
      </w:r>
      <w:r w:rsidRPr="00ED18A3">
        <w:rPr>
          <w:rFonts w:cs="Century Schoolbook"/>
        </w:rPr>
        <w:t>b</w:t>
      </w:r>
      <w:r w:rsidRPr="00ED18A3">
        <w:t xml:space="preserve">y </w:t>
      </w:r>
      <w:r w:rsidRPr="00ED18A3">
        <w:rPr>
          <w:rFonts w:cs="Century Schoolbook"/>
        </w:rPr>
        <w:t>on</w:t>
      </w:r>
      <w:r w:rsidRPr="00ED18A3">
        <w:t xml:space="preserve">e </w:t>
      </w:r>
      <w:r w:rsidRPr="00ED18A3">
        <w:rPr>
          <w:rFonts w:cs="Century Schoolbook"/>
        </w:rPr>
        <w:t>o</w:t>
      </w:r>
      <w:r w:rsidRPr="00ED18A3">
        <w:t xml:space="preserve">r </w:t>
      </w:r>
      <w:r w:rsidRPr="00ED18A3">
        <w:rPr>
          <w:rFonts w:cs="Century Schoolbook"/>
        </w:rPr>
        <w:t>mor</w:t>
      </w:r>
      <w:r w:rsidRPr="00ED18A3">
        <w:t xml:space="preserve">e </w:t>
      </w:r>
      <w:r w:rsidRPr="00ED18A3">
        <w:rPr>
          <w:rFonts w:cs="Century Schoolbook"/>
        </w:rPr>
        <w:t>U.S</w:t>
      </w:r>
      <w:r w:rsidRPr="00ED18A3">
        <w:t xml:space="preserve">. </w:t>
      </w:r>
      <w:r w:rsidRPr="00ED18A3">
        <w:rPr>
          <w:rFonts w:cs="Century Schoolbook"/>
        </w:rPr>
        <w:t>patents</w:t>
      </w:r>
      <w:r w:rsidRPr="00ED18A3">
        <w:t xml:space="preserve">. </w:t>
      </w:r>
      <w:r w:rsidRPr="00ED18A3">
        <w:rPr>
          <w:rFonts w:cs="Century Schoolbook"/>
        </w:rPr>
        <w:t>Pleas</w:t>
      </w:r>
      <w:r w:rsidRPr="00ED18A3">
        <w:t xml:space="preserve">e </w:t>
      </w:r>
      <w:r w:rsidRPr="00ED18A3">
        <w:rPr>
          <w:rFonts w:cs="Century Schoolbook"/>
        </w:rPr>
        <w:t>se</w:t>
      </w:r>
      <w:r w:rsidRPr="00ED18A3">
        <w:t xml:space="preserve">e </w:t>
      </w:r>
      <w:hyperlink r:id="rId12" w:history="1">
        <w:r w:rsidRPr="00154CAC">
          <w:rPr>
            <w:rFonts w:ascii="Courier New" w:hAnsi="Courier New" w:cs="Courier New"/>
          </w:rPr>
          <w:t>www.mathworks.com/patents</w:t>
        </w:r>
      </w:hyperlink>
      <w:r>
        <w:rPr>
          <w:rFonts w:cs="OHCEL N+ Monospace 821 BT"/>
        </w:rPr>
        <w:t xml:space="preserve"> </w:t>
      </w:r>
      <w:r w:rsidRPr="00ED18A3">
        <w:rPr>
          <w:rFonts w:cs="Century Schoolbook"/>
        </w:rPr>
        <w:t>fo</w:t>
      </w:r>
      <w:r w:rsidRPr="00ED18A3">
        <w:t xml:space="preserve">r </w:t>
      </w:r>
      <w:r w:rsidRPr="00ED18A3">
        <w:rPr>
          <w:rFonts w:cs="Century Schoolbook"/>
        </w:rPr>
        <w:t>mor</w:t>
      </w:r>
      <w:r w:rsidRPr="00ED18A3">
        <w:t xml:space="preserve">e </w:t>
      </w:r>
      <w:r w:rsidRPr="00ED18A3">
        <w:rPr>
          <w:rFonts w:cs="Century Schoolbook"/>
        </w:rPr>
        <w:t>information</w:t>
      </w:r>
      <w:r w:rsidR="006E667D" w:rsidRPr="007F7A06">
        <w:t>.</w:t>
      </w:r>
    </w:p>
    <w:p w14:paraId="53C2D7EF" w14:textId="77777777" w:rsidR="00396858" w:rsidRPr="007F7A06" w:rsidRDefault="00396858" w:rsidP="00EC7D23">
      <w:pPr>
        <w:widowControl w:val="0"/>
        <w:rPr>
          <w:rFonts w:ascii="Arial" w:hAnsi="Arial" w:cs="Arial"/>
          <w:b/>
          <w:bCs/>
          <w:szCs w:val="16"/>
        </w:rPr>
      </w:pPr>
      <w:r w:rsidRPr="007F7A06">
        <w:br w:type="page"/>
      </w:r>
    </w:p>
    <w:p w14:paraId="31F2385E" w14:textId="0D1402FA" w:rsidR="00171AA4" w:rsidRPr="007F7A06" w:rsidRDefault="00CD5C88" w:rsidP="007F7A06">
      <w:pPr>
        <w:pStyle w:val="RevisionHistoryTitle"/>
      </w:pPr>
      <w:r w:rsidRPr="007F7A06">
        <w:lastRenderedPageBreak/>
        <w:t>Revision History</w:t>
      </w:r>
    </w:p>
    <w:tbl>
      <w:tblPr>
        <w:tblW w:w="0" w:type="auto"/>
        <w:tblLook w:val="04A0" w:firstRow="1" w:lastRow="0" w:firstColumn="1" w:lastColumn="0" w:noHBand="0" w:noVBand="1"/>
      </w:tblPr>
      <w:tblGrid>
        <w:gridCol w:w="1559"/>
        <w:gridCol w:w="6300"/>
      </w:tblGrid>
      <w:tr w:rsidR="00B90493" w:rsidRPr="007F7A06" w14:paraId="2E46A9A2" w14:textId="77777777" w:rsidTr="00CF614A">
        <w:tc>
          <w:tcPr>
            <w:tcW w:w="1559" w:type="dxa"/>
            <w:shd w:val="clear" w:color="auto" w:fill="auto"/>
            <w:tcMar>
              <w:left w:w="29" w:type="dxa"/>
              <w:right w:w="29" w:type="dxa"/>
            </w:tcMar>
          </w:tcPr>
          <w:p w14:paraId="3A266FB2" w14:textId="0997EF2C" w:rsidR="00B90493" w:rsidRPr="007F7A06" w:rsidRDefault="00B90493" w:rsidP="00B90493">
            <w:pPr>
              <w:pStyle w:val="RevisionHistory"/>
              <w:widowControl w:val="0"/>
            </w:pPr>
            <w:r>
              <w:t>March</w:t>
            </w:r>
            <w:r w:rsidRPr="00701ADA">
              <w:t xml:space="preserve"> 20</w:t>
            </w:r>
            <w:r w:rsidR="00024CA0">
              <w:t>2</w:t>
            </w:r>
            <w:r w:rsidR="00E86C79">
              <w:t>1</w:t>
            </w:r>
          </w:p>
        </w:tc>
        <w:tc>
          <w:tcPr>
            <w:tcW w:w="6300" w:type="dxa"/>
            <w:shd w:val="clear" w:color="auto" w:fill="auto"/>
            <w:tcMar>
              <w:left w:w="29" w:type="dxa"/>
              <w:right w:w="29" w:type="dxa"/>
            </w:tcMar>
          </w:tcPr>
          <w:p w14:paraId="6F97D155" w14:textId="6D7E98DC" w:rsidR="00B90493" w:rsidRPr="007F7A06" w:rsidRDefault="002F18DA" w:rsidP="00B90493">
            <w:pPr>
              <w:pStyle w:val="RevisionHistory"/>
              <w:widowControl w:val="0"/>
            </w:pPr>
            <w:r>
              <w:t>New</w:t>
            </w:r>
            <w:r w:rsidR="00B90493" w:rsidRPr="00701ADA">
              <w:t xml:space="preserve"> for </w:t>
            </w:r>
            <w:r w:rsidR="00E86C79">
              <w:t>IEC Certification</w:t>
            </w:r>
            <w:r w:rsidR="00B90493" w:rsidRPr="00701ADA">
              <w:t xml:space="preserve"> Kit Version </w:t>
            </w:r>
            <w:r w:rsidR="00024CA0">
              <w:t>3.</w:t>
            </w:r>
            <w:r w:rsidR="000B7AFE">
              <w:t>1</w:t>
            </w:r>
            <w:r w:rsidR="0090355C">
              <w:t>7</w:t>
            </w:r>
            <w:r w:rsidR="00B90493" w:rsidRPr="00701ADA">
              <w:t xml:space="preserve"> (Applies to Release 20</w:t>
            </w:r>
            <w:r w:rsidR="00024CA0">
              <w:t>2</w:t>
            </w:r>
            <w:r w:rsidR="000B7AFE">
              <w:t>1</w:t>
            </w:r>
            <w:r w:rsidR="00024CA0">
              <w:t>a</w:t>
            </w:r>
            <w:r w:rsidR="00B90493" w:rsidRPr="00701ADA">
              <w:t>)</w:t>
            </w:r>
          </w:p>
        </w:tc>
      </w:tr>
    </w:tbl>
    <w:p w14:paraId="474809F9" w14:textId="77777777" w:rsidR="00E2187A" w:rsidRPr="007F7A06" w:rsidRDefault="00E2187A" w:rsidP="00EC7D23">
      <w:pPr>
        <w:widowControl w:val="0"/>
      </w:pPr>
      <w:r w:rsidRPr="007F7A06">
        <w:br w:type="page"/>
      </w:r>
    </w:p>
    <w:p w14:paraId="169D90C5" w14:textId="77777777" w:rsidR="00E2187A" w:rsidRPr="007F7A06" w:rsidRDefault="00E2187A" w:rsidP="007F7A06">
      <w:pPr>
        <w:widowControl w:val="0"/>
      </w:pPr>
    </w:p>
    <w:p w14:paraId="79AB0248" w14:textId="2466BAB0" w:rsidR="00CB2484" w:rsidRPr="007F7A06" w:rsidRDefault="00CB2484" w:rsidP="00EC7D23">
      <w:pPr>
        <w:widowControl w:val="0"/>
        <w:sectPr w:rsidR="00CB2484" w:rsidRPr="007F7A06" w:rsidSect="00FE5030">
          <w:headerReference w:type="default" r:id="rId13"/>
          <w:footnotePr>
            <w:numRestart w:val="eachSect"/>
          </w:footnotePr>
          <w:pgSz w:w="12240" w:h="15840" w:code="1"/>
          <w:pgMar w:top="1080" w:right="1440" w:bottom="1440" w:left="1440" w:header="965" w:footer="72" w:gutter="0"/>
          <w:pgNumType w:fmt="lowerRoman" w:start="5"/>
          <w:cols w:space="720"/>
          <w:noEndnote/>
          <w:docGrid w:linePitch="326"/>
        </w:sectPr>
      </w:pPr>
      <w:r w:rsidRPr="007F7A06">
        <w:br w:type="page"/>
      </w:r>
    </w:p>
    <w:p w14:paraId="31F2387A" w14:textId="2F9199C6" w:rsidR="000D17F1" w:rsidRPr="007F7A06" w:rsidRDefault="000D17F1" w:rsidP="007F7A06">
      <w:pPr>
        <w:pStyle w:val="BodyText"/>
        <w:widowControl w:val="0"/>
        <w:rPr>
          <w:rStyle w:val="Strong"/>
          <w:b w:val="0"/>
          <w:bCs w:val="0"/>
        </w:rPr>
      </w:pPr>
      <w:r w:rsidRPr="007F7A06">
        <w:lastRenderedPageBreak/>
        <w:t>Document Title:</w:t>
      </w:r>
      <w:r w:rsidRPr="007F7A06">
        <w:tab/>
      </w:r>
      <w:r w:rsidR="00AE7D55">
        <w:rPr>
          <w:rStyle w:val="Strong"/>
        </w:rPr>
        <w:t xml:space="preserve">Documentation </w:t>
      </w:r>
      <w:r w:rsidR="00B420D8">
        <w:rPr>
          <w:rStyle w:val="Strong"/>
        </w:rPr>
        <w:t>of the Software Development Environmen</w:t>
      </w:r>
      <w:r w:rsidR="00171488">
        <w:rPr>
          <w:rStyle w:val="Strong"/>
        </w:rPr>
        <w:t>t</w:t>
      </w:r>
      <w:r w:rsidRPr="007F7A06">
        <w:rPr>
          <w:rStyle w:val="Strong"/>
          <w:bCs w:val="0"/>
        </w:rPr>
        <w:t xml:space="preserve"> </w:t>
      </w:r>
      <w:r w:rsidR="00256D4D" w:rsidRPr="007F7A06">
        <w:rPr>
          <w:rStyle w:val="Strong"/>
          <w:bCs w:val="0"/>
        </w:rPr>
        <w:t>for</w:t>
      </w:r>
      <w:r w:rsidR="00A05500" w:rsidRPr="00A05500">
        <w:rPr>
          <w:rStyle w:val="Strong"/>
          <w:bCs w:val="0"/>
        </w:rPr>
        <w:t xml:space="preserve"> </w:t>
      </w:r>
      <w:r w:rsidRPr="007F7A06">
        <w:rPr>
          <w:i/>
          <w:color w:val="1F497D" w:themeColor="text2"/>
        </w:rPr>
        <w:t>&lt;Project&gt;</w:t>
      </w:r>
    </w:p>
    <w:p w14:paraId="31F2387B" w14:textId="10AC92B0" w:rsidR="000D17F1" w:rsidRPr="007F7A06" w:rsidRDefault="000D17F1" w:rsidP="007F7A06">
      <w:pPr>
        <w:pStyle w:val="BodyText"/>
        <w:widowControl w:val="0"/>
      </w:pPr>
      <w:r w:rsidRPr="007F7A06">
        <w:rPr>
          <w:rStyle w:val="Strong"/>
          <w:b w:val="0"/>
          <w:bCs w:val="0"/>
        </w:rPr>
        <w:t>Document Number:</w:t>
      </w:r>
      <w:r w:rsidRPr="007F7A06">
        <w:rPr>
          <w:rStyle w:val="Strong"/>
          <w:b w:val="0"/>
          <w:bCs w:val="0"/>
        </w:rPr>
        <w:tab/>
      </w:r>
      <w:r w:rsidRPr="007F7A06">
        <w:rPr>
          <w:i/>
          <w:color w:val="1F497D" w:themeColor="text2"/>
        </w:rPr>
        <w:t>&lt;Doc</w:t>
      </w:r>
      <w:r w:rsidR="00256D4D" w:rsidRPr="007F7A06">
        <w:rPr>
          <w:i/>
          <w:color w:val="1F497D" w:themeColor="text2"/>
        </w:rPr>
        <w:t xml:space="preserve"> </w:t>
      </w:r>
      <w:r w:rsidRPr="007F7A06">
        <w:rPr>
          <w:i/>
          <w:color w:val="1F497D" w:themeColor="text2"/>
        </w:rPr>
        <w:t>No&gt;</w:t>
      </w:r>
    </w:p>
    <w:p w14:paraId="31F2387C" w14:textId="77777777" w:rsidR="000D17F1" w:rsidRPr="007F7A06" w:rsidRDefault="000D17F1" w:rsidP="007F7A06">
      <w:pPr>
        <w:pStyle w:val="BodyText"/>
        <w:widowControl w:val="0"/>
      </w:pPr>
      <w:r w:rsidRPr="007F7A06">
        <w:t>Revision:</w:t>
      </w:r>
      <w:r w:rsidRPr="007F7A06">
        <w:tab/>
      </w:r>
      <w:r w:rsidRPr="007F7A06">
        <w:tab/>
      </w:r>
      <w:r w:rsidRPr="007F7A06">
        <w:rPr>
          <w:i/>
          <w:color w:val="1F497D" w:themeColor="text2"/>
        </w:rPr>
        <w:t>&lt;Revision&gt;</w:t>
      </w:r>
    </w:p>
    <w:p w14:paraId="31F2387D" w14:textId="0DDB2EC0" w:rsidR="000D17F1" w:rsidRPr="007F7A06" w:rsidRDefault="000D17F1" w:rsidP="007F7A06">
      <w:pPr>
        <w:pStyle w:val="BodyText"/>
        <w:widowControl w:val="0"/>
      </w:pPr>
      <w:r w:rsidRPr="007F7A06">
        <w:t>Project:</w:t>
      </w:r>
      <w:r w:rsidRPr="007F7A06">
        <w:tab/>
      </w:r>
      <w:r w:rsidRPr="007F7A06">
        <w:tab/>
      </w:r>
      <w:r w:rsidRPr="007F7A06">
        <w:tab/>
      </w:r>
      <w:r w:rsidRPr="007F7A06">
        <w:rPr>
          <w:i/>
          <w:color w:val="1F497D" w:themeColor="text2"/>
        </w:rPr>
        <w:t>&lt;Project&gt;</w:t>
      </w:r>
    </w:p>
    <w:tbl>
      <w:tblPr>
        <w:tblStyle w:val="TableGrid"/>
        <w:tblW w:w="0" w:type="auto"/>
        <w:tblInd w:w="562"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500"/>
        <w:gridCol w:w="567"/>
        <w:gridCol w:w="1417"/>
      </w:tblGrid>
      <w:tr w:rsidR="000D17F1" w:rsidRPr="007F7A06" w14:paraId="31F23884" w14:textId="77777777" w:rsidTr="00B56CEE">
        <w:trPr>
          <w:trHeight w:val="71"/>
        </w:trPr>
        <w:tc>
          <w:tcPr>
            <w:tcW w:w="5500" w:type="dxa"/>
            <w:tcBorders>
              <w:top w:val="nil"/>
              <w:right w:val="nil"/>
            </w:tcBorders>
          </w:tcPr>
          <w:p w14:paraId="31F2387E" w14:textId="77777777" w:rsidR="004C5828" w:rsidRPr="007F7A06" w:rsidRDefault="004C5828" w:rsidP="007F7A06">
            <w:pPr>
              <w:pStyle w:val="BodyText"/>
              <w:widowControl w:val="0"/>
              <w:ind w:left="0"/>
            </w:pPr>
          </w:p>
          <w:p w14:paraId="31F2387F" w14:textId="77777777" w:rsidR="000D17F1" w:rsidRPr="007F7A06" w:rsidRDefault="000D17F1" w:rsidP="007F7A06">
            <w:pPr>
              <w:pStyle w:val="BodyText"/>
              <w:widowControl w:val="0"/>
              <w:ind w:left="0"/>
            </w:pPr>
            <w:r w:rsidRPr="007F7A06">
              <w:t>Approvals:</w:t>
            </w:r>
          </w:p>
          <w:p w14:paraId="31F23880" w14:textId="77777777" w:rsidR="000D17F1" w:rsidRPr="007F7A06" w:rsidRDefault="000D17F1" w:rsidP="007F7A06">
            <w:pPr>
              <w:pStyle w:val="BodyText"/>
              <w:widowControl w:val="0"/>
              <w:ind w:left="0"/>
            </w:pPr>
          </w:p>
          <w:p w14:paraId="31F23881" w14:textId="77777777" w:rsidR="000D17F1" w:rsidRPr="007F7A06" w:rsidRDefault="000D17F1" w:rsidP="007F7A06">
            <w:pPr>
              <w:pStyle w:val="BodyText"/>
              <w:widowControl w:val="0"/>
              <w:ind w:left="0"/>
            </w:pPr>
          </w:p>
        </w:tc>
        <w:tc>
          <w:tcPr>
            <w:tcW w:w="567" w:type="dxa"/>
            <w:tcBorders>
              <w:top w:val="nil"/>
              <w:left w:val="nil"/>
              <w:bottom w:val="nil"/>
              <w:right w:val="nil"/>
            </w:tcBorders>
          </w:tcPr>
          <w:p w14:paraId="31F23882" w14:textId="77777777" w:rsidR="000D17F1" w:rsidRPr="007F7A06" w:rsidRDefault="000D17F1" w:rsidP="007F7A06">
            <w:pPr>
              <w:pStyle w:val="BodyText"/>
              <w:widowControl w:val="0"/>
              <w:ind w:left="0"/>
            </w:pPr>
          </w:p>
        </w:tc>
        <w:tc>
          <w:tcPr>
            <w:tcW w:w="1417" w:type="dxa"/>
            <w:tcBorders>
              <w:top w:val="nil"/>
              <w:left w:val="nil"/>
              <w:bottom w:val="nil"/>
              <w:right w:val="nil"/>
            </w:tcBorders>
          </w:tcPr>
          <w:p w14:paraId="31F23883" w14:textId="77777777" w:rsidR="000D17F1" w:rsidRPr="007F7A06" w:rsidRDefault="000D17F1" w:rsidP="007F7A06">
            <w:pPr>
              <w:pStyle w:val="BodyText"/>
              <w:widowControl w:val="0"/>
              <w:ind w:left="0"/>
            </w:pPr>
          </w:p>
        </w:tc>
      </w:tr>
      <w:tr w:rsidR="000D17F1" w:rsidRPr="007F7A06" w14:paraId="31F23888" w14:textId="77777777" w:rsidTr="00B56CEE">
        <w:trPr>
          <w:trHeight w:val="64"/>
        </w:trPr>
        <w:tc>
          <w:tcPr>
            <w:tcW w:w="5500" w:type="dxa"/>
            <w:tcBorders>
              <w:bottom w:val="nil"/>
            </w:tcBorders>
          </w:tcPr>
          <w:p w14:paraId="31F23885" w14:textId="77777777" w:rsidR="000D17F1" w:rsidRPr="007F7A06" w:rsidRDefault="000D17F1" w:rsidP="007F7A06">
            <w:pPr>
              <w:pStyle w:val="BodyText"/>
              <w:widowControl w:val="0"/>
              <w:spacing w:before="60"/>
              <w:ind w:left="0"/>
            </w:pPr>
            <w:r w:rsidRPr="007F7A06">
              <w:rPr>
                <w:i/>
                <w:color w:val="1F497D" w:themeColor="text2"/>
              </w:rPr>
              <w:t>&lt;Name</w:t>
            </w:r>
            <w:r w:rsidR="00166614" w:rsidRPr="007F7A06">
              <w:rPr>
                <w:i/>
                <w:color w:val="1F497D" w:themeColor="text2"/>
              </w:rPr>
              <w:t xml:space="preserve"> 1</w:t>
            </w:r>
            <w:r w:rsidRPr="007F7A06">
              <w:rPr>
                <w:i/>
                <w:color w:val="1F497D" w:themeColor="text2"/>
              </w:rPr>
              <w:t>&gt;</w:t>
            </w:r>
            <w:r w:rsidRPr="007F7A06">
              <w:t>, Author</w:t>
            </w:r>
          </w:p>
        </w:tc>
        <w:tc>
          <w:tcPr>
            <w:tcW w:w="567" w:type="dxa"/>
            <w:tcBorders>
              <w:top w:val="nil"/>
              <w:bottom w:val="nil"/>
            </w:tcBorders>
          </w:tcPr>
          <w:p w14:paraId="31F23886" w14:textId="77777777" w:rsidR="000D17F1" w:rsidRPr="007F7A06" w:rsidRDefault="000D17F1" w:rsidP="007F7A06">
            <w:pPr>
              <w:pStyle w:val="BodyText"/>
              <w:widowControl w:val="0"/>
              <w:spacing w:before="60"/>
              <w:ind w:left="0"/>
            </w:pPr>
          </w:p>
        </w:tc>
        <w:tc>
          <w:tcPr>
            <w:tcW w:w="1417" w:type="dxa"/>
            <w:tcBorders>
              <w:top w:val="nil"/>
              <w:bottom w:val="nil"/>
            </w:tcBorders>
          </w:tcPr>
          <w:p w14:paraId="31F23887" w14:textId="77777777" w:rsidR="000D17F1" w:rsidRPr="007F7A06" w:rsidRDefault="000D17F1" w:rsidP="007F7A06">
            <w:pPr>
              <w:pStyle w:val="BodyText"/>
              <w:widowControl w:val="0"/>
              <w:spacing w:before="60"/>
              <w:ind w:left="0"/>
            </w:pPr>
            <w:r w:rsidRPr="007F7A06">
              <w:t>Date</w:t>
            </w:r>
          </w:p>
        </w:tc>
      </w:tr>
      <w:tr w:rsidR="000D17F1" w:rsidRPr="007F7A06" w14:paraId="31F2388C" w14:textId="77777777" w:rsidTr="00883945">
        <w:trPr>
          <w:trHeight w:val="64"/>
        </w:trPr>
        <w:tc>
          <w:tcPr>
            <w:tcW w:w="5500" w:type="dxa"/>
            <w:tcBorders>
              <w:top w:val="nil"/>
            </w:tcBorders>
          </w:tcPr>
          <w:p w14:paraId="31F23889" w14:textId="77777777" w:rsidR="000D17F1" w:rsidRPr="007F7A06" w:rsidRDefault="000D17F1" w:rsidP="007F7A06">
            <w:pPr>
              <w:pStyle w:val="BodyText"/>
              <w:widowControl w:val="0"/>
              <w:ind w:left="0"/>
            </w:pPr>
          </w:p>
        </w:tc>
        <w:tc>
          <w:tcPr>
            <w:tcW w:w="567" w:type="dxa"/>
            <w:tcBorders>
              <w:top w:val="nil"/>
              <w:bottom w:val="nil"/>
            </w:tcBorders>
          </w:tcPr>
          <w:p w14:paraId="31F2388A" w14:textId="77777777" w:rsidR="000D17F1" w:rsidRPr="007F7A06" w:rsidRDefault="000D17F1" w:rsidP="007F7A06">
            <w:pPr>
              <w:pStyle w:val="BodyText"/>
              <w:widowControl w:val="0"/>
              <w:ind w:left="0"/>
            </w:pPr>
          </w:p>
        </w:tc>
        <w:tc>
          <w:tcPr>
            <w:tcW w:w="1417" w:type="dxa"/>
            <w:tcBorders>
              <w:top w:val="nil"/>
            </w:tcBorders>
          </w:tcPr>
          <w:p w14:paraId="31F2388B" w14:textId="77777777" w:rsidR="000D17F1" w:rsidRPr="007F7A06" w:rsidRDefault="000D17F1" w:rsidP="007F7A06">
            <w:pPr>
              <w:pStyle w:val="BodyText"/>
              <w:widowControl w:val="0"/>
              <w:ind w:left="0"/>
            </w:pPr>
          </w:p>
        </w:tc>
      </w:tr>
      <w:tr w:rsidR="000D17F1" w:rsidRPr="007F7A06" w14:paraId="31F23890" w14:textId="77777777" w:rsidTr="00883945">
        <w:trPr>
          <w:trHeight w:val="64"/>
        </w:trPr>
        <w:tc>
          <w:tcPr>
            <w:tcW w:w="5500" w:type="dxa"/>
            <w:tcBorders>
              <w:bottom w:val="nil"/>
            </w:tcBorders>
          </w:tcPr>
          <w:p w14:paraId="31F2388D" w14:textId="34828F70" w:rsidR="000D17F1" w:rsidRPr="007F7A06" w:rsidRDefault="00166614" w:rsidP="007F7A06">
            <w:pPr>
              <w:pStyle w:val="BodyText"/>
              <w:widowControl w:val="0"/>
              <w:spacing w:before="60"/>
              <w:ind w:left="0"/>
            </w:pPr>
            <w:r w:rsidRPr="007F7A06">
              <w:rPr>
                <w:i/>
                <w:color w:val="1F497D" w:themeColor="text2"/>
              </w:rPr>
              <w:t>&lt;Name 2&gt;</w:t>
            </w:r>
            <w:r w:rsidR="000D17F1" w:rsidRPr="007F7A06">
              <w:t>, Project Management</w:t>
            </w:r>
          </w:p>
        </w:tc>
        <w:tc>
          <w:tcPr>
            <w:tcW w:w="567" w:type="dxa"/>
            <w:tcBorders>
              <w:top w:val="nil"/>
              <w:bottom w:val="nil"/>
            </w:tcBorders>
          </w:tcPr>
          <w:p w14:paraId="31F2388E" w14:textId="77777777" w:rsidR="000D17F1" w:rsidRPr="007F7A06" w:rsidRDefault="000D17F1" w:rsidP="007F7A06">
            <w:pPr>
              <w:pStyle w:val="BodyText"/>
              <w:widowControl w:val="0"/>
              <w:spacing w:before="60"/>
              <w:ind w:left="0"/>
            </w:pPr>
          </w:p>
        </w:tc>
        <w:tc>
          <w:tcPr>
            <w:tcW w:w="1417" w:type="dxa"/>
            <w:tcBorders>
              <w:bottom w:val="nil"/>
            </w:tcBorders>
          </w:tcPr>
          <w:p w14:paraId="31F2388F" w14:textId="77777777" w:rsidR="000D17F1" w:rsidRPr="007F7A06" w:rsidRDefault="000D17F1" w:rsidP="007F7A06">
            <w:pPr>
              <w:pStyle w:val="BodyText"/>
              <w:widowControl w:val="0"/>
              <w:spacing w:before="60"/>
              <w:ind w:left="0"/>
            </w:pPr>
            <w:r w:rsidRPr="007F7A06">
              <w:t>Date</w:t>
            </w:r>
          </w:p>
        </w:tc>
      </w:tr>
      <w:tr w:rsidR="000D17F1" w:rsidRPr="007F7A06" w14:paraId="31F23894" w14:textId="77777777" w:rsidTr="00883945">
        <w:trPr>
          <w:trHeight w:val="64"/>
        </w:trPr>
        <w:tc>
          <w:tcPr>
            <w:tcW w:w="5500" w:type="dxa"/>
            <w:tcBorders>
              <w:top w:val="nil"/>
            </w:tcBorders>
          </w:tcPr>
          <w:p w14:paraId="31F23891" w14:textId="77777777" w:rsidR="000D17F1" w:rsidRPr="007F7A06" w:rsidRDefault="000D17F1" w:rsidP="007F7A06">
            <w:pPr>
              <w:pStyle w:val="BodyText"/>
              <w:widowControl w:val="0"/>
              <w:ind w:left="0"/>
            </w:pPr>
          </w:p>
        </w:tc>
        <w:tc>
          <w:tcPr>
            <w:tcW w:w="567" w:type="dxa"/>
            <w:tcBorders>
              <w:top w:val="nil"/>
              <w:bottom w:val="nil"/>
            </w:tcBorders>
          </w:tcPr>
          <w:p w14:paraId="31F23892" w14:textId="77777777" w:rsidR="000D17F1" w:rsidRPr="007F7A06" w:rsidRDefault="000D17F1" w:rsidP="007F7A06">
            <w:pPr>
              <w:pStyle w:val="BodyText"/>
              <w:widowControl w:val="0"/>
              <w:ind w:left="0"/>
            </w:pPr>
          </w:p>
        </w:tc>
        <w:tc>
          <w:tcPr>
            <w:tcW w:w="1417" w:type="dxa"/>
            <w:tcBorders>
              <w:top w:val="nil"/>
            </w:tcBorders>
          </w:tcPr>
          <w:p w14:paraId="31F23893" w14:textId="77777777" w:rsidR="000D17F1" w:rsidRPr="007F7A06" w:rsidRDefault="000D17F1" w:rsidP="007F7A06">
            <w:pPr>
              <w:pStyle w:val="BodyText"/>
              <w:widowControl w:val="0"/>
              <w:ind w:left="0"/>
            </w:pPr>
          </w:p>
        </w:tc>
      </w:tr>
      <w:tr w:rsidR="000D17F1" w:rsidRPr="007F7A06" w14:paraId="31F23898" w14:textId="77777777" w:rsidTr="00883945">
        <w:trPr>
          <w:trHeight w:val="64"/>
        </w:trPr>
        <w:tc>
          <w:tcPr>
            <w:tcW w:w="5500" w:type="dxa"/>
            <w:tcBorders>
              <w:bottom w:val="nil"/>
            </w:tcBorders>
          </w:tcPr>
          <w:p w14:paraId="31F23895" w14:textId="6BBC707B" w:rsidR="000D17F1" w:rsidRPr="007F7A06" w:rsidRDefault="00166614" w:rsidP="007F7A06">
            <w:pPr>
              <w:pStyle w:val="BodyText"/>
              <w:widowControl w:val="0"/>
              <w:spacing w:before="60"/>
              <w:ind w:left="0"/>
            </w:pPr>
            <w:r w:rsidRPr="007F7A06">
              <w:rPr>
                <w:i/>
                <w:color w:val="1F497D" w:themeColor="text2"/>
              </w:rPr>
              <w:t>&lt;Name 3&gt;</w:t>
            </w:r>
            <w:r w:rsidR="000D17F1" w:rsidRPr="007F7A06">
              <w:t>, Engineering</w:t>
            </w:r>
          </w:p>
        </w:tc>
        <w:tc>
          <w:tcPr>
            <w:tcW w:w="567" w:type="dxa"/>
            <w:tcBorders>
              <w:top w:val="nil"/>
              <w:bottom w:val="nil"/>
            </w:tcBorders>
          </w:tcPr>
          <w:p w14:paraId="31F23896" w14:textId="77777777" w:rsidR="000D17F1" w:rsidRPr="007F7A06" w:rsidRDefault="000D17F1" w:rsidP="007F7A06">
            <w:pPr>
              <w:pStyle w:val="BodyText"/>
              <w:widowControl w:val="0"/>
              <w:spacing w:before="60"/>
              <w:ind w:left="0"/>
            </w:pPr>
          </w:p>
        </w:tc>
        <w:tc>
          <w:tcPr>
            <w:tcW w:w="1417" w:type="dxa"/>
            <w:tcBorders>
              <w:bottom w:val="nil"/>
            </w:tcBorders>
          </w:tcPr>
          <w:p w14:paraId="31F23897" w14:textId="77777777" w:rsidR="000D17F1" w:rsidRPr="007F7A06" w:rsidRDefault="000D17F1" w:rsidP="007F7A06">
            <w:pPr>
              <w:pStyle w:val="BodyText"/>
              <w:widowControl w:val="0"/>
              <w:spacing w:before="60"/>
              <w:ind w:left="0"/>
            </w:pPr>
            <w:r w:rsidRPr="007F7A06">
              <w:t>Date</w:t>
            </w:r>
          </w:p>
        </w:tc>
      </w:tr>
      <w:tr w:rsidR="000D17F1" w:rsidRPr="007F7A06" w14:paraId="31F2389C" w14:textId="77777777" w:rsidTr="00883945">
        <w:trPr>
          <w:trHeight w:val="64"/>
        </w:trPr>
        <w:tc>
          <w:tcPr>
            <w:tcW w:w="5500" w:type="dxa"/>
            <w:tcBorders>
              <w:top w:val="nil"/>
            </w:tcBorders>
          </w:tcPr>
          <w:p w14:paraId="31F23899" w14:textId="77777777" w:rsidR="000D17F1" w:rsidRPr="007F7A06" w:rsidRDefault="000D17F1" w:rsidP="007F7A06">
            <w:pPr>
              <w:pStyle w:val="BodyText"/>
              <w:widowControl w:val="0"/>
              <w:ind w:left="0"/>
            </w:pPr>
          </w:p>
        </w:tc>
        <w:tc>
          <w:tcPr>
            <w:tcW w:w="567" w:type="dxa"/>
            <w:tcBorders>
              <w:top w:val="nil"/>
              <w:bottom w:val="nil"/>
            </w:tcBorders>
          </w:tcPr>
          <w:p w14:paraId="31F2389A" w14:textId="77777777" w:rsidR="000D17F1" w:rsidRPr="007F7A06" w:rsidRDefault="000D17F1" w:rsidP="007F7A06">
            <w:pPr>
              <w:pStyle w:val="BodyText"/>
              <w:widowControl w:val="0"/>
              <w:ind w:left="0"/>
            </w:pPr>
          </w:p>
        </w:tc>
        <w:tc>
          <w:tcPr>
            <w:tcW w:w="1417" w:type="dxa"/>
            <w:tcBorders>
              <w:top w:val="nil"/>
            </w:tcBorders>
          </w:tcPr>
          <w:p w14:paraId="31F2389B" w14:textId="77777777" w:rsidR="000D17F1" w:rsidRPr="007F7A06" w:rsidRDefault="000D17F1" w:rsidP="007F7A06">
            <w:pPr>
              <w:pStyle w:val="BodyText"/>
              <w:widowControl w:val="0"/>
              <w:ind w:left="0"/>
            </w:pPr>
          </w:p>
        </w:tc>
      </w:tr>
      <w:tr w:rsidR="000D17F1" w:rsidRPr="007F7A06" w14:paraId="31F238A0" w14:textId="77777777" w:rsidTr="00883945">
        <w:trPr>
          <w:trHeight w:val="64"/>
        </w:trPr>
        <w:tc>
          <w:tcPr>
            <w:tcW w:w="5500" w:type="dxa"/>
          </w:tcPr>
          <w:p w14:paraId="31F2389D" w14:textId="373B1B8A" w:rsidR="000D17F1" w:rsidRPr="007F7A06" w:rsidRDefault="00166614" w:rsidP="007F7A06">
            <w:pPr>
              <w:pStyle w:val="BodyText"/>
              <w:widowControl w:val="0"/>
              <w:spacing w:before="60"/>
              <w:ind w:left="0"/>
            </w:pPr>
            <w:r w:rsidRPr="007F7A06">
              <w:rPr>
                <w:i/>
                <w:color w:val="1F497D" w:themeColor="text2"/>
              </w:rPr>
              <w:t>&lt;Name 4&gt;</w:t>
            </w:r>
            <w:r w:rsidR="000D17F1" w:rsidRPr="007F7A06">
              <w:t>, Quality Engineering</w:t>
            </w:r>
          </w:p>
        </w:tc>
        <w:tc>
          <w:tcPr>
            <w:tcW w:w="567" w:type="dxa"/>
            <w:tcBorders>
              <w:top w:val="nil"/>
              <w:bottom w:val="nil"/>
            </w:tcBorders>
          </w:tcPr>
          <w:p w14:paraId="31F2389E" w14:textId="77777777" w:rsidR="000D17F1" w:rsidRPr="007F7A06" w:rsidRDefault="000D17F1" w:rsidP="007F7A06">
            <w:pPr>
              <w:pStyle w:val="BodyText"/>
              <w:widowControl w:val="0"/>
              <w:spacing w:before="60"/>
              <w:ind w:left="0"/>
            </w:pPr>
          </w:p>
        </w:tc>
        <w:tc>
          <w:tcPr>
            <w:tcW w:w="1417" w:type="dxa"/>
          </w:tcPr>
          <w:p w14:paraId="31F2389F" w14:textId="77777777" w:rsidR="000D17F1" w:rsidRPr="007F7A06" w:rsidRDefault="000D17F1" w:rsidP="007F7A06">
            <w:pPr>
              <w:pStyle w:val="BodyText"/>
              <w:widowControl w:val="0"/>
              <w:spacing w:before="60"/>
              <w:ind w:left="0"/>
            </w:pPr>
            <w:r w:rsidRPr="007F7A06">
              <w:t>Date</w:t>
            </w:r>
          </w:p>
        </w:tc>
      </w:tr>
    </w:tbl>
    <w:p w14:paraId="1F72B7EA" w14:textId="77777777" w:rsidR="009C3929" w:rsidRPr="007F7A06" w:rsidRDefault="009C3929" w:rsidP="00EC7D23">
      <w:pPr>
        <w:widowControl w:val="0"/>
      </w:pPr>
      <w:r w:rsidRPr="007F7A06">
        <w:br w:type="page"/>
      </w:r>
    </w:p>
    <w:p w14:paraId="40F35FD3" w14:textId="77777777" w:rsidR="00F436CA" w:rsidRPr="007F7A06" w:rsidRDefault="00F436CA" w:rsidP="007F7A06">
      <w:pPr>
        <w:pStyle w:val="BodyText"/>
        <w:widowControl w:val="0"/>
      </w:pPr>
    </w:p>
    <w:tbl>
      <w:tblPr>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29" w:type="dxa"/>
          <w:left w:w="72" w:type="dxa"/>
          <w:bottom w:w="29" w:type="dxa"/>
          <w:right w:w="72" w:type="dxa"/>
        </w:tblCellMar>
        <w:tblLook w:val="0420" w:firstRow="1" w:lastRow="0" w:firstColumn="0" w:lastColumn="0" w:noHBand="0" w:noVBand="1"/>
      </w:tblPr>
      <w:tblGrid>
        <w:gridCol w:w="1440"/>
        <w:gridCol w:w="2880"/>
        <w:gridCol w:w="1800"/>
        <w:gridCol w:w="1800"/>
        <w:gridCol w:w="1800"/>
      </w:tblGrid>
      <w:tr w:rsidR="00F769D0" w:rsidRPr="007F7A06" w14:paraId="15C8BFF6" w14:textId="77777777" w:rsidTr="00AA56AB">
        <w:trPr>
          <w:cantSplit/>
          <w:trHeight w:val="186"/>
          <w:tblHeader/>
          <w:jc w:val="center"/>
        </w:trPr>
        <w:tc>
          <w:tcPr>
            <w:tcW w:w="1800" w:type="dxa"/>
            <w:gridSpan w:val="5"/>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shd w:val="clear" w:color="auto" w:fill="BFBFBF" w:themeFill="background1" w:themeFillShade="BF"/>
          </w:tcPr>
          <w:p w14:paraId="7026A65A" w14:textId="5D6395DE" w:rsidR="00F769D0" w:rsidRPr="007F7A06" w:rsidRDefault="002F5F81" w:rsidP="002F5F81">
            <w:pPr>
              <w:pStyle w:val="TableHeading"/>
              <w:widowControl w:val="0"/>
              <w:tabs>
                <w:tab w:val="left" w:pos="2436"/>
                <w:tab w:val="center" w:pos="4788"/>
              </w:tabs>
            </w:pPr>
            <w:r>
              <w:tab/>
            </w:r>
            <w:r>
              <w:tab/>
            </w:r>
            <w:r w:rsidR="00F769D0" w:rsidRPr="007F7A06">
              <w:t>Change History</w:t>
            </w:r>
          </w:p>
        </w:tc>
      </w:tr>
      <w:tr w:rsidR="000D17F1" w:rsidRPr="007F7A06" w14:paraId="31F238AC" w14:textId="77777777" w:rsidTr="00AA56AB">
        <w:trPr>
          <w:cantSplit/>
          <w:trHeight w:val="114"/>
          <w:tblHeader/>
          <w:jc w:val="center"/>
        </w:trPr>
        <w:tc>
          <w:tcPr>
            <w:tcW w:w="1440" w:type="dxa"/>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shd w:val="clear" w:color="auto" w:fill="BFBFBF" w:themeFill="background1" w:themeFillShade="BF"/>
          </w:tcPr>
          <w:p w14:paraId="31F238A7" w14:textId="77777777" w:rsidR="000D17F1" w:rsidRPr="007F7A06" w:rsidRDefault="000D17F1" w:rsidP="007F7A06">
            <w:pPr>
              <w:pStyle w:val="TableHeading"/>
              <w:widowControl w:val="0"/>
              <w:rPr>
                <w:rFonts w:eastAsia="SimSun"/>
              </w:rPr>
            </w:pPr>
            <w:r w:rsidRPr="007F7A06">
              <w:rPr>
                <w:rFonts w:eastAsia="SimSun"/>
              </w:rPr>
              <w:t>Revision</w:t>
            </w:r>
          </w:p>
        </w:tc>
        <w:tc>
          <w:tcPr>
            <w:tcW w:w="2880" w:type="dxa"/>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shd w:val="clear" w:color="auto" w:fill="BFBFBF" w:themeFill="background1" w:themeFillShade="BF"/>
          </w:tcPr>
          <w:p w14:paraId="31F238A8" w14:textId="77777777" w:rsidR="000D17F1" w:rsidRPr="007F7A06" w:rsidRDefault="000D17F1" w:rsidP="007F7A06">
            <w:pPr>
              <w:pStyle w:val="TableHeading"/>
              <w:widowControl w:val="0"/>
            </w:pPr>
            <w:r w:rsidRPr="007F7A06">
              <w:t>Modification/Description</w:t>
            </w:r>
          </w:p>
        </w:tc>
        <w:tc>
          <w:tcPr>
            <w:tcW w:w="1800" w:type="dxa"/>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shd w:val="clear" w:color="auto" w:fill="BFBFBF" w:themeFill="background1" w:themeFillShade="BF"/>
          </w:tcPr>
          <w:p w14:paraId="31F238A9" w14:textId="77777777" w:rsidR="000D17F1" w:rsidRPr="007F7A06" w:rsidRDefault="000D17F1" w:rsidP="007F7A06">
            <w:pPr>
              <w:pStyle w:val="TableHeading"/>
              <w:widowControl w:val="0"/>
            </w:pPr>
            <w:r w:rsidRPr="007F7A06">
              <w:t>Date</w:t>
            </w:r>
          </w:p>
        </w:tc>
        <w:tc>
          <w:tcPr>
            <w:tcW w:w="1800" w:type="dxa"/>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shd w:val="clear" w:color="auto" w:fill="BFBFBF" w:themeFill="background1" w:themeFillShade="BF"/>
          </w:tcPr>
          <w:p w14:paraId="31F238AA" w14:textId="77777777" w:rsidR="000D17F1" w:rsidRPr="007F7A06" w:rsidRDefault="000D17F1" w:rsidP="007F7A06">
            <w:pPr>
              <w:pStyle w:val="TableHeading"/>
              <w:widowControl w:val="0"/>
            </w:pPr>
            <w:r w:rsidRPr="007F7A06">
              <w:t>Author</w:t>
            </w:r>
          </w:p>
        </w:tc>
        <w:tc>
          <w:tcPr>
            <w:tcW w:w="1800" w:type="dxa"/>
            <w:tcBorders>
              <w:top w:val="single" w:sz="4" w:space="0" w:color="D9D9D9" w:themeColor="background1" w:themeShade="D9"/>
              <w:left w:val="single" w:sz="4" w:space="0" w:color="D9D9D9" w:themeColor="background1" w:themeShade="D9"/>
              <w:bottom w:val="nil"/>
              <w:right w:val="nil"/>
            </w:tcBorders>
            <w:shd w:val="clear" w:color="auto" w:fill="BFBFBF" w:themeFill="background1" w:themeFillShade="BF"/>
          </w:tcPr>
          <w:p w14:paraId="31F238AB" w14:textId="64BE3346" w:rsidR="000D17F1" w:rsidRPr="007F7A06" w:rsidRDefault="00F9052D" w:rsidP="007F7A06">
            <w:pPr>
              <w:pStyle w:val="TableHeading"/>
              <w:widowControl w:val="0"/>
            </w:pPr>
            <w:r>
              <w:t>Reviewe</w:t>
            </w:r>
            <w:r w:rsidR="00132584">
              <w:t>r</w:t>
            </w:r>
          </w:p>
        </w:tc>
      </w:tr>
      <w:tr w:rsidR="000D17F1" w:rsidRPr="007F7A06" w14:paraId="31F238B2" w14:textId="77777777" w:rsidTr="00AA56AB">
        <w:trPr>
          <w:cantSplit/>
          <w:trHeight w:val="214"/>
          <w:jc w:val="center"/>
        </w:trPr>
        <w:bookmarkStart w:id="0" w:name="revision_number" w:displacedByCustomXml="next"/>
        <w:sdt>
          <w:sdtPr>
            <w:id w:val="599465440"/>
            <w:placeholder>
              <w:docPart w:val="DefaultPlaceholder_-1854013440"/>
            </w:placeholder>
            <w:text/>
          </w:sdtPr>
          <w:sdtEndPr/>
          <w:sdtContent>
            <w:tc>
              <w:tcPr>
                <w:tcW w:w="1440" w:type="dxa"/>
                <w:tcBorders>
                  <w:top w:val="nil"/>
                </w:tcBorders>
                <w:shd w:val="clear" w:color="auto" w:fill="F2F2F2" w:themeFill="background1" w:themeFillShade="F2"/>
              </w:tcPr>
              <w:p w14:paraId="31F238AD" w14:textId="10BC743C" w:rsidR="000D17F1" w:rsidRPr="007F7A06" w:rsidRDefault="003454D9" w:rsidP="007F7A06">
                <w:pPr>
                  <w:pStyle w:val="TableBody"/>
                  <w:widowControl w:val="0"/>
                  <w:adjustRightInd/>
                </w:pPr>
                <w:r>
                  <w:t>1.0</w:t>
                </w:r>
              </w:p>
            </w:tc>
          </w:sdtContent>
        </w:sdt>
        <w:bookmarkEnd w:id="0" w:displacedByCustomXml="prev"/>
        <w:tc>
          <w:tcPr>
            <w:tcW w:w="2880" w:type="dxa"/>
            <w:tcBorders>
              <w:top w:val="nil"/>
            </w:tcBorders>
            <w:shd w:val="clear" w:color="auto" w:fill="F2F2F2" w:themeFill="background1" w:themeFillShade="F2"/>
          </w:tcPr>
          <w:p w14:paraId="31F238AE" w14:textId="59325E14" w:rsidR="000D17F1" w:rsidRPr="007F7A06" w:rsidRDefault="009009BA" w:rsidP="007F7A06">
            <w:pPr>
              <w:pStyle w:val="TableBody"/>
              <w:widowControl w:val="0"/>
              <w:adjustRightInd/>
            </w:pPr>
            <w:r w:rsidRPr="007F7A06">
              <w:rPr>
                <w:iCs/>
              </w:rPr>
              <w:t>Fir</w:t>
            </w:r>
            <w:r w:rsidR="005F343B" w:rsidRPr="007F7A06">
              <w:rPr>
                <w:iCs/>
              </w:rPr>
              <w:t>st release of</w:t>
            </w:r>
            <w:r w:rsidR="000826E7">
              <w:rPr>
                <w:iCs/>
              </w:rPr>
              <w:t xml:space="preserve"> </w:t>
            </w:r>
            <w:r w:rsidR="00B437FC">
              <w:rPr>
                <w:iCs/>
              </w:rPr>
              <w:t>Software</w:t>
            </w:r>
            <w:r w:rsidR="00003A9F">
              <w:rPr>
                <w:iCs/>
              </w:rPr>
              <w:t xml:space="preserve"> </w:t>
            </w:r>
            <w:r w:rsidR="00B437FC">
              <w:rPr>
                <w:iCs/>
              </w:rPr>
              <w:t>Development</w:t>
            </w:r>
            <w:r w:rsidR="00003A9F">
              <w:rPr>
                <w:iCs/>
              </w:rPr>
              <w:t xml:space="preserve"> E</w:t>
            </w:r>
            <w:r w:rsidR="00B437FC">
              <w:rPr>
                <w:iCs/>
              </w:rPr>
              <w:t>nvironmen</w:t>
            </w:r>
            <w:r w:rsidR="00003A9F">
              <w:rPr>
                <w:iCs/>
              </w:rPr>
              <w:t>t (SDE)</w:t>
            </w:r>
          </w:p>
        </w:tc>
        <w:tc>
          <w:tcPr>
            <w:tcW w:w="1800" w:type="dxa"/>
            <w:tcBorders>
              <w:top w:val="nil"/>
            </w:tcBorders>
            <w:shd w:val="clear" w:color="auto" w:fill="F2F2F2" w:themeFill="background1" w:themeFillShade="F2"/>
          </w:tcPr>
          <w:p w14:paraId="31F238AF" w14:textId="77777777" w:rsidR="000D17F1" w:rsidRPr="007F7A06" w:rsidRDefault="000D17F1" w:rsidP="007F7A06">
            <w:pPr>
              <w:pStyle w:val="TableBody"/>
              <w:widowControl w:val="0"/>
              <w:adjustRightInd/>
              <w:rPr>
                <w:rFonts w:eastAsia="SimSun"/>
              </w:rPr>
            </w:pPr>
          </w:p>
        </w:tc>
        <w:tc>
          <w:tcPr>
            <w:tcW w:w="1800" w:type="dxa"/>
            <w:tcBorders>
              <w:top w:val="nil"/>
            </w:tcBorders>
            <w:shd w:val="clear" w:color="auto" w:fill="F2F2F2" w:themeFill="background1" w:themeFillShade="F2"/>
          </w:tcPr>
          <w:p w14:paraId="31F238B0" w14:textId="77777777" w:rsidR="000D17F1" w:rsidRPr="007F7A06" w:rsidRDefault="000D17F1" w:rsidP="007F7A06">
            <w:pPr>
              <w:pStyle w:val="TableBody"/>
              <w:widowControl w:val="0"/>
              <w:adjustRightInd/>
              <w:rPr>
                <w:rFonts w:eastAsia="SimSun"/>
              </w:rPr>
            </w:pPr>
          </w:p>
        </w:tc>
        <w:tc>
          <w:tcPr>
            <w:tcW w:w="1800" w:type="dxa"/>
            <w:tcBorders>
              <w:top w:val="nil"/>
            </w:tcBorders>
            <w:shd w:val="clear" w:color="auto" w:fill="F2F2F2" w:themeFill="background1" w:themeFillShade="F2"/>
          </w:tcPr>
          <w:p w14:paraId="31F238B1" w14:textId="77777777" w:rsidR="000D17F1" w:rsidRPr="007F7A06" w:rsidRDefault="000D17F1" w:rsidP="007F7A06">
            <w:pPr>
              <w:pStyle w:val="TableBody"/>
              <w:widowControl w:val="0"/>
              <w:adjustRightInd/>
              <w:rPr>
                <w:rFonts w:eastAsia="SimSun"/>
              </w:rPr>
            </w:pPr>
          </w:p>
        </w:tc>
      </w:tr>
      <w:tr w:rsidR="000D17F1" w:rsidRPr="007F7A06" w14:paraId="31F238B8" w14:textId="77777777" w:rsidTr="00AA56AB">
        <w:trPr>
          <w:cantSplit/>
          <w:trHeight w:val="258"/>
          <w:jc w:val="center"/>
        </w:trPr>
        <w:tc>
          <w:tcPr>
            <w:tcW w:w="1440" w:type="dxa"/>
            <w:shd w:val="clear" w:color="auto" w:fill="F2F2F2" w:themeFill="background1" w:themeFillShade="F2"/>
          </w:tcPr>
          <w:p w14:paraId="31F238B3" w14:textId="77777777" w:rsidR="000D17F1" w:rsidRPr="007F7A06" w:rsidRDefault="000D17F1" w:rsidP="007F7A06">
            <w:pPr>
              <w:pStyle w:val="TableBody"/>
              <w:widowControl w:val="0"/>
              <w:adjustRightInd/>
            </w:pPr>
          </w:p>
        </w:tc>
        <w:tc>
          <w:tcPr>
            <w:tcW w:w="2880" w:type="dxa"/>
            <w:shd w:val="clear" w:color="auto" w:fill="F2F2F2" w:themeFill="background1" w:themeFillShade="F2"/>
          </w:tcPr>
          <w:p w14:paraId="31F238B4" w14:textId="77777777" w:rsidR="000D17F1" w:rsidRPr="007F7A06" w:rsidRDefault="000D17F1" w:rsidP="007F7A06">
            <w:pPr>
              <w:pStyle w:val="TableBody"/>
              <w:widowControl w:val="0"/>
              <w:adjustRightInd/>
            </w:pPr>
          </w:p>
        </w:tc>
        <w:tc>
          <w:tcPr>
            <w:tcW w:w="1800" w:type="dxa"/>
            <w:shd w:val="clear" w:color="auto" w:fill="F2F2F2" w:themeFill="background1" w:themeFillShade="F2"/>
          </w:tcPr>
          <w:p w14:paraId="31F238B5" w14:textId="77777777" w:rsidR="000D17F1" w:rsidRPr="007F7A06" w:rsidRDefault="000D17F1" w:rsidP="007F7A06">
            <w:pPr>
              <w:pStyle w:val="TableBody"/>
              <w:widowControl w:val="0"/>
              <w:adjustRightInd/>
              <w:rPr>
                <w:rFonts w:eastAsia="SimSun"/>
              </w:rPr>
            </w:pPr>
          </w:p>
        </w:tc>
        <w:tc>
          <w:tcPr>
            <w:tcW w:w="1800" w:type="dxa"/>
            <w:shd w:val="clear" w:color="auto" w:fill="F2F2F2" w:themeFill="background1" w:themeFillShade="F2"/>
          </w:tcPr>
          <w:p w14:paraId="31F238B6" w14:textId="77777777" w:rsidR="000D17F1" w:rsidRPr="007F7A06" w:rsidRDefault="000D17F1" w:rsidP="007F7A06">
            <w:pPr>
              <w:pStyle w:val="TableBody"/>
              <w:widowControl w:val="0"/>
              <w:adjustRightInd/>
              <w:rPr>
                <w:rFonts w:eastAsia="SimSun"/>
              </w:rPr>
            </w:pPr>
          </w:p>
        </w:tc>
        <w:tc>
          <w:tcPr>
            <w:tcW w:w="1800" w:type="dxa"/>
            <w:shd w:val="clear" w:color="auto" w:fill="F2F2F2" w:themeFill="background1" w:themeFillShade="F2"/>
          </w:tcPr>
          <w:p w14:paraId="31F238B7" w14:textId="77777777" w:rsidR="000D17F1" w:rsidRPr="007F7A06" w:rsidRDefault="000D17F1" w:rsidP="007F7A06">
            <w:pPr>
              <w:pStyle w:val="TableBody"/>
              <w:widowControl w:val="0"/>
              <w:adjustRightInd/>
              <w:rPr>
                <w:rFonts w:eastAsia="SimSun"/>
              </w:rPr>
            </w:pPr>
          </w:p>
        </w:tc>
      </w:tr>
      <w:tr w:rsidR="000D17F1" w:rsidRPr="007F7A06" w14:paraId="31F238BE" w14:textId="77777777" w:rsidTr="00AA56AB">
        <w:trPr>
          <w:cantSplit/>
          <w:trHeight w:val="105"/>
          <w:jc w:val="center"/>
        </w:trPr>
        <w:tc>
          <w:tcPr>
            <w:tcW w:w="1440" w:type="dxa"/>
            <w:shd w:val="clear" w:color="auto" w:fill="F2F2F2" w:themeFill="background1" w:themeFillShade="F2"/>
          </w:tcPr>
          <w:p w14:paraId="31F238B9" w14:textId="77777777" w:rsidR="000D17F1" w:rsidRPr="007F7A06" w:rsidRDefault="000D17F1" w:rsidP="007F7A06">
            <w:pPr>
              <w:pStyle w:val="TableBody"/>
              <w:widowControl w:val="0"/>
              <w:adjustRightInd/>
            </w:pPr>
          </w:p>
        </w:tc>
        <w:tc>
          <w:tcPr>
            <w:tcW w:w="2880" w:type="dxa"/>
            <w:shd w:val="clear" w:color="auto" w:fill="F2F2F2" w:themeFill="background1" w:themeFillShade="F2"/>
          </w:tcPr>
          <w:p w14:paraId="31F238BA" w14:textId="77777777" w:rsidR="000D17F1" w:rsidRPr="007F7A06" w:rsidRDefault="000D17F1" w:rsidP="007F7A06">
            <w:pPr>
              <w:pStyle w:val="TableBody"/>
              <w:widowControl w:val="0"/>
              <w:adjustRightInd/>
            </w:pPr>
          </w:p>
        </w:tc>
        <w:tc>
          <w:tcPr>
            <w:tcW w:w="1800" w:type="dxa"/>
            <w:shd w:val="clear" w:color="auto" w:fill="F2F2F2" w:themeFill="background1" w:themeFillShade="F2"/>
          </w:tcPr>
          <w:p w14:paraId="31F238BB" w14:textId="77777777" w:rsidR="000D17F1" w:rsidRPr="007F7A06" w:rsidRDefault="000D17F1" w:rsidP="007F7A06">
            <w:pPr>
              <w:pStyle w:val="TableBody"/>
              <w:widowControl w:val="0"/>
              <w:adjustRightInd/>
              <w:rPr>
                <w:rFonts w:eastAsia="SimSun"/>
              </w:rPr>
            </w:pPr>
          </w:p>
        </w:tc>
        <w:tc>
          <w:tcPr>
            <w:tcW w:w="1800" w:type="dxa"/>
            <w:shd w:val="clear" w:color="auto" w:fill="F2F2F2" w:themeFill="background1" w:themeFillShade="F2"/>
          </w:tcPr>
          <w:p w14:paraId="31F238BC" w14:textId="77777777" w:rsidR="000D17F1" w:rsidRPr="007F7A06" w:rsidRDefault="000D17F1" w:rsidP="007F7A06">
            <w:pPr>
              <w:pStyle w:val="TableBody"/>
              <w:widowControl w:val="0"/>
              <w:adjustRightInd/>
              <w:rPr>
                <w:rFonts w:eastAsia="SimSun"/>
              </w:rPr>
            </w:pPr>
          </w:p>
        </w:tc>
        <w:tc>
          <w:tcPr>
            <w:tcW w:w="1800" w:type="dxa"/>
            <w:shd w:val="clear" w:color="auto" w:fill="F2F2F2" w:themeFill="background1" w:themeFillShade="F2"/>
          </w:tcPr>
          <w:p w14:paraId="31F238BD" w14:textId="77777777" w:rsidR="000D17F1" w:rsidRPr="007F7A06" w:rsidRDefault="000D17F1" w:rsidP="007F7A06">
            <w:pPr>
              <w:pStyle w:val="TableBody"/>
              <w:widowControl w:val="0"/>
              <w:adjustRightInd/>
              <w:rPr>
                <w:rFonts w:eastAsia="SimSun"/>
              </w:rPr>
            </w:pPr>
          </w:p>
        </w:tc>
      </w:tr>
    </w:tbl>
    <w:p w14:paraId="066395B0" w14:textId="77777777" w:rsidR="00CB2484" w:rsidRPr="007F7A06" w:rsidRDefault="00CB2484" w:rsidP="00EC7D23">
      <w:pPr>
        <w:widowControl w:val="0"/>
        <w:sectPr w:rsidR="00CB2484" w:rsidRPr="007F7A06" w:rsidSect="00CB2484">
          <w:footnotePr>
            <w:numRestart w:val="eachSect"/>
          </w:footnotePr>
          <w:type w:val="oddPage"/>
          <w:pgSz w:w="12240" w:h="15840" w:code="1"/>
          <w:pgMar w:top="1080" w:right="1440" w:bottom="1440" w:left="1440" w:header="965" w:footer="72" w:gutter="0"/>
          <w:pgNumType w:fmt="lowerRoman" w:start="5"/>
          <w:cols w:space="720"/>
          <w:noEndnote/>
          <w:docGrid w:linePitch="326"/>
        </w:sectPr>
      </w:pPr>
      <w:bookmarkStart w:id="1" w:name="_Ref312932110"/>
      <w:r w:rsidRPr="007F7A06">
        <w:br w:type="page"/>
      </w:r>
    </w:p>
    <w:p w14:paraId="31F238C1" w14:textId="629E87E6" w:rsidR="00AA3006" w:rsidRPr="007F7A06" w:rsidRDefault="00AA3006" w:rsidP="007F7A06">
      <w:pPr>
        <w:pStyle w:val="ContentsHeading"/>
        <w:keepNext w:val="0"/>
        <w:widowControl w:val="0"/>
        <w:rPr>
          <w:kern w:val="0"/>
        </w:rPr>
      </w:pPr>
      <w:r w:rsidRPr="007F7A06">
        <w:rPr>
          <w:kern w:val="0"/>
        </w:rPr>
        <w:lastRenderedPageBreak/>
        <w:t>Contents</w:t>
      </w:r>
    </w:p>
    <w:p w14:paraId="545FA429" w14:textId="6A915232" w:rsidR="00F4656A" w:rsidRDefault="005A3291">
      <w:pPr>
        <w:pStyle w:val="TOC1"/>
        <w:rPr>
          <w:rFonts w:asciiTheme="minorHAnsi" w:eastAsiaTheme="minorEastAsia" w:hAnsiTheme="minorHAnsi" w:cstheme="minorBidi"/>
          <w:sz w:val="22"/>
          <w:szCs w:val="22"/>
          <w:lang w:eastAsia="zh-CN"/>
        </w:rPr>
      </w:pPr>
      <w:r w:rsidRPr="007F7A06">
        <w:fldChar w:fldCharType="begin"/>
      </w:r>
      <w:r w:rsidRPr="007F7A06">
        <w:instrText xml:space="preserve"> TOC \h \z \t "Heading 1,1,Heading 2,2,Heading 3,3,Heading 4,4" </w:instrText>
      </w:r>
      <w:r w:rsidRPr="007F7A06">
        <w:fldChar w:fldCharType="separate"/>
      </w:r>
      <w:hyperlink w:anchor="_Toc55996550" w:history="1">
        <w:r w:rsidR="00F4656A" w:rsidRPr="00655390">
          <w:rPr>
            <w:rStyle w:val="Hyperlink"/>
          </w:rPr>
          <w:t>1</w:t>
        </w:r>
        <w:r w:rsidR="00F4656A">
          <w:rPr>
            <w:rFonts w:asciiTheme="minorHAnsi" w:eastAsiaTheme="minorEastAsia" w:hAnsiTheme="minorHAnsi" w:cstheme="minorBidi"/>
            <w:sz w:val="22"/>
            <w:szCs w:val="22"/>
            <w:lang w:eastAsia="zh-CN"/>
          </w:rPr>
          <w:tab/>
        </w:r>
        <w:r w:rsidR="00F4656A" w:rsidRPr="00655390">
          <w:rPr>
            <w:rStyle w:val="Hyperlink"/>
          </w:rPr>
          <w:t>Introduction</w:t>
        </w:r>
        <w:r w:rsidR="00F4656A">
          <w:rPr>
            <w:webHidden/>
          </w:rPr>
          <w:tab/>
        </w:r>
        <w:r w:rsidR="00F4656A">
          <w:rPr>
            <w:webHidden/>
          </w:rPr>
          <w:fldChar w:fldCharType="begin"/>
        </w:r>
        <w:r w:rsidR="00F4656A">
          <w:rPr>
            <w:webHidden/>
          </w:rPr>
          <w:instrText xml:space="preserve"> PAGEREF _Toc55996550 \h </w:instrText>
        </w:r>
        <w:r w:rsidR="00F4656A">
          <w:rPr>
            <w:webHidden/>
          </w:rPr>
        </w:r>
        <w:r w:rsidR="00F4656A">
          <w:rPr>
            <w:webHidden/>
          </w:rPr>
          <w:fldChar w:fldCharType="separate"/>
        </w:r>
        <w:r w:rsidR="00F4656A">
          <w:rPr>
            <w:webHidden/>
          </w:rPr>
          <w:t>1-1</w:t>
        </w:r>
        <w:r w:rsidR="00F4656A">
          <w:rPr>
            <w:webHidden/>
          </w:rPr>
          <w:fldChar w:fldCharType="end"/>
        </w:r>
      </w:hyperlink>
    </w:p>
    <w:p w14:paraId="74299521" w14:textId="5024E7EB" w:rsidR="00F4656A" w:rsidRDefault="00163E64">
      <w:pPr>
        <w:pStyle w:val="TOC2"/>
        <w:rPr>
          <w:rFonts w:asciiTheme="minorHAnsi" w:eastAsiaTheme="minorEastAsia" w:hAnsiTheme="minorHAnsi" w:cstheme="minorBidi"/>
          <w:sz w:val="22"/>
          <w:szCs w:val="22"/>
          <w:lang w:eastAsia="zh-CN"/>
        </w:rPr>
      </w:pPr>
      <w:hyperlink w:anchor="_Toc55996551" w:history="1">
        <w:r w:rsidR="00F4656A" w:rsidRPr="00655390">
          <w:rPr>
            <w:rStyle w:val="Hyperlink"/>
          </w:rPr>
          <w:t>1.1</w:t>
        </w:r>
        <w:r w:rsidR="00F4656A">
          <w:rPr>
            <w:rFonts w:asciiTheme="minorHAnsi" w:eastAsiaTheme="minorEastAsia" w:hAnsiTheme="minorHAnsi" w:cstheme="minorBidi"/>
            <w:sz w:val="22"/>
            <w:szCs w:val="22"/>
            <w:lang w:eastAsia="zh-CN"/>
          </w:rPr>
          <w:tab/>
        </w:r>
        <w:r w:rsidR="00F4656A" w:rsidRPr="00655390">
          <w:rPr>
            <w:rStyle w:val="Hyperlink"/>
          </w:rPr>
          <w:t>Purpose and Scope</w:t>
        </w:r>
        <w:r w:rsidR="00F4656A">
          <w:rPr>
            <w:webHidden/>
          </w:rPr>
          <w:tab/>
        </w:r>
        <w:r w:rsidR="00F4656A">
          <w:rPr>
            <w:webHidden/>
          </w:rPr>
          <w:fldChar w:fldCharType="begin"/>
        </w:r>
        <w:r w:rsidR="00F4656A">
          <w:rPr>
            <w:webHidden/>
          </w:rPr>
          <w:instrText xml:space="preserve"> PAGEREF _Toc55996551 \h </w:instrText>
        </w:r>
        <w:r w:rsidR="00F4656A">
          <w:rPr>
            <w:webHidden/>
          </w:rPr>
        </w:r>
        <w:r w:rsidR="00F4656A">
          <w:rPr>
            <w:webHidden/>
          </w:rPr>
          <w:fldChar w:fldCharType="separate"/>
        </w:r>
        <w:r w:rsidR="00F4656A">
          <w:rPr>
            <w:webHidden/>
          </w:rPr>
          <w:t>1-1</w:t>
        </w:r>
        <w:r w:rsidR="00F4656A">
          <w:rPr>
            <w:webHidden/>
          </w:rPr>
          <w:fldChar w:fldCharType="end"/>
        </w:r>
      </w:hyperlink>
    </w:p>
    <w:p w14:paraId="7A4B03D4" w14:textId="5672948A" w:rsidR="00F4656A" w:rsidRDefault="00163E64">
      <w:pPr>
        <w:pStyle w:val="TOC2"/>
        <w:rPr>
          <w:rFonts w:asciiTheme="minorHAnsi" w:eastAsiaTheme="minorEastAsia" w:hAnsiTheme="minorHAnsi" w:cstheme="minorBidi"/>
          <w:sz w:val="22"/>
          <w:szCs w:val="22"/>
          <w:lang w:eastAsia="zh-CN"/>
        </w:rPr>
      </w:pPr>
      <w:hyperlink w:anchor="_Toc55996552" w:history="1">
        <w:r w:rsidR="00F4656A" w:rsidRPr="00655390">
          <w:rPr>
            <w:rStyle w:val="Hyperlink"/>
          </w:rPr>
          <w:t>1.2</w:t>
        </w:r>
        <w:r w:rsidR="00F4656A">
          <w:rPr>
            <w:rFonts w:asciiTheme="minorHAnsi" w:eastAsiaTheme="minorEastAsia" w:hAnsiTheme="minorHAnsi" w:cstheme="minorBidi"/>
            <w:sz w:val="22"/>
            <w:szCs w:val="22"/>
            <w:lang w:eastAsia="zh-CN"/>
          </w:rPr>
          <w:tab/>
        </w:r>
        <w:r w:rsidR="00F4656A" w:rsidRPr="00655390">
          <w:rPr>
            <w:rStyle w:val="Hyperlink"/>
          </w:rPr>
          <w:t>Applicable Documents</w:t>
        </w:r>
        <w:r w:rsidR="00F4656A">
          <w:rPr>
            <w:webHidden/>
          </w:rPr>
          <w:tab/>
        </w:r>
        <w:r w:rsidR="00F4656A">
          <w:rPr>
            <w:webHidden/>
          </w:rPr>
          <w:fldChar w:fldCharType="begin"/>
        </w:r>
        <w:r w:rsidR="00F4656A">
          <w:rPr>
            <w:webHidden/>
          </w:rPr>
          <w:instrText xml:space="preserve"> PAGEREF _Toc55996552 \h </w:instrText>
        </w:r>
        <w:r w:rsidR="00F4656A">
          <w:rPr>
            <w:webHidden/>
          </w:rPr>
        </w:r>
        <w:r w:rsidR="00F4656A">
          <w:rPr>
            <w:webHidden/>
          </w:rPr>
          <w:fldChar w:fldCharType="separate"/>
        </w:r>
        <w:r w:rsidR="00F4656A">
          <w:rPr>
            <w:webHidden/>
          </w:rPr>
          <w:t>1-2</w:t>
        </w:r>
        <w:r w:rsidR="00F4656A">
          <w:rPr>
            <w:webHidden/>
          </w:rPr>
          <w:fldChar w:fldCharType="end"/>
        </w:r>
      </w:hyperlink>
    </w:p>
    <w:p w14:paraId="2ADECB23" w14:textId="490DF2E5" w:rsidR="00F4656A" w:rsidRDefault="00163E64">
      <w:pPr>
        <w:pStyle w:val="TOC2"/>
        <w:rPr>
          <w:rFonts w:asciiTheme="minorHAnsi" w:eastAsiaTheme="minorEastAsia" w:hAnsiTheme="minorHAnsi" w:cstheme="minorBidi"/>
          <w:sz w:val="22"/>
          <w:szCs w:val="22"/>
          <w:lang w:eastAsia="zh-CN"/>
        </w:rPr>
      </w:pPr>
      <w:hyperlink w:anchor="_Toc55996553" w:history="1">
        <w:r w:rsidR="00F4656A" w:rsidRPr="00655390">
          <w:rPr>
            <w:rStyle w:val="Hyperlink"/>
          </w:rPr>
          <w:t>1.3</w:t>
        </w:r>
        <w:r w:rsidR="00F4656A">
          <w:rPr>
            <w:rFonts w:asciiTheme="minorHAnsi" w:eastAsiaTheme="minorEastAsia" w:hAnsiTheme="minorHAnsi" w:cstheme="minorBidi"/>
            <w:sz w:val="22"/>
            <w:szCs w:val="22"/>
            <w:lang w:eastAsia="zh-CN"/>
          </w:rPr>
          <w:tab/>
        </w:r>
        <w:r w:rsidR="00F4656A" w:rsidRPr="00655390">
          <w:rPr>
            <w:rStyle w:val="Hyperlink"/>
          </w:rPr>
          <w:t>Referenced Documents</w:t>
        </w:r>
        <w:r w:rsidR="00F4656A">
          <w:rPr>
            <w:webHidden/>
          </w:rPr>
          <w:tab/>
        </w:r>
        <w:r w:rsidR="00F4656A">
          <w:rPr>
            <w:webHidden/>
          </w:rPr>
          <w:fldChar w:fldCharType="begin"/>
        </w:r>
        <w:r w:rsidR="00F4656A">
          <w:rPr>
            <w:webHidden/>
          </w:rPr>
          <w:instrText xml:space="preserve"> PAGEREF _Toc55996553 \h </w:instrText>
        </w:r>
        <w:r w:rsidR="00F4656A">
          <w:rPr>
            <w:webHidden/>
          </w:rPr>
        </w:r>
        <w:r w:rsidR="00F4656A">
          <w:rPr>
            <w:webHidden/>
          </w:rPr>
          <w:fldChar w:fldCharType="separate"/>
        </w:r>
        <w:r w:rsidR="00F4656A">
          <w:rPr>
            <w:webHidden/>
          </w:rPr>
          <w:t>1-3</w:t>
        </w:r>
        <w:r w:rsidR="00F4656A">
          <w:rPr>
            <w:webHidden/>
          </w:rPr>
          <w:fldChar w:fldCharType="end"/>
        </w:r>
      </w:hyperlink>
    </w:p>
    <w:p w14:paraId="4023BF94" w14:textId="14828641" w:rsidR="00F4656A" w:rsidRDefault="00163E64">
      <w:pPr>
        <w:pStyle w:val="TOC1"/>
        <w:rPr>
          <w:rFonts w:asciiTheme="minorHAnsi" w:eastAsiaTheme="minorEastAsia" w:hAnsiTheme="minorHAnsi" w:cstheme="minorBidi"/>
          <w:sz w:val="22"/>
          <w:szCs w:val="22"/>
          <w:lang w:eastAsia="zh-CN"/>
        </w:rPr>
      </w:pPr>
      <w:hyperlink w:anchor="_Toc55996554" w:history="1">
        <w:r w:rsidR="00F4656A" w:rsidRPr="00655390">
          <w:rPr>
            <w:rStyle w:val="Hyperlink"/>
          </w:rPr>
          <w:t>2</w:t>
        </w:r>
        <w:r w:rsidR="00F4656A">
          <w:rPr>
            <w:rFonts w:asciiTheme="minorHAnsi" w:eastAsiaTheme="minorEastAsia" w:hAnsiTheme="minorHAnsi" w:cstheme="minorBidi"/>
            <w:sz w:val="22"/>
            <w:szCs w:val="22"/>
            <w:lang w:eastAsia="zh-CN"/>
          </w:rPr>
          <w:tab/>
        </w:r>
        <w:r w:rsidR="00F4656A" w:rsidRPr="00655390">
          <w:rPr>
            <w:rStyle w:val="Hyperlink"/>
          </w:rPr>
          <w:t>Software Development Environment</w:t>
        </w:r>
        <w:r w:rsidR="00F4656A">
          <w:rPr>
            <w:webHidden/>
          </w:rPr>
          <w:tab/>
        </w:r>
        <w:r w:rsidR="00F4656A">
          <w:rPr>
            <w:webHidden/>
          </w:rPr>
          <w:fldChar w:fldCharType="begin"/>
        </w:r>
        <w:r w:rsidR="00F4656A">
          <w:rPr>
            <w:webHidden/>
          </w:rPr>
          <w:instrText xml:space="preserve"> PAGEREF _Toc55996554 \h </w:instrText>
        </w:r>
        <w:r w:rsidR="00F4656A">
          <w:rPr>
            <w:webHidden/>
          </w:rPr>
        </w:r>
        <w:r w:rsidR="00F4656A">
          <w:rPr>
            <w:webHidden/>
          </w:rPr>
          <w:fldChar w:fldCharType="separate"/>
        </w:r>
        <w:r w:rsidR="00F4656A">
          <w:rPr>
            <w:webHidden/>
          </w:rPr>
          <w:t>2-1</w:t>
        </w:r>
        <w:r w:rsidR="00F4656A">
          <w:rPr>
            <w:webHidden/>
          </w:rPr>
          <w:fldChar w:fldCharType="end"/>
        </w:r>
      </w:hyperlink>
    </w:p>
    <w:p w14:paraId="36795DA5" w14:textId="27CE27F5" w:rsidR="00F4656A" w:rsidRDefault="00163E64">
      <w:pPr>
        <w:pStyle w:val="TOC2"/>
        <w:rPr>
          <w:rFonts w:asciiTheme="minorHAnsi" w:eastAsiaTheme="minorEastAsia" w:hAnsiTheme="minorHAnsi" w:cstheme="minorBidi"/>
          <w:sz w:val="22"/>
          <w:szCs w:val="22"/>
          <w:lang w:eastAsia="zh-CN"/>
        </w:rPr>
      </w:pPr>
      <w:hyperlink w:anchor="_Toc55996555" w:history="1">
        <w:r w:rsidR="00F4656A" w:rsidRPr="00655390">
          <w:rPr>
            <w:rStyle w:val="Hyperlink"/>
          </w:rPr>
          <w:t>2.1</w:t>
        </w:r>
        <w:r w:rsidR="00F4656A">
          <w:rPr>
            <w:rFonts w:asciiTheme="minorHAnsi" w:eastAsiaTheme="minorEastAsia" w:hAnsiTheme="minorHAnsi" w:cstheme="minorBidi"/>
            <w:sz w:val="22"/>
            <w:szCs w:val="22"/>
            <w:lang w:eastAsia="zh-CN"/>
          </w:rPr>
          <w:tab/>
        </w:r>
        <w:r w:rsidR="00F4656A" w:rsidRPr="00655390">
          <w:rPr>
            <w:rStyle w:val="Hyperlink"/>
          </w:rPr>
          <w:t>Software Safety Requirements Development Processes</w:t>
        </w:r>
        <w:r w:rsidR="00F4656A">
          <w:rPr>
            <w:webHidden/>
          </w:rPr>
          <w:tab/>
        </w:r>
        <w:r w:rsidR="00F4656A">
          <w:rPr>
            <w:webHidden/>
          </w:rPr>
          <w:fldChar w:fldCharType="begin"/>
        </w:r>
        <w:r w:rsidR="00F4656A">
          <w:rPr>
            <w:webHidden/>
          </w:rPr>
          <w:instrText xml:space="preserve"> PAGEREF _Toc55996555 \h </w:instrText>
        </w:r>
        <w:r w:rsidR="00F4656A">
          <w:rPr>
            <w:webHidden/>
          </w:rPr>
        </w:r>
        <w:r w:rsidR="00F4656A">
          <w:rPr>
            <w:webHidden/>
          </w:rPr>
          <w:fldChar w:fldCharType="separate"/>
        </w:r>
        <w:r w:rsidR="00F4656A">
          <w:rPr>
            <w:webHidden/>
          </w:rPr>
          <w:t>2-1</w:t>
        </w:r>
        <w:r w:rsidR="00F4656A">
          <w:rPr>
            <w:webHidden/>
          </w:rPr>
          <w:fldChar w:fldCharType="end"/>
        </w:r>
      </w:hyperlink>
    </w:p>
    <w:p w14:paraId="690A445A" w14:textId="01E42361" w:rsidR="00F4656A" w:rsidRDefault="00163E64">
      <w:pPr>
        <w:pStyle w:val="TOC3"/>
        <w:rPr>
          <w:rFonts w:asciiTheme="minorHAnsi" w:eastAsiaTheme="minorEastAsia" w:hAnsiTheme="minorHAnsi" w:cstheme="minorBidi"/>
          <w:sz w:val="22"/>
          <w:szCs w:val="22"/>
          <w:lang w:eastAsia="zh-CN"/>
        </w:rPr>
      </w:pPr>
      <w:hyperlink w:anchor="_Toc55996556" w:history="1">
        <w:r w:rsidR="00F4656A" w:rsidRPr="00655390">
          <w:rPr>
            <w:rStyle w:val="Hyperlink"/>
          </w:rPr>
          <w:t>2.1.1</w:t>
        </w:r>
        <w:r w:rsidR="00F4656A">
          <w:rPr>
            <w:rFonts w:asciiTheme="minorHAnsi" w:eastAsiaTheme="minorEastAsia" w:hAnsiTheme="minorHAnsi" w:cstheme="minorBidi"/>
            <w:sz w:val="22"/>
            <w:szCs w:val="22"/>
            <w:lang w:eastAsia="zh-CN"/>
          </w:rPr>
          <w:tab/>
        </w:r>
        <w:r w:rsidR="00F4656A" w:rsidRPr="00655390">
          <w:rPr>
            <w:rStyle w:val="Hyperlink"/>
          </w:rPr>
          <w:t>Software Safety Requirements Specification Methods and Tools</w:t>
        </w:r>
        <w:r w:rsidR="00F4656A">
          <w:rPr>
            <w:webHidden/>
          </w:rPr>
          <w:tab/>
        </w:r>
        <w:r w:rsidR="00F4656A">
          <w:rPr>
            <w:webHidden/>
          </w:rPr>
          <w:fldChar w:fldCharType="begin"/>
        </w:r>
        <w:r w:rsidR="00F4656A">
          <w:rPr>
            <w:webHidden/>
          </w:rPr>
          <w:instrText xml:space="preserve"> PAGEREF _Toc55996556 \h </w:instrText>
        </w:r>
        <w:r w:rsidR="00F4656A">
          <w:rPr>
            <w:webHidden/>
          </w:rPr>
        </w:r>
        <w:r w:rsidR="00F4656A">
          <w:rPr>
            <w:webHidden/>
          </w:rPr>
          <w:fldChar w:fldCharType="separate"/>
        </w:r>
        <w:r w:rsidR="00F4656A">
          <w:rPr>
            <w:webHidden/>
          </w:rPr>
          <w:t>2-1</w:t>
        </w:r>
        <w:r w:rsidR="00F4656A">
          <w:rPr>
            <w:webHidden/>
          </w:rPr>
          <w:fldChar w:fldCharType="end"/>
        </w:r>
      </w:hyperlink>
    </w:p>
    <w:p w14:paraId="49ED207D" w14:textId="35FB320E" w:rsidR="00F4656A" w:rsidRDefault="00163E64">
      <w:pPr>
        <w:pStyle w:val="TOC3"/>
        <w:rPr>
          <w:rFonts w:asciiTheme="minorHAnsi" w:eastAsiaTheme="minorEastAsia" w:hAnsiTheme="minorHAnsi" w:cstheme="minorBidi"/>
          <w:sz w:val="22"/>
          <w:szCs w:val="22"/>
          <w:lang w:eastAsia="zh-CN"/>
        </w:rPr>
      </w:pPr>
      <w:hyperlink w:anchor="_Toc55996557" w:history="1">
        <w:r w:rsidR="00F4656A" w:rsidRPr="00655390">
          <w:rPr>
            <w:rStyle w:val="Hyperlink"/>
          </w:rPr>
          <w:t>2.1.2</w:t>
        </w:r>
        <w:r w:rsidR="00F4656A">
          <w:rPr>
            <w:rFonts w:asciiTheme="minorHAnsi" w:eastAsiaTheme="minorEastAsia" w:hAnsiTheme="minorHAnsi" w:cstheme="minorBidi"/>
            <w:sz w:val="22"/>
            <w:szCs w:val="22"/>
            <w:lang w:eastAsia="zh-CN"/>
          </w:rPr>
          <w:tab/>
        </w:r>
        <w:r w:rsidR="00F4656A" w:rsidRPr="00655390">
          <w:rPr>
            <w:rStyle w:val="Hyperlink"/>
          </w:rPr>
          <w:t>Software Safety Requirements Verification Methods and Tools</w:t>
        </w:r>
        <w:r w:rsidR="00F4656A">
          <w:rPr>
            <w:webHidden/>
          </w:rPr>
          <w:tab/>
        </w:r>
        <w:r w:rsidR="00F4656A">
          <w:rPr>
            <w:webHidden/>
          </w:rPr>
          <w:fldChar w:fldCharType="begin"/>
        </w:r>
        <w:r w:rsidR="00F4656A">
          <w:rPr>
            <w:webHidden/>
          </w:rPr>
          <w:instrText xml:space="preserve"> PAGEREF _Toc55996557 \h </w:instrText>
        </w:r>
        <w:r w:rsidR="00F4656A">
          <w:rPr>
            <w:webHidden/>
          </w:rPr>
        </w:r>
        <w:r w:rsidR="00F4656A">
          <w:rPr>
            <w:webHidden/>
          </w:rPr>
          <w:fldChar w:fldCharType="separate"/>
        </w:r>
        <w:r w:rsidR="00F4656A">
          <w:rPr>
            <w:webHidden/>
          </w:rPr>
          <w:t>2-1</w:t>
        </w:r>
        <w:r w:rsidR="00F4656A">
          <w:rPr>
            <w:webHidden/>
          </w:rPr>
          <w:fldChar w:fldCharType="end"/>
        </w:r>
      </w:hyperlink>
    </w:p>
    <w:p w14:paraId="2904358D" w14:textId="50940EAB" w:rsidR="00F4656A" w:rsidRDefault="00163E64">
      <w:pPr>
        <w:pStyle w:val="TOC2"/>
        <w:rPr>
          <w:rFonts w:asciiTheme="minorHAnsi" w:eastAsiaTheme="minorEastAsia" w:hAnsiTheme="minorHAnsi" w:cstheme="minorBidi"/>
          <w:sz w:val="22"/>
          <w:szCs w:val="22"/>
          <w:lang w:eastAsia="zh-CN"/>
        </w:rPr>
      </w:pPr>
      <w:hyperlink w:anchor="_Toc55996558" w:history="1">
        <w:r w:rsidR="00F4656A" w:rsidRPr="00655390">
          <w:rPr>
            <w:rStyle w:val="Hyperlink"/>
          </w:rPr>
          <w:t>2.2</w:t>
        </w:r>
        <w:r w:rsidR="00F4656A">
          <w:rPr>
            <w:rFonts w:asciiTheme="minorHAnsi" w:eastAsiaTheme="minorEastAsia" w:hAnsiTheme="minorHAnsi" w:cstheme="minorBidi"/>
            <w:sz w:val="22"/>
            <w:szCs w:val="22"/>
            <w:lang w:eastAsia="zh-CN"/>
          </w:rPr>
          <w:tab/>
        </w:r>
        <w:r w:rsidR="00F4656A" w:rsidRPr="00655390">
          <w:rPr>
            <w:rStyle w:val="Hyperlink"/>
          </w:rPr>
          <w:t>Software Architectural Design Processes</w:t>
        </w:r>
        <w:r w:rsidR="00F4656A">
          <w:rPr>
            <w:webHidden/>
          </w:rPr>
          <w:tab/>
        </w:r>
        <w:r w:rsidR="00F4656A">
          <w:rPr>
            <w:webHidden/>
          </w:rPr>
          <w:fldChar w:fldCharType="begin"/>
        </w:r>
        <w:r w:rsidR="00F4656A">
          <w:rPr>
            <w:webHidden/>
          </w:rPr>
          <w:instrText xml:space="preserve"> PAGEREF _Toc55996558 \h </w:instrText>
        </w:r>
        <w:r w:rsidR="00F4656A">
          <w:rPr>
            <w:webHidden/>
          </w:rPr>
        </w:r>
        <w:r w:rsidR="00F4656A">
          <w:rPr>
            <w:webHidden/>
          </w:rPr>
          <w:fldChar w:fldCharType="separate"/>
        </w:r>
        <w:r w:rsidR="00F4656A">
          <w:rPr>
            <w:webHidden/>
          </w:rPr>
          <w:t>2-2</w:t>
        </w:r>
        <w:r w:rsidR="00F4656A">
          <w:rPr>
            <w:webHidden/>
          </w:rPr>
          <w:fldChar w:fldCharType="end"/>
        </w:r>
      </w:hyperlink>
    </w:p>
    <w:p w14:paraId="21872968" w14:textId="2F853B5D" w:rsidR="00F4656A" w:rsidRDefault="00163E64">
      <w:pPr>
        <w:pStyle w:val="TOC3"/>
        <w:rPr>
          <w:rFonts w:asciiTheme="minorHAnsi" w:eastAsiaTheme="minorEastAsia" w:hAnsiTheme="minorHAnsi" w:cstheme="minorBidi"/>
          <w:sz w:val="22"/>
          <w:szCs w:val="22"/>
          <w:lang w:eastAsia="zh-CN"/>
        </w:rPr>
      </w:pPr>
      <w:hyperlink w:anchor="_Toc55996559" w:history="1">
        <w:r w:rsidR="00F4656A" w:rsidRPr="00655390">
          <w:rPr>
            <w:rStyle w:val="Hyperlink"/>
          </w:rPr>
          <w:t>2.2.1</w:t>
        </w:r>
        <w:r w:rsidR="00F4656A">
          <w:rPr>
            <w:rFonts w:asciiTheme="minorHAnsi" w:eastAsiaTheme="minorEastAsia" w:hAnsiTheme="minorHAnsi" w:cstheme="minorBidi"/>
            <w:sz w:val="22"/>
            <w:szCs w:val="22"/>
            <w:lang w:eastAsia="zh-CN"/>
          </w:rPr>
          <w:tab/>
        </w:r>
        <w:r w:rsidR="00F4656A" w:rsidRPr="00655390">
          <w:rPr>
            <w:rStyle w:val="Hyperlink"/>
          </w:rPr>
          <w:t>Software Architectural Design Specification Methods and Tools</w:t>
        </w:r>
        <w:r w:rsidR="00F4656A">
          <w:rPr>
            <w:webHidden/>
          </w:rPr>
          <w:tab/>
        </w:r>
        <w:r w:rsidR="00F4656A">
          <w:rPr>
            <w:webHidden/>
          </w:rPr>
          <w:fldChar w:fldCharType="begin"/>
        </w:r>
        <w:r w:rsidR="00F4656A">
          <w:rPr>
            <w:webHidden/>
          </w:rPr>
          <w:instrText xml:space="preserve"> PAGEREF _Toc55996559 \h </w:instrText>
        </w:r>
        <w:r w:rsidR="00F4656A">
          <w:rPr>
            <w:webHidden/>
          </w:rPr>
        </w:r>
        <w:r w:rsidR="00F4656A">
          <w:rPr>
            <w:webHidden/>
          </w:rPr>
          <w:fldChar w:fldCharType="separate"/>
        </w:r>
        <w:r w:rsidR="00F4656A">
          <w:rPr>
            <w:webHidden/>
          </w:rPr>
          <w:t>2-2</w:t>
        </w:r>
        <w:r w:rsidR="00F4656A">
          <w:rPr>
            <w:webHidden/>
          </w:rPr>
          <w:fldChar w:fldCharType="end"/>
        </w:r>
      </w:hyperlink>
    </w:p>
    <w:p w14:paraId="594C43AF" w14:textId="74C85188" w:rsidR="00F4656A" w:rsidRDefault="00163E64">
      <w:pPr>
        <w:pStyle w:val="TOC3"/>
        <w:rPr>
          <w:rFonts w:asciiTheme="minorHAnsi" w:eastAsiaTheme="minorEastAsia" w:hAnsiTheme="minorHAnsi" w:cstheme="minorBidi"/>
          <w:sz w:val="22"/>
          <w:szCs w:val="22"/>
          <w:lang w:eastAsia="zh-CN"/>
        </w:rPr>
      </w:pPr>
      <w:hyperlink w:anchor="_Toc55996560" w:history="1">
        <w:r w:rsidR="00F4656A" w:rsidRPr="00655390">
          <w:rPr>
            <w:rStyle w:val="Hyperlink"/>
          </w:rPr>
          <w:t>2.2.2</w:t>
        </w:r>
        <w:r w:rsidR="00F4656A">
          <w:rPr>
            <w:rFonts w:asciiTheme="minorHAnsi" w:eastAsiaTheme="minorEastAsia" w:hAnsiTheme="minorHAnsi" w:cstheme="minorBidi"/>
            <w:sz w:val="22"/>
            <w:szCs w:val="22"/>
            <w:lang w:eastAsia="zh-CN"/>
          </w:rPr>
          <w:tab/>
        </w:r>
        <w:r w:rsidR="00F4656A" w:rsidRPr="00655390">
          <w:rPr>
            <w:rStyle w:val="Hyperlink"/>
          </w:rPr>
          <w:t>Software Architectural Design Verification Methods and Tools</w:t>
        </w:r>
        <w:r w:rsidR="00F4656A">
          <w:rPr>
            <w:webHidden/>
          </w:rPr>
          <w:tab/>
        </w:r>
        <w:r w:rsidR="00F4656A">
          <w:rPr>
            <w:webHidden/>
          </w:rPr>
          <w:fldChar w:fldCharType="begin"/>
        </w:r>
        <w:r w:rsidR="00F4656A">
          <w:rPr>
            <w:webHidden/>
          </w:rPr>
          <w:instrText xml:space="preserve"> PAGEREF _Toc55996560 \h </w:instrText>
        </w:r>
        <w:r w:rsidR="00F4656A">
          <w:rPr>
            <w:webHidden/>
          </w:rPr>
        </w:r>
        <w:r w:rsidR="00F4656A">
          <w:rPr>
            <w:webHidden/>
          </w:rPr>
          <w:fldChar w:fldCharType="separate"/>
        </w:r>
        <w:r w:rsidR="00F4656A">
          <w:rPr>
            <w:webHidden/>
          </w:rPr>
          <w:t>2-2</w:t>
        </w:r>
        <w:r w:rsidR="00F4656A">
          <w:rPr>
            <w:webHidden/>
          </w:rPr>
          <w:fldChar w:fldCharType="end"/>
        </w:r>
      </w:hyperlink>
    </w:p>
    <w:p w14:paraId="5DCD86A9" w14:textId="3C4A8A4D" w:rsidR="00F4656A" w:rsidRDefault="00163E64">
      <w:pPr>
        <w:pStyle w:val="TOC2"/>
        <w:rPr>
          <w:rFonts w:asciiTheme="minorHAnsi" w:eastAsiaTheme="minorEastAsia" w:hAnsiTheme="minorHAnsi" w:cstheme="minorBidi"/>
          <w:sz w:val="22"/>
          <w:szCs w:val="22"/>
          <w:lang w:eastAsia="zh-CN"/>
        </w:rPr>
      </w:pPr>
      <w:hyperlink w:anchor="_Toc55996561" w:history="1">
        <w:r w:rsidR="00F4656A" w:rsidRPr="00655390">
          <w:rPr>
            <w:rStyle w:val="Hyperlink"/>
          </w:rPr>
          <w:t>2.3</w:t>
        </w:r>
        <w:r w:rsidR="00F4656A">
          <w:rPr>
            <w:rFonts w:asciiTheme="minorHAnsi" w:eastAsiaTheme="minorEastAsia" w:hAnsiTheme="minorHAnsi" w:cstheme="minorBidi"/>
            <w:sz w:val="22"/>
            <w:szCs w:val="22"/>
            <w:lang w:eastAsia="zh-CN"/>
          </w:rPr>
          <w:tab/>
        </w:r>
        <w:r w:rsidR="00F4656A" w:rsidRPr="00655390">
          <w:rPr>
            <w:rStyle w:val="Hyperlink"/>
          </w:rPr>
          <w:t>Software Unit Design and Implementation Processes</w:t>
        </w:r>
        <w:r w:rsidR="00F4656A">
          <w:rPr>
            <w:webHidden/>
          </w:rPr>
          <w:tab/>
        </w:r>
        <w:r w:rsidR="00F4656A">
          <w:rPr>
            <w:webHidden/>
          </w:rPr>
          <w:fldChar w:fldCharType="begin"/>
        </w:r>
        <w:r w:rsidR="00F4656A">
          <w:rPr>
            <w:webHidden/>
          </w:rPr>
          <w:instrText xml:space="preserve"> PAGEREF _Toc55996561 \h </w:instrText>
        </w:r>
        <w:r w:rsidR="00F4656A">
          <w:rPr>
            <w:webHidden/>
          </w:rPr>
        </w:r>
        <w:r w:rsidR="00F4656A">
          <w:rPr>
            <w:webHidden/>
          </w:rPr>
          <w:fldChar w:fldCharType="separate"/>
        </w:r>
        <w:r w:rsidR="00F4656A">
          <w:rPr>
            <w:webHidden/>
          </w:rPr>
          <w:t>2-3</w:t>
        </w:r>
        <w:r w:rsidR="00F4656A">
          <w:rPr>
            <w:webHidden/>
          </w:rPr>
          <w:fldChar w:fldCharType="end"/>
        </w:r>
      </w:hyperlink>
    </w:p>
    <w:p w14:paraId="30B3E56D" w14:textId="43F0F8F5" w:rsidR="00F4656A" w:rsidRDefault="00163E64">
      <w:pPr>
        <w:pStyle w:val="TOC3"/>
        <w:rPr>
          <w:rFonts w:asciiTheme="minorHAnsi" w:eastAsiaTheme="minorEastAsia" w:hAnsiTheme="minorHAnsi" w:cstheme="minorBidi"/>
          <w:sz w:val="22"/>
          <w:szCs w:val="22"/>
          <w:lang w:eastAsia="zh-CN"/>
        </w:rPr>
      </w:pPr>
      <w:hyperlink w:anchor="_Toc55996562" w:history="1">
        <w:r w:rsidR="00F4656A" w:rsidRPr="00655390">
          <w:rPr>
            <w:rStyle w:val="Hyperlink"/>
          </w:rPr>
          <w:t>2.3.1</w:t>
        </w:r>
        <w:r w:rsidR="00F4656A">
          <w:rPr>
            <w:rFonts w:asciiTheme="minorHAnsi" w:eastAsiaTheme="minorEastAsia" w:hAnsiTheme="minorHAnsi" w:cstheme="minorBidi"/>
            <w:sz w:val="22"/>
            <w:szCs w:val="22"/>
            <w:lang w:eastAsia="zh-CN"/>
          </w:rPr>
          <w:tab/>
        </w:r>
        <w:r w:rsidR="00F4656A" w:rsidRPr="00655390">
          <w:rPr>
            <w:rStyle w:val="Hyperlink"/>
          </w:rPr>
          <w:t>Modeling Methods, Modeling Languages, and Modeling Tools</w:t>
        </w:r>
        <w:r w:rsidR="00F4656A">
          <w:rPr>
            <w:webHidden/>
          </w:rPr>
          <w:tab/>
        </w:r>
        <w:r w:rsidR="00F4656A">
          <w:rPr>
            <w:webHidden/>
          </w:rPr>
          <w:fldChar w:fldCharType="begin"/>
        </w:r>
        <w:r w:rsidR="00F4656A">
          <w:rPr>
            <w:webHidden/>
          </w:rPr>
          <w:instrText xml:space="preserve"> PAGEREF _Toc55996562 \h </w:instrText>
        </w:r>
        <w:r w:rsidR="00F4656A">
          <w:rPr>
            <w:webHidden/>
          </w:rPr>
        </w:r>
        <w:r w:rsidR="00F4656A">
          <w:rPr>
            <w:webHidden/>
          </w:rPr>
          <w:fldChar w:fldCharType="separate"/>
        </w:r>
        <w:r w:rsidR="00F4656A">
          <w:rPr>
            <w:webHidden/>
          </w:rPr>
          <w:t>2-3</w:t>
        </w:r>
        <w:r w:rsidR="00F4656A">
          <w:rPr>
            <w:webHidden/>
          </w:rPr>
          <w:fldChar w:fldCharType="end"/>
        </w:r>
      </w:hyperlink>
    </w:p>
    <w:p w14:paraId="00754CE2" w14:textId="0AD832F2" w:rsidR="00F4656A" w:rsidRDefault="00163E64">
      <w:pPr>
        <w:pStyle w:val="TOC3"/>
        <w:rPr>
          <w:rFonts w:asciiTheme="minorHAnsi" w:eastAsiaTheme="minorEastAsia" w:hAnsiTheme="minorHAnsi" w:cstheme="minorBidi"/>
          <w:sz w:val="22"/>
          <w:szCs w:val="22"/>
          <w:lang w:eastAsia="zh-CN"/>
        </w:rPr>
      </w:pPr>
      <w:hyperlink w:anchor="_Toc55996563" w:history="1">
        <w:r w:rsidR="00F4656A" w:rsidRPr="00655390">
          <w:rPr>
            <w:rStyle w:val="Hyperlink"/>
          </w:rPr>
          <w:t>2.3.2</w:t>
        </w:r>
        <w:r w:rsidR="00F4656A">
          <w:rPr>
            <w:rFonts w:asciiTheme="minorHAnsi" w:eastAsiaTheme="minorEastAsia" w:hAnsiTheme="minorHAnsi" w:cstheme="minorBidi"/>
            <w:sz w:val="22"/>
            <w:szCs w:val="22"/>
            <w:lang w:eastAsia="zh-CN"/>
          </w:rPr>
          <w:tab/>
        </w:r>
        <w:r w:rsidR="00F4656A" w:rsidRPr="00655390">
          <w:rPr>
            <w:rStyle w:val="Hyperlink"/>
          </w:rPr>
          <w:t>Coding Methods, Programming Languages, and Coding Tools</w:t>
        </w:r>
        <w:r w:rsidR="00F4656A">
          <w:rPr>
            <w:webHidden/>
          </w:rPr>
          <w:tab/>
        </w:r>
        <w:r w:rsidR="00F4656A">
          <w:rPr>
            <w:webHidden/>
          </w:rPr>
          <w:fldChar w:fldCharType="begin"/>
        </w:r>
        <w:r w:rsidR="00F4656A">
          <w:rPr>
            <w:webHidden/>
          </w:rPr>
          <w:instrText xml:space="preserve"> PAGEREF _Toc55996563 \h </w:instrText>
        </w:r>
        <w:r w:rsidR="00F4656A">
          <w:rPr>
            <w:webHidden/>
          </w:rPr>
        </w:r>
        <w:r w:rsidR="00F4656A">
          <w:rPr>
            <w:webHidden/>
          </w:rPr>
          <w:fldChar w:fldCharType="separate"/>
        </w:r>
        <w:r w:rsidR="00F4656A">
          <w:rPr>
            <w:webHidden/>
          </w:rPr>
          <w:t>2-3</w:t>
        </w:r>
        <w:r w:rsidR="00F4656A">
          <w:rPr>
            <w:webHidden/>
          </w:rPr>
          <w:fldChar w:fldCharType="end"/>
        </w:r>
      </w:hyperlink>
    </w:p>
    <w:p w14:paraId="2F133C1D" w14:textId="3C0670DA" w:rsidR="00F4656A" w:rsidRDefault="00163E64">
      <w:pPr>
        <w:pStyle w:val="TOC2"/>
        <w:rPr>
          <w:rFonts w:asciiTheme="minorHAnsi" w:eastAsiaTheme="minorEastAsia" w:hAnsiTheme="minorHAnsi" w:cstheme="minorBidi"/>
          <w:sz w:val="22"/>
          <w:szCs w:val="22"/>
          <w:lang w:eastAsia="zh-CN"/>
        </w:rPr>
      </w:pPr>
      <w:hyperlink w:anchor="_Toc55996564" w:history="1">
        <w:r w:rsidR="00F4656A" w:rsidRPr="00655390">
          <w:rPr>
            <w:rStyle w:val="Hyperlink"/>
          </w:rPr>
          <w:t>2.4</w:t>
        </w:r>
        <w:r w:rsidR="00F4656A">
          <w:rPr>
            <w:rFonts w:asciiTheme="minorHAnsi" w:eastAsiaTheme="minorEastAsia" w:hAnsiTheme="minorHAnsi" w:cstheme="minorBidi"/>
            <w:sz w:val="22"/>
            <w:szCs w:val="22"/>
            <w:lang w:eastAsia="zh-CN"/>
          </w:rPr>
          <w:tab/>
        </w:r>
        <w:r w:rsidR="00F4656A" w:rsidRPr="00655390">
          <w:rPr>
            <w:rStyle w:val="Hyperlink"/>
          </w:rPr>
          <w:t>Software Unit Verification Processes</w:t>
        </w:r>
        <w:r w:rsidR="00F4656A">
          <w:rPr>
            <w:webHidden/>
          </w:rPr>
          <w:tab/>
        </w:r>
        <w:r w:rsidR="00F4656A">
          <w:rPr>
            <w:webHidden/>
          </w:rPr>
          <w:fldChar w:fldCharType="begin"/>
        </w:r>
        <w:r w:rsidR="00F4656A">
          <w:rPr>
            <w:webHidden/>
          </w:rPr>
          <w:instrText xml:space="preserve"> PAGEREF _Toc55996564 \h </w:instrText>
        </w:r>
        <w:r w:rsidR="00F4656A">
          <w:rPr>
            <w:webHidden/>
          </w:rPr>
        </w:r>
        <w:r w:rsidR="00F4656A">
          <w:rPr>
            <w:webHidden/>
          </w:rPr>
          <w:fldChar w:fldCharType="separate"/>
        </w:r>
        <w:r w:rsidR="00F4656A">
          <w:rPr>
            <w:webHidden/>
          </w:rPr>
          <w:t>2-4</w:t>
        </w:r>
        <w:r w:rsidR="00F4656A">
          <w:rPr>
            <w:webHidden/>
          </w:rPr>
          <w:fldChar w:fldCharType="end"/>
        </w:r>
      </w:hyperlink>
    </w:p>
    <w:p w14:paraId="0FF5FF5A" w14:textId="15E7EFC7" w:rsidR="00F4656A" w:rsidRDefault="00163E64">
      <w:pPr>
        <w:pStyle w:val="TOC3"/>
        <w:rPr>
          <w:rFonts w:asciiTheme="minorHAnsi" w:eastAsiaTheme="minorEastAsia" w:hAnsiTheme="minorHAnsi" w:cstheme="minorBidi"/>
          <w:sz w:val="22"/>
          <w:szCs w:val="22"/>
          <w:lang w:eastAsia="zh-CN"/>
        </w:rPr>
      </w:pPr>
      <w:hyperlink w:anchor="_Toc55996565" w:history="1">
        <w:r w:rsidR="00F4656A" w:rsidRPr="00655390">
          <w:rPr>
            <w:rStyle w:val="Hyperlink"/>
          </w:rPr>
          <w:t>2.4.1</w:t>
        </w:r>
        <w:r w:rsidR="00F4656A">
          <w:rPr>
            <w:rFonts w:asciiTheme="minorHAnsi" w:eastAsiaTheme="minorEastAsia" w:hAnsiTheme="minorHAnsi" w:cstheme="minorBidi"/>
            <w:sz w:val="22"/>
            <w:szCs w:val="22"/>
            <w:lang w:eastAsia="zh-CN"/>
          </w:rPr>
          <w:tab/>
        </w:r>
        <w:r w:rsidR="00F4656A" w:rsidRPr="00655390">
          <w:rPr>
            <w:rStyle w:val="Hyperlink"/>
          </w:rPr>
          <w:t>Software Unit Verification Methods and Tools</w:t>
        </w:r>
        <w:r w:rsidR="00F4656A">
          <w:rPr>
            <w:webHidden/>
          </w:rPr>
          <w:tab/>
        </w:r>
        <w:r w:rsidR="00F4656A">
          <w:rPr>
            <w:webHidden/>
          </w:rPr>
          <w:fldChar w:fldCharType="begin"/>
        </w:r>
        <w:r w:rsidR="00F4656A">
          <w:rPr>
            <w:webHidden/>
          </w:rPr>
          <w:instrText xml:space="preserve"> PAGEREF _Toc55996565 \h </w:instrText>
        </w:r>
        <w:r w:rsidR="00F4656A">
          <w:rPr>
            <w:webHidden/>
          </w:rPr>
        </w:r>
        <w:r w:rsidR="00F4656A">
          <w:rPr>
            <w:webHidden/>
          </w:rPr>
          <w:fldChar w:fldCharType="separate"/>
        </w:r>
        <w:r w:rsidR="00F4656A">
          <w:rPr>
            <w:webHidden/>
          </w:rPr>
          <w:t>2-4</w:t>
        </w:r>
        <w:r w:rsidR="00F4656A">
          <w:rPr>
            <w:webHidden/>
          </w:rPr>
          <w:fldChar w:fldCharType="end"/>
        </w:r>
      </w:hyperlink>
    </w:p>
    <w:p w14:paraId="6B51E45D" w14:textId="4B6CF30B" w:rsidR="00F4656A" w:rsidRDefault="00163E64">
      <w:pPr>
        <w:pStyle w:val="TOC2"/>
        <w:rPr>
          <w:rFonts w:asciiTheme="minorHAnsi" w:eastAsiaTheme="minorEastAsia" w:hAnsiTheme="minorHAnsi" w:cstheme="minorBidi"/>
          <w:sz w:val="22"/>
          <w:szCs w:val="22"/>
          <w:lang w:eastAsia="zh-CN"/>
        </w:rPr>
      </w:pPr>
      <w:hyperlink w:anchor="_Toc55996566" w:history="1">
        <w:r w:rsidR="00F4656A" w:rsidRPr="00655390">
          <w:rPr>
            <w:rStyle w:val="Hyperlink"/>
          </w:rPr>
          <w:t>2.5</w:t>
        </w:r>
        <w:r w:rsidR="00F4656A">
          <w:rPr>
            <w:rFonts w:asciiTheme="minorHAnsi" w:eastAsiaTheme="minorEastAsia" w:hAnsiTheme="minorHAnsi" w:cstheme="minorBidi"/>
            <w:sz w:val="22"/>
            <w:szCs w:val="22"/>
            <w:lang w:eastAsia="zh-CN"/>
          </w:rPr>
          <w:tab/>
        </w:r>
        <w:r w:rsidR="00F4656A" w:rsidRPr="00655390">
          <w:rPr>
            <w:rStyle w:val="Hyperlink"/>
          </w:rPr>
          <w:t>Software Integration and Verification Processes</w:t>
        </w:r>
        <w:r w:rsidR="00F4656A">
          <w:rPr>
            <w:webHidden/>
          </w:rPr>
          <w:tab/>
        </w:r>
        <w:r w:rsidR="00F4656A">
          <w:rPr>
            <w:webHidden/>
          </w:rPr>
          <w:fldChar w:fldCharType="begin"/>
        </w:r>
        <w:r w:rsidR="00F4656A">
          <w:rPr>
            <w:webHidden/>
          </w:rPr>
          <w:instrText xml:space="preserve"> PAGEREF _Toc55996566 \h </w:instrText>
        </w:r>
        <w:r w:rsidR="00F4656A">
          <w:rPr>
            <w:webHidden/>
          </w:rPr>
        </w:r>
        <w:r w:rsidR="00F4656A">
          <w:rPr>
            <w:webHidden/>
          </w:rPr>
          <w:fldChar w:fldCharType="separate"/>
        </w:r>
        <w:r w:rsidR="00F4656A">
          <w:rPr>
            <w:webHidden/>
          </w:rPr>
          <w:t>2-5</w:t>
        </w:r>
        <w:r w:rsidR="00F4656A">
          <w:rPr>
            <w:webHidden/>
          </w:rPr>
          <w:fldChar w:fldCharType="end"/>
        </w:r>
      </w:hyperlink>
    </w:p>
    <w:p w14:paraId="3FB2C2FA" w14:textId="5CF5B542" w:rsidR="00F4656A" w:rsidRDefault="00163E64">
      <w:pPr>
        <w:pStyle w:val="TOC3"/>
        <w:rPr>
          <w:rFonts w:asciiTheme="minorHAnsi" w:eastAsiaTheme="minorEastAsia" w:hAnsiTheme="minorHAnsi" w:cstheme="minorBidi"/>
          <w:sz w:val="22"/>
          <w:szCs w:val="22"/>
          <w:lang w:eastAsia="zh-CN"/>
        </w:rPr>
      </w:pPr>
      <w:hyperlink w:anchor="_Toc55996567" w:history="1">
        <w:r w:rsidR="00F4656A" w:rsidRPr="00655390">
          <w:rPr>
            <w:rStyle w:val="Hyperlink"/>
          </w:rPr>
          <w:t>2.5.1</w:t>
        </w:r>
        <w:r w:rsidR="00F4656A">
          <w:rPr>
            <w:rFonts w:asciiTheme="minorHAnsi" w:eastAsiaTheme="minorEastAsia" w:hAnsiTheme="minorHAnsi" w:cstheme="minorBidi"/>
            <w:sz w:val="22"/>
            <w:szCs w:val="22"/>
            <w:lang w:eastAsia="zh-CN"/>
          </w:rPr>
          <w:tab/>
        </w:r>
        <w:r w:rsidR="00F4656A" w:rsidRPr="00655390">
          <w:rPr>
            <w:rStyle w:val="Hyperlink"/>
          </w:rPr>
          <w:t>Software Integration Methods and Tools</w:t>
        </w:r>
        <w:r w:rsidR="00F4656A">
          <w:rPr>
            <w:webHidden/>
          </w:rPr>
          <w:tab/>
        </w:r>
        <w:r w:rsidR="00F4656A">
          <w:rPr>
            <w:webHidden/>
          </w:rPr>
          <w:fldChar w:fldCharType="begin"/>
        </w:r>
        <w:r w:rsidR="00F4656A">
          <w:rPr>
            <w:webHidden/>
          </w:rPr>
          <w:instrText xml:space="preserve"> PAGEREF _Toc55996567 \h </w:instrText>
        </w:r>
        <w:r w:rsidR="00F4656A">
          <w:rPr>
            <w:webHidden/>
          </w:rPr>
        </w:r>
        <w:r w:rsidR="00F4656A">
          <w:rPr>
            <w:webHidden/>
          </w:rPr>
          <w:fldChar w:fldCharType="separate"/>
        </w:r>
        <w:r w:rsidR="00F4656A">
          <w:rPr>
            <w:webHidden/>
          </w:rPr>
          <w:t>2-5</w:t>
        </w:r>
        <w:r w:rsidR="00F4656A">
          <w:rPr>
            <w:webHidden/>
          </w:rPr>
          <w:fldChar w:fldCharType="end"/>
        </w:r>
      </w:hyperlink>
    </w:p>
    <w:p w14:paraId="47EEC45D" w14:textId="6F13C630" w:rsidR="00F4656A" w:rsidRDefault="00163E64">
      <w:pPr>
        <w:pStyle w:val="TOC3"/>
        <w:rPr>
          <w:rFonts w:asciiTheme="minorHAnsi" w:eastAsiaTheme="minorEastAsia" w:hAnsiTheme="minorHAnsi" w:cstheme="minorBidi"/>
          <w:sz w:val="22"/>
          <w:szCs w:val="22"/>
          <w:lang w:eastAsia="zh-CN"/>
        </w:rPr>
      </w:pPr>
      <w:hyperlink w:anchor="_Toc55996568" w:history="1">
        <w:r w:rsidR="00F4656A" w:rsidRPr="00655390">
          <w:rPr>
            <w:rStyle w:val="Hyperlink"/>
          </w:rPr>
          <w:t>2.5.2</w:t>
        </w:r>
        <w:r w:rsidR="00F4656A">
          <w:rPr>
            <w:rFonts w:asciiTheme="minorHAnsi" w:eastAsiaTheme="minorEastAsia" w:hAnsiTheme="minorHAnsi" w:cstheme="minorBidi"/>
            <w:sz w:val="22"/>
            <w:szCs w:val="22"/>
            <w:lang w:eastAsia="zh-CN"/>
          </w:rPr>
          <w:tab/>
        </w:r>
        <w:r w:rsidR="00F4656A" w:rsidRPr="00655390">
          <w:rPr>
            <w:rStyle w:val="Hyperlink"/>
          </w:rPr>
          <w:t>Software Component Verification Methods and Tools</w:t>
        </w:r>
        <w:r w:rsidR="00F4656A">
          <w:rPr>
            <w:webHidden/>
          </w:rPr>
          <w:tab/>
        </w:r>
        <w:r w:rsidR="00F4656A">
          <w:rPr>
            <w:webHidden/>
          </w:rPr>
          <w:fldChar w:fldCharType="begin"/>
        </w:r>
        <w:r w:rsidR="00F4656A">
          <w:rPr>
            <w:webHidden/>
          </w:rPr>
          <w:instrText xml:space="preserve"> PAGEREF _Toc55996568 \h </w:instrText>
        </w:r>
        <w:r w:rsidR="00F4656A">
          <w:rPr>
            <w:webHidden/>
          </w:rPr>
        </w:r>
        <w:r w:rsidR="00F4656A">
          <w:rPr>
            <w:webHidden/>
          </w:rPr>
          <w:fldChar w:fldCharType="separate"/>
        </w:r>
        <w:r w:rsidR="00F4656A">
          <w:rPr>
            <w:webHidden/>
          </w:rPr>
          <w:t>2-5</w:t>
        </w:r>
        <w:r w:rsidR="00F4656A">
          <w:rPr>
            <w:webHidden/>
          </w:rPr>
          <w:fldChar w:fldCharType="end"/>
        </w:r>
      </w:hyperlink>
    </w:p>
    <w:p w14:paraId="2DF011EE" w14:textId="1795194F" w:rsidR="00F4656A" w:rsidRDefault="00163E64">
      <w:pPr>
        <w:pStyle w:val="TOC2"/>
        <w:rPr>
          <w:rFonts w:asciiTheme="minorHAnsi" w:eastAsiaTheme="minorEastAsia" w:hAnsiTheme="minorHAnsi" w:cstheme="minorBidi"/>
          <w:sz w:val="22"/>
          <w:szCs w:val="22"/>
          <w:lang w:eastAsia="zh-CN"/>
        </w:rPr>
      </w:pPr>
      <w:hyperlink w:anchor="_Toc55996569" w:history="1">
        <w:r w:rsidR="00F4656A" w:rsidRPr="00655390">
          <w:rPr>
            <w:rStyle w:val="Hyperlink"/>
          </w:rPr>
          <w:t>2.6</w:t>
        </w:r>
        <w:r w:rsidR="00F4656A">
          <w:rPr>
            <w:rFonts w:asciiTheme="minorHAnsi" w:eastAsiaTheme="minorEastAsia" w:hAnsiTheme="minorHAnsi" w:cstheme="minorBidi"/>
            <w:sz w:val="22"/>
            <w:szCs w:val="22"/>
            <w:lang w:eastAsia="zh-CN"/>
          </w:rPr>
          <w:tab/>
        </w:r>
        <w:r w:rsidR="00F4656A" w:rsidRPr="00655390">
          <w:rPr>
            <w:rStyle w:val="Hyperlink"/>
          </w:rPr>
          <w:t>Embedded Software Testing Processes</w:t>
        </w:r>
        <w:r w:rsidR="00F4656A">
          <w:rPr>
            <w:webHidden/>
          </w:rPr>
          <w:tab/>
        </w:r>
        <w:r w:rsidR="00F4656A">
          <w:rPr>
            <w:webHidden/>
          </w:rPr>
          <w:fldChar w:fldCharType="begin"/>
        </w:r>
        <w:r w:rsidR="00F4656A">
          <w:rPr>
            <w:webHidden/>
          </w:rPr>
          <w:instrText xml:space="preserve"> PAGEREF _Toc55996569 \h </w:instrText>
        </w:r>
        <w:r w:rsidR="00F4656A">
          <w:rPr>
            <w:webHidden/>
          </w:rPr>
        </w:r>
        <w:r w:rsidR="00F4656A">
          <w:rPr>
            <w:webHidden/>
          </w:rPr>
          <w:fldChar w:fldCharType="separate"/>
        </w:r>
        <w:r w:rsidR="00F4656A">
          <w:rPr>
            <w:webHidden/>
          </w:rPr>
          <w:t>2-6</w:t>
        </w:r>
        <w:r w:rsidR="00F4656A">
          <w:rPr>
            <w:webHidden/>
          </w:rPr>
          <w:fldChar w:fldCharType="end"/>
        </w:r>
      </w:hyperlink>
    </w:p>
    <w:p w14:paraId="6DECB1BF" w14:textId="137E39C9" w:rsidR="00F4656A" w:rsidRDefault="00163E64">
      <w:pPr>
        <w:pStyle w:val="TOC3"/>
        <w:rPr>
          <w:rFonts w:asciiTheme="minorHAnsi" w:eastAsiaTheme="minorEastAsia" w:hAnsiTheme="minorHAnsi" w:cstheme="minorBidi"/>
          <w:sz w:val="22"/>
          <w:szCs w:val="22"/>
          <w:lang w:eastAsia="zh-CN"/>
        </w:rPr>
      </w:pPr>
      <w:hyperlink w:anchor="_Toc55996570" w:history="1">
        <w:r w:rsidR="00F4656A" w:rsidRPr="00655390">
          <w:rPr>
            <w:rStyle w:val="Hyperlink"/>
          </w:rPr>
          <w:t>2.6.1</w:t>
        </w:r>
        <w:r w:rsidR="00F4656A">
          <w:rPr>
            <w:rFonts w:asciiTheme="minorHAnsi" w:eastAsiaTheme="minorEastAsia" w:hAnsiTheme="minorHAnsi" w:cstheme="minorBidi"/>
            <w:sz w:val="22"/>
            <w:szCs w:val="22"/>
            <w:lang w:eastAsia="zh-CN"/>
          </w:rPr>
          <w:tab/>
        </w:r>
        <w:r w:rsidR="00F4656A" w:rsidRPr="00655390">
          <w:rPr>
            <w:rStyle w:val="Hyperlink"/>
          </w:rPr>
          <w:t>Embedded Software Testing Methods and Tools</w:t>
        </w:r>
        <w:r w:rsidR="00F4656A">
          <w:rPr>
            <w:webHidden/>
          </w:rPr>
          <w:tab/>
        </w:r>
        <w:r w:rsidR="00F4656A">
          <w:rPr>
            <w:webHidden/>
          </w:rPr>
          <w:fldChar w:fldCharType="begin"/>
        </w:r>
        <w:r w:rsidR="00F4656A">
          <w:rPr>
            <w:webHidden/>
          </w:rPr>
          <w:instrText xml:space="preserve"> PAGEREF _Toc55996570 \h </w:instrText>
        </w:r>
        <w:r w:rsidR="00F4656A">
          <w:rPr>
            <w:webHidden/>
          </w:rPr>
        </w:r>
        <w:r w:rsidR="00F4656A">
          <w:rPr>
            <w:webHidden/>
          </w:rPr>
          <w:fldChar w:fldCharType="separate"/>
        </w:r>
        <w:r w:rsidR="00F4656A">
          <w:rPr>
            <w:webHidden/>
          </w:rPr>
          <w:t>2-6</w:t>
        </w:r>
        <w:r w:rsidR="00F4656A">
          <w:rPr>
            <w:webHidden/>
          </w:rPr>
          <w:fldChar w:fldCharType="end"/>
        </w:r>
      </w:hyperlink>
    </w:p>
    <w:p w14:paraId="2C6BE7DF" w14:textId="51E516C9" w:rsidR="00F4656A" w:rsidRDefault="00163E64">
      <w:pPr>
        <w:pStyle w:val="TOC2"/>
        <w:rPr>
          <w:rFonts w:asciiTheme="minorHAnsi" w:eastAsiaTheme="minorEastAsia" w:hAnsiTheme="minorHAnsi" w:cstheme="minorBidi"/>
          <w:sz w:val="22"/>
          <w:szCs w:val="22"/>
          <w:lang w:eastAsia="zh-CN"/>
        </w:rPr>
      </w:pPr>
      <w:hyperlink w:anchor="_Toc55996571" w:history="1">
        <w:r w:rsidR="00F4656A" w:rsidRPr="00655390">
          <w:rPr>
            <w:rStyle w:val="Hyperlink"/>
          </w:rPr>
          <w:t>2.7</w:t>
        </w:r>
        <w:r w:rsidR="00F4656A">
          <w:rPr>
            <w:rFonts w:asciiTheme="minorHAnsi" w:eastAsiaTheme="minorEastAsia" w:hAnsiTheme="minorHAnsi" w:cstheme="minorBidi"/>
            <w:sz w:val="22"/>
            <w:szCs w:val="22"/>
            <w:lang w:eastAsia="zh-CN"/>
          </w:rPr>
          <w:tab/>
        </w:r>
        <w:r w:rsidR="00F4656A" w:rsidRPr="00655390">
          <w:rPr>
            <w:rStyle w:val="Hyperlink"/>
          </w:rPr>
          <w:t>Hardware Platforms for the Tools</w:t>
        </w:r>
        <w:r w:rsidR="00F4656A">
          <w:rPr>
            <w:webHidden/>
          </w:rPr>
          <w:tab/>
        </w:r>
        <w:r w:rsidR="00F4656A">
          <w:rPr>
            <w:webHidden/>
          </w:rPr>
          <w:fldChar w:fldCharType="begin"/>
        </w:r>
        <w:r w:rsidR="00F4656A">
          <w:rPr>
            <w:webHidden/>
          </w:rPr>
          <w:instrText xml:space="preserve"> PAGEREF _Toc55996571 \h </w:instrText>
        </w:r>
        <w:r w:rsidR="00F4656A">
          <w:rPr>
            <w:webHidden/>
          </w:rPr>
        </w:r>
        <w:r w:rsidR="00F4656A">
          <w:rPr>
            <w:webHidden/>
          </w:rPr>
          <w:fldChar w:fldCharType="separate"/>
        </w:r>
        <w:r w:rsidR="00F4656A">
          <w:rPr>
            <w:webHidden/>
          </w:rPr>
          <w:t>2-7</w:t>
        </w:r>
        <w:r w:rsidR="00F4656A">
          <w:rPr>
            <w:webHidden/>
          </w:rPr>
          <w:fldChar w:fldCharType="end"/>
        </w:r>
      </w:hyperlink>
    </w:p>
    <w:p w14:paraId="42AB16AD" w14:textId="49E833C0" w:rsidR="00F4656A" w:rsidRDefault="00163E64">
      <w:pPr>
        <w:pStyle w:val="TOC1"/>
        <w:rPr>
          <w:rFonts w:asciiTheme="minorHAnsi" w:eastAsiaTheme="minorEastAsia" w:hAnsiTheme="minorHAnsi" w:cstheme="minorBidi"/>
          <w:sz w:val="22"/>
          <w:szCs w:val="22"/>
          <w:lang w:eastAsia="zh-CN"/>
        </w:rPr>
      </w:pPr>
      <w:hyperlink w:anchor="_Toc55996572" w:history="1">
        <w:r w:rsidR="00F4656A" w:rsidRPr="00655390">
          <w:rPr>
            <w:rStyle w:val="Hyperlink"/>
          </w:rPr>
          <w:t>3</w:t>
        </w:r>
        <w:r w:rsidR="00F4656A">
          <w:rPr>
            <w:rFonts w:asciiTheme="minorHAnsi" w:eastAsiaTheme="minorEastAsia" w:hAnsiTheme="minorHAnsi" w:cstheme="minorBidi"/>
            <w:sz w:val="22"/>
            <w:szCs w:val="22"/>
            <w:lang w:eastAsia="zh-CN"/>
          </w:rPr>
          <w:tab/>
        </w:r>
        <w:r w:rsidR="00F4656A" w:rsidRPr="00655390">
          <w:rPr>
            <w:rStyle w:val="Hyperlink"/>
          </w:rPr>
          <w:t>Standards</w:t>
        </w:r>
        <w:r w:rsidR="00F4656A">
          <w:rPr>
            <w:webHidden/>
          </w:rPr>
          <w:tab/>
        </w:r>
        <w:r w:rsidR="00F4656A">
          <w:rPr>
            <w:webHidden/>
          </w:rPr>
          <w:fldChar w:fldCharType="begin"/>
        </w:r>
        <w:r w:rsidR="00F4656A">
          <w:rPr>
            <w:webHidden/>
          </w:rPr>
          <w:instrText xml:space="preserve"> PAGEREF _Toc55996572 \h </w:instrText>
        </w:r>
        <w:r w:rsidR="00F4656A">
          <w:rPr>
            <w:webHidden/>
          </w:rPr>
        </w:r>
        <w:r w:rsidR="00F4656A">
          <w:rPr>
            <w:webHidden/>
          </w:rPr>
          <w:fldChar w:fldCharType="separate"/>
        </w:r>
        <w:r w:rsidR="00F4656A">
          <w:rPr>
            <w:webHidden/>
          </w:rPr>
          <w:t>3-1</w:t>
        </w:r>
        <w:r w:rsidR="00F4656A">
          <w:rPr>
            <w:webHidden/>
          </w:rPr>
          <w:fldChar w:fldCharType="end"/>
        </w:r>
      </w:hyperlink>
    </w:p>
    <w:p w14:paraId="3891BB52" w14:textId="3DB0F75F" w:rsidR="00F4656A" w:rsidRDefault="00163E64">
      <w:pPr>
        <w:pStyle w:val="TOC2"/>
        <w:rPr>
          <w:rFonts w:asciiTheme="minorHAnsi" w:eastAsiaTheme="minorEastAsia" w:hAnsiTheme="minorHAnsi" w:cstheme="minorBidi"/>
          <w:sz w:val="22"/>
          <w:szCs w:val="22"/>
          <w:lang w:eastAsia="zh-CN"/>
        </w:rPr>
      </w:pPr>
      <w:hyperlink w:anchor="_Toc55996573" w:history="1">
        <w:r w:rsidR="00F4656A" w:rsidRPr="00655390">
          <w:rPr>
            <w:rStyle w:val="Hyperlink"/>
          </w:rPr>
          <w:t>3.1</w:t>
        </w:r>
        <w:r w:rsidR="00F4656A">
          <w:rPr>
            <w:rFonts w:asciiTheme="minorHAnsi" w:eastAsiaTheme="minorEastAsia" w:hAnsiTheme="minorHAnsi" w:cstheme="minorBidi"/>
            <w:sz w:val="22"/>
            <w:szCs w:val="22"/>
            <w:lang w:eastAsia="zh-CN"/>
          </w:rPr>
          <w:tab/>
        </w:r>
        <w:r w:rsidR="00F4656A" w:rsidRPr="00655390">
          <w:rPr>
            <w:rStyle w:val="Hyperlink"/>
          </w:rPr>
          <w:t>Requirement Authoring Guidelines</w:t>
        </w:r>
        <w:r w:rsidR="00F4656A">
          <w:rPr>
            <w:webHidden/>
          </w:rPr>
          <w:tab/>
        </w:r>
        <w:r w:rsidR="00F4656A">
          <w:rPr>
            <w:webHidden/>
          </w:rPr>
          <w:fldChar w:fldCharType="begin"/>
        </w:r>
        <w:r w:rsidR="00F4656A">
          <w:rPr>
            <w:webHidden/>
          </w:rPr>
          <w:instrText xml:space="preserve"> PAGEREF _Toc55996573 \h </w:instrText>
        </w:r>
        <w:r w:rsidR="00F4656A">
          <w:rPr>
            <w:webHidden/>
          </w:rPr>
        </w:r>
        <w:r w:rsidR="00F4656A">
          <w:rPr>
            <w:webHidden/>
          </w:rPr>
          <w:fldChar w:fldCharType="separate"/>
        </w:r>
        <w:r w:rsidR="00F4656A">
          <w:rPr>
            <w:webHidden/>
          </w:rPr>
          <w:t>3-1</w:t>
        </w:r>
        <w:r w:rsidR="00F4656A">
          <w:rPr>
            <w:webHidden/>
          </w:rPr>
          <w:fldChar w:fldCharType="end"/>
        </w:r>
      </w:hyperlink>
    </w:p>
    <w:p w14:paraId="49CC15C6" w14:textId="67C04149" w:rsidR="00F4656A" w:rsidRDefault="00163E64">
      <w:pPr>
        <w:pStyle w:val="TOC2"/>
        <w:rPr>
          <w:rFonts w:asciiTheme="minorHAnsi" w:eastAsiaTheme="minorEastAsia" w:hAnsiTheme="minorHAnsi" w:cstheme="minorBidi"/>
          <w:sz w:val="22"/>
          <w:szCs w:val="22"/>
          <w:lang w:eastAsia="zh-CN"/>
        </w:rPr>
      </w:pPr>
      <w:hyperlink w:anchor="_Toc55996574" w:history="1">
        <w:r w:rsidR="00F4656A" w:rsidRPr="00655390">
          <w:rPr>
            <w:rStyle w:val="Hyperlink"/>
          </w:rPr>
          <w:t>3.2</w:t>
        </w:r>
        <w:r w:rsidR="00F4656A">
          <w:rPr>
            <w:rFonts w:asciiTheme="minorHAnsi" w:eastAsiaTheme="minorEastAsia" w:hAnsiTheme="minorHAnsi" w:cstheme="minorBidi"/>
            <w:sz w:val="22"/>
            <w:szCs w:val="22"/>
            <w:lang w:eastAsia="zh-CN"/>
          </w:rPr>
          <w:tab/>
        </w:r>
        <w:r w:rsidR="00F4656A" w:rsidRPr="00655390">
          <w:rPr>
            <w:rStyle w:val="Hyperlink"/>
          </w:rPr>
          <w:t>Architectural Design Guidelines</w:t>
        </w:r>
        <w:r w:rsidR="00F4656A">
          <w:rPr>
            <w:webHidden/>
          </w:rPr>
          <w:tab/>
        </w:r>
        <w:r w:rsidR="00F4656A">
          <w:rPr>
            <w:webHidden/>
          </w:rPr>
          <w:fldChar w:fldCharType="begin"/>
        </w:r>
        <w:r w:rsidR="00F4656A">
          <w:rPr>
            <w:webHidden/>
          </w:rPr>
          <w:instrText xml:space="preserve"> PAGEREF _Toc55996574 \h </w:instrText>
        </w:r>
        <w:r w:rsidR="00F4656A">
          <w:rPr>
            <w:webHidden/>
          </w:rPr>
        </w:r>
        <w:r w:rsidR="00F4656A">
          <w:rPr>
            <w:webHidden/>
          </w:rPr>
          <w:fldChar w:fldCharType="separate"/>
        </w:r>
        <w:r w:rsidR="00F4656A">
          <w:rPr>
            <w:webHidden/>
          </w:rPr>
          <w:t>3-2</w:t>
        </w:r>
        <w:r w:rsidR="00F4656A">
          <w:rPr>
            <w:webHidden/>
          </w:rPr>
          <w:fldChar w:fldCharType="end"/>
        </w:r>
      </w:hyperlink>
    </w:p>
    <w:p w14:paraId="356C36BB" w14:textId="1E001F7D" w:rsidR="00F4656A" w:rsidRDefault="00163E64">
      <w:pPr>
        <w:pStyle w:val="TOC2"/>
        <w:rPr>
          <w:rFonts w:asciiTheme="minorHAnsi" w:eastAsiaTheme="minorEastAsia" w:hAnsiTheme="minorHAnsi" w:cstheme="minorBidi"/>
          <w:sz w:val="22"/>
          <w:szCs w:val="22"/>
          <w:lang w:eastAsia="zh-CN"/>
        </w:rPr>
      </w:pPr>
      <w:hyperlink w:anchor="_Toc55996575" w:history="1">
        <w:r w:rsidR="00F4656A" w:rsidRPr="00655390">
          <w:rPr>
            <w:rStyle w:val="Hyperlink"/>
          </w:rPr>
          <w:t>3.3</w:t>
        </w:r>
        <w:r w:rsidR="00F4656A">
          <w:rPr>
            <w:rFonts w:asciiTheme="minorHAnsi" w:eastAsiaTheme="minorEastAsia" w:hAnsiTheme="minorHAnsi" w:cstheme="minorBidi"/>
            <w:sz w:val="22"/>
            <w:szCs w:val="22"/>
            <w:lang w:eastAsia="zh-CN"/>
          </w:rPr>
          <w:tab/>
        </w:r>
        <w:r w:rsidR="00F4656A" w:rsidRPr="00655390">
          <w:rPr>
            <w:rStyle w:val="Hyperlink"/>
          </w:rPr>
          <w:t>Modeling Guidelines</w:t>
        </w:r>
        <w:r w:rsidR="00F4656A">
          <w:rPr>
            <w:webHidden/>
          </w:rPr>
          <w:tab/>
        </w:r>
        <w:r w:rsidR="00F4656A">
          <w:rPr>
            <w:webHidden/>
          </w:rPr>
          <w:fldChar w:fldCharType="begin"/>
        </w:r>
        <w:r w:rsidR="00F4656A">
          <w:rPr>
            <w:webHidden/>
          </w:rPr>
          <w:instrText xml:space="preserve"> PAGEREF _Toc55996575 \h </w:instrText>
        </w:r>
        <w:r w:rsidR="00F4656A">
          <w:rPr>
            <w:webHidden/>
          </w:rPr>
        </w:r>
        <w:r w:rsidR="00F4656A">
          <w:rPr>
            <w:webHidden/>
          </w:rPr>
          <w:fldChar w:fldCharType="separate"/>
        </w:r>
        <w:r w:rsidR="00F4656A">
          <w:rPr>
            <w:webHidden/>
          </w:rPr>
          <w:t>3-3</w:t>
        </w:r>
        <w:r w:rsidR="00F4656A">
          <w:rPr>
            <w:webHidden/>
          </w:rPr>
          <w:fldChar w:fldCharType="end"/>
        </w:r>
      </w:hyperlink>
    </w:p>
    <w:p w14:paraId="137C69B2" w14:textId="5257B128" w:rsidR="00F4656A" w:rsidRDefault="00163E64">
      <w:pPr>
        <w:pStyle w:val="TOC2"/>
        <w:rPr>
          <w:rFonts w:asciiTheme="minorHAnsi" w:eastAsiaTheme="minorEastAsia" w:hAnsiTheme="minorHAnsi" w:cstheme="minorBidi"/>
          <w:sz w:val="22"/>
          <w:szCs w:val="22"/>
          <w:lang w:eastAsia="zh-CN"/>
        </w:rPr>
      </w:pPr>
      <w:hyperlink w:anchor="_Toc55996576" w:history="1">
        <w:r w:rsidR="00F4656A" w:rsidRPr="00655390">
          <w:rPr>
            <w:rStyle w:val="Hyperlink"/>
          </w:rPr>
          <w:t>3.4</w:t>
        </w:r>
        <w:r w:rsidR="00F4656A">
          <w:rPr>
            <w:rFonts w:asciiTheme="minorHAnsi" w:eastAsiaTheme="minorEastAsia" w:hAnsiTheme="minorHAnsi" w:cstheme="minorBidi"/>
            <w:sz w:val="22"/>
            <w:szCs w:val="22"/>
            <w:lang w:eastAsia="zh-CN"/>
          </w:rPr>
          <w:tab/>
        </w:r>
        <w:r w:rsidR="00F4656A" w:rsidRPr="00655390">
          <w:rPr>
            <w:rStyle w:val="Hyperlink"/>
          </w:rPr>
          <w:t>Coding Guidelines</w:t>
        </w:r>
        <w:r w:rsidR="00F4656A">
          <w:rPr>
            <w:webHidden/>
          </w:rPr>
          <w:tab/>
        </w:r>
        <w:r w:rsidR="00F4656A">
          <w:rPr>
            <w:webHidden/>
          </w:rPr>
          <w:fldChar w:fldCharType="begin"/>
        </w:r>
        <w:r w:rsidR="00F4656A">
          <w:rPr>
            <w:webHidden/>
          </w:rPr>
          <w:instrText xml:space="preserve"> PAGEREF _Toc55996576 \h </w:instrText>
        </w:r>
        <w:r w:rsidR="00F4656A">
          <w:rPr>
            <w:webHidden/>
          </w:rPr>
        </w:r>
        <w:r w:rsidR="00F4656A">
          <w:rPr>
            <w:webHidden/>
          </w:rPr>
          <w:fldChar w:fldCharType="separate"/>
        </w:r>
        <w:r w:rsidR="00F4656A">
          <w:rPr>
            <w:webHidden/>
          </w:rPr>
          <w:t>3-4</w:t>
        </w:r>
        <w:r w:rsidR="00F4656A">
          <w:rPr>
            <w:webHidden/>
          </w:rPr>
          <w:fldChar w:fldCharType="end"/>
        </w:r>
      </w:hyperlink>
    </w:p>
    <w:p w14:paraId="26EF8943" w14:textId="5CDDA012" w:rsidR="00F4656A" w:rsidRDefault="00163E64">
      <w:pPr>
        <w:pStyle w:val="TOC1"/>
        <w:rPr>
          <w:rFonts w:asciiTheme="minorHAnsi" w:eastAsiaTheme="minorEastAsia" w:hAnsiTheme="minorHAnsi" w:cstheme="minorBidi"/>
          <w:sz w:val="22"/>
          <w:szCs w:val="22"/>
          <w:lang w:eastAsia="zh-CN"/>
        </w:rPr>
      </w:pPr>
      <w:hyperlink w:anchor="_Toc55996577" w:history="1">
        <w:r w:rsidR="00F4656A" w:rsidRPr="00655390">
          <w:rPr>
            <w:rStyle w:val="Hyperlink"/>
          </w:rPr>
          <w:t>4</w:t>
        </w:r>
        <w:r w:rsidR="00F4656A">
          <w:rPr>
            <w:rFonts w:asciiTheme="minorHAnsi" w:eastAsiaTheme="minorEastAsia" w:hAnsiTheme="minorHAnsi" w:cstheme="minorBidi"/>
            <w:sz w:val="22"/>
            <w:szCs w:val="22"/>
            <w:lang w:eastAsia="zh-CN"/>
          </w:rPr>
          <w:tab/>
        </w:r>
        <w:r w:rsidR="00F4656A" w:rsidRPr="00655390">
          <w:rPr>
            <w:rStyle w:val="Hyperlink"/>
          </w:rPr>
          <w:t>Additional Considerations</w:t>
        </w:r>
        <w:r w:rsidR="00F4656A">
          <w:rPr>
            <w:webHidden/>
          </w:rPr>
          <w:tab/>
        </w:r>
        <w:r w:rsidR="00F4656A">
          <w:rPr>
            <w:webHidden/>
          </w:rPr>
          <w:fldChar w:fldCharType="begin"/>
        </w:r>
        <w:r w:rsidR="00F4656A">
          <w:rPr>
            <w:webHidden/>
          </w:rPr>
          <w:instrText xml:space="preserve"> PAGEREF _Toc55996577 \h </w:instrText>
        </w:r>
        <w:r w:rsidR="00F4656A">
          <w:rPr>
            <w:webHidden/>
          </w:rPr>
        </w:r>
        <w:r w:rsidR="00F4656A">
          <w:rPr>
            <w:webHidden/>
          </w:rPr>
          <w:fldChar w:fldCharType="separate"/>
        </w:r>
        <w:r w:rsidR="00F4656A">
          <w:rPr>
            <w:webHidden/>
          </w:rPr>
          <w:t>4-1</w:t>
        </w:r>
        <w:r w:rsidR="00F4656A">
          <w:rPr>
            <w:webHidden/>
          </w:rPr>
          <w:fldChar w:fldCharType="end"/>
        </w:r>
      </w:hyperlink>
    </w:p>
    <w:p w14:paraId="4E71A0A3" w14:textId="5F555B68" w:rsidR="00F4656A" w:rsidRDefault="00163E64">
      <w:pPr>
        <w:pStyle w:val="TOC2"/>
        <w:rPr>
          <w:rFonts w:asciiTheme="minorHAnsi" w:eastAsiaTheme="minorEastAsia" w:hAnsiTheme="minorHAnsi" w:cstheme="minorBidi"/>
          <w:sz w:val="22"/>
          <w:szCs w:val="22"/>
          <w:lang w:eastAsia="zh-CN"/>
        </w:rPr>
      </w:pPr>
      <w:hyperlink w:anchor="_Toc55996578" w:history="1">
        <w:r w:rsidR="00F4656A" w:rsidRPr="00655390">
          <w:rPr>
            <w:rStyle w:val="Hyperlink"/>
          </w:rPr>
          <w:t>4.1</w:t>
        </w:r>
        <w:r w:rsidR="00F4656A">
          <w:rPr>
            <w:rFonts w:asciiTheme="minorHAnsi" w:eastAsiaTheme="minorEastAsia" w:hAnsiTheme="minorHAnsi" w:cstheme="minorBidi"/>
            <w:sz w:val="22"/>
            <w:szCs w:val="22"/>
            <w:lang w:eastAsia="zh-CN"/>
          </w:rPr>
          <w:tab/>
        </w:r>
        <w:r w:rsidR="00F4656A" w:rsidRPr="00655390">
          <w:rPr>
            <w:rStyle w:val="Hyperlink"/>
          </w:rPr>
          <w:t>Software Configuration Data</w:t>
        </w:r>
        <w:r w:rsidR="00F4656A">
          <w:rPr>
            <w:webHidden/>
          </w:rPr>
          <w:tab/>
        </w:r>
        <w:r w:rsidR="00F4656A">
          <w:rPr>
            <w:webHidden/>
          </w:rPr>
          <w:fldChar w:fldCharType="begin"/>
        </w:r>
        <w:r w:rsidR="00F4656A">
          <w:rPr>
            <w:webHidden/>
          </w:rPr>
          <w:instrText xml:space="preserve"> PAGEREF _Toc55996578 \h </w:instrText>
        </w:r>
        <w:r w:rsidR="00F4656A">
          <w:rPr>
            <w:webHidden/>
          </w:rPr>
        </w:r>
        <w:r w:rsidR="00F4656A">
          <w:rPr>
            <w:webHidden/>
          </w:rPr>
          <w:fldChar w:fldCharType="separate"/>
        </w:r>
        <w:r w:rsidR="00F4656A">
          <w:rPr>
            <w:webHidden/>
          </w:rPr>
          <w:t>4-1</w:t>
        </w:r>
        <w:r w:rsidR="00F4656A">
          <w:rPr>
            <w:webHidden/>
          </w:rPr>
          <w:fldChar w:fldCharType="end"/>
        </w:r>
      </w:hyperlink>
    </w:p>
    <w:p w14:paraId="782C6A1F" w14:textId="2A2152C8" w:rsidR="00F4656A" w:rsidRDefault="00163E64">
      <w:pPr>
        <w:pStyle w:val="TOC2"/>
        <w:rPr>
          <w:rFonts w:asciiTheme="minorHAnsi" w:eastAsiaTheme="minorEastAsia" w:hAnsiTheme="minorHAnsi" w:cstheme="minorBidi"/>
          <w:sz w:val="22"/>
          <w:szCs w:val="22"/>
          <w:lang w:eastAsia="zh-CN"/>
        </w:rPr>
      </w:pPr>
      <w:hyperlink w:anchor="_Toc55996579" w:history="1">
        <w:r w:rsidR="00F4656A" w:rsidRPr="00655390">
          <w:rPr>
            <w:rStyle w:val="Hyperlink"/>
          </w:rPr>
          <w:t>4.2</w:t>
        </w:r>
        <w:r w:rsidR="00F4656A">
          <w:rPr>
            <w:rFonts w:asciiTheme="minorHAnsi" w:eastAsiaTheme="minorEastAsia" w:hAnsiTheme="minorHAnsi" w:cstheme="minorBidi"/>
            <w:sz w:val="22"/>
            <w:szCs w:val="22"/>
            <w:lang w:eastAsia="zh-CN"/>
          </w:rPr>
          <w:tab/>
        </w:r>
        <w:r w:rsidR="00F4656A" w:rsidRPr="00655390">
          <w:rPr>
            <w:rStyle w:val="Hyperlink"/>
          </w:rPr>
          <w:t>Qualification of Reused Software Components</w:t>
        </w:r>
        <w:r w:rsidR="00F4656A">
          <w:rPr>
            <w:webHidden/>
          </w:rPr>
          <w:tab/>
        </w:r>
        <w:r w:rsidR="00F4656A">
          <w:rPr>
            <w:webHidden/>
          </w:rPr>
          <w:fldChar w:fldCharType="begin"/>
        </w:r>
        <w:r w:rsidR="00F4656A">
          <w:rPr>
            <w:webHidden/>
          </w:rPr>
          <w:instrText xml:space="preserve"> PAGEREF _Toc55996579 \h </w:instrText>
        </w:r>
        <w:r w:rsidR="00F4656A">
          <w:rPr>
            <w:webHidden/>
          </w:rPr>
        </w:r>
        <w:r w:rsidR="00F4656A">
          <w:rPr>
            <w:webHidden/>
          </w:rPr>
          <w:fldChar w:fldCharType="separate"/>
        </w:r>
        <w:r w:rsidR="00F4656A">
          <w:rPr>
            <w:webHidden/>
          </w:rPr>
          <w:t>4-1</w:t>
        </w:r>
        <w:r w:rsidR="00F4656A">
          <w:rPr>
            <w:webHidden/>
          </w:rPr>
          <w:fldChar w:fldCharType="end"/>
        </w:r>
      </w:hyperlink>
    </w:p>
    <w:p w14:paraId="5AF03074" w14:textId="79A0A40A" w:rsidR="00F4656A" w:rsidRDefault="00163E64">
      <w:pPr>
        <w:pStyle w:val="TOC2"/>
        <w:rPr>
          <w:rFonts w:asciiTheme="minorHAnsi" w:eastAsiaTheme="minorEastAsia" w:hAnsiTheme="minorHAnsi" w:cstheme="minorBidi"/>
          <w:sz w:val="22"/>
          <w:szCs w:val="22"/>
          <w:lang w:eastAsia="zh-CN"/>
        </w:rPr>
      </w:pPr>
      <w:hyperlink w:anchor="_Toc55996580" w:history="1">
        <w:r w:rsidR="00F4656A" w:rsidRPr="00655390">
          <w:rPr>
            <w:rStyle w:val="Hyperlink"/>
          </w:rPr>
          <w:t>4.3</w:t>
        </w:r>
        <w:r w:rsidR="00F4656A">
          <w:rPr>
            <w:rFonts w:asciiTheme="minorHAnsi" w:eastAsiaTheme="minorEastAsia" w:hAnsiTheme="minorHAnsi" w:cstheme="minorBidi"/>
            <w:sz w:val="22"/>
            <w:szCs w:val="22"/>
            <w:lang w:eastAsia="zh-CN"/>
          </w:rPr>
          <w:tab/>
        </w:r>
        <w:r w:rsidR="00F4656A" w:rsidRPr="00655390">
          <w:rPr>
            <w:rStyle w:val="Hyperlink"/>
          </w:rPr>
          <w:t>Software Partitions</w:t>
        </w:r>
        <w:r w:rsidR="00F4656A">
          <w:rPr>
            <w:webHidden/>
          </w:rPr>
          <w:tab/>
        </w:r>
        <w:r w:rsidR="00F4656A">
          <w:rPr>
            <w:webHidden/>
          </w:rPr>
          <w:fldChar w:fldCharType="begin"/>
        </w:r>
        <w:r w:rsidR="00F4656A">
          <w:rPr>
            <w:webHidden/>
          </w:rPr>
          <w:instrText xml:space="preserve"> PAGEREF _Toc55996580 \h </w:instrText>
        </w:r>
        <w:r w:rsidR="00F4656A">
          <w:rPr>
            <w:webHidden/>
          </w:rPr>
        </w:r>
        <w:r w:rsidR="00F4656A">
          <w:rPr>
            <w:webHidden/>
          </w:rPr>
          <w:fldChar w:fldCharType="separate"/>
        </w:r>
        <w:r w:rsidR="00F4656A">
          <w:rPr>
            <w:webHidden/>
          </w:rPr>
          <w:t>4-1</w:t>
        </w:r>
        <w:r w:rsidR="00F4656A">
          <w:rPr>
            <w:webHidden/>
          </w:rPr>
          <w:fldChar w:fldCharType="end"/>
        </w:r>
      </w:hyperlink>
    </w:p>
    <w:p w14:paraId="31F238D3" w14:textId="4B7FC275" w:rsidR="00790082" w:rsidRPr="007F7A06" w:rsidRDefault="005A3291" w:rsidP="007F7A06">
      <w:pPr>
        <w:widowControl w:val="0"/>
      </w:pPr>
      <w:r w:rsidRPr="007F7A06">
        <w:rPr>
          <w:noProof/>
        </w:rPr>
        <w:fldChar w:fldCharType="end"/>
      </w:r>
    </w:p>
    <w:bookmarkEnd w:id="1"/>
    <w:p w14:paraId="0502EF5E" w14:textId="77777777" w:rsidR="00275320" w:rsidRPr="007F7A06" w:rsidRDefault="00275320" w:rsidP="00EC7D23">
      <w:pPr>
        <w:widowControl w:val="0"/>
        <w:sectPr w:rsidR="00275320" w:rsidRPr="007F7A06" w:rsidSect="00E2187A">
          <w:footerReference w:type="default" r:id="rId14"/>
          <w:footnotePr>
            <w:numRestart w:val="eachSect"/>
          </w:footnotePr>
          <w:type w:val="oddPage"/>
          <w:pgSz w:w="12240" w:h="15840" w:code="1"/>
          <w:pgMar w:top="1080" w:right="1440" w:bottom="1440" w:left="1440" w:header="965" w:footer="72" w:gutter="0"/>
          <w:pgNumType w:fmt="lowerRoman" w:start="7"/>
          <w:cols w:space="720"/>
          <w:noEndnote/>
          <w:docGrid w:linePitch="326"/>
        </w:sectPr>
      </w:pPr>
      <w:r w:rsidRPr="007F7A06">
        <w:br w:type="page"/>
      </w:r>
    </w:p>
    <w:p w14:paraId="31F238DC" w14:textId="1AF5857C" w:rsidR="0093496F" w:rsidRPr="007F7A06" w:rsidRDefault="00B118DE" w:rsidP="007F7A06">
      <w:pPr>
        <w:pStyle w:val="Heading1"/>
        <w:keepNext w:val="0"/>
        <w:widowControl w:val="0"/>
        <w:rPr>
          <w:kern w:val="0"/>
        </w:rPr>
      </w:pPr>
      <w:bookmarkStart w:id="2" w:name="_Toc55996550"/>
      <w:r w:rsidRPr="007F7A06">
        <w:rPr>
          <w:kern w:val="0"/>
        </w:rPr>
        <w:lastRenderedPageBreak/>
        <w:t>Introduction</w:t>
      </w:r>
      <w:bookmarkEnd w:id="2"/>
    </w:p>
    <w:p w14:paraId="475ACDB6" w14:textId="77777777" w:rsidR="00CA12D3" w:rsidRPr="007F7A06" w:rsidRDefault="00CA12D3" w:rsidP="007F7A06">
      <w:pPr>
        <w:pStyle w:val="Heading2"/>
        <w:keepNext w:val="0"/>
        <w:widowControl w:val="0"/>
        <w:numPr>
          <w:ilvl w:val="1"/>
          <w:numId w:val="1"/>
        </w:numPr>
      </w:pPr>
      <w:bookmarkStart w:id="3" w:name="_Toc468351499"/>
      <w:bookmarkStart w:id="4" w:name="_Toc510603746"/>
      <w:bookmarkStart w:id="5" w:name="_Toc55996551"/>
      <w:bookmarkStart w:id="6" w:name="_Toc332697585"/>
      <w:bookmarkStart w:id="7" w:name="_Toc332800601"/>
      <w:bookmarkStart w:id="8" w:name="_Toc335899811"/>
      <w:r w:rsidRPr="007F7A06">
        <w:t>Purpose and Scope</w:t>
      </w:r>
      <w:bookmarkEnd w:id="3"/>
      <w:bookmarkEnd w:id="4"/>
      <w:bookmarkEnd w:id="5"/>
    </w:p>
    <w:p w14:paraId="2057083C" w14:textId="7E03C16F" w:rsidR="00D10055" w:rsidRPr="007F7A06" w:rsidRDefault="00D10055" w:rsidP="007F7A06">
      <w:pPr>
        <w:pStyle w:val="BodyText"/>
        <w:widowControl w:val="0"/>
        <w:rPr>
          <w:rFonts w:asciiTheme="minorHAnsi" w:hAnsiTheme="minorHAnsi" w:cstheme="minorHAnsi"/>
          <w:color w:val="000000" w:themeColor="text1"/>
        </w:rPr>
      </w:pPr>
      <w:r w:rsidRPr="007F7A06">
        <w:rPr>
          <w:color w:val="000000" w:themeColor="text1"/>
        </w:rPr>
        <w:t>The purpose of this document is to provide</w:t>
      </w:r>
      <w:r w:rsidR="00716783">
        <w:rPr>
          <w:color w:val="000000" w:themeColor="text1"/>
        </w:rPr>
        <w:t xml:space="preserve"> </w:t>
      </w:r>
      <w:r w:rsidR="001F40FB">
        <w:rPr>
          <w:color w:val="000000" w:themeColor="text1"/>
        </w:rPr>
        <w:t xml:space="preserve">a blueprint of </w:t>
      </w:r>
      <w:r w:rsidRPr="007F7A06">
        <w:rPr>
          <w:color w:val="000000" w:themeColor="text1"/>
        </w:rPr>
        <w:t xml:space="preserve">the Software Development </w:t>
      </w:r>
      <w:r w:rsidR="0074374D">
        <w:rPr>
          <w:color w:val="000000" w:themeColor="text1"/>
        </w:rPr>
        <w:t>Environment</w:t>
      </w:r>
      <w:r w:rsidRPr="007F7A06">
        <w:rPr>
          <w:color w:val="000000" w:themeColor="text1"/>
        </w:rPr>
        <w:t xml:space="preserve"> (SD</w:t>
      </w:r>
      <w:r w:rsidR="0074374D">
        <w:rPr>
          <w:color w:val="000000" w:themeColor="text1"/>
        </w:rPr>
        <w:t>E</w:t>
      </w:r>
      <w:r w:rsidRPr="007F7A06">
        <w:rPr>
          <w:color w:val="000000" w:themeColor="text1"/>
        </w:rPr>
        <w:t xml:space="preserve">) for the project </w:t>
      </w:r>
      <w:r w:rsidRPr="007F7A06">
        <w:rPr>
          <w:i/>
          <w:color w:val="1F497D"/>
        </w:rPr>
        <w:t>&lt;</w:t>
      </w:r>
      <w:r w:rsidRPr="007F7A06">
        <w:rPr>
          <w:i/>
          <w:iCs/>
          <w:color w:val="1F497D"/>
        </w:rPr>
        <w:t>Project</w:t>
      </w:r>
      <w:r w:rsidRPr="007F7A06">
        <w:rPr>
          <w:i/>
          <w:color w:val="1F497D"/>
        </w:rPr>
        <w:t>&gt;</w:t>
      </w:r>
      <w:r w:rsidRPr="007F7A06">
        <w:rPr>
          <w:color w:val="000000" w:themeColor="text1"/>
        </w:rPr>
        <w:t xml:space="preserve">. This document provides the planning data </w:t>
      </w:r>
      <w:r w:rsidR="007173DE">
        <w:rPr>
          <w:color w:val="000000" w:themeColor="text1"/>
        </w:rPr>
        <w:t>outlined</w:t>
      </w:r>
      <w:r w:rsidRPr="007F7A06">
        <w:rPr>
          <w:color w:val="000000" w:themeColor="text1"/>
        </w:rPr>
        <w:t xml:space="preserve"> in </w:t>
      </w:r>
      <w:r w:rsidR="000E19CA">
        <w:rPr>
          <w:color w:val="000000" w:themeColor="text1"/>
        </w:rPr>
        <w:t>ISO 26262-6</w:t>
      </w:r>
      <w:r w:rsidR="00A66EFF">
        <w:rPr>
          <w:color w:val="000000" w:themeColor="text1"/>
        </w:rPr>
        <w:t>:2018</w:t>
      </w:r>
      <w:r w:rsidR="001D20AA">
        <w:rPr>
          <w:color w:val="000000" w:themeColor="text1"/>
        </w:rPr>
        <w:t>,</w:t>
      </w:r>
      <w:r w:rsidRPr="007F7A06">
        <w:rPr>
          <w:color w:val="000000" w:themeColor="text1"/>
        </w:rPr>
        <w:t xml:space="preserve"> </w:t>
      </w:r>
      <w:r w:rsidR="00A66EFF">
        <w:rPr>
          <w:color w:val="000000" w:themeColor="text1"/>
        </w:rPr>
        <w:t>Clause 5</w:t>
      </w:r>
      <w:r w:rsidRPr="007F7A06">
        <w:rPr>
          <w:color w:val="000000" w:themeColor="text1"/>
        </w:rPr>
        <w:t xml:space="preserve">. </w:t>
      </w:r>
      <w:r w:rsidRPr="007F7A06">
        <w:rPr>
          <w:rFonts w:asciiTheme="minorHAnsi" w:hAnsiTheme="minorHAnsi" w:cstheme="minorHAnsi"/>
          <w:color w:val="000000" w:themeColor="text1"/>
        </w:rPr>
        <w:t>The certification authority uses th</w:t>
      </w:r>
      <w:r w:rsidR="00615B98">
        <w:rPr>
          <w:rFonts w:asciiTheme="minorHAnsi" w:hAnsiTheme="minorHAnsi" w:cstheme="minorHAnsi"/>
          <w:color w:val="000000" w:themeColor="text1"/>
        </w:rPr>
        <w:t>is</w:t>
      </w:r>
      <w:r w:rsidRPr="007F7A06">
        <w:rPr>
          <w:rFonts w:asciiTheme="minorHAnsi" w:hAnsiTheme="minorHAnsi" w:cstheme="minorHAnsi"/>
          <w:color w:val="000000" w:themeColor="text1"/>
        </w:rPr>
        <w:t xml:space="preserve"> SD</w:t>
      </w:r>
      <w:r w:rsidR="00FD0A2E">
        <w:rPr>
          <w:rFonts w:asciiTheme="minorHAnsi" w:hAnsiTheme="minorHAnsi" w:cstheme="minorHAnsi"/>
          <w:color w:val="000000" w:themeColor="text1"/>
        </w:rPr>
        <w:t>E</w:t>
      </w:r>
      <w:r w:rsidR="00615B98">
        <w:rPr>
          <w:rFonts w:asciiTheme="minorHAnsi" w:hAnsiTheme="minorHAnsi" w:cstheme="minorHAnsi"/>
          <w:color w:val="000000" w:themeColor="text1"/>
        </w:rPr>
        <w:t xml:space="preserve"> </w:t>
      </w:r>
      <w:r w:rsidRPr="007F7A06">
        <w:rPr>
          <w:rFonts w:asciiTheme="minorHAnsi" w:hAnsiTheme="minorHAnsi" w:cstheme="minorHAnsi"/>
          <w:color w:val="000000" w:themeColor="text1"/>
        </w:rPr>
        <w:t>as a description of the software development</w:t>
      </w:r>
      <w:r w:rsidR="00615B98">
        <w:rPr>
          <w:rFonts w:asciiTheme="minorHAnsi" w:hAnsiTheme="minorHAnsi" w:cstheme="minorHAnsi"/>
          <w:color w:val="000000" w:themeColor="text1"/>
        </w:rPr>
        <w:t xml:space="preserve"> </w:t>
      </w:r>
      <w:r w:rsidR="006E7DA8">
        <w:rPr>
          <w:rFonts w:asciiTheme="minorHAnsi" w:hAnsiTheme="minorHAnsi" w:cstheme="minorHAnsi"/>
          <w:color w:val="000000" w:themeColor="text1"/>
        </w:rPr>
        <w:t xml:space="preserve">processes </w:t>
      </w:r>
      <w:r w:rsidR="00F10F98">
        <w:rPr>
          <w:rFonts w:asciiTheme="minorHAnsi" w:hAnsiTheme="minorHAnsi" w:cstheme="minorHAnsi"/>
          <w:color w:val="000000" w:themeColor="text1"/>
        </w:rPr>
        <w:t xml:space="preserve">adopted </w:t>
      </w:r>
      <w:r w:rsidR="003155B0">
        <w:rPr>
          <w:rFonts w:asciiTheme="minorHAnsi" w:hAnsiTheme="minorHAnsi" w:cstheme="minorHAnsi"/>
          <w:color w:val="000000" w:themeColor="text1"/>
        </w:rPr>
        <w:t>t</w:t>
      </w:r>
      <w:r w:rsidRPr="007F7A06">
        <w:rPr>
          <w:rFonts w:asciiTheme="minorHAnsi" w:hAnsiTheme="minorHAnsi" w:cstheme="minorHAnsi"/>
          <w:color w:val="000000" w:themeColor="text1"/>
        </w:rPr>
        <w:t>o</w:t>
      </w:r>
      <w:r w:rsidR="003155B0">
        <w:rPr>
          <w:rFonts w:asciiTheme="minorHAnsi" w:hAnsiTheme="minorHAnsi" w:cstheme="minorHAnsi"/>
          <w:color w:val="000000" w:themeColor="text1"/>
        </w:rPr>
        <w:t xml:space="preserve"> fulfill </w:t>
      </w:r>
      <w:r w:rsidRPr="007F7A06">
        <w:rPr>
          <w:rFonts w:asciiTheme="minorHAnsi" w:hAnsiTheme="minorHAnsi" w:cstheme="minorHAnsi"/>
          <w:color w:val="000000" w:themeColor="text1"/>
        </w:rPr>
        <w:t xml:space="preserve">the </w:t>
      </w:r>
      <w:r w:rsidR="00533F93">
        <w:rPr>
          <w:rFonts w:asciiTheme="minorHAnsi" w:hAnsiTheme="minorHAnsi" w:cstheme="minorHAnsi"/>
          <w:color w:val="000000" w:themeColor="text1"/>
        </w:rPr>
        <w:t xml:space="preserve">requirements and recommendations for </w:t>
      </w:r>
      <w:r w:rsidR="0084702D">
        <w:rPr>
          <w:rFonts w:asciiTheme="minorHAnsi" w:hAnsiTheme="minorHAnsi" w:cstheme="minorHAnsi"/>
          <w:color w:val="000000" w:themeColor="text1"/>
        </w:rPr>
        <w:t>product development at the software level</w:t>
      </w:r>
      <w:r w:rsidR="00F2674B">
        <w:rPr>
          <w:rFonts w:asciiTheme="minorHAnsi" w:hAnsiTheme="minorHAnsi" w:cstheme="minorHAnsi"/>
          <w:color w:val="000000" w:themeColor="text1"/>
        </w:rPr>
        <w:t xml:space="preserve"> per ISO 26262:2018.</w:t>
      </w:r>
    </w:p>
    <w:p w14:paraId="45E3B4FF" w14:textId="5BBDDCFC" w:rsidR="00D10055" w:rsidRPr="007F7A06" w:rsidRDefault="00D10055" w:rsidP="007F7A06">
      <w:pPr>
        <w:pStyle w:val="BodyText"/>
        <w:widowControl w:val="0"/>
        <w:spacing w:after="0"/>
        <w:rPr>
          <w:color w:val="000000" w:themeColor="text1"/>
        </w:rPr>
      </w:pPr>
      <w:r w:rsidRPr="007F7A06">
        <w:rPr>
          <w:color w:val="000000" w:themeColor="text1"/>
        </w:rPr>
        <w:t xml:space="preserve">Therefore, this document explains </w:t>
      </w:r>
      <w:r w:rsidR="00001814">
        <w:rPr>
          <w:color w:val="000000" w:themeColor="text1"/>
        </w:rPr>
        <w:t>t</w:t>
      </w:r>
      <w:r w:rsidRPr="007F7A06">
        <w:rPr>
          <w:color w:val="000000" w:themeColor="text1"/>
        </w:rPr>
        <w:t xml:space="preserve">he software development </w:t>
      </w:r>
      <w:r w:rsidR="00001814">
        <w:rPr>
          <w:color w:val="000000" w:themeColor="text1"/>
        </w:rPr>
        <w:t>practice</w:t>
      </w:r>
      <w:r w:rsidR="002C6CEE">
        <w:rPr>
          <w:color w:val="000000" w:themeColor="text1"/>
        </w:rPr>
        <w:t>s</w:t>
      </w:r>
      <w:r w:rsidR="002B1BF6">
        <w:rPr>
          <w:color w:val="000000" w:themeColor="text1"/>
        </w:rPr>
        <w:t xml:space="preserve"> and methodologies</w:t>
      </w:r>
      <w:r w:rsidR="00001814">
        <w:rPr>
          <w:color w:val="000000" w:themeColor="text1"/>
        </w:rPr>
        <w:t xml:space="preserve"> </w:t>
      </w:r>
      <w:r w:rsidRPr="007F7A06">
        <w:rPr>
          <w:color w:val="000000" w:themeColor="text1"/>
        </w:rPr>
        <w:t xml:space="preserve">of the project </w:t>
      </w:r>
      <w:r w:rsidRPr="007F7A06">
        <w:rPr>
          <w:i/>
          <w:color w:val="1F497D"/>
        </w:rPr>
        <w:t>&lt;Project&gt;</w:t>
      </w:r>
      <w:r w:rsidRPr="007F7A06">
        <w:rPr>
          <w:color w:val="000000" w:themeColor="text1"/>
        </w:rPr>
        <w:t>, including:</w:t>
      </w:r>
    </w:p>
    <w:p w14:paraId="497C614F" w14:textId="134A0CC5" w:rsidR="00B84C7C" w:rsidRDefault="00397703" w:rsidP="007F7A06">
      <w:pPr>
        <w:pStyle w:val="BulletList1"/>
        <w:widowControl w:val="0"/>
        <w:numPr>
          <w:ilvl w:val="0"/>
          <w:numId w:val="125"/>
        </w:numPr>
        <w:spacing w:before="80" w:after="40"/>
        <w:ind w:left="850" w:hanging="288"/>
        <w:rPr>
          <w:rFonts w:asciiTheme="minorHAnsi" w:hAnsiTheme="minorHAnsi" w:cstheme="minorHAnsi"/>
          <w:i w:val="0"/>
          <w:color w:val="000000" w:themeColor="text1"/>
        </w:rPr>
      </w:pPr>
      <w:r>
        <w:rPr>
          <w:rFonts w:asciiTheme="minorHAnsi" w:hAnsiTheme="minorHAnsi" w:cstheme="minorHAnsi"/>
          <w:i w:val="0"/>
          <w:color w:val="000000" w:themeColor="text1"/>
        </w:rPr>
        <w:t xml:space="preserve">Description of the software development </w:t>
      </w:r>
      <w:r w:rsidR="00B84C7C">
        <w:rPr>
          <w:rFonts w:asciiTheme="minorHAnsi" w:hAnsiTheme="minorHAnsi" w:cstheme="minorHAnsi"/>
          <w:i w:val="0"/>
          <w:color w:val="000000" w:themeColor="text1"/>
        </w:rPr>
        <w:t>processes.</w:t>
      </w:r>
    </w:p>
    <w:p w14:paraId="6087FBB8" w14:textId="279BCB77" w:rsidR="00801318" w:rsidRPr="007A4451" w:rsidRDefault="00F91A0D" w:rsidP="007A4451">
      <w:pPr>
        <w:pStyle w:val="BulletList1"/>
        <w:widowControl w:val="0"/>
        <w:numPr>
          <w:ilvl w:val="0"/>
          <w:numId w:val="125"/>
        </w:numPr>
        <w:spacing w:before="80" w:after="40"/>
        <w:ind w:left="850" w:hanging="288"/>
        <w:rPr>
          <w:rFonts w:asciiTheme="minorHAnsi" w:hAnsiTheme="minorHAnsi" w:cstheme="minorHAnsi"/>
          <w:i w:val="0"/>
          <w:color w:val="000000" w:themeColor="text1"/>
        </w:rPr>
      </w:pPr>
      <w:r>
        <w:rPr>
          <w:rFonts w:asciiTheme="minorHAnsi" w:hAnsiTheme="minorHAnsi" w:cstheme="minorHAnsi"/>
          <w:i w:val="0"/>
          <w:color w:val="000000" w:themeColor="text1"/>
        </w:rPr>
        <w:t>Description of the</w:t>
      </w:r>
      <w:r w:rsidR="00446AEF">
        <w:rPr>
          <w:rFonts w:asciiTheme="minorHAnsi" w:hAnsiTheme="minorHAnsi" w:cstheme="minorHAnsi"/>
          <w:i w:val="0"/>
          <w:color w:val="000000" w:themeColor="text1"/>
        </w:rPr>
        <w:t xml:space="preserve"> </w:t>
      </w:r>
      <w:r w:rsidR="003F33B4">
        <w:rPr>
          <w:rFonts w:asciiTheme="minorHAnsi" w:hAnsiTheme="minorHAnsi" w:cstheme="minorHAnsi"/>
          <w:i w:val="0"/>
          <w:color w:val="000000" w:themeColor="text1"/>
        </w:rPr>
        <w:t xml:space="preserve">software development </w:t>
      </w:r>
      <w:r w:rsidR="00557C59">
        <w:rPr>
          <w:rFonts w:asciiTheme="minorHAnsi" w:hAnsiTheme="minorHAnsi" w:cstheme="minorHAnsi"/>
          <w:i w:val="0"/>
          <w:color w:val="000000" w:themeColor="text1"/>
        </w:rPr>
        <w:t>methods</w:t>
      </w:r>
      <w:r w:rsidR="004D3B6C">
        <w:rPr>
          <w:rFonts w:asciiTheme="minorHAnsi" w:hAnsiTheme="minorHAnsi" w:cstheme="minorHAnsi"/>
          <w:i w:val="0"/>
          <w:color w:val="000000" w:themeColor="text1"/>
        </w:rPr>
        <w:t>/</w:t>
      </w:r>
      <w:r w:rsidR="009A5E53">
        <w:rPr>
          <w:rFonts w:asciiTheme="minorHAnsi" w:hAnsiTheme="minorHAnsi" w:cstheme="minorHAnsi"/>
          <w:i w:val="0"/>
          <w:color w:val="000000" w:themeColor="text1"/>
        </w:rPr>
        <w:t xml:space="preserve">languages, </w:t>
      </w:r>
      <w:r w:rsidR="004D3B6C">
        <w:rPr>
          <w:rFonts w:asciiTheme="minorHAnsi" w:hAnsiTheme="minorHAnsi" w:cstheme="minorHAnsi"/>
          <w:i w:val="0"/>
          <w:color w:val="000000" w:themeColor="text1"/>
        </w:rPr>
        <w:t>principles, and tools.</w:t>
      </w:r>
    </w:p>
    <w:p w14:paraId="5D2B7CDA" w14:textId="77777777" w:rsidR="009A5E53" w:rsidRPr="007F7A06" w:rsidRDefault="009A5E53" w:rsidP="009A5E53">
      <w:pPr>
        <w:pStyle w:val="BulletList1"/>
        <w:widowControl w:val="0"/>
        <w:numPr>
          <w:ilvl w:val="0"/>
          <w:numId w:val="125"/>
        </w:numPr>
        <w:spacing w:before="80" w:after="40"/>
        <w:ind w:left="850" w:hanging="288"/>
        <w:rPr>
          <w:rFonts w:asciiTheme="minorHAnsi" w:hAnsiTheme="minorHAnsi" w:cstheme="minorHAnsi"/>
          <w:i w:val="0"/>
          <w:color w:val="000000" w:themeColor="text1"/>
        </w:rPr>
      </w:pPr>
      <w:r>
        <w:rPr>
          <w:rFonts w:asciiTheme="minorHAnsi" w:hAnsiTheme="minorHAnsi" w:cstheme="minorHAnsi"/>
          <w:i w:val="0"/>
          <w:color w:val="000000" w:themeColor="text1"/>
        </w:rPr>
        <w:t>Design and coding guidelines for modeling and programming languages.</w:t>
      </w:r>
    </w:p>
    <w:p w14:paraId="58AF9E61" w14:textId="7940F37D" w:rsidR="00D10055" w:rsidRPr="007F7A06" w:rsidRDefault="00D10055" w:rsidP="007F7A06">
      <w:pPr>
        <w:pStyle w:val="BulletList1"/>
        <w:widowControl w:val="0"/>
        <w:numPr>
          <w:ilvl w:val="0"/>
          <w:numId w:val="125"/>
        </w:numPr>
        <w:spacing w:before="80" w:after="40"/>
        <w:ind w:left="850" w:hanging="288"/>
        <w:rPr>
          <w:rFonts w:asciiTheme="minorHAnsi" w:hAnsiTheme="minorHAnsi" w:cstheme="minorHAnsi"/>
          <w:i w:val="0"/>
          <w:color w:val="000000" w:themeColor="text1"/>
        </w:rPr>
      </w:pPr>
      <w:r w:rsidRPr="007F7A06">
        <w:rPr>
          <w:rFonts w:asciiTheme="minorHAnsi" w:hAnsiTheme="minorHAnsi" w:cstheme="minorHAnsi"/>
          <w:i w:val="0"/>
          <w:color w:val="000000" w:themeColor="text1"/>
        </w:rPr>
        <w:t xml:space="preserve">Description of the software </w:t>
      </w:r>
      <w:r w:rsidR="0049710C">
        <w:rPr>
          <w:rFonts w:asciiTheme="minorHAnsi" w:hAnsiTheme="minorHAnsi" w:cstheme="minorHAnsi"/>
          <w:i w:val="0"/>
          <w:color w:val="000000" w:themeColor="text1"/>
        </w:rPr>
        <w:t xml:space="preserve">verification </w:t>
      </w:r>
      <w:r w:rsidR="006D273F">
        <w:rPr>
          <w:rFonts w:asciiTheme="minorHAnsi" w:hAnsiTheme="minorHAnsi" w:cstheme="minorHAnsi"/>
          <w:i w:val="0"/>
          <w:color w:val="000000" w:themeColor="text1"/>
        </w:rPr>
        <w:t>methods and tools.</w:t>
      </w:r>
    </w:p>
    <w:p w14:paraId="388F007B" w14:textId="7793871A" w:rsidR="00D92E19" w:rsidRDefault="00D10055" w:rsidP="007A4451">
      <w:pPr>
        <w:pStyle w:val="BulletList1"/>
        <w:widowControl w:val="0"/>
        <w:numPr>
          <w:ilvl w:val="0"/>
          <w:numId w:val="125"/>
        </w:numPr>
        <w:spacing w:before="80" w:after="40"/>
        <w:ind w:left="850" w:hanging="288"/>
        <w:rPr>
          <w:rFonts w:asciiTheme="minorHAnsi" w:hAnsiTheme="minorHAnsi" w:cstheme="minorHAnsi"/>
          <w:i w:val="0"/>
          <w:color w:val="000000" w:themeColor="text1"/>
        </w:rPr>
      </w:pPr>
      <w:r w:rsidRPr="007F7A06">
        <w:rPr>
          <w:rFonts w:asciiTheme="minorHAnsi" w:hAnsiTheme="minorHAnsi" w:cstheme="minorHAnsi"/>
          <w:i w:val="0"/>
          <w:color w:val="000000" w:themeColor="text1"/>
        </w:rPr>
        <w:t xml:space="preserve">Description of </w:t>
      </w:r>
      <w:r w:rsidR="00B50A1D">
        <w:rPr>
          <w:rFonts w:asciiTheme="minorHAnsi" w:hAnsiTheme="minorHAnsi" w:cstheme="minorHAnsi"/>
          <w:i w:val="0"/>
          <w:color w:val="000000" w:themeColor="text1"/>
        </w:rPr>
        <w:t>hardware platforms and environments for the tools.</w:t>
      </w:r>
    </w:p>
    <w:p w14:paraId="71B2E242" w14:textId="4FC12447" w:rsidR="008C3EA1" w:rsidRPr="007F7A06" w:rsidRDefault="008C3EA1" w:rsidP="007A4451">
      <w:pPr>
        <w:pStyle w:val="BulletList1"/>
        <w:widowControl w:val="0"/>
        <w:numPr>
          <w:ilvl w:val="0"/>
          <w:numId w:val="125"/>
        </w:numPr>
        <w:spacing w:before="80" w:after="40"/>
        <w:ind w:left="850" w:hanging="288"/>
        <w:rPr>
          <w:rFonts w:asciiTheme="minorHAnsi" w:hAnsiTheme="minorHAnsi" w:cstheme="minorHAnsi"/>
          <w:i w:val="0"/>
          <w:color w:val="000000" w:themeColor="text1"/>
        </w:rPr>
      </w:pPr>
      <w:r>
        <w:rPr>
          <w:rFonts w:asciiTheme="minorHAnsi" w:hAnsiTheme="minorHAnsi" w:cstheme="minorHAnsi"/>
          <w:i w:val="0"/>
          <w:color w:val="000000" w:themeColor="text1"/>
        </w:rPr>
        <w:t xml:space="preserve">Considerations for </w:t>
      </w:r>
      <w:r w:rsidR="00197FF2">
        <w:rPr>
          <w:rFonts w:asciiTheme="minorHAnsi" w:hAnsiTheme="minorHAnsi" w:cstheme="minorHAnsi"/>
          <w:i w:val="0"/>
          <w:color w:val="000000" w:themeColor="text1"/>
        </w:rPr>
        <w:t>external software components.</w:t>
      </w:r>
    </w:p>
    <w:p w14:paraId="3206E160" w14:textId="1275DFE8" w:rsidR="00D10055" w:rsidRPr="007F7A06" w:rsidRDefault="00D10055" w:rsidP="007F7A06">
      <w:pPr>
        <w:pStyle w:val="BodyText"/>
        <w:widowControl w:val="0"/>
        <w:rPr>
          <w:rFonts w:asciiTheme="minorHAnsi" w:hAnsiTheme="minorHAnsi" w:cstheme="minorHAnsi"/>
          <w:color w:val="000000" w:themeColor="text1"/>
          <w:lang w:val="en-GB"/>
        </w:rPr>
      </w:pPr>
      <w:r w:rsidRPr="007F7A06">
        <w:rPr>
          <w:rFonts w:asciiTheme="minorHAnsi" w:hAnsiTheme="minorHAnsi" w:cstheme="minorHAnsi"/>
          <w:color w:val="000000" w:themeColor="text1"/>
          <w:lang w:val="en-GB"/>
        </w:rPr>
        <w:t>The purpose of the SD</w:t>
      </w:r>
      <w:r w:rsidR="00CB1EAA">
        <w:rPr>
          <w:rFonts w:asciiTheme="minorHAnsi" w:hAnsiTheme="minorHAnsi" w:cstheme="minorHAnsi"/>
          <w:color w:val="000000" w:themeColor="text1"/>
          <w:lang w:val="en-GB"/>
        </w:rPr>
        <w:t>E</w:t>
      </w:r>
      <w:r w:rsidRPr="007F7A06">
        <w:rPr>
          <w:rFonts w:asciiTheme="minorHAnsi" w:hAnsiTheme="minorHAnsi" w:cstheme="minorHAnsi"/>
          <w:color w:val="000000" w:themeColor="text1"/>
          <w:lang w:val="en-GB"/>
        </w:rPr>
        <w:t xml:space="preserve"> is to describe the software development </w:t>
      </w:r>
      <w:r w:rsidR="004B308A">
        <w:rPr>
          <w:rFonts w:asciiTheme="minorHAnsi" w:hAnsiTheme="minorHAnsi" w:cstheme="minorHAnsi"/>
          <w:color w:val="000000" w:themeColor="text1"/>
          <w:lang w:val="en-GB"/>
        </w:rPr>
        <w:t>lifecycle</w:t>
      </w:r>
      <w:r w:rsidRPr="007F7A06">
        <w:rPr>
          <w:rFonts w:asciiTheme="minorHAnsi" w:hAnsiTheme="minorHAnsi" w:cstheme="minorHAnsi"/>
          <w:color w:val="000000" w:themeColor="text1"/>
          <w:lang w:val="en-GB"/>
        </w:rPr>
        <w:t xml:space="preserve"> for the project </w:t>
      </w:r>
      <w:r w:rsidRPr="007F7A06">
        <w:rPr>
          <w:rFonts w:asciiTheme="minorHAnsi" w:hAnsiTheme="minorHAnsi" w:cstheme="minorHAnsi"/>
          <w:i/>
          <w:color w:val="1F497D"/>
        </w:rPr>
        <w:t>&lt;</w:t>
      </w:r>
      <w:r w:rsidRPr="007F7A06">
        <w:rPr>
          <w:rFonts w:asciiTheme="minorHAnsi" w:hAnsiTheme="minorHAnsi" w:cstheme="minorHAnsi"/>
          <w:i/>
          <w:iCs/>
          <w:color w:val="1F497D"/>
        </w:rPr>
        <w:t>Project</w:t>
      </w:r>
      <w:r w:rsidRPr="007F7A06">
        <w:rPr>
          <w:rFonts w:asciiTheme="minorHAnsi" w:hAnsiTheme="minorHAnsi" w:cstheme="minorHAnsi"/>
          <w:i/>
          <w:color w:val="1F497D"/>
        </w:rPr>
        <w:t>&gt;</w:t>
      </w:r>
      <w:r w:rsidRPr="007F7A06">
        <w:rPr>
          <w:rFonts w:asciiTheme="minorHAnsi" w:hAnsiTheme="minorHAnsi" w:cstheme="minorHAnsi"/>
          <w:color w:val="000000" w:themeColor="text1"/>
          <w:lang w:val="en-GB"/>
        </w:rPr>
        <w:t>.</w:t>
      </w:r>
    </w:p>
    <w:p w14:paraId="38F1993B" w14:textId="73C4A588" w:rsidR="00D10055" w:rsidRPr="007F7A06" w:rsidRDefault="00D10055" w:rsidP="007F7A06">
      <w:pPr>
        <w:pStyle w:val="BodyText"/>
        <w:widowControl w:val="0"/>
        <w:rPr>
          <w:rFonts w:asciiTheme="minorHAnsi" w:hAnsiTheme="minorHAnsi" w:cstheme="minorHAnsi"/>
        </w:rPr>
      </w:pPr>
      <w:r w:rsidRPr="007F7A06">
        <w:rPr>
          <w:rFonts w:asciiTheme="minorHAnsi" w:hAnsiTheme="minorHAnsi" w:cstheme="minorHAnsi"/>
          <w:color w:val="000000" w:themeColor="text1"/>
        </w:rPr>
        <w:t>You can use this SD</w:t>
      </w:r>
      <w:r w:rsidR="00643EC4">
        <w:rPr>
          <w:rFonts w:asciiTheme="minorHAnsi" w:hAnsiTheme="minorHAnsi" w:cstheme="minorHAnsi"/>
          <w:color w:val="000000" w:themeColor="text1"/>
        </w:rPr>
        <w:t>E</w:t>
      </w:r>
      <w:r w:rsidRPr="007F7A06">
        <w:rPr>
          <w:rFonts w:asciiTheme="minorHAnsi" w:hAnsiTheme="minorHAnsi" w:cstheme="minorHAnsi"/>
          <w:color w:val="000000" w:themeColor="text1"/>
        </w:rPr>
        <w:t xml:space="preserve"> template as a resource when creating a </w:t>
      </w:r>
      <w:r w:rsidR="00643EC4">
        <w:rPr>
          <w:rFonts w:asciiTheme="minorHAnsi" w:hAnsiTheme="minorHAnsi" w:cstheme="minorHAnsi"/>
          <w:color w:val="000000" w:themeColor="text1"/>
        </w:rPr>
        <w:t>Documentation of the Software Development Environment</w:t>
      </w:r>
      <w:r w:rsidRPr="007F7A06">
        <w:rPr>
          <w:rFonts w:asciiTheme="minorHAnsi" w:hAnsiTheme="minorHAnsi" w:cstheme="minorHAnsi"/>
          <w:color w:val="000000" w:themeColor="text1"/>
        </w:rPr>
        <w:t>. If you are updating an existing SD</w:t>
      </w:r>
      <w:r w:rsidR="00094ABB">
        <w:rPr>
          <w:rFonts w:asciiTheme="minorHAnsi" w:hAnsiTheme="minorHAnsi" w:cstheme="minorHAnsi"/>
          <w:color w:val="000000" w:themeColor="text1"/>
        </w:rPr>
        <w:t>E</w:t>
      </w:r>
      <w:r w:rsidRPr="007F7A06">
        <w:rPr>
          <w:rFonts w:asciiTheme="minorHAnsi" w:hAnsiTheme="minorHAnsi" w:cstheme="minorHAnsi"/>
          <w:color w:val="000000" w:themeColor="text1"/>
        </w:rPr>
        <w:t xml:space="preserve"> to support Model-Based Design (MBD), you can use this template as a reference document. Although representative of SD</w:t>
      </w:r>
      <w:r w:rsidR="00094ABB">
        <w:rPr>
          <w:rFonts w:asciiTheme="minorHAnsi" w:hAnsiTheme="minorHAnsi" w:cstheme="minorHAnsi"/>
          <w:color w:val="000000" w:themeColor="text1"/>
        </w:rPr>
        <w:t>E</w:t>
      </w:r>
      <w:r w:rsidRPr="007F7A06">
        <w:rPr>
          <w:rFonts w:asciiTheme="minorHAnsi" w:hAnsiTheme="minorHAnsi" w:cstheme="minorHAnsi"/>
          <w:color w:val="000000" w:themeColor="text1"/>
        </w:rPr>
        <w:t>s used in the industry, this SD</w:t>
      </w:r>
      <w:r w:rsidR="00094ABB">
        <w:rPr>
          <w:rFonts w:asciiTheme="minorHAnsi" w:hAnsiTheme="minorHAnsi" w:cstheme="minorHAnsi"/>
          <w:color w:val="000000" w:themeColor="text1"/>
        </w:rPr>
        <w:t>E</w:t>
      </w:r>
      <w:r w:rsidRPr="007F7A06">
        <w:rPr>
          <w:rFonts w:asciiTheme="minorHAnsi" w:hAnsiTheme="minorHAnsi" w:cstheme="minorHAnsi"/>
          <w:color w:val="000000" w:themeColor="text1"/>
        </w:rPr>
        <w:t xml:space="preserve"> template has not been reviewed, approved, or accepted by any certification authority. It is the user’s responsibility to gain </w:t>
      </w:r>
      <w:r w:rsidRPr="007F7A06">
        <w:rPr>
          <w:rFonts w:asciiTheme="minorHAnsi" w:hAnsiTheme="minorHAnsi" w:cstheme="minorHAnsi"/>
        </w:rPr>
        <w:t>approval and acceptance of their SD</w:t>
      </w:r>
      <w:r w:rsidR="00094ABB">
        <w:rPr>
          <w:rFonts w:asciiTheme="minorHAnsi" w:hAnsiTheme="minorHAnsi" w:cstheme="minorHAnsi"/>
        </w:rPr>
        <w:t>E</w:t>
      </w:r>
      <w:r w:rsidRPr="007F7A06">
        <w:rPr>
          <w:rFonts w:asciiTheme="minorHAnsi" w:hAnsiTheme="minorHAnsi" w:cstheme="minorHAnsi"/>
        </w:rPr>
        <w:t xml:space="preserve"> by the appropriate certification </w:t>
      </w:r>
      <w:r w:rsidRPr="007F7A06">
        <w:t>authority.</w:t>
      </w:r>
    </w:p>
    <w:p w14:paraId="2098657C" w14:textId="77777777" w:rsidR="007F7A06" w:rsidRPr="007F7A06" w:rsidRDefault="007F7A06" w:rsidP="00EC7D23">
      <w:pPr>
        <w:widowControl w:val="0"/>
        <w:rPr>
          <w:rFonts w:ascii="Arial" w:hAnsi="Arial" w:cs="Arial"/>
          <w:b/>
          <w:bCs/>
          <w:iCs/>
          <w:sz w:val="32"/>
          <w:szCs w:val="26"/>
        </w:rPr>
      </w:pPr>
      <w:bookmarkStart w:id="9" w:name="_Toc468351500"/>
      <w:bookmarkEnd w:id="6"/>
      <w:bookmarkEnd w:id="7"/>
      <w:bookmarkEnd w:id="8"/>
      <w:r w:rsidRPr="007F7A06">
        <w:br w:type="page"/>
      </w:r>
    </w:p>
    <w:p w14:paraId="31F238EE" w14:textId="33BE24D9" w:rsidR="00166614" w:rsidRPr="007F7A06" w:rsidRDefault="00166614" w:rsidP="007F7A06">
      <w:pPr>
        <w:pStyle w:val="Heading2"/>
        <w:keepNext w:val="0"/>
        <w:widowControl w:val="0"/>
      </w:pPr>
      <w:bookmarkStart w:id="10" w:name="_Toc55996552"/>
      <w:r w:rsidRPr="007F7A06">
        <w:lastRenderedPageBreak/>
        <w:t>Applicable Documents</w:t>
      </w:r>
      <w:bookmarkEnd w:id="9"/>
      <w:bookmarkEnd w:id="10"/>
    </w:p>
    <w:p w14:paraId="31F238EF" w14:textId="1A3755A2" w:rsidR="00166614" w:rsidRPr="007F7A06" w:rsidRDefault="00166614" w:rsidP="007F7A06">
      <w:pPr>
        <w:pStyle w:val="Caption"/>
        <w:widowControl w:val="0"/>
        <w:ind w:left="562"/>
      </w:pPr>
      <w:r w:rsidRPr="007F7A06">
        <w:t xml:space="preserve">Table </w:t>
      </w:r>
      <w:fldSimple w:instr=" SEQ Table \* ARABIC ">
        <w:r w:rsidR="00281625" w:rsidRPr="007F7A06">
          <w:rPr>
            <w:noProof/>
          </w:rPr>
          <w:t>1</w:t>
        </w:r>
      </w:fldSimple>
      <w:r w:rsidRPr="007F7A06">
        <w:t xml:space="preserve"> Regulations and Standards</w:t>
      </w:r>
    </w:p>
    <w:tbl>
      <w:tblPr>
        <w:tblW w:w="0" w:type="auto"/>
        <w:tblInd w:w="56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29" w:type="dxa"/>
          <w:left w:w="72" w:type="dxa"/>
          <w:bottom w:w="29" w:type="dxa"/>
          <w:right w:w="72" w:type="dxa"/>
        </w:tblCellMar>
        <w:tblLook w:val="0420" w:firstRow="1" w:lastRow="0" w:firstColumn="0" w:lastColumn="0" w:noHBand="0" w:noVBand="1"/>
      </w:tblPr>
      <w:tblGrid>
        <w:gridCol w:w="2160"/>
        <w:gridCol w:w="6480"/>
      </w:tblGrid>
      <w:tr w:rsidR="00256D4D" w:rsidRPr="007F7A06" w14:paraId="77CA6FF1" w14:textId="77777777" w:rsidTr="003438C8">
        <w:trPr>
          <w:cantSplit/>
          <w:trHeight w:val="114"/>
          <w:tblHeader/>
        </w:trPr>
        <w:tc>
          <w:tcPr>
            <w:tcW w:w="2160" w:type="dxa"/>
            <w:tcBorders>
              <w:bottom w:val="single" w:sz="4" w:space="0" w:color="F2F2F2" w:themeColor="background1" w:themeShade="F2"/>
              <w:right w:val="single" w:sz="4" w:space="0" w:color="D9D9D9" w:themeColor="background1" w:themeShade="D9"/>
            </w:tcBorders>
            <w:shd w:val="clear" w:color="auto" w:fill="BFBFBF" w:themeFill="background1" w:themeFillShade="BF"/>
          </w:tcPr>
          <w:p w14:paraId="0C7CF766" w14:textId="77777777" w:rsidR="00256D4D" w:rsidRPr="007F7A06" w:rsidRDefault="00256D4D" w:rsidP="007F7A06">
            <w:pPr>
              <w:pStyle w:val="TableHeading"/>
              <w:widowControl w:val="0"/>
              <w:rPr>
                <w:rFonts w:eastAsia="SimSun"/>
              </w:rPr>
            </w:pPr>
            <w:r w:rsidRPr="007F7A06">
              <w:rPr>
                <w:rFonts w:eastAsia="SimSun"/>
              </w:rPr>
              <w:t>ID</w:t>
            </w:r>
          </w:p>
        </w:tc>
        <w:tc>
          <w:tcPr>
            <w:tcW w:w="6480" w:type="dxa"/>
            <w:tcBorders>
              <w:left w:val="single" w:sz="4" w:space="0" w:color="D9D9D9" w:themeColor="background1" w:themeShade="D9"/>
              <w:bottom w:val="single" w:sz="4" w:space="0" w:color="F2F2F2" w:themeColor="background1" w:themeShade="F2"/>
              <w:right w:val="single" w:sz="4" w:space="0" w:color="D9D9D9" w:themeColor="background1" w:themeShade="D9"/>
            </w:tcBorders>
            <w:shd w:val="clear" w:color="auto" w:fill="BFBFBF" w:themeFill="background1" w:themeFillShade="BF"/>
          </w:tcPr>
          <w:p w14:paraId="312BC8FD" w14:textId="77777777" w:rsidR="00256D4D" w:rsidRPr="007F7A06" w:rsidRDefault="00256D4D" w:rsidP="007F7A06">
            <w:pPr>
              <w:pStyle w:val="TableHeading"/>
              <w:widowControl w:val="0"/>
            </w:pPr>
            <w:r w:rsidRPr="007F7A06">
              <w:t>Document Title</w:t>
            </w:r>
          </w:p>
        </w:tc>
      </w:tr>
      <w:tr w:rsidR="00256D4D" w:rsidRPr="007F7A06" w14:paraId="5946A172" w14:textId="77777777" w:rsidTr="003438C8">
        <w:trPr>
          <w:cantSplit/>
          <w:trHeight w:val="303"/>
        </w:trPr>
        <w:tc>
          <w:tcPr>
            <w:tcW w:w="2160" w:type="dxa"/>
            <w:shd w:val="clear" w:color="auto" w:fill="F2F2F2" w:themeFill="background1" w:themeFillShade="F2"/>
          </w:tcPr>
          <w:p w14:paraId="2C356F2E" w14:textId="0DE6B17C" w:rsidR="00256D4D" w:rsidRPr="007F7A06" w:rsidRDefault="002A5A91" w:rsidP="007F7A06">
            <w:pPr>
              <w:pStyle w:val="TableBody"/>
              <w:widowControl w:val="0"/>
              <w:adjustRightInd/>
            </w:pPr>
            <w:r>
              <w:t>ISO 26262-6</w:t>
            </w:r>
            <w:r w:rsidR="00625F5A">
              <w:t>:2018(E)</w:t>
            </w:r>
          </w:p>
        </w:tc>
        <w:tc>
          <w:tcPr>
            <w:tcW w:w="6480" w:type="dxa"/>
            <w:shd w:val="clear" w:color="auto" w:fill="F2F2F2" w:themeFill="background1" w:themeFillShade="F2"/>
          </w:tcPr>
          <w:p w14:paraId="3800C8B6" w14:textId="7109AAD9" w:rsidR="00256D4D" w:rsidRPr="007F7A06" w:rsidRDefault="00123535" w:rsidP="007F7A06">
            <w:pPr>
              <w:pStyle w:val="TableBody"/>
              <w:widowControl w:val="0"/>
              <w:adjustRightInd/>
            </w:pPr>
            <w:r w:rsidRPr="00123535">
              <w:t xml:space="preserve">Road vehicles – Functional safety – Part 6: Product </w:t>
            </w:r>
            <w:r w:rsidR="00505C6A">
              <w:t>D</w:t>
            </w:r>
            <w:r w:rsidRPr="00123535">
              <w:t xml:space="preserve">evelopment at the </w:t>
            </w:r>
            <w:r w:rsidR="00505C6A">
              <w:t>S</w:t>
            </w:r>
            <w:r w:rsidRPr="00123535">
              <w:t xml:space="preserve">oftware </w:t>
            </w:r>
            <w:r w:rsidR="00505C6A">
              <w:t>L</w:t>
            </w:r>
            <w:r w:rsidRPr="00123535">
              <w:t>evel.</w:t>
            </w:r>
            <w:r w:rsidR="007E47F6">
              <w:t xml:space="preserve"> </w:t>
            </w:r>
            <w:r w:rsidR="00DC0306">
              <w:t>ISO, 2018</w:t>
            </w:r>
          </w:p>
        </w:tc>
      </w:tr>
      <w:tr w:rsidR="00256D4D" w:rsidRPr="007F7A06" w14:paraId="4AAF4562" w14:textId="77777777" w:rsidTr="003438C8">
        <w:trPr>
          <w:cantSplit/>
          <w:trHeight w:val="159"/>
        </w:trPr>
        <w:tc>
          <w:tcPr>
            <w:tcW w:w="2160" w:type="dxa"/>
            <w:shd w:val="clear" w:color="auto" w:fill="F2F2F2" w:themeFill="background1" w:themeFillShade="F2"/>
          </w:tcPr>
          <w:p w14:paraId="05AC76E6" w14:textId="7BF713F7" w:rsidR="00256D4D" w:rsidRPr="007F7A06" w:rsidRDefault="00962877" w:rsidP="007F7A06">
            <w:pPr>
              <w:pStyle w:val="TableBody"/>
              <w:widowControl w:val="0"/>
              <w:adjustRightInd/>
            </w:pPr>
            <w:r>
              <w:t>ISO 26262-8:2018(E)</w:t>
            </w:r>
          </w:p>
        </w:tc>
        <w:tc>
          <w:tcPr>
            <w:tcW w:w="6480" w:type="dxa"/>
            <w:shd w:val="clear" w:color="auto" w:fill="F2F2F2" w:themeFill="background1" w:themeFillShade="F2"/>
          </w:tcPr>
          <w:p w14:paraId="6381A962" w14:textId="7476C123" w:rsidR="00A07C39" w:rsidRPr="007F7A06" w:rsidRDefault="001569DC" w:rsidP="007F7A06">
            <w:pPr>
              <w:pStyle w:val="TableBody"/>
              <w:widowControl w:val="0"/>
              <w:adjustRightInd/>
            </w:pPr>
            <w:r w:rsidRPr="00123535">
              <w:t xml:space="preserve">Road vehicles – Functional safety – Part </w:t>
            </w:r>
            <w:r w:rsidR="006646A6">
              <w:t>8</w:t>
            </w:r>
            <w:r w:rsidRPr="00123535">
              <w:t xml:space="preserve">: </w:t>
            </w:r>
            <w:r w:rsidR="006646A6">
              <w:t>Supporting Processes</w:t>
            </w:r>
            <w:r w:rsidRPr="00123535">
              <w:t>.</w:t>
            </w:r>
            <w:r w:rsidR="007E47F6">
              <w:t xml:space="preserve"> </w:t>
            </w:r>
            <w:r>
              <w:t>ISO, 2018</w:t>
            </w:r>
          </w:p>
        </w:tc>
      </w:tr>
      <w:tr w:rsidR="00027910" w:rsidRPr="007F7A06" w14:paraId="7C6B62CF" w14:textId="77777777" w:rsidTr="003438C8">
        <w:trPr>
          <w:cantSplit/>
          <w:trHeight w:val="159"/>
        </w:trPr>
        <w:tc>
          <w:tcPr>
            <w:tcW w:w="2160" w:type="dxa"/>
            <w:shd w:val="clear" w:color="auto" w:fill="F2F2F2" w:themeFill="background1" w:themeFillShade="F2"/>
          </w:tcPr>
          <w:p w14:paraId="659CB3CD" w14:textId="302F8A0A" w:rsidR="00027910" w:rsidRDefault="00027910" w:rsidP="00027910">
            <w:pPr>
              <w:pStyle w:val="TableBody"/>
              <w:widowControl w:val="0"/>
              <w:adjustRightInd/>
            </w:pPr>
            <w:r>
              <w:t>ISO 26262-</w:t>
            </w:r>
            <w:r w:rsidR="002653B6">
              <w:t>9</w:t>
            </w:r>
            <w:r>
              <w:t>:2018(E)</w:t>
            </w:r>
          </w:p>
        </w:tc>
        <w:tc>
          <w:tcPr>
            <w:tcW w:w="6480" w:type="dxa"/>
            <w:shd w:val="clear" w:color="auto" w:fill="F2F2F2" w:themeFill="background1" w:themeFillShade="F2"/>
          </w:tcPr>
          <w:p w14:paraId="47AABEED" w14:textId="446EE2D3" w:rsidR="00027910" w:rsidRPr="00123535" w:rsidRDefault="00027910" w:rsidP="00027910">
            <w:pPr>
              <w:pStyle w:val="TableBody"/>
              <w:widowControl w:val="0"/>
              <w:adjustRightInd/>
            </w:pPr>
            <w:r w:rsidRPr="00123535">
              <w:t xml:space="preserve">Road vehicles – Functional safety – Part </w:t>
            </w:r>
            <w:r w:rsidR="002653B6">
              <w:t>9</w:t>
            </w:r>
            <w:r w:rsidRPr="00123535">
              <w:t xml:space="preserve">: </w:t>
            </w:r>
            <w:r w:rsidR="002653B6" w:rsidRPr="002653B6">
              <w:t xml:space="preserve">Automotive </w:t>
            </w:r>
            <w:r w:rsidR="002653B6">
              <w:t>S</w:t>
            </w:r>
            <w:r w:rsidR="002653B6" w:rsidRPr="002653B6">
              <w:t xml:space="preserve">afety </w:t>
            </w:r>
            <w:r w:rsidR="002653B6">
              <w:t>I</w:t>
            </w:r>
            <w:r w:rsidR="002653B6" w:rsidRPr="002653B6">
              <w:t xml:space="preserve">ntegrity </w:t>
            </w:r>
            <w:r w:rsidR="002653B6">
              <w:t>L</w:t>
            </w:r>
            <w:r w:rsidR="002653B6" w:rsidRPr="002653B6">
              <w:t>evel (ASIL)</w:t>
            </w:r>
            <w:r w:rsidR="0090311E">
              <w:t>-</w:t>
            </w:r>
            <w:r w:rsidR="002653B6">
              <w:t>O</w:t>
            </w:r>
            <w:r w:rsidR="002653B6" w:rsidRPr="002653B6">
              <w:t xml:space="preserve">riented and </w:t>
            </w:r>
            <w:r w:rsidR="002653B6">
              <w:t>S</w:t>
            </w:r>
            <w:r w:rsidR="002653B6" w:rsidRPr="002653B6">
              <w:t>afety-</w:t>
            </w:r>
            <w:r w:rsidR="002653B6">
              <w:t>O</w:t>
            </w:r>
            <w:r w:rsidR="002653B6" w:rsidRPr="002653B6">
              <w:t xml:space="preserve">riented </w:t>
            </w:r>
            <w:r w:rsidR="002653B6">
              <w:t>A</w:t>
            </w:r>
            <w:r w:rsidR="002653B6" w:rsidRPr="002653B6">
              <w:t>nalyses</w:t>
            </w:r>
            <w:r w:rsidRPr="00123535">
              <w:t>.</w:t>
            </w:r>
            <w:r>
              <w:t xml:space="preserve"> ISO, 2018</w:t>
            </w:r>
          </w:p>
        </w:tc>
      </w:tr>
      <w:tr w:rsidR="00256D4D" w:rsidRPr="007F7A06" w14:paraId="7FF50876" w14:textId="77777777" w:rsidTr="003438C8">
        <w:trPr>
          <w:cantSplit/>
          <w:trHeight w:val="114"/>
        </w:trPr>
        <w:tc>
          <w:tcPr>
            <w:tcW w:w="2160" w:type="dxa"/>
            <w:shd w:val="clear" w:color="auto" w:fill="F2F2F2" w:themeFill="background1" w:themeFillShade="F2"/>
          </w:tcPr>
          <w:p w14:paraId="20E60087" w14:textId="77777777" w:rsidR="00256D4D" w:rsidRPr="007F7A06" w:rsidRDefault="00256D4D" w:rsidP="007F7A06">
            <w:pPr>
              <w:pStyle w:val="TableBody"/>
              <w:widowControl w:val="0"/>
              <w:adjustRightInd/>
            </w:pPr>
          </w:p>
        </w:tc>
        <w:tc>
          <w:tcPr>
            <w:tcW w:w="6480" w:type="dxa"/>
            <w:shd w:val="clear" w:color="auto" w:fill="F2F2F2" w:themeFill="background1" w:themeFillShade="F2"/>
          </w:tcPr>
          <w:p w14:paraId="32AF08E5" w14:textId="77777777" w:rsidR="00256D4D" w:rsidRPr="007F7A06" w:rsidRDefault="00256D4D" w:rsidP="007F7A06">
            <w:pPr>
              <w:pStyle w:val="TableBody"/>
              <w:widowControl w:val="0"/>
              <w:adjustRightInd/>
              <w:rPr>
                <w:i/>
              </w:rPr>
            </w:pPr>
            <w:r w:rsidRPr="007F7A06">
              <w:rPr>
                <w:i/>
              </w:rPr>
              <w:t>&lt;List additional documents here, e.g. Advisory Circulars, EASA Certification Memos, etc.&gt;</w:t>
            </w:r>
          </w:p>
        </w:tc>
      </w:tr>
    </w:tbl>
    <w:p w14:paraId="31F238FF" w14:textId="77777777" w:rsidR="00166614" w:rsidRPr="007F7A06" w:rsidRDefault="00166614" w:rsidP="007F7A06">
      <w:pPr>
        <w:pStyle w:val="BodyText"/>
        <w:widowControl w:val="0"/>
      </w:pPr>
    </w:p>
    <w:p w14:paraId="31F23900" w14:textId="4DA77BC3" w:rsidR="00166614" w:rsidRPr="007F7A06" w:rsidRDefault="00166614" w:rsidP="007F7A06">
      <w:pPr>
        <w:pStyle w:val="Caption"/>
        <w:widowControl w:val="0"/>
        <w:ind w:left="562"/>
      </w:pPr>
      <w:r w:rsidRPr="007F7A06">
        <w:t xml:space="preserve">Table </w:t>
      </w:r>
      <w:fldSimple w:instr=" SEQ Table \* ARABIC ">
        <w:r w:rsidR="00281625" w:rsidRPr="007F7A06">
          <w:rPr>
            <w:noProof/>
          </w:rPr>
          <w:t>2</w:t>
        </w:r>
      </w:fldSimple>
      <w:r w:rsidRPr="007F7A06">
        <w:t xml:space="preserve"> Company and Project Plans, Standards, and Documents</w:t>
      </w:r>
    </w:p>
    <w:tbl>
      <w:tblPr>
        <w:tblW w:w="0" w:type="auto"/>
        <w:tblInd w:w="56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29" w:type="dxa"/>
          <w:left w:w="72" w:type="dxa"/>
          <w:bottom w:w="29" w:type="dxa"/>
          <w:right w:w="72" w:type="dxa"/>
        </w:tblCellMar>
        <w:tblLook w:val="0420" w:firstRow="1" w:lastRow="0" w:firstColumn="0" w:lastColumn="0" w:noHBand="0" w:noVBand="1"/>
      </w:tblPr>
      <w:tblGrid>
        <w:gridCol w:w="2160"/>
        <w:gridCol w:w="6480"/>
      </w:tblGrid>
      <w:tr w:rsidR="00256D4D" w:rsidRPr="007F7A06" w14:paraId="14260A2A" w14:textId="77777777" w:rsidTr="003438C8">
        <w:trPr>
          <w:cantSplit/>
          <w:trHeight w:val="132"/>
          <w:tblHeader/>
        </w:trPr>
        <w:tc>
          <w:tcPr>
            <w:tcW w:w="2160" w:type="dxa"/>
            <w:tcBorders>
              <w:bottom w:val="single" w:sz="4" w:space="0" w:color="F2F2F2" w:themeColor="background1" w:themeShade="F2"/>
              <w:right w:val="single" w:sz="4" w:space="0" w:color="D9D9D9" w:themeColor="background1" w:themeShade="D9"/>
            </w:tcBorders>
            <w:shd w:val="clear" w:color="auto" w:fill="BFBFBF" w:themeFill="background1" w:themeFillShade="BF"/>
          </w:tcPr>
          <w:p w14:paraId="106C0449" w14:textId="77777777" w:rsidR="00256D4D" w:rsidRPr="007F7A06" w:rsidRDefault="00256D4D" w:rsidP="007F7A06">
            <w:pPr>
              <w:pStyle w:val="TableHeading"/>
              <w:widowControl w:val="0"/>
              <w:rPr>
                <w:rFonts w:eastAsia="SimSun"/>
              </w:rPr>
            </w:pPr>
            <w:bookmarkStart w:id="11" w:name="_Toc332357210"/>
            <w:bookmarkStart w:id="12" w:name="_Toc332696865"/>
            <w:bookmarkStart w:id="13" w:name="_Toc332696920"/>
            <w:bookmarkStart w:id="14" w:name="_Toc332697590"/>
            <w:bookmarkStart w:id="15" w:name="_Toc332800606"/>
            <w:bookmarkStart w:id="16" w:name="_Toc335899816"/>
            <w:r w:rsidRPr="007F7A06">
              <w:rPr>
                <w:rFonts w:eastAsia="SimSun"/>
              </w:rPr>
              <w:t>Document</w:t>
            </w:r>
          </w:p>
        </w:tc>
        <w:tc>
          <w:tcPr>
            <w:tcW w:w="6480" w:type="dxa"/>
            <w:tcBorders>
              <w:left w:val="single" w:sz="4" w:space="0" w:color="D9D9D9" w:themeColor="background1" w:themeShade="D9"/>
              <w:bottom w:val="single" w:sz="4" w:space="0" w:color="F2F2F2" w:themeColor="background1" w:themeShade="F2"/>
              <w:right w:val="single" w:sz="4" w:space="0" w:color="D9D9D9" w:themeColor="background1" w:themeShade="D9"/>
            </w:tcBorders>
            <w:shd w:val="clear" w:color="auto" w:fill="BFBFBF" w:themeFill="background1" w:themeFillShade="BF"/>
          </w:tcPr>
          <w:p w14:paraId="1AED1407" w14:textId="77777777" w:rsidR="00256D4D" w:rsidRPr="007F7A06" w:rsidRDefault="00256D4D" w:rsidP="007F7A06">
            <w:pPr>
              <w:pStyle w:val="TableHeading"/>
              <w:widowControl w:val="0"/>
            </w:pPr>
            <w:r w:rsidRPr="007F7A06">
              <w:t>Document Title</w:t>
            </w:r>
          </w:p>
        </w:tc>
      </w:tr>
      <w:tr w:rsidR="009218CD" w:rsidRPr="007F7A06" w14:paraId="1401F938" w14:textId="77777777" w:rsidTr="003438C8">
        <w:trPr>
          <w:cantSplit/>
          <w:trHeight w:val="159"/>
        </w:trPr>
        <w:tc>
          <w:tcPr>
            <w:tcW w:w="2160" w:type="dxa"/>
            <w:shd w:val="clear" w:color="auto" w:fill="F2F2F2" w:themeFill="background1" w:themeFillShade="F2"/>
          </w:tcPr>
          <w:p w14:paraId="5FF531EC" w14:textId="041FCBC9" w:rsidR="009218CD" w:rsidRPr="007F7A06" w:rsidRDefault="009218CD" w:rsidP="007F7A06">
            <w:pPr>
              <w:pStyle w:val="TableBody"/>
              <w:widowControl w:val="0"/>
              <w:adjustRightInd/>
            </w:pPr>
            <w:r>
              <w:t>SP</w:t>
            </w:r>
          </w:p>
        </w:tc>
        <w:tc>
          <w:tcPr>
            <w:tcW w:w="6480" w:type="dxa"/>
            <w:shd w:val="clear" w:color="auto" w:fill="F2F2F2" w:themeFill="background1" w:themeFillShade="F2"/>
          </w:tcPr>
          <w:p w14:paraId="5C89229E" w14:textId="1063A986" w:rsidR="009218CD" w:rsidRDefault="009218CD" w:rsidP="007F7A06">
            <w:pPr>
              <w:pStyle w:val="TableBody"/>
              <w:widowControl w:val="0"/>
              <w:adjustRightInd/>
              <w:rPr>
                <w:rStyle w:val="Strong"/>
                <w:rFonts w:cs="Times New Roman"/>
                <w:b w:val="0"/>
                <w:color w:val="auto"/>
                <w:szCs w:val="20"/>
              </w:rPr>
            </w:pPr>
            <w:r>
              <w:rPr>
                <w:rStyle w:val="Strong"/>
                <w:rFonts w:cs="Times New Roman"/>
                <w:b w:val="0"/>
                <w:color w:val="auto"/>
                <w:szCs w:val="20"/>
              </w:rPr>
              <w:t xml:space="preserve">Safety </w:t>
            </w:r>
            <w:r w:rsidRPr="007F7A06">
              <w:rPr>
                <w:rStyle w:val="Strong"/>
                <w:b w:val="0"/>
                <w:color w:val="auto"/>
                <w:szCs w:val="20"/>
              </w:rPr>
              <w:t xml:space="preserve">Plan for </w:t>
            </w:r>
            <w:r w:rsidRPr="007F7A06">
              <w:rPr>
                <w:i/>
                <w:color w:val="1F497D"/>
              </w:rPr>
              <w:t>&lt;</w:t>
            </w:r>
            <w:r w:rsidRPr="007F7A06">
              <w:rPr>
                <w:i/>
                <w:iCs/>
                <w:color w:val="1F497D"/>
              </w:rPr>
              <w:t>Project</w:t>
            </w:r>
            <w:r w:rsidRPr="007F7A06">
              <w:rPr>
                <w:i/>
                <w:color w:val="1F497D"/>
              </w:rPr>
              <w:t>&gt;</w:t>
            </w:r>
          </w:p>
        </w:tc>
      </w:tr>
      <w:tr w:rsidR="00256D4D" w:rsidRPr="007F7A06" w14:paraId="060C0967" w14:textId="77777777" w:rsidTr="003438C8">
        <w:trPr>
          <w:cantSplit/>
          <w:trHeight w:val="159"/>
        </w:trPr>
        <w:tc>
          <w:tcPr>
            <w:tcW w:w="2160" w:type="dxa"/>
            <w:shd w:val="clear" w:color="auto" w:fill="F2F2F2" w:themeFill="background1" w:themeFillShade="F2"/>
          </w:tcPr>
          <w:p w14:paraId="79A09609" w14:textId="1B5210AB" w:rsidR="00256D4D" w:rsidRPr="007F7A06" w:rsidRDefault="00256D4D" w:rsidP="007F7A06">
            <w:pPr>
              <w:pStyle w:val="TableBody"/>
              <w:widowControl w:val="0"/>
              <w:adjustRightInd/>
              <w:rPr>
                <w:color w:val="auto"/>
              </w:rPr>
            </w:pPr>
            <w:r w:rsidRPr="007F7A06">
              <w:t>SD</w:t>
            </w:r>
            <w:r w:rsidR="00420C64">
              <w:t>E</w:t>
            </w:r>
          </w:p>
        </w:tc>
        <w:tc>
          <w:tcPr>
            <w:tcW w:w="6480" w:type="dxa"/>
            <w:shd w:val="clear" w:color="auto" w:fill="F2F2F2" w:themeFill="background1" w:themeFillShade="F2"/>
          </w:tcPr>
          <w:p w14:paraId="20A8C7F7" w14:textId="6A0E2807" w:rsidR="00256D4D" w:rsidRPr="007F7A06" w:rsidRDefault="00420C64" w:rsidP="007F7A06">
            <w:pPr>
              <w:pStyle w:val="TableBody"/>
              <w:widowControl w:val="0"/>
              <w:adjustRightInd/>
              <w:rPr>
                <w:color w:val="auto"/>
              </w:rPr>
            </w:pPr>
            <w:r>
              <w:rPr>
                <w:rStyle w:val="Strong"/>
                <w:rFonts w:cs="Times New Roman"/>
                <w:b w:val="0"/>
                <w:color w:val="auto"/>
                <w:szCs w:val="20"/>
              </w:rPr>
              <w:t xml:space="preserve">Software Development Environment </w:t>
            </w:r>
            <w:r w:rsidR="00256D4D" w:rsidRPr="007F7A06">
              <w:rPr>
                <w:rStyle w:val="Strong"/>
                <w:rFonts w:cs="Times New Roman"/>
                <w:b w:val="0"/>
                <w:color w:val="auto"/>
                <w:szCs w:val="20"/>
              </w:rPr>
              <w:t xml:space="preserve">for </w:t>
            </w:r>
            <w:r w:rsidR="00256D4D" w:rsidRPr="007F7A06">
              <w:rPr>
                <w:i/>
                <w:color w:val="1F497D"/>
              </w:rPr>
              <w:t>&lt;</w:t>
            </w:r>
            <w:r w:rsidR="00256D4D" w:rsidRPr="007F7A06">
              <w:rPr>
                <w:i/>
                <w:iCs/>
                <w:color w:val="1F497D"/>
              </w:rPr>
              <w:t>Project</w:t>
            </w:r>
            <w:r w:rsidR="00256D4D" w:rsidRPr="007F7A06">
              <w:rPr>
                <w:i/>
                <w:color w:val="1F497D"/>
              </w:rPr>
              <w:t>&gt;</w:t>
            </w:r>
            <w:r w:rsidR="00156F3E" w:rsidRPr="007F7A06">
              <w:rPr>
                <w:color w:val="auto"/>
              </w:rPr>
              <w:t xml:space="preserve"> (this document)</w:t>
            </w:r>
          </w:p>
        </w:tc>
      </w:tr>
      <w:tr w:rsidR="00256D4D" w:rsidRPr="007F7A06" w14:paraId="606FC219" w14:textId="77777777" w:rsidTr="003438C8">
        <w:trPr>
          <w:cantSplit/>
          <w:trHeight w:val="177"/>
        </w:trPr>
        <w:tc>
          <w:tcPr>
            <w:tcW w:w="2160" w:type="dxa"/>
            <w:shd w:val="clear" w:color="auto" w:fill="F2F2F2" w:themeFill="background1" w:themeFillShade="F2"/>
          </w:tcPr>
          <w:p w14:paraId="16D17083" w14:textId="4B8747E7" w:rsidR="00256D4D" w:rsidRPr="007F7A06" w:rsidRDefault="00256D4D" w:rsidP="007F7A06">
            <w:pPr>
              <w:pStyle w:val="TableBody"/>
              <w:widowControl w:val="0"/>
              <w:adjustRightInd/>
              <w:rPr>
                <w:color w:val="auto"/>
              </w:rPr>
            </w:pPr>
            <w:r w:rsidRPr="007F7A06">
              <w:t>SV</w:t>
            </w:r>
            <w:r w:rsidR="00420C64">
              <w:t>P</w:t>
            </w:r>
          </w:p>
        </w:tc>
        <w:tc>
          <w:tcPr>
            <w:tcW w:w="6480" w:type="dxa"/>
            <w:shd w:val="clear" w:color="auto" w:fill="F2F2F2" w:themeFill="background1" w:themeFillShade="F2"/>
          </w:tcPr>
          <w:p w14:paraId="7BD61EFD" w14:textId="77777777" w:rsidR="00256D4D" w:rsidRPr="007F7A06" w:rsidRDefault="00256D4D" w:rsidP="007F7A06">
            <w:pPr>
              <w:pStyle w:val="TableBody"/>
              <w:widowControl w:val="0"/>
              <w:adjustRightInd/>
              <w:rPr>
                <w:iCs/>
                <w:color w:val="auto"/>
              </w:rPr>
            </w:pPr>
            <w:r w:rsidRPr="007F7A06">
              <w:rPr>
                <w:rStyle w:val="Strong"/>
                <w:b w:val="0"/>
                <w:color w:val="auto"/>
                <w:szCs w:val="20"/>
              </w:rPr>
              <w:t xml:space="preserve">Software Verification Plan for </w:t>
            </w:r>
            <w:r w:rsidRPr="007F7A06">
              <w:rPr>
                <w:i/>
                <w:color w:val="1F497D"/>
              </w:rPr>
              <w:t>&lt;</w:t>
            </w:r>
            <w:r w:rsidRPr="007F7A06">
              <w:rPr>
                <w:i/>
                <w:iCs/>
                <w:color w:val="1F497D"/>
              </w:rPr>
              <w:t>Project</w:t>
            </w:r>
            <w:r w:rsidRPr="007F7A06">
              <w:rPr>
                <w:i/>
                <w:color w:val="1F497D"/>
              </w:rPr>
              <w:t>&gt;</w:t>
            </w:r>
          </w:p>
        </w:tc>
      </w:tr>
      <w:tr w:rsidR="00256D4D" w:rsidRPr="007F7A06" w14:paraId="0E1B5E41" w14:textId="77777777" w:rsidTr="003438C8">
        <w:trPr>
          <w:cantSplit/>
          <w:trHeight w:val="114"/>
        </w:trPr>
        <w:tc>
          <w:tcPr>
            <w:tcW w:w="2160" w:type="dxa"/>
            <w:shd w:val="clear" w:color="auto" w:fill="F2F2F2" w:themeFill="background1" w:themeFillShade="F2"/>
          </w:tcPr>
          <w:p w14:paraId="3A763264" w14:textId="55C9CFB9" w:rsidR="00256D4D" w:rsidRPr="007F7A06" w:rsidRDefault="00256D4D" w:rsidP="007F7A06">
            <w:pPr>
              <w:pStyle w:val="TableBody"/>
              <w:widowControl w:val="0"/>
              <w:adjustRightInd/>
              <w:rPr>
                <w:color w:val="auto"/>
              </w:rPr>
            </w:pPr>
            <w:r w:rsidRPr="007F7A06">
              <w:t>CMP</w:t>
            </w:r>
          </w:p>
        </w:tc>
        <w:tc>
          <w:tcPr>
            <w:tcW w:w="6480" w:type="dxa"/>
            <w:shd w:val="clear" w:color="auto" w:fill="F2F2F2" w:themeFill="background1" w:themeFillShade="F2"/>
          </w:tcPr>
          <w:p w14:paraId="63780316" w14:textId="6CF45315" w:rsidR="00256D4D" w:rsidRPr="007F7A06" w:rsidRDefault="00256D4D" w:rsidP="007F7A06">
            <w:pPr>
              <w:pStyle w:val="TableBody"/>
              <w:widowControl w:val="0"/>
              <w:adjustRightInd/>
              <w:rPr>
                <w:color w:val="auto"/>
              </w:rPr>
            </w:pPr>
            <w:r w:rsidRPr="007F7A06">
              <w:rPr>
                <w:rStyle w:val="Strong"/>
                <w:b w:val="0"/>
                <w:color w:val="auto"/>
                <w:szCs w:val="20"/>
              </w:rPr>
              <w:t xml:space="preserve">Configuration Management Plan for </w:t>
            </w:r>
            <w:r w:rsidRPr="007F7A06">
              <w:rPr>
                <w:i/>
                <w:color w:val="1F497D"/>
              </w:rPr>
              <w:t>&lt;</w:t>
            </w:r>
            <w:r w:rsidRPr="007F7A06">
              <w:rPr>
                <w:i/>
                <w:iCs/>
                <w:color w:val="1F497D"/>
              </w:rPr>
              <w:t>Project</w:t>
            </w:r>
            <w:r w:rsidRPr="007F7A06">
              <w:rPr>
                <w:i/>
                <w:color w:val="1F497D"/>
              </w:rPr>
              <w:t>&gt;</w:t>
            </w:r>
          </w:p>
        </w:tc>
      </w:tr>
      <w:tr w:rsidR="00256D4D" w:rsidRPr="007D3561" w14:paraId="42BE8E32" w14:textId="77777777" w:rsidTr="003438C8">
        <w:trPr>
          <w:cantSplit/>
          <w:trHeight w:val="123"/>
        </w:trPr>
        <w:tc>
          <w:tcPr>
            <w:tcW w:w="2160" w:type="dxa"/>
            <w:shd w:val="clear" w:color="auto" w:fill="F2F2F2" w:themeFill="background1" w:themeFillShade="F2"/>
          </w:tcPr>
          <w:p w14:paraId="4AFB8F5F" w14:textId="53BFB76C" w:rsidR="00256D4D" w:rsidRPr="007F7A06" w:rsidRDefault="001F6542" w:rsidP="007F7A06">
            <w:pPr>
              <w:pStyle w:val="TableBody"/>
              <w:widowControl w:val="0"/>
              <w:adjustRightInd/>
              <w:rPr>
                <w:color w:val="auto"/>
              </w:rPr>
            </w:pPr>
            <w:r>
              <w:t>C</w:t>
            </w:r>
            <w:r w:rsidR="000D02B5">
              <w:t>C</w:t>
            </w:r>
            <w:r w:rsidR="00256D4D" w:rsidRPr="007F7A06">
              <w:t>P</w:t>
            </w:r>
          </w:p>
        </w:tc>
        <w:tc>
          <w:tcPr>
            <w:tcW w:w="6480" w:type="dxa"/>
            <w:shd w:val="clear" w:color="auto" w:fill="F2F2F2" w:themeFill="background1" w:themeFillShade="F2"/>
          </w:tcPr>
          <w:p w14:paraId="2FB80C59" w14:textId="5830E1B6" w:rsidR="00256D4D" w:rsidRPr="007F7A06" w:rsidRDefault="001F6542" w:rsidP="007F7A06">
            <w:pPr>
              <w:pStyle w:val="TableBody"/>
              <w:widowControl w:val="0"/>
              <w:adjustRightInd/>
              <w:rPr>
                <w:color w:val="auto"/>
              </w:rPr>
            </w:pPr>
            <w:r>
              <w:rPr>
                <w:rStyle w:val="Strong"/>
                <w:b w:val="0"/>
                <w:color w:val="auto"/>
                <w:szCs w:val="20"/>
              </w:rPr>
              <w:t>Change Management</w:t>
            </w:r>
            <w:r w:rsidR="006110B3">
              <w:rPr>
                <w:rStyle w:val="Strong"/>
                <w:b w:val="0"/>
                <w:color w:val="auto"/>
                <w:szCs w:val="20"/>
              </w:rPr>
              <w:t xml:space="preserve"> </w:t>
            </w:r>
            <w:r w:rsidR="00B76C59">
              <w:rPr>
                <w:rStyle w:val="Strong"/>
                <w:b w:val="0"/>
                <w:color w:val="auto"/>
                <w:szCs w:val="20"/>
              </w:rPr>
              <w:t xml:space="preserve">(Control) </w:t>
            </w:r>
            <w:r w:rsidR="00256D4D" w:rsidRPr="007F7A06">
              <w:rPr>
                <w:rStyle w:val="Strong"/>
                <w:b w:val="0"/>
                <w:color w:val="auto"/>
                <w:szCs w:val="20"/>
              </w:rPr>
              <w:t xml:space="preserve">Plan for </w:t>
            </w:r>
            <w:r w:rsidR="00256D4D" w:rsidRPr="007F7A06">
              <w:rPr>
                <w:i/>
                <w:color w:val="1F497D"/>
              </w:rPr>
              <w:t>&lt;</w:t>
            </w:r>
            <w:r w:rsidR="00256D4D" w:rsidRPr="007F7A06">
              <w:rPr>
                <w:i/>
                <w:iCs/>
                <w:color w:val="1F497D"/>
              </w:rPr>
              <w:t>Project</w:t>
            </w:r>
            <w:r w:rsidR="00256D4D" w:rsidRPr="007F7A06">
              <w:rPr>
                <w:i/>
                <w:color w:val="1F497D"/>
              </w:rPr>
              <w:t>&gt;</w:t>
            </w:r>
          </w:p>
        </w:tc>
      </w:tr>
      <w:tr w:rsidR="00256D4D" w:rsidRPr="007F7A06" w14:paraId="4EA80679" w14:textId="77777777" w:rsidTr="003438C8">
        <w:trPr>
          <w:cantSplit/>
          <w:trHeight w:val="159"/>
        </w:trPr>
        <w:tc>
          <w:tcPr>
            <w:tcW w:w="2160" w:type="dxa"/>
            <w:shd w:val="clear" w:color="auto" w:fill="F2F2F2" w:themeFill="background1" w:themeFillShade="F2"/>
          </w:tcPr>
          <w:p w14:paraId="36C129A9" w14:textId="04D25758" w:rsidR="00256D4D" w:rsidRPr="007F7A06" w:rsidRDefault="00420C64" w:rsidP="007F7A06">
            <w:pPr>
              <w:pStyle w:val="TableBody"/>
              <w:widowControl w:val="0"/>
              <w:adjustRightInd/>
              <w:rPr>
                <w:color w:val="auto"/>
              </w:rPr>
            </w:pPr>
            <w:r>
              <w:t>M</w:t>
            </w:r>
            <w:r w:rsidR="00612999">
              <w:t>G</w:t>
            </w:r>
          </w:p>
        </w:tc>
        <w:tc>
          <w:tcPr>
            <w:tcW w:w="6480" w:type="dxa"/>
            <w:shd w:val="clear" w:color="auto" w:fill="F2F2F2" w:themeFill="background1" w:themeFillShade="F2"/>
          </w:tcPr>
          <w:p w14:paraId="2B67F829" w14:textId="6A5F519A" w:rsidR="00256D4D" w:rsidRPr="007F7A06" w:rsidRDefault="00420C64" w:rsidP="007F7A06">
            <w:pPr>
              <w:pStyle w:val="TableBody"/>
              <w:widowControl w:val="0"/>
              <w:adjustRightInd/>
              <w:rPr>
                <w:color w:val="auto"/>
              </w:rPr>
            </w:pPr>
            <w:r>
              <w:rPr>
                <w:rStyle w:val="Strong"/>
                <w:b w:val="0"/>
                <w:color w:val="auto"/>
                <w:szCs w:val="20"/>
              </w:rPr>
              <w:t>Modeling</w:t>
            </w:r>
            <w:r w:rsidR="00612999">
              <w:rPr>
                <w:rStyle w:val="Strong"/>
                <w:b w:val="0"/>
                <w:color w:val="auto"/>
                <w:szCs w:val="20"/>
              </w:rPr>
              <w:t xml:space="preserve"> Guidelines</w:t>
            </w:r>
            <w:r w:rsidR="00256D4D" w:rsidRPr="007F7A06">
              <w:rPr>
                <w:rStyle w:val="Strong"/>
                <w:b w:val="0"/>
                <w:color w:val="auto"/>
                <w:szCs w:val="20"/>
              </w:rPr>
              <w:t xml:space="preserve"> for </w:t>
            </w:r>
            <w:r w:rsidR="00256D4D" w:rsidRPr="007F7A06">
              <w:rPr>
                <w:i/>
                <w:color w:val="1F497D"/>
              </w:rPr>
              <w:t>&lt;</w:t>
            </w:r>
            <w:r w:rsidR="00256D4D" w:rsidRPr="007F7A06">
              <w:rPr>
                <w:i/>
                <w:iCs/>
                <w:color w:val="1F497D"/>
              </w:rPr>
              <w:t>Project</w:t>
            </w:r>
            <w:r w:rsidR="00256D4D" w:rsidRPr="007F7A06">
              <w:rPr>
                <w:i/>
                <w:color w:val="1F497D"/>
              </w:rPr>
              <w:t>&gt;</w:t>
            </w:r>
          </w:p>
        </w:tc>
      </w:tr>
      <w:tr w:rsidR="00256D4D" w:rsidRPr="007F7A06" w14:paraId="727C9145" w14:textId="77777777" w:rsidTr="003438C8">
        <w:trPr>
          <w:cantSplit/>
          <w:trHeight w:val="177"/>
        </w:trPr>
        <w:tc>
          <w:tcPr>
            <w:tcW w:w="2160" w:type="dxa"/>
            <w:shd w:val="clear" w:color="auto" w:fill="F2F2F2" w:themeFill="background1" w:themeFillShade="F2"/>
          </w:tcPr>
          <w:p w14:paraId="1F0D3809" w14:textId="4792ED58" w:rsidR="00256D4D" w:rsidRPr="007F7A06" w:rsidRDefault="00420C64" w:rsidP="007F7A06">
            <w:pPr>
              <w:pStyle w:val="TableBody"/>
              <w:widowControl w:val="0"/>
              <w:adjustRightInd/>
              <w:rPr>
                <w:color w:val="auto"/>
              </w:rPr>
            </w:pPr>
            <w:r>
              <w:t>C</w:t>
            </w:r>
            <w:r w:rsidR="00612999">
              <w:t>G</w:t>
            </w:r>
          </w:p>
        </w:tc>
        <w:tc>
          <w:tcPr>
            <w:tcW w:w="6480" w:type="dxa"/>
            <w:shd w:val="clear" w:color="auto" w:fill="F2F2F2" w:themeFill="background1" w:themeFillShade="F2"/>
          </w:tcPr>
          <w:p w14:paraId="592B7035" w14:textId="512FF1E9" w:rsidR="00256D4D" w:rsidRPr="007F7A06" w:rsidRDefault="00612999" w:rsidP="007F7A06">
            <w:pPr>
              <w:pStyle w:val="TableBody"/>
              <w:widowControl w:val="0"/>
              <w:adjustRightInd/>
              <w:rPr>
                <w:color w:val="auto"/>
              </w:rPr>
            </w:pPr>
            <w:r>
              <w:rPr>
                <w:rStyle w:val="Strong"/>
                <w:b w:val="0"/>
                <w:color w:val="auto"/>
                <w:szCs w:val="20"/>
              </w:rPr>
              <w:t>Coding Guidelines</w:t>
            </w:r>
            <w:r w:rsidR="00256D4D" w:rsidRPr="007F7A06">
              <w:rPr>
                <w:rStyle w:val="Strong"/>
                <w:b w:val="0"/>
                <w:color w:val="auto"/>
                <w:szCs w:val="20"/>
              </w:rPr>
              <w:t xml:space="preserve"> for </w:t>
            </w:r>
            <w:r w:rsidR="00256D4D" w:rsidRPr="007F7A06">
              <w:rPr>
                <w:i/>
                <w:color w:val="1F497D"/>
              </w:rPr>
              <w:t>&lt;</w:t>
            </w:r>
            <w:r w:rsidR="00256D4D" w:rsidRPr="007F7A06">
              <w:rPr>
                <w:i/>
                <w:iCs/>
                <w:color w:val="1F497D"/>
              </w:rPr>
              <w:t>Project</w:t>
            </w:r>
            <w:r w:rsidR="00256D4D" w:rsidRPr="007F7A06">
              <w:rPr>
                <w:i/>
                <w:color w:val="1F497D"/>
              </w:rPr>
              <w:t>&gt;</w:t>
            </w:r>
          </w:p>
        </w:tc>
      </w:tr>
      <w:tr w:rsidR="00256D4D" w:rsidRPr="007F7A06" w14:paraId="37D0DED4" w14:textId="77777777" w:rsidTr="003438C8">
        <w:trPr>
          <w:cantSplit/>
          <w:trHeight w:val="24"/>
        </w:trPr>
        <w:tc>
          <w:tcPr>
            <w:tcW w:w="2160" w:type="dxa"/>
            <w:shd w:val="clear" w:color="auto" w:fill="F2F2F2" w:themeFill="background1" w:themeFillShade="F2"/>
          </w:tcPr>
          <w:p w14:paraId="2FDDF31D" w14:textId="0F6B4A42" w:rsidR="00256D4D" w:rsidRPr="007F7A06" w:rsidRDefault="00E77FA4" w:rsidP="007F7A06">
            <w:pPr>
              <w:pStyle w:val="TableBody"/>
              <w:widowControl w:val="0"/>
              <w:adjustRightInd/>
              <w:rPr>
                <w:color w:val="auto"/>
              </w:rPr>
            </w:pPr>
            <w:r>
              <w:t>SAG</w:t>
            </w:r>
          </w:p>
        </w:tc>
        <w:tc>
          <w:tcPr>
            <w:tcW w:w="6480" w:type="dxa"/>
            <w:shd w:val="clear" w:color="auto" w:fill="F2F2F2" w:themeFill="background1" w:themeFillShade="F2"/>
          </w:tcPr>
          <w:p w14:paraId="70C45A80" w14:textId="305C7688" w:rsidR="00256D4D" w:rsidRPr="007F7A06" w:rsidRDefault="00203ACB" w:rsidP="007F7A06">
            <w:pPr>
              <w:pStyle w:val="TableBody"/>
              <w:widowControl w:val="0"/>
              <w:adjustRightInd/>
              <w:rPr>
                <w:rStyle w:val="Strong"/>
                <w:b w:val="0"/>
                <w:color w:val="auto"/>
                <w:szCs w:val="20"/>
              </w:rPr>
            </w:pPr>
            <w:r>
              <w:rPr>
                <w:rStyle w:val="Strong"/>
                <w:b w:val="0"/>
                <w:color w:val="auto"/>
                <w:szCs w:val="20"/>
              </w:rPr>
              <w:t>Safety Analysis Guidelines</w:t>
            </w:r>
            <w:r w:rsidR="00256D4D" w:rsidRPr="007F7A06">
              <w:rPr>
                <w:rStyle w:val="Strong"/>
                <w:b w:val="0"/>
                <w:color w:val="auto"/>
                <w:szCs w:val="20"/>
              </w:rPr>
              <w:t xml:space="preserve"> for </w:t>
            </w:r>
            <w:r w:rsidR="00256D4D" w:rsidRPr="007F7A06">
              <w:rPr>
                <w:i/>
                <w:color w:val="1F497D"/>
              </w:rPr>
              <w:t>&lt;</w:t>
            </w:r>
            <w:r w:rsidR="00256D4D" w:rsidRPr="007F7A06">
              <w:rPr>
                <w:i/>
                <w:iCs/>
                <w:color w:val="1F497D"/>
              </w:rPr>
              <w:t>Project</w:t>
            </w:r>
            <w:r w:rsidR="00256D4D" w:rsidRPr="007F7A06">
              <w:rPr>
                <w:i/>
                <w:color w:val="1F497D"/>
              </w:rPr>
              <w:t>&gt;</w:t>
            </w:r>
          </w:p>
        </w:tc>
      </w:tr>
      <w:tr w:rsidR="00256D4D" w:rsidRPr="007F7A06" w14:paraId="5E9EA0A3" w14:textId="77777777" w:rsidTr="003438C8">
        <w:trPr>
          <w:cantSplit/>
          <w:trHeight w:val="87"/>
        </w:trPr>
        <w:tc>
          <w:tcPr>
            <w:tcW w:w="2160" w:type="dxa"/>
            <w:shd w:val="clear" w:color="auto" w:fill="F2F2F2" w:themeFill="background1" w:themeFillShade="F2"/>
          </w:tcPr>
          <w:p w14:paraId="17CF0FD5" w14:textId="77777777" w:rsidR="00256D4D" w:rsidRPr="007F7A06" w:rsidRDefault="00256D4D" w:rsidP="007F7A06">
            <w:pPr>
              <w:pStyle w:val="TableBody"/>
              <w:widowControl w:val="0"/>
              <w:adjustRightInd/>
              <w:rPr>
                <w:color w:val="auto"/>
              </w:rPr>
            </w:pPr>
          </w:p>
        </w:tc>
        <w:tc>
          <w:tcPr>
            <w:tcW w:w="6480" w:type="dxa"/>
            <w:shd w:val="clear" w:color="auto" w:fill="F2F2F2" w:themeFill="background1" w:themeFillShade="F2"/>
          </w:tcPr>
          <w:p w14:paraId="7D9F2D6D" w14:textId="77777777" w:rsidR="00256D4D" w:rsidRPr="007F7A06" w:rsidRDefault="00256D4D" w:rsidP="007F7A06">
            <w:pPr>
              <w:pStyle w:val="TableBody"/>
              <w:widowControl w:val="0"/>
              <w:adjustRightInd/>
              <w:rPr>
                <w:i/>
                <w:color w:val="auto"/>
              </w:rPr>
            </w:pPr>
            <w:r w:rsidRPr="007F7A06">
              <w:rPr>
                <w:i/>
                <w:color w:val="auto"/>
              </w:rPr>
              <w:t>&lt;List additional documents here.&gt;</w:t>
            </w:r>
          </w:p>
        </w:tc>
      </w:tr>
    </w:tbl>
    <w:p w14:paraId="65A0E364" w14:textId="1DECF949" w:rsidR="00CA12D3" w:rsidRPr="007F7A06" w:rsidRDefault="00CA12D3" w:rsidP="007F7A06">
      <w:pPr>
        <w:pStyle w:val="BodyText"/>
        <w:widowControl w:val="0"/>
      </w:pPr>
      <w:r w:rsidRPr="007F7A06">
        <w:t>This initial release will identify the versions of completed documents, versions of the tools used, and the initial software configuration.</w:t>
      </w:r>
    </w:p>
    <w:p w14:paraId="52503E76" w14:textId="788965A2" w:rsidR="00CC1E27" w:rsidRPr="007F7A06" w:rsidRDefault="00CA12D3" w:rsidP="007F7A06">
      <w:pPr>
        <w:pStyle w:val="BodyText"/>
        <w:widowControl w:val="0"/>
      </w:pPr>
      <w:r w:rsidRPr="007F7A06">
        <w:t xml:space="preserve">If any of the plans are revised during the project, the reasons for the changes </w:t>
      </w:r>
      <w:r w:rsidR="005D3BE9">
        <w:t>must be</w:t>
      </w:r>
      <w:r w:rsidRPr="007F7A06">
        <w:t xml:space="preserve"> captured and documented.</w:t>
      </w:r>
    </w:p>
    <w:p w14:paraId="325DD1F9" w14:textId="77777777" w:rsidR="007F7A06" w:rsidRPr="007F7A06" w:rsidRDefault="007F7A06" w:rsidP="00EC7D23">
      <w:pPr>
        <w:widowControl w:val="0"/>
        <w:rPr>
          <w:rFonts w:ascii="Arial" w:hAnsi="Arial" w:cs="Arial"/>
          <w:b/>
          <w:bCs/>
          <w:iCs/>
          <w:sz w:val="32"/>
          <w:szCs w:val="26"/>
        </w:rPr>
      </w:pPr>
      <w:bookmarkStart w:id="17" w:name="_Toc510603748"/>
      <w:r w:rsidRPr="007F7A06">
        <w:br w:type="page"/>
      </w:r>
    </w:p>
    <w:p w14:paraId="5898F4D3" w14:textId="3C2A0064" w:rsidR="00CA12D3" w:rsidRPr="007F7A06" w:rsidRDefault="00CA12D3" w:rsidP="007F7A06">
      <w:pPr>
        <w:pStyle w:val="Heading2"/>
        <w:keepNext w:val="0"/>
        <w:widowControl w:val="0"/>
        <w:numPr>
          <w:ilvl w:val="1"/>
          <w:numId w:val="1"/>
        </w:numPr>
      </w:pPr>
      <w:bookmarkStart w:id="18" w:name="_Toc55996553"/>
      <w:r w:rsidRPr="007F7A06">
        <w:lastRenderedPageBreak/>
        <w:t>Referenced Documents</w:t>
      </w:r>
      <w:bookmarkEnd w:id="17"/>
      <w:bookmarkEnd w:id="18"/>
    </w:p>
    <w:p w14:paraId="31F23908" w14:textId="5B8C16FE" w:rsidR="00126D7B" w:rsidRPr="007F7A06" w:rsidRDefault="00126D7B" w:rsidP="007F7A06">
      <w:pPr>
        <w:pStyle w:val="Caption"/>
        <w:widowControl w:val="0"/>
        <w:ind w:left="562"/>
      </w:pPr>
    </w:p>
    <w:tbl>
      <w:tblPr>
        <w:tblW w:w="0" w:type="auto"/>
        <w:tblInd w:w="56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29" w:type="dxa"/>
          <w:left w:w="72" w:type="dxa"/>
          <w:bottom w:w="29" w:type="dxa"/>
          <w:right w:w="72" w:type="dxa"/>
        </w:tblCellMar>
        <w:tblLook w:val="0420" w:firstRow="1" w:lastRow="0" w:firstColumn="0" w:lastColumn="0" w:noHBand="0" w:noVBand="1"/>
      </w:tblPr>
      <w:tblGrid>
        <w:gridCol w:w="2160"/>
        <w:gridCol w:w="6480"/>
      </w:tblGrid>
      <w:tr w:rsidR="001F437E" w:rsidRPr="007F7A06" w14:paraId="31F2390B" w14:textId="77777777" w:rsidTr="00F7785D">
        <w:trPr>
          <w:cantSplit/>
          <w:trHeight w:val="159"/>
          <w:tblHeader/>
        </w:trPr>
        <w:tc>
          <w:tcPr>
            <w:tcW w:w="2160" w:type="dxa"/>
            <w:tcBorders>
              <w:bottom w:val="single" w:sz="4" w:space="0" w:color="F2F2F2" w:themeColor="background1" w:themeShade="F2"/>
              <w:right w:val="single" w:sz="4" w:space="0" w:color="D9D9D9" w:themeColor="background1" w:themeShade="D9"/>
            </w:tcBorders>
            <w:shd w:val="clear" w:color="auto" w:fill="BFBFBF" w:themeFill="background1" w:themeFillShade="BF"/>
          </w:tcPr>
          <w:p w14:paraId="31F23909" w14:textId="77777777" w:rsidR="001F437E" w:rsidRPr="007F7A06" w:rsidRDefault="001F437E" w:rsidP="007F7A06">
            <w:pPr>
              <w:pStyle w:val="TableHeading"/>
              <w:widowControl w:val="0"/>
              <w:rPr>
                <w:rFonts w:eastAsia="SimSun"/>
              </w:rPr>
            </w:pPr>
            <w:r w:rsidRPr="007F7A06">
              <w:rPr>
                <w:rFonts w:eastAsia="SimSun"/>
              </w:rPr>
              <w:t>ID</w:t>
            </w:r>
          </w:p>
        </w:tc>
        <w:tc>
          <w:tcPr>
            <w:tcW w:w="6480" w:type="dxa"/>
            <w:tcBorders>
              <w:left w:val="single" w:sz="4" w:space="0" w:color="D9D9D9" w:themeColor="background1" w:themeShade="D9"/>
              <w:bottom w:val="single" w:sz="4" w:space="0" w:color="F2F2F2" w:themeColor="background1" w:themeShade="F2"/>
              <w:right w:val="single" w:sz="4" w:space="0" w:color="D9D9D9" w:themeColor="background1" w:themeShade="D9"/>
            </w:tcBorders>
            <w:shd w:val="clear" w:color="auto" w:fill="BFBFBF" w:themeFill="background1" w:themeFillShade="BF"/>
          </w:tcPr>
          <w:p w14:paraId="31F2390A" w14:textId="77777777" w:rsidR="001F437E" w:rsidRPr="007F7A06" w:rsidRDefault="001F437E" w:rsidP="007F7A06">
            <w:pPr>
              <w:pStyle w:val="TableHeading"/>
              <w:widowControl w:val="0"/>
            </w:pPr>
            <w:r w:rsidRPr="007F7A06">
              <w:t>Document Title</w:t>
            </w:r>
          </w:p>
        </w:tc>
      </w:tr>
      <w:tr w:rsidR="009009BA" w:rsidRPr="007F7A06" w14:paraId="31F2390E" w14:textId="77777777" w:rsidTr="00F7785D">
        <w:trPr>
          <w:cantSplit/>
          <w:trHeight w:val="204"/>
        </w:trPr>
        <w:tc>
          <w:tcPr>
            <w:tcW w:w="2160" w:type="dxa"/>
            <w:shd w:val="clear" w:color="auto" w:fill="F2F2F2" w:themeFill="background1" w:themeFillShade="F2"/>
          </w:tcPr>
          <w:p w14:paraId="31F2390C" w14:textId="70ACE6A8" w:rsidR="009009BA" w:rsidRPr="007F7A06" w:rsidRDefault="009009BA" w:rsidP="007F7A06">
            <w:pPr>
              <w:pStyle w:val="TableBody"/>
              <w:widowControl w:val="0"/>
              <w:adjustRightInd/>
            </w:pPr>
          </w:p>
        </w:tc>
        <w:tc>
          <w:tcPr>
            <w:tcW w:w="6480" w:type="dxa"/>
            <w:shd w:val="clear" w:color="auto" w:fill="F2F2F2" w:themeFill="background1" w:themeFillShade="F2"/>
          </w:tcPr>
          <w:p w14:paraId="31F2390D" w14:textId="4A7BF5AF" w:rsidR="009009BA" w:rsidRPr="007F7A06" w:rsidRDefault="001C2B0C" w:rsidP="007F7A06">
            <w:pPr>
              <w:pStyle w:val="TableBody"/>
              <w:widowControl w:val="0"/>
              <w:adjustRightInd/>
              <w:rPr>
                <w:i/>
              </w:rPr>
            </w:pPr>
            <w:r w:rsidRPr="007F7A06">
              <w:rPr>
                <w:i/>
              </w:rPr>
              <w:t>&lt;List additional documents here.&gt;</w:t>
            </w:r>
          </w:p>
        </w:tc>
      </w:tr>
      <w:tr w:rsidR="009009BA" w:rsidRPr="007F7A06" w14:paraId="31F23929" w14:textId="77777777" w:rsidTr="00F7785D">
        <w:trPr>
          <w:cantSplit/>
          <w:trHeight w:val="186"/>
        </w:trPr>
        <w:tc>
          <w:tcPr>
            <w:tcW w:w="2160" w:type="dxa"/>
            <w:shd w:val="clear" w:color="auto" w:fill="F2F2F2" w:themeFill="background1" w:themeFillShade="F2"/>
          </w:tcPr>
          <w:p w14:paraId="31F23927" w14:textId="58BDEF4D" w:rsidR="009009BA" w:rsidRPr="007F7A06" w:rsidRDefault="009009BA" w:rsidP="007F7A06">
            <w:pPr>
              <w:pStyle w:val="TableBody"/>
              <w:widowControl w:val="0"/>
              <w:adjustRightInd/>
            </w:pPr>
          </w:p>
        </w:tc>
        <w:tc>
          <w:tcPr>
            <w:tcW w:w="6480" w:type="dxa"/>
            <w:shd w:val="clear" w:color="auto" w:fill="F2F2F2" w:themeFill="background1" w:themeFillShade="F2"/>
          </w:tcPr>
          <w:p w14:paraId="31F23928" w14:textId="3419B192" w:rsidR="009009BA" w:rsidRPr="007F7A06" w:rsidRDefault="009009BA" w:rsidP="007F7A06">
            <w:pPr>
              <w:pStyle w:val="TableBody"/>
              <w:widowControl w:val="0"/>
              <w:adjustRightInd/>
            </w:pPr>
          </w:p>
        </w:tc>
      </w:tr>
      <w:tr w:rsidR="009009BA" w:rsidRPr="007F7A06" w14:paraId="31F2392C" w14:textId="77777777" w:rsidTr="00F7785D">
        <w:trPr>
          <w:cantSplit/>
          <w:trHeight w:val="24"/>
        </w:trPr>
        <w:tc>
          <w:tcPr>
            <w:tcW w:w="2160" w:type="dxa"/>
            <w:shd w:val="clear" w:color="auto" w:fill="F2F2F2" w:themeFill="background1" w:themeFillShade="F2"/>
          </w:tcPr>
          <w:p w14:paraId="31F2392A" w14:textId="4A812D65" w:rsidR="009009BA" w:rsidRPr="007F7A06" w:rsidRDefault="009009BA" w:rsidP="007F7A06">
            <w:pPr>
              <w:pStyle w:val="TableBody"/>
              <w:widowControl w:val="0"/>
              <w:adjustRightInd/>
            </w:pPr>
          </w:p>
        </w:tc>
        <w:tc>
          <w:tcPr>
            <w:tcW w:w="6480" w:type="dxa"/>
            <w:shd w:val="clear" w:color="auto" w:fill="F2F2F2" w:themeFill="background1" w:themeFillShade="F2"/>
          </w:tcPr>
          <w:p w14:paraId="31F2392B" w14:textId="09923ED5" w:rsidR="009009BA" w:rsidRPr="007F7A06" w:rsidRDefault="009009BA" w:rsidP="007F7A06">
            <w:pPr>
              <w:pStyle w:val="TableBody"/>
              <w:widowControl w:val="0"/>
              <w:adjustRightInd/>
            </w:pPr>
          </w:p>
        </w:tc>
      </w:tr>
      <w:tr w:rsidR="009009BA" w:rsidRPr="007F7A06" w14:paraId="31F2392F" w14:textId="77777777" w:rsidTr="00F7785D">
        <w:trPr>
          <w:cantSplit/>
          <w:trHeight w:val="222"/>
        </w:trPr>
        <w:tc>
          <w:tcPr>
            <w:tcW w:w="2160" w:type="dxa"/>
            <w:shd w:val="clear" w:color="auto" w:fill="F2F2F2" w:themeFill="background1" w:themeFillShade="F2"/>
          </w:tcPr>
          <w:p w14:paraId="31F2392D" w14:textId="0F30535D" w:rsidR="009009BA" w:rsidRPr="007F7A06" w:rsidRDefault="009009BA" w:rsidP="007F7A06">
            <w:pPr>
              <w:pStyle w:val="TableBody"/>
              <w:widowControl w:val="0"/>
              <w:adjustRightInd/>
            </w:pPr>
          </w:p>
        </w:tc>
        <w:tc>
          <w:tcPr>
            <w:tcW w:w="6480" w:type="dxa"/>
            <w:shd w:val="clear" w:color="auto" w:fill="F2F2F2" w:themeFill="background1" w:themeFillShade="F2"/>
          </w:tcPr>
          <w:p w14:paraId="31F2392E" w14:textId="58B7687C" w:rsidR="009009BA" w:rsidRPr="007F7A06" w:rsidRDefault="009009BA" w:rsidP="007F7A06">
            <w:pPr>
              <w:pStyle w:val="TableBody"/>
              <w:widowControl w:val="0"/>
              <w:adjustRightInd/>
            </w:pPr>
          </w:p>
        </w:tc>
      </w:tr>
      <w:tr w:rsidR="009009BA" w:rsidRPr="007F7A06" w14:paraId="31F23932" w14:textId="77777777" w:rsidTr="00F7785D">
        <w:trPr>
          <w:cantSplit/>
          <w:trHeight w:val="159"/>
        </w:trPr>
        <w:tc>
          <w:tcPr>
            <w:tcW w:w="2160" w:type="dxa"/>
            <w:shd w:val="clear" w:color="auto" w:fill="F2F2F2" w:themeFill="background1" w:themeFillShade="F2"/>
          </w:tcPr>
          <w:p w14:paraId="31F23930" w14:textId="77777777" w:rsidR="009009BA" w:rsidRPr="007F7A06" w:rsidRDefault="009009BA" w:rsidP="007F7A06">
            <w:pPr>
              <w:pStyle w:val="TableBody"/>
              <w:widowControl w:val="0"/>
              <w:adjustRightInd/>
            </w:pPr>
          </w:p>
        </w:tc>
        <w:tc>
          <w:tcPr>
            <w:tcW w:w="6480" w:type="dxa"/>
            <w:shd w:val="clear" w:color="auto" w:fill="F2F2F2" w:themeFill="background1" w:themeFillShade="F2"/>
          </w:tcPr>
          <w:p w14:paraId="31F23931" w14:textId="792E03C1" w:rsidR="009009BA" w:rsidRPr="007F7A06" w:rsidRDefault="009009BA" w:rsidP="007F7A06">
            <w:pPr>
              <w:pStyle w:val="TableBody"/>
              <w:widowControl w:val="0"/>
              <w:adjustRightInd/>
            </w:pPr>
          </w:p>
        </w:tc>
      </w:tr>
    </w:tbl>
    <w:p w14:paraId="31F23933" w14:textId="41D8DE44" w:rsidR="001F437E" w:rsidRPr="007F7A06" w:rsidRDefault="001F437E" w:rsidP="007F7A06">
      <w:pPr>
        <w:pStyle w:val="BodyText"/>
        <w:widowControl w:val="0"/>
      </w:pPr>
    </w:p>
    <w:bookmarkEnd w:id="11"/>
    <w:bookmarkEnd w:id="12"/>
    <w:bookmarkEnd w:id="13"/>
    <w:bookmarkEnd w:id="14"/>
    <w:bookmarkEnd w:id="15"/>
    <w:bookmarkEnd w:id="16"/>
    <w:p w14:paraId="11B0DD21" w14:textId="77777777" w:rsidR="00BE2020" w:rsidRPr="007F7A06" w:rsidRDefault="00BE2020" w:rsidP="00EC7D23">
      <w:pPr>
        <w:widowControl w:val="0"/>
        <w:sectPr w:rsidR="00BE2020" w:rsidRPr="007F7A06" w:rsidSect="00FE5030">
          <w:footnotePr>
            <w:numRestart w:val="eachSect"/>
          </w:footnotePr>
          <w:type w:val="oddPage"/>
          <w:pgSz w:w="12240" w:h="15840" w:code="1"/>
          <w:pgMar w:top="1080" w:right="1440" w:bottom="1440" w:left="1440" w:header="965" w:footer="72" w:gutter="0"/>
          <w:pgNumType w:start="1" w:chapStyle="1"/>
          <w:cols w:space="720"/>
          <w:noEndnote/>
          <w:docGrid w:linePitch="326"/>
        </w:sectPr>
      </w:pPr>
      <w:r w:rsidRPr="007F7A06">
        <w:br w:type="page"/>
      </w:r>
    </w:p>
    <w:p w14:paraId="0AD22905" w14:textId="77777777" w:rsidR="00640721" w:rsidRPr="007F7A06" w:rsidRDefault="00640721" w:rsidP="00640721">
      <w:pPr>
        <w:pStyle w:val="Heading1"/>
        <w:keepNext w:val="0"/>
        <w:widowControl w:val="0"/>
        <w:rPr>
          <w:kern w:val="0"/>
        </w:rPr>
      </w:pPr>
      <w:bookmarkStart w:id="19" w:name="_Toc55996554"/>
      <w:bookmarkStart w:id="20" w:name="_Toc468351512"/>
      <w:r w:rsidRPr="007F7A06">
        <w:rPr>
          <w:kern w:val="0"/>
        </w:rPr>
        <w:lastRenderedPageBreak/>
        <w:t>Software Development Environment</w:t>
      </w:r>
      <w:bookmarkEnd w:id="19"/>
    </w:p>
    <w:p w14:paraId="3B7C5A8A" w14:textId="416ED1DD" w:rsidR="00640721" w:rsidRPr="007F7A06" w:rsidRDefault="00640721" w:rsidP="00640721">
      <w:pPr>
        <w:pStyle w:val="Heading2"/>
        <w:keepNext w:val="0"/>
        <w:widowControl w:val="0"/>
      </w:pPr>
      <w:bookmarkStart w:id="21" w:name="_Toc55996555"/>
      <w:r w:rsidRPr="007F7A06">
        <w:t xml:space="preserve">Software </w:t>
      </w:r>
      <w:r>
        <w:t xml:space="preserve">Safety </w:t>
      </w:r>
      <w:r w:rsidRPr="007F7A06">
        <w:t xml:space="preserve">Requirements </w:t>
      </w:r>
      <w:r w:rsidR="006F1B38">
        <w:t xml:space="preserve">Development </w:t>
      </w:r>
      <w:r w:rsidRPr="007F7A06">
        <w:t>Process</w:t>
      </w:r>
      <w:r w:rsidR="00F173DA">
        <w:t>es</w:t>
      </w:r>
      <w:bookmarkEnd w:id="21"/>
    </w:p>
    <w:p w14:paraId="2CAA430A" w14:textId="30911A21" w:rsidR="00640721" w:rsidRPr="007F7A06" w:rsidRDefault="00640721" w:rsidP="00640721">
      <w:pPr>
        <w:pStyle w:val="ApplicantText"/>
      </w:pPr>
      <w:r w:rsidRPr="007F7A06">
        <w:t xml:space="preserve">&lt;Describe your software </w:t>
      </w:r>
      <w:r>
        <w:t xml:space="preserve">safety </w:t>
      </w:r>
      <w:r w:rsidRPr="007F7A06">
        <w:t>requirements</w:t>
      </w:r>
      <w:r w:rsidR="00F11A73">
        <w:t xml:space="preserve"> specification</w:t>
      </w:r>
      <w:r w:rsidR="008A5F11">
        <w:t xml:space="preserve"> </w:t>
      </w:r>
      <w:r w:rsidR="0045738E">
        <w:t>(</w:t>
      </w:r>
      <w:r w:rsidR="008A5F11">
        <w:t>including hardware-software</w:t>
      </w:r>
      <w:r w:rsidR="00F11A73">
        <w:t xml:space="preserve"> interface</w:t>
      </w:r>
      <w:r w:rsidRPr="007F7A06">
        <w:t xml:space="preserve"> </w:t>
      </w:r>
      <w:r w:rsidR="00F173DA">
        <w:t>specification</w:t>
      </w:r>
      <w:r w:rsidR="0045738E">
        <w:t>) and verification</w:t>
      </w:r>
      <w:r w:rsidR="00872F33">
        <w:t xml:space="preserve"> </w:t>
      </w:r>
      <w:r w:rsidRPr="007F7A06">
        <w:t>process</w:t>
      </w:r>
      <w:r w:rsidR="00F173DA">
        <w:t>es</w:t>
      </w:r>
      <w:r w:rsidRPr="007F7A06">
        <w:t xml:space="preserve"> here</w:t>
      </w:r>
      <w:r w:rsidR="005935FF">
        <w:t>, based on ISO 26262-6:2018</w:t>
      </w:r>
      <w:r w:rsidR="00E12062">
        <w:t>,</w:t>
      </w:r>
      <w:r w:rsidR="005935FF">
        <w:t xml:space="preserve"> Clause 6 and ISO 26262-8:2018</w:t>
      </w:r>
      <w:r w:rsidR="00E12062">
        <w:t>,</w:t>
      </w:r>
      <w:r w:rsidR="005935FF">
        <w:t xml:space="preserve"> Clause 6</w:t>
      </w:r>
      <w:r w:rsidRPr="007F7A06">
        <w:t>.&gt;</w:t>
      </w:r>
    </w:p>
    <w:p w14:paraId="1ADAA77C" w14:textId="09CD9336" w:rsidR="00640721" w:rsidRPr="007F7A06" w:rsidRDefault="00640721" w:rsidP="00640721">
      <w:pPr>
        <w:pStyle w:val="Heading3"/>
      </w:pPr>
      <w:bookmarkStart w:id="22" w:name="_Toc55996556"/>
      <w:r>
        <w:t>S</w:t>
      </w:r>
      <w:r w:rsidR="003B3D54">
        <w:t>oftware Safety</w:t>
      </w:r>
      <w:r>
        <w:t xml:space="preserve"> </w:t>
      </w:r>
      <w:r w:rsidRPr="007F7A06">
        <w:t xml:space="preserve">Requirements </w:t>
      </w:r>
      <w:r w:rsidR="003F3277">
        <w:t>Specification</w:t>
      </w:r>
      <w:r w:rsidRPr="007F7A06">
        <w:t xml:space="preserve"> Methods and Tools</w:t>
      </w:r>
      <w:bookmarkEnd w:id="22"/>
    </w:p>
    <w:p w14:paraId="5157F326" w14:textId="39244990" w:rsidR="00640721" w:rsidRDefault="00640721" w:rsidP="00640721">
      <w:pPr>
        <w:pStyle w:val="ApplicantText"/>
      </w:pPr>
      <w:r w:rsidRPr="007F7A06">
        <w:t xml:space="preserve">&lt;Describe your </w:t>
      </w:r>
      <w:r w:rsidR="003B3D54">
        <w:t xml:space="preserve">software safety </w:t>
      </w:r>
      <w:r w:rsidRPr="007F7A06">
        <w:t xml:space="preserve">requirements </w:t>
      </w:r>
      <w:r w:rsidR="003B3D54">
        <w:t>specification</w:t>
      </w:r>
      <w:r w:rsidRPr="007F7A06">
        <w:t xml:space="preserve"> methods</w:t>
      </w:r>
      <w:r w:rsidR="009A7A69">
        <w:t xml:space="preserve">, </w:t>
      </w:r>
      <w:r w:rsidR="00836A14">
        <w:t xml:space="preserve">notations, </w:t>
      </w:r>
      <w:r w:rsidRPr="007F7A06">
        <w:t>and tools here.</w:t>
      </w:r>
      <w:r w:rsidR="00C23CE8" w:rsidRPr="00C23CE8">
        <w:t xml:space="preserve"> </w:t>
      </w:r>
      <w:r w:rsidR="00C23CE8">
        <w:t>Provide reference to the</w:t>
      </w:r>
      <w:r w:rsidR="00522B41">
        <w:t xml:space="preserve"> available </w:t>
      </w:r>
      <w:r w:rsidR="00C23CE8">
        <w:t>requirement authoring guidelines if applicable.</w:t>
      </w:r>
      <w:r w:rsidR="00D05822">
        <w:t xml:space="preserve"> Explain</w:t>
      </w:r>
      <w:r w:rsidR="00864353">
        <w:t xml:space="preserve"> how </w:t>
      </w:r>
      <w:r w:rsidR="00C0478C">
        <w:t>Table</w:t>
      </w:r>
      <w:r w:rsidR="004F155B">
        <w:t xml:space="preserve"> 1 </w:t>
      </w:r>
      <w:r w:rsidR="00C0478C">
        <w:t xml:space="preserve">of </w:t>
      </w:r>
      <w:r w:rsidR="00864353">
        <w:t>ISO 26262-8</w:t>
      </w:r>
      <w:r w:rsidR="00704EDC">
        <w:t>:2018</w:t>
      </w:r>
      <w:r w:rsidR="00BB5E62">
        <w:t xml:space="preserve"> </w:t>
      </w:r>
      <w:r w:rsidR="00FB3095">
        <w:t>is applied.</w:t>
      </w:r>
      <w:r w:rsidRPr="007F7A06">
        <w:t>&gt;</w:t>
      </w:r>
    </w:p>
    <w:p w14:paraId="62B2E107" w14:textId="093392D6" w:rsidR="000F63E7" w:rsidRPr="007F7A06" w:rsidRDefault="000F63E7" w:rsidP="000F63E7">
      <w:pPr>
        <w:pStyle w:val="Heading3"/>
      </w:pPr>
      <w:bookmarkStart w:id="23" w:name="_Toc55996557"/>
      <w:r>
        <w:t xml:space="preserve">Software Safety </w:t>
      </w:r>
      <w:r w:rsidRPr="007F7A06">
        <w:t xml:space="preserve">Requirements </w:t>
      </w:r>
      <w:r>
        <w:t>Verification</w:t>
      </w:r>
      <w:r w:rsidRPr="007F7A06">
        <w:t xml:space="preserve"> Methods and Tools</w:t>
      </w:r>
      <w:bookmarkEnd w:id="23"/>
    </w:p>
    <w:p w14:paraId="5945B80E" w14:textId="73BBF58E" w:rsidR="000F63E7" w:rsidRPr="007F7A06" w:rsidRDefault="000F63E7" w:rsidP="000F63E7">
      <w:pPr>
        <w:pStyle w:val="ApplicantText"/>
      </w:pPr>
      <w:r w:rsidRPr="007F7A06">
        <w:t xml:space="preserve">&lt;Describe your </w:t>
      </w:r>
      <w:r>
        <w:t xml:space="preserve">software safety </w:t>
      </w:r>
      <w:r w:rsidRPr="007F7A06">
        <w:t xml:space="preserve">requirements </w:t>
      </w:r>
      <w:r>
        <w:t>verification</w:t>
      </w:r>
      <w:r w:rsidRPr="007F7A06">
        <w:t xml:space="preserve"> methods</w:t>
      </w:r>
      <w:r>
        <w:t xml:space="preserve"> </w:t>
      </w:r>
      <w:r w:rsidRPr="007F7A06">
        <w:t>and tools here.</w:t>
      </w:r>
      <w:r w:rsidR="00FC63A4">
        <w:t xml:space="preserve"> Identify the applicable </w:t>
      </w:r>
      <w:r w:rsidR="00C817E6">
        <w:t xml:space="preserve">review </w:t>
      </w:r>
      <w:r w:rsidR="00FC63A4">
        <w:t>checklists</w:t>
      </w:r>
      <w:r w:rsidR="008F1488" w:rsidRPr="008F1488">
        <w:t xml:space="preserve"> </w:t>
      </w:r>
      <w:r w:rsidR="008F1488">
        <w:t>if necessary</w:t>
      </w:r>
      <w:r w:rsidR="00FC63A4">
        <w:t>.</w:t>
      </w:r>
      <w:r w:rsidR="002F463F">
        <w:t xml:space="preserve"> </w:t>
      </w:r>
      <w:r w:rsidR="005A51F0">
        <w:t xml:space="preserve">Explain how </w:t>
      </w:r>
      <w:r w:rsidR="005F68A8">
        <w:t xml:space="preserve">Table 2 of </w:t>
      </w:r>
      <w:r w:rsidR="005A51F0">
        <w:t>ISO 26262-8:2018 is applied.</w:t>
      </w:r>
      <w:r w:rsidR="00412BA1">
        <w:t xml:space="preserve"> </w:t>
      </w:r>
      <w:r w:rsidR="002F463F">
        <w:t>I</w:t>
      </w:r>
      <w:r w:rsidR="00C45A2B">
        <w:t xml:space="preserve">f the information is </w:t>
      </w:r>
      <w:r w:rsidR="009965C4">
        <w:t xml:space="preserve">documented </w:t>
      </w:r>
      <w:r w:rsidR="000F4417">
        <w:t>using</w:t>
      </w:r>
      <w:r w:rsidR="003C2FF3">
        <w:t xml:space="preserve"> a separate Software Verification Plan</w:t>
      </w:r>
      <w:r w:rsidR="000F4417">
        <w:t xml:space="preserve">, provide the reference </w:t>
      </w:r>
      <w:r w:rsidR="005D14E0">
        <w:t>instead</w:t>
      </w:r>
      <w:r w:rsidR="000F4417">
        <w:t>.</w:t>
      </w:r>
      <w:r w:rsidRPr="007F7A06">
        <w:t>&gt;</w:t>
      </w:r>
    </w:p>
    <w:p w14:paraId="3AE885A9" w14:textId="4C7333D0" w:rsidR="001202D0" w:rsidRDefault="001202D0">
      <w:pPr>
        <w:rPr>
          <w:rFonts w:ascii="Arial" w:hAnsi="Arial" w:cs="Arial"/>
          <w:b/>
          <w:bCs/>
          <w:iCs/>
          <w:sz w:val="32"/>
          <w:szCs w:val="26"/>
        </w:rPr>
      </w:pPr>
      <w:r>
        <w:br w:type="page"/>
      </w:r>
    </w:p>
    <w:p w14:paraId="3617CE00" w14:textId="6194DC80" w:rsidR="00640721" w:rsidRPr="007F7A06" w:rsidRDefault="00640721" w:rsidP="00640721">
      <w:pPr>
        <w:pStyle w:val="Heading2"/>
        <w:keepNext w:val="0"/>
        <w:widowControl w:val="0"/>
      </w:pPr>
      <w:bookmarkStart w:id="24" w:name="_Toc55996558"/>
      <w:r w:rsidRPr="007F7A06">
        <w:lastRenderedPageBreak/>
        <w:t xml:space="preserve">Software </w:t>
      </w:r>
      <w:r>
        <w:t>Architectural Design</w:t>
      </w:r>
      <w:r w:rsidRPr="007F7A06">
        <w:t xml:space="preserve"> Process</w:t>
      </w:r>
      <w:r w:rsidR="00ED49FD">
        <w:t>es</w:t>
      </w:r>
      <w:bookmarkEnd w:id="24"/>
    </w:p>
    <w:p w14:paraId="4A469DA2" w14:textId="18278B6A" w:rsidR="00640721" w:rsidRPr="007F7A06" w:rsidRDefault="00640721" w:rsidP="00640721">
      <w:pPr>
        <w:pStyle w:val="ApplicantText"/>
      </w:pPr>
      <w:r w:rsidRPr="007F7A06">
        <w:t xml:space="preserve">&lt;Describe your software </w:t>
      </w:r>
      <w:r>
        <w:t xml:space="preserve">architectural design </w:t>
      </w:r>
      <w:r w:rsidR="0044656A">
        <w:t xml:space="preserve">specification and verification </w:t>
      </w:r>
      <w:r w:rsidRPr="007F7A06">
        <w:t>process</w:t>
      </w:r>
      <w:r w:rsidR="0044656A">
        <w:t>es</w:t>
      </w:r>
      <w:r w:rsidRPr="007F7A06">
        <w:t xml:space="preserve"> here</w:t>
      </w:r>
      <w:r w:rsidR="00522CD8">
        <w:t>, based on ISO 26262-6:2018</w:t>
      </w:r>
      <w:r w:rsidR="00B4783E">
        <w:t>,</w:t>
      </w:r>
      <w:r w:rsidR="00522CD8">
        <w:t xml:space="preserve"> Clause 7</w:t>
      </w:r>
      <w:r w:rsidRPr="007F7A06">
        <w:t>.&gt;</w:t>
      </w:r>
    </w:p>
    <w:p w14:paraId="121A1C35" w14:textId="4D8A7061" w:rsidR="00640721" w:rsidRPr="007F7A06" w:rsidRDefault="00640721" w:rsidP="00640721">
      <w:pPr>
        <w:pStyle w:val="Heading3"/>
      </w:pPr>
      <w:bookmarkStart w:id="25" w:name="_Toc55996559"/>
      <w:r>
        <w:t xml:space="preserve">Software Architectural </w:t>
      </w:r>
      <w:r w:rsidRPr="007F7A06">
        <w:t xml:space="preserve">Design </w:t>
      </w:r>
      <w:r w:rsidR="0044656A">
        <w:t xml:space="preserve">Specification </w:t>
      </w:r>
      <w:r w:rsidRPr="007F7A06">
        <w:t>Methods and Tools</w:t>
      </w:r>
      <w:bookmarkEnd w:id="25"/>
    </w:p>
    <w:p w14:paraId="0EB8D441" w14:textId="5A3BCF11" w:rsidR="00640721" w:rsidRDefault="00640721" w:rsidP="00640721">
      <w:pPr>
        <w:pStyle w:val="ApplicantText"/>
      </w:pPr>
      <w:r w:rsidRPr="007F7A06">
        <w:t xml:space="preserve">&lt;Describe your </w:t>
      </w:r>
      <w:r>
        <w:t xml:space="preserve">software architectural </w:t>
      </w:r>
      <w:r w:rsidRPr="007F7A06">
        <w:t>design</w:t>
      </w:r>
      <w:r w:rsidR="0044656A">
        <w:t xml:space="preserve"> specification</w:t>
      </w:r>
      <w:r w:rsidRPr="007F7A06">
        <w:t xml:space="preserve"> methods</w:t>
      </w:r>
      <w:r w:rsidR="00000A90">
        <w:t>, notations,</w:t>
      </w:r>
      <w:r w:rsidRPr="007F7A06">
        <w:t xml:space="preserve"> and tools here.</w:t>
      </w:r>
      <w:r w:rsidR="00000A90" w:rsidRPr="00000A90">
        <w:t xml:space="preserve"> </w:t>
      </w:r>
      <w:r w:rsidR="00000A90">
        <w:t>Provide reference to the a</w:t>
      </w:r>
      <w:r w:rsidR="00522B41">
        <w:t xml:space="preserve">vailable </w:t>
      </w:r>
      <w:r w:rsidR="00000A90">
        <w:t>architectural design guidelines if applicable</w:t>
      </w:r>
      <w:r w:rsidR="00540781">
        <w:t>.</w:t>
      </w:r>
      <w:r w:rsidR="00B63958" w:rsidRPr="00B63958">
        <w:t xml:space="preserve"> </w:t>
      </w:r>
      <w:r w:rsidR="00B63958">
        <w:t xml:space="preserve">Explain how </w:t>
      </w:r>
      <w:r w:rsidR="00C25282">
        <w:t xml:space="preserve">Table 2 of </w:t>
      </w:r>
      <w:r w:rsidR="00B63958">
        <w:t>ISO 26262-6:2018 is applied.</w:t>
      </w:r>
      <w:r w:rsidRPr="007F7A06">
        <w:t>&gt;</w:t>
      </w:r>
    </w:p>
    <w:p w14:paraId="4035E81C" w14:textId="72988469" w:rsidR="006948F5" w:rsidRPr="007F7A06" w:rsidRDefault="006948F5" w:rsidP="006948F5">
      <w:pPr>
        <w:pStyle w:val="Heading3"/>
      </w:pPr>
      <w:bookmarkStart w:id="26" w:name="_Toc55996560"/>
      <w:r>
        <w:t xml:space="preserve">Software Architectural </w:t>
      </w:r>
      <w:r w:rsidRPr="007F7A06">
        <w:t xml:space="preserve">Design </w:t>
      </w:r>
      <w:r w:rsidR="00943AA7">
        <w:t xml:space="preserve">Verification </w:t>
      </w:r>
      <w:r w:rsidRPr="007F7A06">
        <w:t>Methods and Tools</w:t>
      </w:r>
      <w:bookmarkEnd w:id="26"/>
    </w:p>
    <w:p w14:paraId="071809A0" w14:textId="78B7E50B" w:rsidR="006948F5" w:rsidRPr="007F7A06" w:rsidRDefault="006948F5" w:rsidP="006948F5">
      <w:pPr>
        <w:pStyle w:val="ApplicantText"/>
        <w:rPr>
          <w:rFonts w:ascii="Arial" w:hAnsi="Arial" w:cs="Arial"/>
          <w:bCs/>
        </w:rPr>
      </w:pPr>
      <w:r w:rsidRPr="007F7A06">
        <w:t xml:space="preserve">&lt;Describe your </w:t>
      </w:r>
      <w:r>
        <w:t xml:space="preserve">software architectural </w:t>
      </w:r>
      <w:r w:rsidRPr="007F7A06">
        <w:t>design</w:t>
      </w:r>
      <w:r w:rsidR="003C75F7">
        <w:t xml:space="preserve"> verification</w:t>
      </w:r>
      <w:r w:rsidRPr="007F7A06">
        <w:t xml:space="preserve"> methods and tools here.</w:t>
      </w:r>
      <w:r w:rsidR="00C817E6" w:rsidRPr="00C817E6">
        <w:t xml:space="preserve"> </w:t>
      </w:r>
      <w:r w:rsidR="00C817E6">
        <w:t>Identify the applicable review checklists</w:t>
      </w:r>
      <w:r w:rsidR="008F1488" w:rsidRPr="008F1488">
        <w:t xml:space="preserve"> </w:t>
      </w:r>
      <w:r w:rsidR="008F1488">
        <w:t>if necessary</w:t>
      </w:r>
      <w:r w:rsidR="00C817E6">
        <w:t>.</w:t>
      </w:r>
      <w:r w:rsidR="007F3069" w:rsidRPr="007F3069">
        <w:t xml:space="preserve"> </w:t>
      </w:r>
      <w:r w:rsidR="00EB6C16">
        <w:t xml:space="preserve">Explain how </w:t>
      </w:r>
      <w:r w:rsidR="00C25282">
        <w:t xml:space="preserve">Table 4 of </w:t>
      </w:r>
      <w:r w:rsidR="00EB6C16">
        <w:t>ISO 26262-6:2018</w:t>
      </w:r>
      <w:r w:rsidR="00C25282">
        <w:t xml:space="preserve"> </w:t>
      </w:r>
      <w:r w:rsidR="00EB6C16">
        <w:t xml:space="preserve">is applied. </w:t>
      </w:r>
      <w:r w:rsidR="007F3069">
        <w:t>If the information is documented using a separate Software Verification Plan, provide the reference instead.</w:t>
      </w:r>
      <w:r w:rsidRPr="007F7A06">
        <w:t>&gt;</w:t>
      </w:r>
    </w:p>
    <w:p w14:paraId="7039016C" w14:textId="77777777" w:rsidR="00694F3E" w:rsidRDefault="00694F3E">
      <w:pPr>
        <w:rPr>
          <w:rFonts w:ascii="Arial" w:hAnsi="Arial" w:cs="Arial"/>
          <w:b/>
          <w:bCs/>
          <w:iCs/>
          <w:sz w:val="32"/>
          <w:szCs w:val="26"/>
        </w:rPr>
      </w:pPr>
      <w:r>
        <w:br w:type="page"/>
      </w:r>
    </w:p>
    <w:p w14:paraId="63B38186" w14:textId="43C824CF" w:rsidR="00640721" w:rsidRPr="007F7A06" w:rsidRDefault="00640721" w:rsidP="00640721">
      <w:pPr>
        <w:pStyle w:val="Heading2"/>
        <w:keepNext w:val="0"/>
        <w:widowControl w:val="0"/>
      </w:pPr>
      <w:bookmarkStart w:id="27" w:name="_Toc55996561"/>
      <w:r w:rsidRPr="007F7A06">
        <w:lastRenderedPageBreak/>
        <w:t xml:space="preserve">Software </w:t>
      </w:r>
      <w:r>
        <w:t>Unit Design</w:t>
      </w:r>
      <w:r w:rsidRPr="007F7A06">
        <w:t xml:space="preserve"> </w:t>
      </w:r>
      <w:r>
        <w:t xml:space="preserve">and Implementation </w:t>
      </w:r>
      <w:r w:rsidRPr="007F7A06">
        <w:t>Process</w:t>
      </w:r>
      <w:r>
        <w:t>es</w:t>
      </w:r>
      <w:bookmarkEnd w:id="27"/>
    </w:p>
    <w:p w14:paraId="787CEF8E" w14:textId="28D527B3" w:rsidR="00640721" w:rsidRPr="007F7A06" w:rsidRDefault="00640721" w:rsidP="00640721">
      <w:pPr>
        <w:pStyle w:val="ApplicantText"/>
      </w:pPr>
      <w:r w:rsidRPr="007F7A06">
        <w:t xml:space="preserve">&lt;Describe your software </w:t>
      </w:r>
      <w:r>
        <w:t xml:space="preserve">unit design and implementation </w:t>
      </w:r>
      <w:r w:rsidRPr="007F7A06">
        <w:t>process</w:t>
      </w:r>
      <w:r>
        <w:t>es</w:t>
      </w:r>
      <w:r w:rsidRPr="007F7A06">
        <w:t xml:space="preserve"> here</w:t>
      </w:r>
      <w:r w:rsidR="008E0492">
        <w:t>, based on ISO 26262-6:2018</w:t>
      </w:r>
      <w:r w:rsidR="00B4783E">
        <w:t>,</w:t>
      </w:r>
      <w:r w:rsidR="008E0492">
        <w:t xml:space="preserve"> Clause 8</w:t>
      </w:r>
      <w:r w:rsidRPr="007F7A06">
        <w:t>.&gt;</w:t>
      </w:r>
    </w:p>
    <w:p w14:paraId="6BFF20C8" w14:textId="77777777" w:rsidR="00640721" w:rsidRPr="007F7A06" w:rsidRDefault="00640721" w:rsidP="00640721">
      <w:pPr>
        <w:pStyle w:val="Heading3"/>
      </w:pPr>
      <w:bookmarkStart w:id="28" w:name="_Toc55996562"/>
      <w:r w:rsidRPr="007F7A06">
        <w:t>Modeling Methods, Modeling Languages, and Modeling Tools</w:t>
      </w:r>
      <w:bookmarkEnd w:id="28"/>
    </w:p>
    <w:p w14:paraId="35997EC9" w14:textId="02F60D97" w:rsidR="00640721" w:rsidRPr="00BE3523" w:rsidRDefault="00640721" w:rsidP="00640721">
      <w:pPr>
        <w:pStyle w:val="ApplicantText"/>
        <w:rPr>
          <w:rFonts w:ascii="Arial" w:hAnsi="Arial" w:cs="Arial"/>
          <w:bCs/>
        </w:rPr>
      </w:pPr>
      <w:r w:rsidRPr="007F7A06">
        <w:t xml:space="preserve">&lt;Describe your modeling methods, </w:t>
      </w:r>
      <w:r w:rsidR="00A82572">
        <w:t xml:space="preserve">notations, </w:t>
      </w:r>
      <w:r w:rsidRPr="007F7A06">
        <w:t>languages, and tools here.</w:t>
      </w:r>
      <w:r w:rsidR="00420240" w:rsidRPr="00420240">
        <w:t xml:space="preserve"> </w:t>
      </w:r>
      <w:r w:rsidR="00420240">
        <w:t>Provide reference to the available modeling guidelines if applicable.</w:t>
      </w:r>
      <w:r w:rsidR="00A7071F" w:rsidRPr="00A7071F">
        <w:t xml:space="preserve"> </w:t>
      </w:r>
      <w:r w:rsidR="00A7071F">
        <w:t xml:space="preserve">Explain how </w:t>
      </w:r>
      <w:r w:rsidR="0062454B">
        <w:t xml:space="preserve">Table 5 of </w:t>
      </w:r>
      <w:r w:rsidR="00A7071F">
        <w:t>ISO 26262-6:2018 is applied.</w:t>
      </w:r>
      <w:r w:rsidRPr="007F7A06">
        <w:t>&gt;</w:t>
      </w:r>
    </w:p>
    <w:p w14:paraId="5CA1AEAC" w14:textId="77777777" w:rsidR="00640721" w:rsidRPr="007F7A06" w:rsidRDefault="00640721" w:rsidP="00640721">
      <w:pPr>
        <w:pStyle w:val="Heading3"/>
      </w:pPr>
      <w:bookmarkStart w:id="29" w:name="_Toc55996563"/>
      <w:r w:rsidRPr="007F7A06">
        <w:t>Coding Methods, Programming Languages, and Coding Tools</w:t>
      </w:r>
      <w:bookmarkEnd w:id="29"/>
    </w:p>
    <w:p w14:paraId="41B6EB87" w14:textId="7ADC9E10" w:rsidR="00640721" w:rsidRPr="007F7A06" w:rsidRDefault="00640721" w:rsidP="00640721">
      <w:pPr>
        <w:pStyle w:val="ApplicantText"/>
      </w:pPr>
      <w:r w:rsidRPr="007F7A06">
        <w:t xml:space="preserve">&lt;Describe your coding methods, </w:t>
      </w:r>
      <w:r w:rsidR="00A82572">
        <w:t xml:space="preserve">notations, </w:t>
      </w:r>
      <w:r w:rsidRPr="007F7A06">
        <w:t>languages, and tools here.</w:t>
      </w:r>
      <w:r w:rsidR="00420240">
        <w:t xml:space="preserve"> Provide reference to the available coding guidelines if applicable.</w:t>
      </w:r>
      <w:r w:rsidRPr="007F7A06">
        <w:t>&gt;</w:t>
      </w:r>
    </w:p>
    <w:p w14:paraId="393F2CE2" w14:textId="77777777" w:rsidR="00694F3E" w:rsidRDefault="00694F3E">
      <w:pPr>
        <w:rPr>
          <w:rFonts w:ascii="Arial" w:hAnsi="Arial" w:cs="Arial"/>
          <w:b/>
          <w:bCs/>
          <w:iCs/>
          <w:sz w:val="32"/>
          <w:szCs w:val="26"/>
        </w:rPr>
      </w:pPr>
      <w:r>
        <w:br w:type="page"/>
      </w:r>
    </w:p>
    <w:p w14:paraId="21767B3A" w14:textId="7A295096" w:rsidR="00640721" w:rsidRPr="007F7A06" w:rsidRDefault="00640721" w:rsidP="00640721">
      <w:pPr>
        <w:pStyle w:val="Heading2"/>
        <w:keepNext w:val="0"/>
        <w:widowControl w:val="0"/>
      </w:pPr>
      <w:bookmarkStart w:id="30" w:name="_Toc55996564"/>
      <w:r w:rsidRPr="007F7A06">
        <w:lastRenderedPageBreak/>
        <w:t xml:space="preserve">Software </w:t>
      </w:r>
      <w:r>
        <w:t xml:space="preserve">Unit Verification </w:t>
      </w:r>
      <w:r w:rsidRPr="007F7A06">
        <w:t>Process</w:t>
      </w:r>
      <w:r w:rsidR="00013BE8">
        <w:t>es</w:t>
      </w:r>
      <w:bookmarkEnd w:id="30"/>
    </w:p>
    <w:p w14:paraId="59622A19" w14:textId="61ADD82C" w:rsidR="00640721" w:rsidRPr="007F7A06" w:rsidRDefault="00640721" w:rsidP="00640721">
      <w:pPr>
        <w:pStyle w:val="ApplicantText"/>
      </w:pPr>
      <w:r w:rsidRPr="007F7A06">
        <w:t xml:space="preserve">&lt;Describe your software </w:t>
      </w:r>
      <w:r>
        <w:t xml:space="preserve">unit verification </w:t>
      </w:r>
      <w:r w:rsidRPr="007F7A06">
        <w:t>process</w:t>
      </w:r>
      <w:r w:rsidR="00013BE8">
        <w:t>es</w:t>
      </w:r>
      <w:r w:rsidRPr="007F7A06">
        <w:t xml:space="preserve"> here</w:t>
      </w:r>
      <w:r w:rsidR="008E0492">
        <w:t>, based on ISO 26262-6:2018</w:t>
      </w:r>
      <w:r w:rsidR="00B4783E">
        <w:t>,</w:t>
      </w:r>
      <w:r w:rsidR="008E0492">
        <w:t xml:space="preserve"> Clause 9</w:t>
      </w:r>
      <w:r w:rsidRPr="007F7A06">
        <w:t>.&gt;</w:t>
      </w:r>
    </w:p>
    <w:p w14:paraId="25F5EC9B" w14:textId="77777777" w:rsidR="00640721" w:rsidRPr="007F7A06" w:rsidRDefault="00640721" w:rsidP="00640721">
      <w:pPr>
        <w:pStyle w:val="Heading3"/>
      </w:pPr>
      <w:bookmarkStart w:id="31" w:name="_Toc55996565"/>
      <w:r>
        <w:t>Software Unit Verification</w:t>
      </w:r>
      <w:r w:rsidRPr="007F7A06">
        <w:t xml:space="preserve"> Methods and Tools</w:t>
      </w:r>
      <w:bookmarkEnd w:id="31"/>
    </w:p>
    <w:p w14:paraId="6682C2E2" w14:textId="48DC2FDC" w:rsidR="00640721" w:rsidRPr="007F7A06" w:rsidRDefault="00640721" w:rsidP="00640721">
      <w:pPr>
        <w:pStyle w:val="ApplicantText"/>
        <w:rPr>
          <w:rFonts w:ascii="Arial" w:hAnsi="Arial" w:cs="Arial"/>
          <w:bCs/>
        </w:rPr>
      </w:pPr>
      <w:r w:rsidRPr="007F7A06">
        <w:t xml:space="preserve">&lt;Describe your </w:t>
      </w:r>
      <w:r>
        <w:t>software unit verification</w:t>
      </w:r>
      <w:r w:rsidRPr="007F7A06">
        <w:t xml:space="preserve"> methods and tools here.</w:t>
      </w:r>
      <w:r w:rsidR="00615AED" w:rsidRPr="00615AED">
        <w:t xml:space="preserve"> </w:t>
      </w:r>
      <w:r w:rsidR="00615AED">
        <w:t>Identify the applicable review checklists</w:t>
      </w:r>
      <w:r w:rsidR="008F1488" w:rsidRPr="008F1488">
        <w:t xml:space="preserve"> </w:t>
      </w:r>
      <w:r w:rsidR="008F1488">
        <w:t>if necessary</w:t>
      </w:r>
      <w:r w:rsidR="00615AED">
        <w:t>.</w:t>
      </w:r>
      <w:r w:rsidR="00865320" w:rsidRPr="00865320">
        <w:t xml:space="preserve"> </w:t>
      </w:r>
      <w:r w:rsidR="00FB01A0">
        <w:t xml:space="preserve">Explain how </w:t>
      </w:r>
      <w:r w:rsidR="0062454B">
        <w:t>Table</w:t>
      </w:r>
      <w:r w:rsidR="00352C3E">
        <w:t>s</w:t>
      </w:r>
      <w:r w:rsidR="0062454B">
        <w:t xml:space="preserve"> 7, 8, and 9 of </w:t>
      </w:r>
      <w:r w:rsidR="00FB01A0">
        <w:t xml:space="preserve">ISO 26262-6:2018 </w:t>
      </w:r>
      <w:r w:rsidR="00660E6C">
        <w:t>are</w:t>
      </w:r>
      <w:r w:rsidR="00FB01A0">
        <w:t xml:space="preserve"> applied. </w:t>
      </w:r>
      <w:r w:rsidR="00865320">
        <w:t>If the information is documented using a separate Software Verification Plan, provide the reference instead.</w:t>
      </w:r>
      <w:r w:rsidRPr="007F7A06">
        <w:t>&gt;</w:t>
      </w:r>
    </w:p>
    <w:p w14:paraId="540A1A7D" w14:textId="77777777" w:rsidR="00694F3E" w:rsidRDefault="00694F3E">
      <w:pPr>
        <w:rPr>
          <w:rFonts w:ascii="Arial" w:hAnsi="Arial" w:cs="Arial"/>
          <w:b/>
          <w:bCs/>
          <w:iCs/>
          <w:sz w:val="32"/>
          <w:szCs w:val="26"/>
        </w:rPr>
      </w:pPr>
      <w:r>
        <w:br w:type="page"/>
      </w:r>
    </w:p>
    <w:p w14:paraId="417B4A5E" w14:textId="47A9B178" w:rsidR="00640721" w:rsidRPr="007F7A06" w:rsidRDefault="00640721" w:rsidP="00640721">
      <w:pPr>
        <w:pStyle w:val="Heading2"/>
        <w:keepNext w:val="0"/>
        <w:widowControl w:val="0"/>
      </w:pPr>
      <w:bookmarkStart w:id="32" w:name="_Toc55996566"/>
      <w:r w:rsidRPr="007F7A06">
        <w:lastRenderedPageBreak/>
        <w:t xml:space="preserve">Software </w:t>
      </w:r>
      <w:r>
        <w:t>Integration and Verification</w:t>
      </w:r>
      <w:r w:rsidRPr="007F7A06">
        <w:t xml:space="preserve"> Process</w:t>
      </w:r>
      <w:r>
        <w:t>es</w:t>
      </w:r>
      <w:bookmarkEnd w:id="32"/>
    </w:p>
    <w:p w14:paraId="31E0D210" w14:textId="0694272F" w:rsidR="00640721" w:rsidRPr="007F7A06" w:rsidRDefault="00640721" w:rsidP="00640721">
      <w:pPr>
        <w:pStyle w:val="ApplicantText"/>
      </w:pPr>
      <w:r w:rsidRPr="007F7A06">
        <w:t xml:space="preserve">&lt;Describe your software </w:t>
      </w:r>
      <w:r>
        <w:t xml:space="preserve">integration and verification </w:t>
      </w:r>
      <w:r w:rsidRPr="007F7A06">
        <w:t>process</w:t>
      </w:r>
      <w:r>
        <w:t>es</w:t>
      </w:r>
      <w:r w:rsidRPr="007F7A06">
        <w:t xml:space="preserve"> here</w:t>
      </w:r>
      <w:r w:rsidR="008E0492">
        <w:t>, based on ISO 26262-6:2018</w:t>
      </w:r>
      <w:r w:rsidR="002D22BB">
        <w:t>,</w:t>
      </w:r>
      <w:r w:rsidR="008E0492">
        <w:t xml:space="preserve"> Clause 10</w:t>
      </w:r>
      <w:r w:rsidRPr="007F7A06">
        <w:t>.&gt;</w:t>
      </w:r>
    </w:p>
    <w:p w14:paraId="18E78875" w14:textId="77777777" w:rsidR="00640721" w:rsidRPr="007F7A06" w:rsidRDefault="00640721" w:rsidP="00640721">
      <w:pPr>
        <w:pStyle w:val="Heading3"/>
      </w:pPr>
      <w:bookmarkStart w:id="33" w:name="_Toc55996567"/>
      <w:r>
        <w:t>Software Integration</w:t>
      </w:r>
      <w:r w:rsidRPr="007F7A06">
        <w:t xml:space="preserve"> Methods and Tools</w:t>
      </w:r>
      <w:bookmarkEnd w:id="33"/>
    </w:p>
    <w:p w14:paraId="056A9F6A" w14:textId="30C41A46" w:rsidR="00640721" w:rsidRPr="007F7A06" w:rsidRDefault="00640721" w:rsidP="00640721">
      <w:pPr>
        <w:pStyle w:val="ApplicantText"/>
        <w:rPr>
          <w:rFonts w:ascii="Arial" w:hAnsi="Arial" w:cs="Arial"/>
          <w:bCs/>
        </w:rPr>
      </w:pPr>
      <w:r w:rsidRPr="007F7A06">
        <w:t xml:space="preserve">&lt;Describe your </w:t>
      </w:r>
      <w:r>
        <w:t>software integration</w:t>
      </w:r>
      <w:r w:rsidRPr="007F7A06">
        <w:t xml:space="preserve"> methods and tools here.</w:t>
      </w:r>
      <w:r w:rsidR="00114B76" w:rsidRPr="00114B76">
        <w:t xml:space="preserve"> </w:t>
      </w:r>
      <w:r w:rsidR="00114B76" w:rsidRPr="007F7A06">
        <w:t>List the compilers, linkage editors, and loaders.</w:t>
      </w:r>
      <w:r w:rsidRPr="007F7A06">
        <w:t>&gt;</w:t>
      </w:r>
    </w:p>
    <w:p w14:paraId="66724DBE" w14:textId="77777777" w:rsidR="00640721" w:rsidRPr="007F7A06" w:rsidRDefault="00640721" w:rsidP="00640721">
      <w:pPr>
        <w:pStyle w:val="Heading3"/>
      </w:pPr>
      <w:bookmarkStart w:id="34" w:name="_Toc55996568"/>
      <w:r>
        <w:t>Software Component Verification</w:t>
      </w:r>
      <w:r w:rsidRPr="007F7A06">
        <w:t xml:space="preserve"> Methods and Tools</w:t>
      </w:r>
      <w:bookmarkEnd w:id="34"/>
    </w:p>
    <w:p w14:paraId="4A1D609E" w14:textId="4EF9479C" w:rsidR="00640721" w:rsidRPr="007F7A06" w:rsidRDefault="00640721" w:rsidP="00640721">
      <w:pPr>
        <w:pStyle w:val="ApplicantText"/>
        <w:rPr>
          <w:rFonts w:ascii="Arial" w:hAnsi="Arial" w:cs="Arial"/>
          <w:bCs/>
        </w:rPr>
      </w:pPr>
      <w:r w:rsidRPr="007F7A06">
        <w:t xml:space="preserve">&lt;Describe your </w:t>
      </w:r>
      <w:r>
        <w:t>software component verification</w:t>
      </w:r>
      <w:r w:rsidRPr="007F7A06">
        <w:t xml:space="preserve"> methods and tools here.</w:t>
      </w:r>
      <w:r w:rsidR="00615AED" w:rsidRPr="00615AED">
        <w:t xml:space="preserve"> </w:t>
      </w:r>
      <w:r w:rsidR="00615AED">
        <w:t>Identify the applicable review checklists</w:t>
      </w:r>
      <w:r w:rsidR="008F1488" w:rsidRPr="008F1488">
        <w:t xml:space="preserve"> </w:t>
      </w:r>
      <w:r w:rsidR="008F1488">
        <w:t>if necessary</w:t>
      </w:r>
      <w:r w:rsidR="00615AED">
        <w:t>.</w:t>
      </w:r>
      <w:r w:rsidR="00660E6C" w:rsidRPr="00660E6C">
        <w:t xml:space="preserve"> </w:t>
      </w:r>
      <w:r w:rsidR="00660E6C">
        <w:t xml:space="preserve">Explain how </w:t>
      </w:r>
      <w:r w:rsidR="00352C3E">
        <w:t>Tables 10,</w:t>
      </w:r>
      <w:r w:rsidR="00717FD2">
        <w:t xml:space="preserve"> </w:t>
      </w:r>
      <w:r w:rsidR="00352C3E">
        <w:t>11, and</w:t>
      </w:r>
      <w:r w:rsidR="00717FD2">
        <w:t xml:space="preserve"> </w:t>
      </w:r>
      <w:r w:rsidR="00352C3E">
        <w:t xml:space="preserve">12 </w:t>
      </w:r>
      <w:r w:rsidR="00717FD2">
        <w:t xml:space="preserve">of </w:t>
      </w:r>
      <w:r w:rsidR="00660E6C">
        <w:t xml:space="preserve">ISO 26262-6:2018 </w:t>
      </w:r>
      <w:r w:rsidR="000D109C">
        <w:t xml:space="preserve">are </w:t>
      </w:r>
      <w:r w:rsidR="00660E6C">
        <w:t>applied.</w:t>
      </w:r>
      <w:r w:rsidR="00F4656A" w:rsidRPr="00F4656A">
        <w:t xml:space="preserve"> </w:t>
      </w:r>
      <w:r w:rsidR="00F4656A">
        <w:t>If the information is documented using a separate Software Verification Plan, provide the reference instead.</w:t>
      </w:r>
      <w:r w:rsidRPr="007F7A06">
        <w:t>&gt;</w:t>
      </w:r>
    </w:p>
    <w:p w14:paraId="7FDEB09D" w14:textId="77777777" w:rsidR="00694F3E" w:rsidRDefault="00694F3E">
      <w:pPr>
        <w:rPr>
          <w:rFonts w:ascii="Arial" w:hAnsi="Arial" w:cs="Arial"/>
          <w:b/>
          <w:bCs/>
          <w:iCs/>
          <w:sz w:val="32"/>
          <w:szCs w:val="26"/>
        </w:rPr>
      </w:pPr>
      <w:r>
        <w:br w:type="page"/>
      </w:r>
    </w:p>
    <w:p w14:paraId="64106B22" w14:textId="113BA1F0" w:rsidR="00640721" w:rsidRPr="007F7A06" w:rsidRDefault="00640721" w:rsidP="00640721">
      <w:pPr>
        <w:pStyle w:val="Heading2"/>
        <w:keepNext w:val="0"/>
        <w:widowControl w:val="0"/>
      </w:pPr>
      <w:bookmarkStart w:id="35" w:name="_Toc55996569"/>
      <w:r>
        <w:lastRenderedPageBreak/>
        <w:t xml:space="preserve">Embedded Software Testing </w:t>
      </w:r>
      <w:r w:rsidRPr="007F7A06">
        <w:t>Process</w:t>
      </w:r>
      <w:r w:rsidR="00A1239A">
        <w:t>es</w:t>
      </w:r>
      <w:bookmarkEnd w:id="35"/>
    </w:p>
    <w:p w14:paraId="64EADA1B" w14:textId="010795C6" w:rsidR="00640721" w:rsidRPr="007F7A06" w:rsidRDefault="00640721" w:rsidP="00640721">
      <w:pPr>
        <w:pStyle w:val="ApplicantText"/>
      </w:pPr>
      <w:r w:rsidRPr="007F7A06">
        <w:t xml:space="preserve">&lt;Describe your </w:t>
      </w:r>
      <w:r>
        <w:t xml:space="preserve">embedded software testing </w:t>
      </w:r>
      <w:r w:rsidRPr="007F7A06">
        <w:t>process</w:t>
      </w:r>
      <w:r w:rsidR="00A1239A">
        <w:t>es</w:t>
      </w:r>
      <w:r w:rsidRPr="007F7A06">
        <w:t xml:space="preserve"> here</w:t>
      </w:r>
      <w:r w:rsidR="008E0492">
        <w:t>, based on ISO 26262-6:2018</w:t>
      </w:r>
      <w:r w:rsidR="002D22BB">
        <w:t>,</w:t>
      </w:r>
      <w:r w:rsidR="008E0492">
        <w:t xml:space="preserve"> Clause 11</w:t>
      </w:r>
      <w:r w:rsidRPr="007F7A06">
        <w:t>.&gt;</w:t>
      </w:r>
    </w:p>
    <w:p w14:paraId="20BE2716" w14:textId="77777777" w:rsidR="00640721" w:rsidRPr="007F7A06" w:rsidRDefault="00640721" w:rsidP="00640721">
      <w:pPr>
        <w:pStyle w:val="Heading3"/>
      </w:pPr>
      <w:bookmarkStart w:id="36" w:name="_Toc55996570"/>
      <w:r>
        <w:t>Embedded Software Testing</w:t>
      </w:r>
      <w:r w:rsidRPr="007F7A06">
        <w:t xml:space="preserve"> Methods and Tools</w:t>
      </w:r>
      <w:bookmarkEnd w:id="36"/>
    </w:p>
    <w:p w14:paraId="39EE3256" w14:textId="2EA1AD52" w:rsidR="00640721" w:rsidRPr="007F7A06" w:rsidRDefault="00640721" w:rsidP="00640721">
      <w:pPr>
        <w:pStyle w:val="ApplicantText"/>
        <w:rPr>
          <w:rFonts w:ascii="Arial" w:hAnsi="Arial" w:cs="Arial"/>
          <w:bCs/>
        </w:rPr>
      </w:pPr>
      <w:r w:rsidRPr="007F7A06">
        <w:t xml:space="preserve">&lt;Describe your </w:t>
      </w:r>
      <w:r>
        <w:t xml:space="preserve">embedded software testing </w:t>
      </w:r>
      <w:r w:rsidRPr="007F7A06">
        <w:t>methods and tools here.</w:t>
      </w:r>
      <w:r w:rsidR="00A1239A" w:rsidRPr="00A1239A">
        <w:t xml:space="preserve"> </w:t>
      </w:r>
      <w:r w:rsidR="00A1239A">
        <w:t>Identify the applicable review checklists</w:t>
      </w:r>
      <w:r w:rsidR="008F1488">
        <w:t xml:space="preserve"> if necessary</w:t>
      </w:r>
      <w:r w:rsidR="00A1239A">
        <w:t>.</w:t>
      </w:r>
      <w:r w:rsidR="008C1FFB" w:rsidRPr="008C1FFB">
        <w:t xml:space="preserve"> </w:t>
      </w:r>
      <w:r w:rsidR="008C1FFB">
        <w:t xml:space="preserve">Explain how </w:t>
      </w:r>
      <w:r w:rsidR="00717FD2">
        <w:t xml:space="preserve">Tables 13, 14, and 15 of </w:t>
      </w:r>
      <w:r w:rsidR="008C1FFB">
        <w:t xml:space="preserve">ISO 26262-6:2018 </w:t>
      </w:r>
      <w:r w:rsidR="00B73EAB">
        <w:t xml:space="preserve">are </w:t>
      </w:r>
      <w:r w:rsidR="008C1FFB">
        <w:t>applied.</w:t>
      </w:r>
      <w:r w:rsidR="00F4656A" w:rsidRPr="00F4656A">
        <w:t xml:space="preserve"> </w:t>
      </w:r>
      <w:r w:rsidR="00F4656A">
        <w:t>If the information is documented using a separate Software Verification Plan, provide the reference instead.</w:t>
      </w:r>
      <w:r w:rsidRPr="007F7A06">
        <w:t>&gt;</w:t>
      </w:r>
    </w:p>
    <w:p w14:paraId="7F3BE75A" w14:textId="77777777" w:rsidR="00694F3E" w:rsidRDefault="00694F3E">
      <w:pPr>
        <w:rPr>
          <w:rFonts w:ascii="Arial" w:hAnsi="Arial" w:cs="Arial"/>
          <w:b/>
          <w:bCs/>
          <w:iCs/>
          <w:sz w:val="32"/>
          <w:szCs w:val="26"/>
        </w:rPr>
      </w:pPr>
      <w:r>
        <w:br w:type="page"/>
      </w:r>
    </w:p>
    <w:p w14:paraId="020DE1B1" w14:textId="1D2A6A47" w:rsidR="00640721" w:rsidRPr="007F7A06" w:rsidRDefault="00640721" w:rsidP="00640721">
      <w:pPr>
        <w:pStyle w:val="Heading2"/>
        <w:keepNext w:val="0"/>
        <w:widowControl w:val="0"/>
      </w:pPr>
      <w:bookmarkStart w:id="37" w:name="_Toc55996571"/>
      <w:r w:rsidRPr="007F7A06">
        <w:lastRenderedPageBreak/>
        <w:t>Hardware Platforms for the Tools</w:t>
      </w:r>
      <w:bookmarkEnd w:id="37"/>
    </w:p>
    <w:p w14:paraId="6997EB9C" w14:textId="05E7F690" w:rsidR="00640721" w:rsidRPr="007F7A06" w:rsidRDefault="00640721" w:rsidP="00640721">
      <w:pPr>
        <w:pStyle w:val="ApplicantText"/>
      </w:pPr>
      <w:r w:rsidRPr="007F7A06">
        <w:t xml:space="preserve">&lt;Describe your hardware platforms </w:t>
      </w:r>
      <w:r>
        <w:t xml:space="preserve">and system environments </w:t>
      </w:r>
      <w:r w:rsidRPr="007F7A06">
        <w:t xml:space="preserve">for </w:t>
      </w:r>
      <w:r w:rsidR="00013BE8">
        <w:t xml:space="preserve">all </w:t>
      </w:r>
      <w:r w:rsidRPr="007F7A06">
        <w:t>the tools here.&gt;</w:t>
      </w:r>
    </w:p>
    <w:p w14:paraId="39594BBC" w14:textId="77777777" w:rsidR="00570A87" w:rsidRPr="007F7A06" w:rsidRDefault="00570A87" w:rsidP="00EC7D23">
      <w:pPr>
        <w:widowControl w:val="0"/>
        <w:sectPr w:rsidR="00570A87" w:rsidRPr="007F7A06" w:rsidSect="00714F3F">
          <w:footnotePr>
            <w:numRestart w:val="eachSect"/>
          </w:footnotePr>
          <w:type w:val="oddPage"/>
          <w:pgSz w:w="12240" w:h="15840" w:code="1"/>
          <w:pgMar w:top="1080" w:right="1440" w:bottom="1440" w:left="1440" w:header="965" w:footer="72" w:gutter="0"/>
          <w:pgNumType w:start="1" w:chapStyle="1"/>
          <w:cols w:space="720"/>
          <w:noEndnote/>
          <w:docGrid w:linePitch="326"/>
        </w:sectPr>
      </w:pPr>
      <w:r w:rsidRPr="007F7A06">
        <w:br w:type="page"/>
      </w:r>
    </w:p>
    <w:p w14:paraId="6BA7752E" w14:textId="77777777" w:rsidR="00640721" w:rsidRPr="007F7A06" w:rsidRDefault="00640721" w:rsidP="00640721">
      <w:pPr>
        <w:pStyle w:val="Heading1"/>
        <w:keepNext w:val="0"/>
        <w:widowControl w:val="0"/>
        <w:rPr>
          <w:kern w:val="0"/>
        </w:rPr>
      </w:pPr>
      <w:bookmarkStart w:id="38" w:name="_Toc55996572"/>
      <w:bookmarkStart w:id="39" w:name="_Toc472067169"/>
      <w:r w:rsidRPr="007F7A06">
        <w:rPr>
          <w:kern w:val="0"/>
        </w:rPr>
        <w:lastRenderedPageBreak/>
        <w:t>Standards</w:t>
      </w:r>
      <w:bookmarkEnd w:id="38"/>
    </w:p>
    <w:p w14:paraId="1247683D" w14:textId="0BD0B68C" w:rsidR="00640721" w:rsidRPr="007F7A06" w:rsidRDefault="00BA66E7" w:rsidP="00640721">
      <w:pPr>
        <w:pStyle w:val="Heading2"/>
        <w:keepNext w:val="0"/>
        <w:widowControl w:val="0"/>
      </w:pPr>
      <w:bookmarkStart w:id="40" w:name="_Toc55996573"/>
      <w:r>
        <w:t>R</w:t>
      </w:r>
      <w:r w:rsidR="00640721" w:rsidRPr="007F7A06">
        <w:t>equirement</w:t>
      </w:r>
      <w:r>
        <w:t xml:space="preserve"> Authoring Guidelines</w:t>
      </w:r>
      <w:bookmarkEnd w:id="40"/>
    </w:p>
    <w:p w14:paraId="5876AFD2" w14:textId="55707463" w:rsidR="00640721" w:rsidRPr="007F7A06" w:rsidRDefault="00640721" w:rsidP="00640721">
      <w:pPr>
        <w:pStyle w:val="ApplicantText"/>
      </w:pPr>
      <w:r w:rsidRPr="007F7A06">
        <w:t xml:space="preserve">&lt;Insert your </w:t>
      </w:r>
      <w:r w:rsidR="00BA66E7">
        <w:t>requirement authoring guidelines</w:t>
      </w:r>
      <w:r w:rsidRPr="007F7A06">
        <w:t xml:space="preserve"> </w:t>
      </w:r>
      <w:r w:rsidR="00E308C2">
        <w:t>(</w:t>
      </w:r>
      <w:r w:rsidR="001B41DB">
        <w:t>including the required attributes and characteristics</w:t>
      </w:r>
      <w:r w:rsidR="00E308C2">
        <w:t>)</w:t>
      </w:r>
      <w:r w:rsidR="001B41DB">
        <w:t xml:space="preserve"> </w:t>
      </w:r>
      <w:r w:rsidR="00474533">
        <w:t xml:space="preserve">or </w:t>
      </w:r>
      <w:r w:rsidR="007157A6">
        <w:t xml:space="preserve">a </w:t>
      </w:r>
      <w:r w:rsidR="00C615D6">
        <w:t xml:space="preserve">reference to the applicable standards </w:t>
      </w:r>
      <w:r w:rsidRPr="007F7A06">
        <w:t>here</w:t>
      </w:r>
      <w:r w:rsidR="00DA22F7">
        <w:t>, based on ISO 26262-8:2018</w:t>
      </w:r>
      <w:r w:rsidR="002D22BB">
        <w:t>,</w:t>
      </w:r>
      <w:r w:rsidR="00DA22F7">
        <w:t xml:space="preserve"> Clause 6</w:t>
      </w:r>
      <w:r w:rsidRPr="007F7A06">
        <w:t>.&gt;</w:t>
      </w:r>
    </w:p>
    <w:p w14:paraId="10F069FC" w14:textId="77777777" w:rsidR="00694F3E" w:rsidRDefault="00694F3E">
      <w:pPr>
        <w:rPr>
          <w:rFonts w:ascii="Arial" w:hAnsi="Arial" w:cs="Arial"/>
          <w:b/>
          <w:bCs/>
          <w:iCs/>
          <w:sz w:val="32"/>
          <w:szCs w:val="26"/>
        </w:rPr>
      </w:pPr>
      <w:r>
        <w:br w:type="page"/>
      </w:r>
    </w:p>
    <w:p w14:paraId="33D9933D" w14:textId="76A7E146" w:rsidR="00640721" w:rsidRPr="007F7A06" w:rsidRDefault="00BA66E7" w:rsidP="00640721">
      <w:pPr>
        <w:pStyle w:val="Heading2"/>
        <w:keepNext w:val="0"/>
        <w:widowControl w:val="0"/>
      </w:pPr>
      <w:bookmarkStart w:id="41" w:name="_Toc55996574"/>
      <w:r>
        <w:lastRenderedPageBreak/>
        <w:t xml:space="preserve">Architectural </w:t>
      </w:r>
      <w:r w:rsidR="00640721" w:rsidRPr="007F7A06">
        <w:t xml:space="preserve">Design </w:t>
      </w:r>
      <w:r>
        <w:t>Guidelines</w:t>
      </w:r>
      <w:bookmarkEnd w:id="41"/>
    </w:p>
    <w:p w14:paraId="3CF25D95" w14:textId="07D5B3AE" w:rsidR="00640721" w:rsidRPr="007F7A06" w:rsidRDefault="00640721" w:rsidP="00640721">
      <w:pPr>
        <w:pStyle w:val="ApplicantText"/>
      </w:pPr>
      <w:r w:rsidRPr="007F7A06">
        <w:t xml:space="preserve">&lt;Insert your </w:t>
      </w:r>
      <w:r w:rsidR="00C979AB">
        <w:t xml:space="preserve">architectural </w:t>
      </w:r>
      <w:r w:rsidRPr="007F7A06">
        <w:t xml:space="preserve">design </w:t>
      </w:r>
      <w:r w:rsidR="00295DD7">
        <w:t>guidelines</w:t>
      </w:r>
      <w:r w:rsidRPr="007F7A06">
        <w:t xml:space="preserve"> </w:t>
      </w:r>
      <w:r w:rsidR="00F32BD5">
        <w:t xml:space="preserve">(including the </w:t>
      </w:r>
      <w:r w:rsidR="006A6361">
        <w:t xml:space="preserve">characteristics and </w:t>
      </w:r>
      <w:r w:rsidR="00553EE0">
        <w:t>adopted</w:t>
      </w:r>
      <w:r w:rsidR="003B7F1B">
        <w:t xml:space="preserve"> </w:t>
      </w:r>
      <w:r w:rsidR="006F5284">
        <w:t xml:space="preserve">architectural design </w:t>
      </w:r>
      <w:r w:rsidR="00553EE0">
        <w:t>principle</w:t>
      </w:r>
      <w:r w:rsidR="006A6361">
        <w:t>s</w:t>
      </w:r>
      <w:r w:rsidR="00D566DC">
        <w:t xml:space="preserve">) </w:t>
      </w:r>
      <w:r w:rsidR="00C979AB">
        <w:t xml:space="preserve">or </w:t>
      </w:r>
      <w:r w:rsidR="003861E8">
        <w:t xml:space="preserve">a </w:t>
      </w:r>
      <w:r w:rsidR="00C979AB">
        <w:t xml:space="preserve">reference to the applicable standards </w:t>
      </w:r>
      <w:r w:rsidRPr="007F7A06">
        <w:t>here</w:t>
      </w:r>
      <w:r w:rsidR="00205DFD">
        <w:t>, based on ISO 26262-6:2018</w:t>
      </w:r>
      <w:r w:rsidR="002D22BB">
        <w:t>,</w:t>
      </w:r>
      <w:r w:rsidR="00205DFD">
        <w:t xml:space="preserve"> Clause 7</w:t>
      </w:r>
      <w:r w:rsidRPr="007F7A06">
        <w:t>.</w:t>
      </w:r>
      <w:r w:rsidR="00BE14FE" w:rsidRPr="00BE14FE">
        <w:t xml:space="preserve"> </w:t>
      </w:r>
      <w:r w:rsidR="00BE14FE">
        <w:t xml:space="preserve">Explain how </w:t>
      </w:r>
      <w:r w:rsidR="00EE3C71">
        <w:t xml:space="preserve">Table 3 of </w:t>
      </w:r>
      <w:r w:rsidR="00BE14FE">
        <w:t>ISO 26262-6:2018 is applied.</w:t>
      </w:r>
      <w:r w:rsidRPr="007F7A06">
        <w:t>&gt;</w:t>
      </w:r>
    </w:p>
    <w:p w14:paraId="1E2023A7" w14:textId="77777777" w:rsidR="00694F3E" w:rsidRDefault="00694F3E">
      <w:pPr>
        <w:rPr>
          <w:rFonts w:ascii="Arial" w:hAnsi="Arial" w:cs="Arial"/>
          <w:b/>
          <w:bCs/>
          <w:iCs/>
          <w:sz w:val="32"/>
          <w:szCs w:val="26"/>
        </w:rPr>
      </w:pPr>
      <w:r>
        <w:br w:type="page"/>
      </w:r>
    </w:p>
    <w:p w14:paraId="5A7BE6B2" w14:textId="7367AD93" w:rsidR="00640721" w:rsidRPr="007F7A06" w:rsidRDefault="00640721" w:rsidP="00640721">
      <w:pPr>
        <w:pStyle w:val="Heading2"/>
        <w:keepNext w:val="0"/>
        <w:widowControl w:val="0"/>
      </w:pPr>
      <w:bookmarkStart w:id="42" w:name="_Toc55996575"/>
      <w:r w:rsidRPr="007F7A06">
        <w:lastRenderedPageBreak/>
        <w:t>Model</w:t>
      </w:r>
      <w:r w:rsidR="00A65FC7">
        <w:t>ing</w:t>
      </w:r>
      <w:r w:rsidRPr="007F7A06">
        <w:t xml:space="preserve"> </w:t>
      </w:r>
      <w:r w:rsidR="00A65FC7">
        <w:t>Guidelines</w:t>
      </w:r>
      <w:bookmarkEnd w:id="42"/>
    </w:p>
    <w:p w14:paraId="5E4E3086" w14:textId="3EB1ADD3" w:rsidR="00640721" w:rsidRPr="007F7A06" w:rsidRDefault="00640721" w:rsidP="00640721">
      <w:pPr>
        <w:pStyle w:val="ApplicantText"/>
      </w:pPr>
      <w:r w:rsidRPr="007F7A06">
        <w:t xml:space="preserve">&lt;Insert your </w:t>
      </w:r>
      <w:r w:rsidR="00295DD7">
        <w:t xml:space="preserve">modeling guidelines </w:t>
      </w:r>
      <w:r w:rsidR="006F5284">
        <w:t>(including the adopted</w:t>
      </w:r>
      <w:r w:rsidR="003B7F1B">
        <w:t xml:space="preserve"> </w:t>
      </w:r>
      <w:r w:rsidR="006F5284">
        <w:t>design principles and</w:t>
      </w:r>
      <w:r w:rsidR="0037055D">
        <w:t xml:space="preserve"> rules</w:t>
      </w:r>
      <w:r w:rsidR="006F5284">
        <w:t xml:space="preserve">) </w:t>
      </w:r>
      <w:r w:rsidR="00295DD7">
        <w:t xml:space="preserve">or </w:t>
      </w:r>
      <w:r w:rsidR="003861E8">
        <w:t xml:space="preserve">a </w:t>
      </w:r>
      <w:r w:rsidR="00295DD7">
        <w:t>reference to the applicable standards</w:t>
      </w:r>
      <w:r w:rsidRPr="007F7A06">
        <w:t xml:space="preserve"> here</w:t>
      </w:r>
      <w:r w:rsidR="00205DFD">
        <w:t>, based on ISO 26262-6:2018</w:t>
      </w:r>
      <w:r w:rsidR="002D22BB">
        <w:t>,</w:t>
      </w:r>
      <w:r w:rsidR="00205DFD">
        <w:t xml:space="preserve"> Clause 8</w:t>
      </w:r>
      <w:r w:rsidRPr="007F7A06">
        <w:t>.</w:t>
      </w:r>
      <w:r w:rsidR="006530D3" w:rsidRPr="006530D3">
        <w:t xml:space="preserve"> </w:t>
      </w:r>
      <w:r w:rsidR="006530D3">
        <w:t xml:space="preserve">Explain how </w:t>
      </w:r>
      <w:r w:rsidR="00EE3C71">
        <w:t xml:space="preserve">Tables 1 and 6 of </w:t>
      </w:r>
      <w:r w:rsidR="006530D3">
        <w:t xml:space="preserve">ISO 26262-6:2018 </w:t>
      </w:r>
      <w:r w:rsidR="00BE14FE">
        <w:t>are</w:t>
      </w:r>
      <w:r w:rsidR="006530D3">
        <w:t xml:space="preserve"> applied.</w:t>
      </w:r>
      <w:r w:rsidRPr="007F7A06">
        <w:t>&gt;</w:t>
      </w:r>
    </w:p>
    <w:p w14:paraId="10D9DA14" w14:textId="77777777" w:rsidR="00694F3E" w:rsidRDefault="00694F3E">
      <w:pPr>
        <w:rPr>
          <w:rFonts w:ascii="Arial" w:hAnsi="Arial" w:cs="Arial"/>
          <w:b/>
          <w:bCs/>
          <w:iCs/>
          <w:sz w:val="32"/>
          <w:szCs w:val="26"/>
        </w:rPr>
      </w:pPr>
      <w:r>
        <w:br w:type="page"/>
      </w:r>
    </w:p>
    <w:p w14:paraId="72639644" w14:textId="0AEC78D2" w:rsidR="00640721" w:rsidRPr="007F7A06" w:rsidRDefault="00A65FC7" w:rsidP="00640721">
      <w:pPr>
        <w:pStyle w:val="Heading2"/>
        <w:keepNext w:val="0"/>
        <w:widowControl w:val="0"/>
      </w:pPr>
      <w:bookmarkStart w:id="43" w:name="_Toc55996576"/>
      <w:r>
        <w:lastRenderedPageBreak/>
        <w:t>Coding Guidelines</w:t>
      </w:r>
      <w:bookmarkEnd w:id="43"/>
    </w:p>
    <w:p w14:paraId="71889607" w14:textId="46C14969" w:rsidR="00640721" w:rsidRPr="007F7A06" w:rsidRDefault="00640721" w:rsidP="00640721">
      <w:pPr>
        <w:pStyle w:val="ApplicantText"/>
      </w:pPr>
      <w:r w:rsidRPr="007F7A06">
        <w:t xml:space="preserve">&lt;Insert your </w:t>
      </w:r>
      <w:r w:rsidR="00295DD7">
        <w:t xml:space="preserve">coding guidelines </w:t>
      </w:r>
      <w:r w:rsidR="0037055D">
        <w:t xml:space="preserve">(including the adopted </w:t>
      </w:r>
      <w:r w:rsidR="00977248">
        <w:t xml:space="preserve">programming </w:t>
      </w:r>
      <w:r w:rsidR="0037055D">
        <w:t xml:space="preserve">principles and rules) </w:t>
      </w:r>
      <w:r w:rsidR="00295DD7">
        <w:t xml:space="preserve">or </w:t>
      </w:r>
      <w:r w:rsidR="003861E8">
        <w:t xml:space="preserve">a </w:t>
      </w:r>
      <w:r w:rsidR="00295DD7">
        <w:t>reference to the applicable standards</w:t>
      </w:r>
      <w:r w:rsidRPr="007F7A06">
        <w:t xml:space="preserve"> here</w:t>
      </w:r>
      <w:r w:rsidR="00205DFD">
        <w:t>, based on ISO 26262-6:2018</w:t>
      </w:r>
      <w:r w:rsidR="002D22BB">
        <w:t>,</w:t>
      </w:r>
      <w:r w:rsidR="00205DFD">
        <w:t xml:space="preserve"> Clause 8</w:t>
      </w:r>
      <w:r w:rsidRPr="007F7A06">
        <w:t>.</w:t>
      </w:r>
      <w:r w:rsidR="006530D3" w:rsidRPr="006530D3">
        <w:t xml:space="preserve"> </w:t>
      </w:r>
      <w:r w:rsidR="006530D3">
        <w:t xml:space="preserve">Explain how </w:t>
      </w:r>
      <w:r w:rsidR="00434544">
        <w:t xml:space="preserve">Tables 1 and 6 of </w:t>
      </w:r>
      <w:r w:rsidR="006530D3">
        <w:t xml:space="preserve">ISO 26262-6:2018 </w:t>
      </w:r>
      <w:r w:rsidR="0026408E">
        <w:t>are</w:t>
      </w:r>
      <w:r w:rsidR="006530D3">
        <w:t xml:space="preserve"> applied.</w:t>
      </w:r>
      <w:r w:rsidRPr="007F7A06">
        <w:t>&gt;</w:t>
      </w:r>
    </w:p>
    <w:p w14:paraId="13C64F1F" w14:textId="77777777" w:rsidR="00570A87" w:rsidRPr="007F7A06" w:rsidRDefault="00570A87" w:rsidP="007F7A06">
      <w:pPr>
        <w:widowControl w:val="0"/>
        <w:spacing w:before="160" w:after="160"/>
        <w:sectPr w:rsidR="00570A87" w:rsidRPr="007F7A06" w:rsidSect="00714F3F">
          <w:footnotePr>
            <w:numRestart w:val="eachSect"/>
          </w:footnotePr>
          <w:type w:val="oddPage"/>
          <w:pgSz w:w="12240" w:h="15840" w:code="1"/>
          <w:pgMar w:top="1080" w:right="1440" w:bottom="1440" w:left="1440" w:header="965" w:footer="72" w:gutter="0"/>
          <w:pgNumType w:start="1" w:chapStyle="1"/>
          <w:cols w:space="720"/>
          <w:noEndnote/>
          <w:docGrid w:linePitch="326"/>
        </w:sectPr>
      </w:pPr>
      <w:r w:rsidRPr="007F7A06">
        <w:br w:type="page"/>
      </w:r>
    </w:p>
    <w:p w14:paraId="39D61122" w14:textId="58326B39" w:rsidR="00570A87" w:rsidRPr="007F7A06" w:rsidRDefault="00D72908" w:rsidP="007F7A06">
      <w:pPr>
        <w:pStyle w:val="Heading1"/>
        <w:keepNext w:val="0"/>
        <w:widowControl w:val="0"/>
        <w:rPr>
          <w:kern w:val="0"/>
        </w:rPr>
      </w:pPr>
      <w:bookmarkStart w:id="44" w:name="_Toc55996577"/>
      <w:bookmarkEnd w:id="39"/>
      <w:r>
        <w:rPr>
          <w:kern w:val="0"/>
        </w:rPr>
        <w:lastRenderedPageBreak/>
        <w:t>Additional Considerations</w:t>
      </w:r>
      <w:bookmarkEnd w:id="44"/>
    </w:p>
    <w:p w14:paraId="70479885" w14:textId="0B620ECA" w:rsidR="005856CD" w:rsidRPr="007F7A06" w:rsidRDefault="005856CD" w:rsidP="005856CD">
      <w:pPr>
        <w:pStyle w:val="Heading2"/>
        <w:keepNext w:val="0"/>
        <w:widowControl w:val="0"/>
      </w:pPr>
      <w:bookmarkStart w:id="45" w:name="_Toc55996578"/>
      <w:bookmarkStart w:id="46" w:name="_Toc472067170"/>
      <w:bookmarkStart w:id="47" w:name="_Toc511406636"/>
      <w:r w:rsidRPr="007F7A06">
        <w:t xml:space="preserve">Software </w:t>
      </w:r>
      <w:r w:rsidR="001770B7">
        <w:t>Configuration Data</w:t>
      </w:r>
      <w:bookmarkEnd w:id="45"/>
    </w:p>
    <w:p w14:paraId="05B3130B" w14:textId="6C7D2974" w:rsidR="005856CD" w:rsidRPr="007F7A06" w:rsidRDefault="005856CD" w:rsidP="005856CD">
      <w:pPr>
        <w:pStyle w:val="ApplicantText"/>
      </w:pPr>
      <w:r w:rsidRPr="007F7A06">
        <w:t xml:space="preserve">&lt;Describe your </w:t>
      </w:r>
      <w:r w:rsidR="00693348">
        <w:t>configuration</w:t>
      </w:r>
      <w:r w:rsidRPr="007F7A06">
        <w:t xml:space="preserve"> </w:t>
      </w:r>
      <w:r w:rsidR="005C7FF5">
        <w:t xml:space="preserve">data specification and verification </w:t>
      </w:r>
      <w:r w:rsidRPr="007F7A06">
        <w:t>process</w:t>
      </w:r>
      <w:r w:rsidR="005C7FF5">
        <w:t>es</w:t>
      </w:r>
      <w:r w:rsidRPr="007F7A06">
        <w:t xml:space="preserve"> here</w:t>
      </w:r>
      <w:r w:rsidR="00EE0E55">
        <w:t>, based on ISO 26262-6:2018</w:t>
      </w:r>
      <w:r w:rsidR="002D22BB">
        <w:t>,</w:t>
      </w:r>
      <w:r w:rsidR="00EE0E55">
        <w:t xml:space="preserve"> Annex C</w:t>
      </w:r>
      <w:r w:rsidRPr="007F7A06">
        <w:t>.</w:t>
      </w:r>
      <w:r w:rsidR="00FD2A9C" w:rsidRPr="00FD2A9C">
        <w:t xml:space="preserve"> </w:t>
      </w:r>
      <w:r w:rsidR="00FD2A9C">
        <w:t xml:space="preserve">Explain how </w:t>
      </w:r>
      <w:r w:rsidR="0098286A">
        <w:t xml:space="preserve">Table C.1 of </w:t>
      </w:r>
      <w:r w:rsidR="00FD2A9C">
        <w:t>ISO 26262-6:2018 is applied.</w:t>
      </w:r>
      <w:r w:rsidRPr="007F7A06">
        <w:t>&gt;</w:t>
      </w:r>
    </w:p>
    <w:p w14:paraId="3480EC28" w14:textId="52C20F02" w:rsidR="00B60900" w:rsidRPr="007F7A06" w:rsidRDefault="0075474E" w:rsidP="00B60900">
      <w:pPr>
        <w:pStyle w:val="Heading2"/>
        <w:keepNext w:val="0"/>
        <w:widowControl w:val="0"/>
      </w:pPr>
      <w:bookmarkStart w:id="48" w:name="_Toc55996579"/>
      <w:bookmarkStart w:id="49" w:name="_Toc472067171"/>
      <w:bookmarkStart w:id="50" w:name="_Toc511406637"/>
      <w:bookmarkEnd w:id="46"/>
      <w:bookmarkEnd w:id="47"/>
      <w:r>
        <w:t xml:space="preserve">Qualification of </w:t>
      </w:r>
      <w:r w:rsidR="00066616">
        <w:t xml:space="preserve">Reused </w:t>
      </w:r>
      <w:r w:rsidR="00B60900" w:rsidRPr="007F7A06">
        <w:t xml:space="preserve">Software </w:t>
      </w:r>
      <w:r w:rsidR="00D31E99">
        <w:t>Component</w:t>
      </w:r>
      <w:r w:rsidR="00066616">
        <w:t>s</w:t>
      </w:r>
      <w:bookmarkEnd w:id="48"/>
    </w:p>
    <w:p w14:paraId="6D5C703D" w14:textId="6411205C" w:rsidR="00570A87" w:rsidRDefault="00B60900" w:rsidP="007F7A06">
      <w:pPr>
        <w:pStyle w:val="ApplicantText"/>
      </w:pPr>
      <w:r w:rsidRPr="007F7A06">
        <w:t xml:space="preserve">&lt;Describe </w:t>
      </w:r>
      <w:r w:rsidR="00CA08D0">
        <w:t xml:space="preserve">the </w:t>
      </w:r>
      <w:r w:rsidR="007D54E8">
        <w:t xml:space="preserve">qualification specification and verification </w:t>
      </w:r>
      <w:r w:rsidRPr="007F7A06">
        <w:t>process</w:t>
      </w:r>
      <w:r w:rsidR="001F69F6">
        <w:t>es</w:t>
      </w:r>
      <w:r w:rsidRPr="007F7A06">
        <w:t xml:space="preserve"> </w:t>
      </w:r>
      <w:r w:rsidR="00CA08D0">
        <w:t xml:space="preserve">for the </w:t>
      </w:r>
      <w:r w:rsidR="00657DCA">
        <w:t xml:space="preserve">software components you intend to reuse </w:t>
      </w:r>
      <w:r w:rsidRPr="007F7A06">
        <w:t>here</w:t>
      </w:r>
      <w:r w:rsidR="0040023E">
        <w:t>, based on ISO 26262-8:2018</w:t>
      </w:r>
      <w:r w:rsidR="002D22BB">
        <w:t>,</w:t>
      </w:r>
      <w:r w:rsidR="0040023E">
        <w:t xml:space="preserve"> Clause 12</w:t>
      </w:r>
      <w:r w:rsidRPr="007F7A06">
        <w:t>.&gt;</w:t>
      </w:r>
      <w:bookmarkEnd w:id="20"/>
      <w:bookmarkEnd w:id="49"/>
      <w:bookmarkEnd w:id="50"/>
    </w:p>
    <w:p w14:paraId="78BDEA90" w14:textId="69A37534" w:rsidR="004C3DD3" w:rsidRPr="007F7A06" w:rsidRDefault="004C3DD3" w:rsidP="004C3DD3">
      <w:pPr>
        <w:pStyle w:val="Heading2"/>
        <w:keepNext w:val="0"/>
        <w:widowControl w:val="0"/>
      </w:pPr>
      <w:bookmarkStart w:id="51" w:name="_Toc55996580"/>
      <w:r>
        <w:t>Software Partitions</w:t>
      </w:r>
      <w:bookmarkEnd w:id="51"/>
    </w:p>
    <w:p w14:paraId="290E9CEE" w14:textId="480D42D2" w:rsidR="004C3DD3" w:rsidRPr="007F7A06" w:rsidRDefault="004C3DD3" w:rsidP="007F7A06">
      <w:pPr>
        <w:pStyle w:val="ApplicantText"/>
        <w:rPr>
          <w:rFonts w:ascii="Arial" w:hAnsi="Arial" w:cs="Arial"/>
          <w:bCs/>
        </w:rPr>
      </w:pPr>
      <w:r w:rsidRPr="007F7A06">
        <w:t xml:space="preserve">&lt;Describe </w:t>
      </w:r>
      <w:r w:rsidR="00785A78">
        <w:t>your software partition</w:t>
      </w:r>
      <w:r>
        <w:t xml:space="preserve"> specification and verification </w:t>
      </w:r>
      <w:r w:rsidRPr="007F7A06">
        <w:t>process</w:t>
      </w:r>
      <w:r>
        <w:t xml:space="preserve">es </w:t>
      </w:r>
      <w:r w:rsidRPr="007F7A06">
        <w:t>here.&gt;</w:t>
      </w:r>
    </w:p>
    <w:sectPr w:rsidR="004C3DD3" w:rsidRPr="007F7A06" w:rsidSect="00714F3F">
      <w:footnotePr>
        <w:numRestart w:val="eachSect"/>
      </w:footnotePr>
      <w:type w:val="oddPage"/>
      <w:pgSz w:w="12240" w:h="15840" w:code="1"/>
      <w:pgMar w:top="1080" w:right="1440" w:bottom="1440" w:left="1440" w:header="965" w:footer="72" w:gutter="0"/>
      <w:pgNumType w:start="1" w:chapStyle="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0CDBA" w14:textId="77777777" w:rsidR="00163E64" w:rsidRDefault="00163E64">
      <w:r>
        <w:separator/>
      </w:r>
    </w:p>
    <w:p w14:paraId="15611EA2" w14:textId="77777777" w:rsidR="00163E64" w:rsidRDefault="00163E64"/>
  </w:endnote>
  <w:endnote w:type="continuationSeparator" w:id="0">
    <w:p w14:paraId="5216732E" w14:textId="77777777" w:rsidR="00163E64" w:rsidRDefault="00163E64">
      <w:r>
        <w:continuationSeparator/>
      </w:r>
    </w:p>
    <w:p w14:paraId="424D8A1F" w14:textId="77777777" w:rsidR="00163E64" w:rsidRDefault="00163E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OHCED M+ Futura">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MS Mincho"/>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OHCEL N+ Monospace 821 BT">
    <w:altName w:val="Calibri"/>
    <w:panose1 w:val="00000000000000000000"/>
    <w:charset w:val="00"/>
    <w:family w:val="moder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FCE9F" w14:textId="310FE3E8" w:rsidR="000D0B0D" w:rsidRPr="00E2187A" w:rsidRDefault="000D0B0D" w:rsidP="00E2187A">
    <w:pPr>
      <w:pStyle w:val="Footer"/>
      <w:jc w:val="right"/>
    </w:pPr>
    <w:r w:rsidRPr="00E2187A">
      <w:fldChar w:fldCharType="begin"/>
    </w:r>
    <w:r w:rsidRPr="00E2187A">
      <w:instrText xml:space="preserve"> PAGE   \* MERGEFORMAT </w:instrText>
    </w:r>
    <w:r w:rsidRPr="00E2187A">
      <w:fldChar w:fldCharType="separate"/>
    </w:r>
    <w:r w:rsidR="007F7A06">
      <w:rPr>
        <w:noProof/>
      </w:rPr>
      <w:t>3-6</w:t>
    </w:r>
    <w:r w:rsidRPr="00E2187A">
      <w:fldChar w:fldCharType="end"/>
    </w:r>
  </w:p>
  <w:p w14:paraId="5B14E847" w14:textId="39141980" w:rsidR="000D0B0D" w:rsidRDefault="000D0B0D" w:rsidP="00E2187A">
    <w:pPr>
      <w:pStyle w:val="Footer"/>
      <w:jc w:val="right"/>
    </w:pPr>
  </w:p>
  <w:p w14:paraId="7EBEFBEC" w14:textId="27B242B8" w:rsidR="000D0B0D" w:rsidRPr="00E2187A" w:rsidRDefault="000D0B0D" w:rsidP="00E2187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0C1B4" w14:textId="77777777" w:rsidR="00163E64" w:rsidRDefault="00163E64">
      <w:r>
        <w:separator/>
      </w:r>
    </w:p>
  </w:footnote>
  <w:footnote w:type="continuationSeparator" w:id="0">
    <w:p w14:paraId="1EE91211" w14:textId="77777777" w:rsidR="00163E64" w:rsidRDefault="00163E64">
      <w:r>
        <w:continuationSeparator/>
      </w:r>
    </w:p>
    <w:p w14:paraId="6E66E54C" w14:textId="77777777" w:rsidR="00163E64" w:rsidRDefault="00163E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720" w:type="dxa"/>
      <w:tblInd w:w="-185" w:type="dxa"/>
      <w:tblLayout w:type="fixed"/>
      <w:tblCellMar>
        <w:top w:w="72" w:type="dxa"/>
        <w:left w:w="72" w:type="dxa"/>
        <w:bottom w:w="72" w:type="dxa"/>
        <w:right w:w="72" w:type="dxa"/>
      </w:tblCellMar>
      <w:tblLook w:val="04A0" w:firstRow="1" w:lastRow="0" w:firstColumn="1" w:lastColumn="0" w:noHBand="0" w:noVBand="1"/>
    </w:tblPr>
    <w:tblGrid>
      <w:gridCol w:w="2160"/>
      <w:gridCol w:w="5400"/>
      <w:gridCol w:w="2160"/>
    </w:tblGrid>
    <w:tr w:rsidR="00D60D9D" w14:paraId="67C518E0" w14:textId="77777777" w:rsidTr="00295754">
      <w:tc>
        <w:tcPr>
          <w:tcW w:w="2160" w:type="dxa"/>
        </w:tcPr>
        <w:p w14:paraId="2F6BAD4A" w14:textId="548E893C" w:rsidR="00965C9D" w:rsidRDefault="00E72DB1" w:rsidP="003E3138">
          <w:pPr>
            <w:pStyle w:val="Header"/>
          </w:pPr>
          <w:r>
            <w:t xml:space="preserve">Revision: </w:t>
          </w:r>
          <w:r w:rsidR="00105D45">
            <w:fldChar w:fldCharType="begin"/>
          </w:r>
          <w:r w:rsidR="00105D45">
            <w:instrText xml:space="preserve"> REF revision_number \h </w:instrText>
          </w:r>
          <w:r w:rsidR="00105D45">
            <w:fldChar w:fldCharType="separate"/>
          </w:r>
          <w:sdt>
            <w:sdtPr>
              <w:id w:val="1627735253"/>
              <w:placeholder>
                <w:docPart w:val="A7B2E6FCFF77434D933D4ACD1CA462CC"/>
              </w:placeholder>
              <w:text/>
            </w:sdtPr>
            <w:sdtEndPr/>
            <w:sdtContent>
              <w:r w:rsidR="00105D45">
                <w:t>1.0</w:t>
              </w:r>
            </w:sdtContent>
          </w:sdt>
          <w:r w:rsidR="00105D45">
            <w:fldChar w:fldCharType="end"/>
          </w:r>
          <w:r w:rsidR="00D20F65">
            <w:fldChar w:fldCharType="begin"/>
          </w:r>
          <w:r w:rsidR="00D20F65">
            <w:instrText xml:space="preserve"> REF revision_number </w:instrText>
          </w:r>
          <w:r w:rsidR="00D20F65">
            <w:fldChar w:fldCharType="end"/>
          </w:r>
          <w:r w:rsidR="00D37305">
            <w:fldChar w:fldCharType="begin"/>
          </w:r>
          <w:r w:rsidR="00D37305">
            <w:instrText xml:space="preserve"> REF Revision_Number \h </w:instrText>
          </w:r>
          <w:r w:rsidR="00D37305">
            <w:fldChar w:fldCharType="end"/>
          </w:r>
        </w:p>
        <w:p w14:paraId="0672083A" w14:textId="5CDFF021" w:rsidR="0098039D" w:rsidRDefault="0098039D" w:rsidP="003E3138">
          <w:pPr>
            <w:pStyle w:val="Header"/>
          </w:pPr>
          <w:r>
            <w:t xml:space="preserve">Status: </w:t>
          </w:r>
          <w:sdt>
            <w:sdtPr>
              <w:id w:val="-626237455"/>
              <w:placeholder>
                <w:docPart w:val="152CF986DFC24F39A1A09BA6F9359B60"/>
              </w:placeholder>
              <w:dropDownList>
                <w:listItem w:displayText="TEMPLATE" w:value="TEMPLATE"/>
                <w:listItem w:displayText="DRAFT" w:value="DRAFT"/>
                <w:listItem w:displayText="UNDER REVIEW" w:value="UNDER REVIEW"/>
                <w:listItem w:displayText="APPROVED" w:value="APPROVED"/>
                <w:listItem w:displayText="UNDER REVISION" w:value="UNDER REVISION"/>
              </w:dropDownList>
            </w:sdtPr>
            <w:sdtEndPr/>
            <w:sdtContent>
              <w:r w:rsidR="004224C4">
                <w:t>TEMPLATE</w:t>
              </w:r>
            </w:sdtContent>
          </w:sdt>
        </w:p>
      </w:tc>
      <w:tc>
        <w:tcPr>
          <w:tcW w:w="5400" w:type="dxa"/>
        </w:tcPr>
        <w:p w14:paraId="796BEA75" w14:textId="77777777" w:rsidR="00381208" w:rsidRDefault="0098039D" w:rsidP="00381208">
          <w:pPr>
            <w:pStyle w:val="Header"/>
            <w:jc w:val="center"/>
            <w:rPr>
              <w:b/>
              <w:bCs/>
              <w:sz w:val="24"/>
              <w:szCs w:val="24"/>
            </w:rPr>
          </w:pPr>
          <w:r w:rsidRPr="00FC2377">
            <w:rPr>
              <w:b/>
              <w:bCs/>
              <w:sz w:val="24"/>
              <w:szCs w:val="24"/>
            </w:rPr>
            <w:t>Software Development Environment (SDE)</w:t>
          </w:r>
        </w:p>
        <w:p w14:paraId="5FB254B6" w14:textId="03F25EC8" w:rsidR="00D60D9D" w:rsidRPr="00FC2377" w:rsidRDefault="007D31D6" w:rsidP="00381208">
          <w:pPr>
            <w:pStyle w:val="Header"/>
            <w:jc w:val="center"/>
            <w:rPr>
              <w:b/>
              <w:bCs/>
              <w:sz w:val="24"/>
              <w:szCs w:val="24"/>
            </w:rPr>
          </w:pPr>
          <w:r w:rsidRPr="00FC2377">
            <w:rPr>
              <w:b/>
              <w:bCs/>
              <w:sz w:val="24"/>
              <w:szCs w:val="24"/>
            </w:rPr>
            <w:t>ISO 26262:2018</w:t>
          </w:r>
        </w:p>
      </w:tc>
      <w:tc>
        <w:tcPr>
          <w:tcW w:w="2160" w:type="dxa"/>
        </w:tcPr>
        <w:p w14:paraId="5768BA6F" w14:textId="0F00A3A8" w:rsidR="00D60D9D" w:rsidRDefault="00D60D9D" w:rsidP="0098039D">
          <w:pPr>
            <w:pStyle w:val="Header"/>
          </w:pPr>
        </w:p>
      </w:tc>
    </w:tr>
  </w:tbl>
  <w:p w14:paraId="4D673EC2" w14:textId="77777777" w:rsidR="00D60D9D" w:rsidRDefault="00D60D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2988"/>
    <w:multiLevelType w:val="hybridMultilevel"/>
    <w:tmpl w:val="DD6CFFCA"/>
    <w:lvl w:ilvl="0" w:tplc="9CC26B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4A278D9"/>
    <w:multiLevelType w:val="hybridMultilevel"/>
    <w:tmpl w:val="C3D66910"/>
    <w:lvl w:ilvl="0" w:tplc="17DA4BC4">
      <w:start w:val="1"/>
      <w:numFmt w:val="bullet"/>
      <w:lvlText w:val="•"/>
      <w:lvlJc w:val="left"/>
      <w:pPr>
        <w:ind w:left="340" w:hanging="300"/>
      </w:pPr>
      <w:rPr>
        <w:rFonts w:ascii="Cambria" w:eastAsia="Cambria" w:hAnsi="Cambria" w:hint="default"/>
        <w:w w:val="136"/>
        <w:sz w:val="20"/>
        <w:szCs w:val="20"/>
      </w:rPr>
    </w:lvl>
    <w:lvl w:ilvl="1" w:tplc="FBBAB824">
      <w:start w:val="1"/>
      <w:numFmt w:val="bullet"/>
      <w:lvlText w:val="•"/>
      <w:lvlJc w:val="left"/>
      <w:pPr>
        <w:ind w:left="1034" w:hanging="300"/>
      </w:pPr>
      <w:rPr>
        <w:rFonts w:hint="default"/>
      </w:rPr>
    </w:lvl>
    <w:lvl w:ilvl="2" w:tplc="E79E5748">
      <w:start w:val="1"/>
      <w:numFmt w:val="bullet"/>
      <w:lvlText w:val="•"/>
      <w:lvlJc w:val="left"/>
      <w:pPr>
        <w:ind w:left="1729" w:hanging="300"/>
      </w:pPr>
      <w:rPr>
        <w:rFonts w:hint="default"/>
      </w:rPr>
    </w:lvl>
    <w:lvl w:ilvl="3" w:tplc="D8C0F0D2">
      <w:start w:val="1"/>
      <w:numFmt w:val="bullet"/>
      <w:lvlText w:val="•"/>
      <w:lvlJc w:val="left"/>
      <w:pPr>
        <w:ind w:left="2424" w:hanging="300"/>
      </w:pPr>
      <w:rPr>
        <w:rFonts w:hint="default"/>
      </w:rPr>
    </w:lvl>
    <w:lvl w:ilvl="4" w:tplc="50E25570">
      <w:start w:val="1"/>
      <w:numFmt w:val="bullet"/>
      <w:lvlText w:val="•"/>
      <w:lvlJc w:val="left"/>
      <w:pPr>
        <w:ind w:left="3119" w:hanging="300"/>
      </w:pPr>
      <w:rPr>
        <w:rFonts w:hint="default"/>
      </w:rPr>
    </w:lvl>
    <w:lvl w:ilvl="5" w:tplc="098A4BD8">
      <w:start w:val="1"/>
      <w:numFmt w:val="bullet"/>
      <w:lvlText w:val="•"/>
      <w:lvlJc w:val="left"/>
      <w:pPr>
        <w:ind w:left="3814" w:hanging="300"/>
      </w:pPr>
      <w:rPr>
        <w:rFonts w:hint="default"/>
      </w:rPr>
    </w:lvl>
    <w:lvl w:ilvl="6" w:tplc="0C5CA290">
      <w:start w:val="1"/>
      <w:numFmt w:val="bullet"/>
      <w:lvlText w:val="•"/>
      <w:lvlJc w:val="left"/>
      <w:pPr>
        <w:ind w:left="4509" w:hanging="300"/>
      </w:pPr>
      <w:rPr>
        <w:rFonts w:hint="default"/>
      </w:rPr>
    </w:lvl>
    <w:lvl w:ilvl="7" w:tplc="FB14E5D8">
      <w:start w:val="1"/>
      <w:numFmt w:val="bullet"/>
      <w:lvlText w:val="•"/>
      <w:lvlJc w:val="left"/>
      <w:pPr>
        <w:ind w:left="5204" w:hanging="300"/>
      </w:pPr>
      <w:rPr>
        <w:rFonts w:hint="default"/>
      </w:rPr>
    </w:lvl>
    <w:lvl w:ilvl="8" w:tplc="2DD6CEA8">
      <w:start w:val="1"/>
      <w:numFmt w:val="bullet"/>
      <w:lvlText w:val="•"/>
      <w:lvlJc w:val="left"/>
      <w:pPr>
        <w:ind w:left="5899" w:hanging="300"/>
      </w:pPr>
      <w:rPr>
        <w:rFonts w:hint="default"/>
      </w:rPr>
    </w:lvl>
  </w:abstractNum>
  <w:abstractNum w:abstractNumId="2" w15:restartNumberingAfterBreak="0">
    <w:nsid w:val="05BF15A4"/>
    <w:multiLevelType w:val="hybridMultilevel"/>
    <w:tmpl w:val="FE581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1638C"/>
    <w:multiLevelType w:val="hybridMultilevel"/>
    <w:tmpl w:val="E04AF69E"/>
    <w:lvl w:ilvl="0" w:tplc="406255FA">
      <w:start w:val="1"/>
      <w:numFmt w:val="decimal"/>
      <w:lvlText w:val="%1."/>
      <w:lvlJc w:val="left"/>
      <w:pPr>
        <w:ind w:left="360" w:hanging="360"/>
      </w:pPr>
      <w:rPr>
        <w:rFonts w:ascii="Calibri" w:hAnsi="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F13119"/>
    <w:multiLevelType w:val="hybridMultilevel"/>
    <w:tmpl w:val="6E0C2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D94BDB"/>
    <w:multiLevelType w:val="hybridMultilevel"/>
    <w:tmpl w:val="90B4ADCC"/>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6" w15:restartNumberingAfterBreak="0">
    <w:nsid w:val="0BFD0F95"/>
    <w:multiLevelType w:val="hybridMultilevel"/>
    <w:tmpl w:val="EC2E372A"/>
    <w:lvl w:ilvl="0" w:tplc="A656BB42">
      <w:start w:val="1"/>
      <w:numFmt w:val="bullet"/>
      <w:lvlText w:val="•"/>
      <w:lvlJc w:val="left"/>
      <w:pPr>
        <w:ind w:left="340" w:hanging="300"/>
      </w:pPr>
      <w:rPr>
        <w:rFonts w:ascii="Cambria" w:eastAsia="Cambria" w:hAnsi="Cambria" w:hint="default"/>
        <w:w w:val="136"/>
        <w:sz w:val="20"/>
        <w:szCs w:val="20"/>
      </w:rPr>
    </w:lvl>
    <w:lvl w:ilvl="1" w:tplc="52224C86">
      <w:start w:val="1"/>
      <w:numFmt w:val="bullet"/>
      <w:lvlText w:val="•"/>
      <w:lvlJc w:val="left"/>
      <w:pPr>
        <w:ind w:left="1034" w:hanging="300"/>
      </w:pPr>
      <w:rPr>
        <w:rFonts w:hint="default"/>
      </w:rPr>
    </w:lvl>
    <w:lvl w:ilvl="2" w:tplc="062E70E8">
      <w:start w:val="1"/>
      <w:numFmt w:val="bullet"/>
      <w:lvlText w:val="•"/>
      <w:lvlJc w:val="left"/>
      <w:pPr>
        <w:ind w:left="1729" w:hanging="300"/>
      </w:pPr>
      <w:rPr>
        <w:rFonts w:hint="default"/>
      </w:rPr>
    </w:lvl>
    <w:lvl w:ilvl="3" w:tplc="18862578">
      <w:start w:val="1"/>
      <w:numFmt w:val="bullet"/>
      <w:lvlText w:val="•"/>
      <w:lvlJc w:val="left"/>
      <w:pPr>
        <w:ind w:left="2424" w:hanging="300"/>
      </w:pPr>
      <w:rPr>
        <w:rFonts w:hint="default"/>
      </w:rPr>
    </w:lvl>
    <w:lvl w:ilvl="4" w:tplc="F656025C">
      <w:start w:val="1"/>
      <w:numFmt w:val="bullet"/>
      <w:lvlText w:val="•"/>
      <w:lvlJc w:val="left"/>
      <w:pPr>
        <w:ind w:left="3119" w:hanging="300"/>
      </w:pPr>
      <w:rPr>
        <w:rFonts w:hint="default"/>
      </w:rPr>
    </w:lvl>
    <w:lvl w:ilvl="5" w:tplc="C18E0016">
      <w:start w:val="1"/>
      <w:numFmt w:val="bullet"/>
      <w:lvlText w:val="•"/>
      <w:lvlJc w:val="left"/>
      <w:pPr>
        <w:ind w:left="3814" w:hanging="300"/>
      </w:pPr>
      <w:rPr>
        <w:rFonts w:hint="default"/>
      </w:rPr>
    </w:lvl>
    <w:lvl w:ilvl="6" w:tplc="BC4AE804">
      <w:start w:val="1"/>
      <w:numFmt w:val="bullet"/>
      <w:lvlText w:val="•"/>
      <w:lvlJc w:val="left"/>
      <w:pPr>
        <w:ind w:left="4509" w:hanging="300"/>
      </w:pPr>
      <w:rPr>
        <w:rFonts w:hint="default"/>
      </w:rPr>
    </w:lvl>
    <w:lvl w:ilvl="7" w:tplc="790C352A">
      <w:start w:val="1"/>
      <w:numFmt w:val="bullet"/>
      <w:lvlText w:val="•"/>
      <w:lvlJc w:val="left"/>
      <w:pPr>
        <w:ind w:left="5204" w:hanging="300"/>
      </w:pPr>
      <w:rPr>
        <w:rFonts w:hint="default"/>
      </w:rPr>
    </w:lvl>
    <w:lvl w:ilvl="8" w:tplc="07BAD1DE">
      <w:start w:val="1"/>
      <w:numFmt w:val="bullet"/>
      <w:lvlText w:val="•"/>
      <w:lvlJc w:val="left"/>
      <w:pPr>
        <w:ind w:left="5899" w:hanging="300"/>
      </w:pPr>
      <w:rPr>
        <w:rFonts w:hint="default"/>
      </w:rPr>
    </w:lvl>
  </w:abstractNum>
  <w:abstractNum w:abstractNumId="7" w15:restartNumberingAfterBreak="0">
    <w:nsid w:val="0EC66BEB"/>
    <w:multiLevelType w:val="hybridMultilevel"/>
    <w:tmpl w:val="BDD40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136318"/>
    <w:multiLevelType w:val="hybridMultilevel"/>
    <w:tmpl w:val="C87AA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052C5"/>
    <w:multiLevelType w:val="hybridMultilevel"/>
    <w:tmpl w:val="14C89F62"/>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15:restartNumberingAfterBreak="0">
    <w:nsid w:val="13015096"/>
    <w:multiLevelType w:val="hybridMultilevel"/>
    <w:tmpl w:val="3F6ECE58"/>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136835B1"/>
    <w:multiLevelType w:val="hybridMultilevel"/>
    <w:tmpl w:val="0B925B9C"/>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 w15:restartNumberingAfterBreak="0">
    <w:nsid w:val="142E57B4"/>
    <w:multiLevelType w:val="hybridMultilevel"/>
    <w:tmpl w:val="A7D05A9E"/>
    <w:lvl w:ilvl="0" w:tplc="C110379E">
      <w:start w:val="1"/>
      <w:numFmt w:val="bullet"/>
      <w:lvlText w:val="•"/>
      <w:lvlJc w:val="left"/>
      <w:pPr>
        <w:ind w:left="340" w:hanging="300"/>
      </w:pPr>
      <w:rPr>
        <w:rFonts w:ascii="Cambria" w:eastAsia="Cambria" w:hAnsi="Cambria" w:hint="default"/>
        <w:w w:val="136"/>
        <w:sz w:val="20"/>
        <w:szCs w:val="20"/>
      </w:rPr>
    </w:lvl>
    <w:lvl w:ilvl="1" w:tplc="F0BACCBE">
      <w:start w:val="1"/>
      <w:numFmt w:val="bullet"/>
      <w:lvlText w:val="•"/>
      <w:lvlJc w:val="left"/>
      <w:pPr>
        <w:ind w:left="1034" w:hanging="300"/>
      </w:pPr>
      <w:rPr>
        <w:rFonts w:hint="default"/>
      </w:rPr>
    </w:lvl>
    <w:lvl w:ilvl="2" w:tplc="275C41F0">
      <w:start w:val="1"/>
      <w:numFmt w:val="bullet"/>
      <w:lvlText w:val="•"/>
      <w:lvlJc w:val="left"/>
      <w:pPr>
        <w:ind w:left="1729" w:hanging="300"/>
      </w:pPr>
      <w:rPr>
        <w:rFonts w:hint="default"/>
      </w:rPr>
    </w:lvl>
    <w:lvl w:ilvl="3" w:tplc="15E2ED26">
      <w:start w:val="1"/>
      <w:numFmt w:val="bullet"/>
      <w:lvlText w:val="•"/>
      <w:lvlJc w:val="left"/>
      <w:pPr>
        <w:ind w:left="2424" w:hanging="300"/>
      </w:pPr>
      <w:rPr>
        <w:rFonts w:hint="default"/>
      </w:rPr>
    </w:lvl>
    <w:lvl w:ilvl="4" w:tplc="6A48BCEE">
      <w:start w:val="1"/>
      <w:numFmt w:val="bullet"/>
      <w:lvlText w:val="•"/>
      <w:lvlJc w:val="left"/>
      <w:pPr>
        <w:ind w:left="3119" w:hanging="300"/>
      </w:pPr>
      <w:rPr>
        <w:rFonts w:hint="default"/>
      </w:rPr>
    </w:lvl>
    <w:lvl w:ilvl="5" w:tplc="A4E2DC78">
      <w:start w:val="1"/>
      <w:numFmt w:val="bullet"/>
      <w:lvlText w:val="•"/>
      <w:lvlJc w:val="left"/>
      <w:pPr>
        <w:ind w:left="3814" w:hanging="300"/>
      </w:pPr>
      <w:rPr>
        <w:rFonts w:hint="default"/>
      </w:rPr>
    </w:lvl>
    <w:lvl w:ilvl="6" w:tplc="6B0ACB86">
      <w:start w:val="1"/>
      <w:numFmt w:val="bullet"/>
      <w:lvlText w:val="•"/>
      <w:lvlJc w:val="left"/>
      <w:pPr>
        <w:ind w:left="4509" w:hanging="300"/>
      </w:pPr>
      <w:rPr>
        <w:rFonts w:hint="default"/>
      </w:rPr>
    </w:lvl>
    <w:lvl w:ilvl="7" w:tplc="754ECA4E">
      <w:start w:val="1"/>
      <w:numFmt w:val="bullet"/>
      <w:lvlText w:val="•"/>
      <w:lvlJc w:val="left"/>
      <w:pPr>
        <w:ind w:left="5204" w:hanging="300"/>
      </w:pPr>
      <w:rPr>
        <w:rFonts w:hint="default"/>
      </w:rPr>
    </w:lvl>
    <w:lvl w:ilvl="8" w:tplc="C6427FE2">
      <w:start w:val="1"/>
      <w:numFmt w:val="bullet"/>
      <w:lvlText w:val="•"/>
      <w:lvlJc w:val="left"/>
      <w:pPr>
        <w:ind w:left="5899" w:hanging="300"/>
      </w:pPr>
      <w:rPr>
        <w:rFonts w:hint="default"/>
      </w:rPr>
    </w:lvl>
  </w:abstractNum>
  <w:abstractNum w:abstractNumId="13" w15:restartNumberingAfterBreak="0">
    <w:nsid w:val="14315A56"/>
    <w:multiLevelType w:val="hybridMultilevel"/>
    <w:tmpl w:val="C7F8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2317F3"/>
    <w:multiLevelType w:val="hybridMultilevel"/>
    <w:tmpl w:val="0270F02C"/>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15" w15:restartNumberingAfterBreak="0">
    <w:nsid w:val="1548142B"/>
    <w:multiLevelType w:val="hybridMultilevel"/>
    <w:tmpl w:val="E26A979E"/>
    <w:lvl w:ilvl="0" w:tplc="338A7B82">
      <w:start w:val="1"/>
      <w:numFmt w:val="bullet"/>
      <w:lvlText w:val="•"/>
      <w:lvlJc w:val="left"/>
      <w:pPr>
        <w:ind w:left="340" w:hanging="300"/>
      </w:pPr>
      <w:rPr>
        <w:rFonts w:ascii="Cambria" w:eastAsia="Cambria" w:hAnsi="Cambria" w:hint="default"/>
        <w:w w:val="136"/>
        <w:sz w:val="20"/>
        <w:szCs w:val="20"/>
      </w:rPr>
    </w:lvl>
    <w:lvl w:ilvl="1" w:tplc="8F30C8A8">
      <w:start w:val="1"/>
      <w:numFmt w:val="bullet"/>
      <w:lvlText w:val="•"/>
      <w:lvlJc w:val="left"/>
      <w:pPr>
        <w:ind w:left="1034" w:hanging="300"/>
      </w:pPr>
      <w:rPr>
        <w:rFonts w:hint="default"/>
      </w:rPr>
    </w:lvl>
    <w:lvl w:ilvl="2" w:tplc="4D8C7D90">
      <w:start w:val="1"/>
      <w:numFmt w:val="bullet"/>
      <w:lvlText w:val="•"/>
      <w:lvlJc w:val="left"/>
      <w:pPr>
        <w:ind w:left="1729" w:hanging="300"/>
      </w:pPr>
      <w:rPr>
        <w:rFonts w:hint="default"/>
      </w:rPr>
    </w:lvl>
    <w:lvl w:ilvl="3" w:tplc="83A824DA">
      <w:start w:val="1"/>
      <w:numFmt w:val="bullet"/>
      <w:lvlText w:val="•"/>
      <w:lvlJc w:val="left"/>
      <w:pPr>
        <w:ind w:left="2424" w:hanging="300"/>
      </w:pPr>
      <w:rPr>
        <w:rFonts w:hint="default"/>
      </w:rPr>
    </w:lvl>
    <w:lvl w:ilvl="4" w:tplc="2B4C87C6">
      <w:start w:val="1"/>
      <w:numFmt w:val="bullet"/>
      <w:lvlText w:val="•"/>
      <w:lvlJc w:val="left"/>
      <w:pPr>
        <w:ind w:left="3119" w:hanging="300"/>
      </w:pPr>
      <w:rPr>
        <w:rFonts w:hint="default"/>
      </w:rPr>
    </w:lvl>
    <w:lvl w:ilvl="5" w:tplc="4D481F9E">
      <w:start w:val="1"/>
      <w:numFmt w:val="bullet"/>
      <w:lvlText w:val="•"/>
      <w:lvlJc w:val="left"/>
      <w:pPr>
        <w:ind w:left="3814" w:hanging="300"/>
      </w:pPr>
      <w:rPr>
        <w:rFonts w:hint="default"/>
      </w:rPr>
    </w:lvl>
    <w:lvl w:ilvl="6" w:tplc="5F16316E">
      <w:start w:val="1"/>
      <w:numFmt w:val="bullet"/>
      <w:lvlText w:val="•"/>
      <w:lvlJc w:val="left"/>
      <w:pPr>
        <w:ind w:left="4509" w:hanging="300"/>
      </w:pPr>
      <w:rPr>
        <w:rFonts w:hint="default"/>
      </w:rPr>
    </w:lvl>
    <w:lvl w:ilvl="7" w:tplc="90D0F030">
      <w:start w:val="1"/>
      <w:numFmt w:val="bullet"/>
      <w:lvlText w:val="•"/>
      <w:lvlJc w:val="left"/>
      <w:pPr>
        <w:ind w:left="5204" w:hanging="300"/>
      </w:pPr>
      <w:rPr>
        <w:rFonts w:hint="default"/>
      </w:rPr>
    </w:lvl>
    <w:lvl w:ilvl="8" w:tplc="0A3A9DAE">
      <w:start w:val="1"/>
      <w:numFmt w:val="bullet"/>
      <w:lvlText w:val="•"/>
      <w:lvlJc w:val="left"/>
      <w:pPr>
        <w:ind w:left="5899" w:hanging="300"/>
      </w:pPr>
      <w:rPr>
        <w:rFonts w:hint="default"/>
      </w:rPr>
    </w:lvl>
  </w:abstractNum>
  <w:abstractNum w:abstractNumId="16" w15:restartNumberingAfterBreak="0">
    <w:nsid w:val="179A2FDE"/>
    <w:multiLevelType w:val="hybridMultilevel"/>
    <w:tmpl w:val="20DE4124"/>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17" w15:restartNumberingAfterBreak="0">
    <w:nsid w:val="17B821B4"/>
    <w:multiLevelType w:val="hybridMultilevel"/>
    <w:tmpl w:val="FE9E809C"/>
    <w:lvl w:ilvl="0" w:tplc="820A3120">
      <w:start w:val="1"/>
      <w:numFmt w:val="bullet"/>
      <w:pStyle w:val="Style6"/>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7CD4BD4"/>
    <w:multiLevelType w:val="hybridMultilevel"/>
    <w:tmpl w:val="9438C8A4"/>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19" w15:restartNumberingAfterBreak="0">
    <w:nsid w:val="18121A35"/>
    <w:multiLevelType w:val="multilevel"/>
    <w:tmpl w:val="7D20D5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19685612"/>
    <w:multiLevelType w:val="hybridMultilevel"/>
    <w:tmpl w:val="2EA8342A"/>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1" w15:restartNumberingAfterBreak="0">
    <w:nsid w:val="1BE7186A"/>
    <w:multiLevelType w:val="hybridMultilevel"/>
    <w:tmpl w:val="79C85138"/>
    <w:lvl w:ilvl="0" w:tplc="69045C36">
      <w:start w:val="1"/>
      <w:numFmt w:val="bullet"/>
      <w:lvlText w:val="•"/>
      <w:lvlJc w:val="left"/>
      <w:pPr>
        <w:ind w:left="340" w:hanging="300"/>
      </w:pPr>
      <w:rPr>
        <w:rFonts w:ascii="Cambria" w:eastAsia="Cambria" w:hAnsi="Cambria" w:hint="default"/>
        <w:w w:val="136"/>
        <w:sz w:val="20"/>
        <w:szCs w:val="20"/>
      </w:rPr>
    </w:lvl>
    <w:lvl w:ilvl="1" w:tplc="DC4618B6">
      <w:start w:val="1"/>
      <w:numFmt w:val="bullet"/>
      <w:lvlText w:val="•"/>
      <w:lvlJc w:val="left"/>
      <w:pPr>
        <w:ind w:left="1034" w:hanging="300"/>
      </w:pPr>
      <w:rPr>
        <w:rFonts w:hint="default"/>
      </w:rPr>
    </w:lvl>
    <w:lvl w:ilvl="2" w:tplc="68BC522A">
      <w:start w:val="1"/>
      <w:numFmt w:val="bullet"/>
      <w:lvlText w:val="•"/>
      <w:lvlJc w:val="left"/>
      <w:pPr>
        <w:ind w:left="1729" w:hanging="300"/>
      </w:pPr>
      <w:rPr>
        <w:rFonts w:hint="default"/>
      </w:rPr>
    </w:lvl>
    <w:lvl w:ilvl="3" w:tplc="9E0846D4">
      <w:start w:val="1"/>
      <w:numFmt w:val="bullet"/>
      <w:lvlText w:val="•"/>
      <w:lvlJc w:val="left"/>
      <w:pPr>
        <w:ind w:left="2424" w:hanging="300"/>
      </w:pPr>
      <w:rPr>
        <w:rFonts w:hint="default"/>
      </w:rPr>
    </w:lvl>
    <w:lvl w:ilvl="4" w:tplc="9DAAEFC0">
      <w:start w:val="1"/>
      <w:numFmt w:val="bullet"/>
      <w:lvlText w:val="•"/>
      <w:lvlJc w:val="left"/>
      <w:pPr>
        <w:ind w:left="3119" w:hanging="300"/>
      </w:pPr>
      <w:rPr>
        <w:rFonts w:hint="default"/>
      </w:rPr>
    </w:lvl>
    <w:lvl w:ilvl="5" w:tplc="35267CCA">
      <w:start w:val="1"/>
      <w:numFmt w:val="bullet"/>
      <w:lvlText w:val="•"/>
      <w:lvlJc w:val="left"/>
      <w:pPr>
        <w:ind w:left="3814" w:hanging="300"/>
      </w:pPr>
      <w:rPr>
        <w:rFonts w:hint="default"/>
      </w:rPr>
    </w:lvl>
    <w:lvl w:ilvl="6" w:tplc="EAB4ADB2">
      <w:start w:val="1"/>
      <w:numFmt w:val="bullet"/>
      <w:lvlText w:val="•"/>
      <w:lvlJc w:val="left"/>
      <w:pPr>
        <w:ind w:left="4509" w:hanging="300"/>
      </w:pPr>
      <w:rPr>
        <w:rFonts w:hint="default"/>
      </w:rPr>
    </w:lvl>
    <w:lvl w:ilvl="7" w:tplc="32EC0F16">
      <w:start w:val="1"/>
      <w:numFmt w:val="bullet"/>
      <w:lvlText w:val="•"/>
      <w:lvlJc w:val="left"/>
      <w:pPr>
        <w:ind w:left="5204" w:hanging="300"/>
      </w:pPr>
      <w:rPr>
        <w:rFonts w:hint="default"/>
      </w:rPr>
    </w:lvl>
    <w:lvl w:ilvl="8" w:tplc="14207A8A">
      <w:start w:val="1"/>
      <w:numFmt w:val="bullet"/>
      <w:lvlText w:val="•"/>
      <w:lvlJc w:val="left"/>
      <w:pPr>
        <w:ind w:left="5899" w:hanging="300"/>
      </w:pPr>
      <w:rPr>
        <w:rFonts w:hint="default"/>
      </w:rPr>
    </w:lvl>
  </w:abstractNum>
  <w:abstractNum w:abstractNumId="22" w15:restartNumberingAfterBreak="0">
    <w:nsid w:val="1C07724E"/>
    <w:multiLevelType w:val="hybridMultilevel"/>
    <w:tmpl w:val="8A60F506"/>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3" w15:restartNumberingAfterBreak="0">
    <w:nsid w:val="1C301545"/>
    <w:multiLevelType w:val="hybridMultilevel"/>
    <w:tmpl w:val="23A6FA42"/>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4" w15:restartNumberingAfterBreak="0">
    <w:nsid w:val="1C87230C"/>
    <w:multiLevelType w:val="hybridMultilevel"/>
    <w:tmpl w:val="82BA82F8"/>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25" w15:restartNumberingAfterBreak="0">
    <w:nsid w:val="1DAD31F1"/>
    <w:multiLevelType w:val="hybridMultilevel"/>
    <w:tmpl w:val="6BAE61B4"/>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6" w15:restartNumberingAfterBreak="0">
    <w:nsid w:val="1E1722A7"/>
    <w:multiLevelType w:val="hybridMultilevel"/>
    <w:tmpl w:val="52FAB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E9F7A9A"/>
    <w:multiLevelType w:val="hybridMultilevel"/>
    <w:tmpl w:val="6DEEE56C"/>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28" w15:restartNumberingAfterBreak="0">
    <w:nsid w:val="1F763A57"/>
    <w:multiLevelType w:val="hybridMultilevel"/>
    <w:tmpl w:val="9E2098EA"/>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9" w15:restartNumberingAfterBreak="0">
    <w:nsid w:val="1FAD78E9"/>
    <w:multiLevelType w:val="hybridMultilevel"/>
    <w:tmpl w:val="18F011FA"/>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30" w15:restartNumberingAfterBreak="0">
    <w:nsid w:val="20010ADA"/>
    <w:multiLevelType w:val="hybridMultilevel"/>
    <w:tmpl w:val="E7A8A498"/>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1" w15:restartNumberingAfterBreak="0">
    <w:nsid w:val="22043B2B"/>
    <w:multiLevelType w:val="hybridMultilevel"/>
    <w:tmpl w:val="454ABA58"/>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32" w15:restartNumberingAfterBreak="0">
    <w:nsid w:val="22781090"/>
    <w:multiLevelType w:val="hybridMultilevel"/>
    <w:tmpl w:val="689A7634"/>
    <w:lvl w:ilvl="0" w:tplc="B660095C">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3121EFD"/>
    <w:multiLevelType w:val="hybridMultilevel"/>
    <w:tmpl w:val="2F4E4260"/>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34" w15:restartNumberingAfterBreak="0">
    <w:nsid w:val="232B632E"/>
    <w:multiLevelType w:val="hybridMultilevel"/>
    <w:tmpl w:val="62E2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3AF2365"/>
    <w:multiLevelType w:val="hybridMultilevel"/>
    <w:tmpl w:val="108C182C"/>
    <w:lvl w:ilvl="0" w:tplc="D1F64B2E">
      <w:start w:val="1"/>
      <w:numFmt w:val="bullet"/>
      <w:lvlText w:val="•"/>
      <w:lvlJc w:val="left"/>
      <w:pPr>
        <w:ind w:left="340" w:hanging="300"/>
      </w:pPr>
      <w:rPr>
        <w:rFonts w:ascii="Cambria" w:eastAsia="Cambria" w:hAnsi="Cambria" w:hint="default"/>
        <w:w w:val="136"/>
        <w:sz w:val="20"/>
        <w:szCs w:val="20"/>
      </w:rPr>
    </w:lvl>
    <w:lvl w:ilvl="1" w:tplc="8ECA82DA">
      <w:start w:val="1"/>
      <w:numFmt w:val="bullet"/>
      <w:lvlText w:val="•"/>
      <w:lvlJc w:val="left"/>
      <w:pPr>
        <w:ind w:left="1034" w:hanging="300"/>
      </w:pPr>
      <w:rPr>
        <w:rFonts w:hint="default"/>
      </w:rPr>
    </w:lvl>
    <w:lvl w:ilvl="2" w:tplc="8B8E300C">
      <w:start w:val="1"/>
      <w:numFmt w:val="bullet"/>
      <w:lvlText w:val="•"/>
      <w:lvlJc w:val="left"/>
      <w:pPr>
        <w:ind w:left="1729" w:hanging="300"/>
      </w:pPr>
      <w:rPr>
        <w:rFonts w:hint="default"/>
      </w:rPr>
    </w:lvl>
    <w:lvl w:ilvl="3" w:tplc="AC70BD2C">
      <w:start w:val="1"/>
      <w:numFmt w:val="bullet"/>
      <w:lvlText w:val="•"/>
      <w:lvlJc w:val="left"/>
      <w:pPr>
        <w:ind w:left="2424" w:hanging="300"/>
      </w:pPr>
      <w:rPr>
        <w:rFonts w:hint="default"/>
      </w:rPr>
    </w:lvl>
    <w:lvl w:ilvl="4" w:tplc="E132E002">
      <w:start w:val="1"/>
      <w:numFmt w:val="bullet"/>
      <w:lvlText w:val="•"/>
      <w:lvlJc w:val="left"/>
      <w:pPr>
        <w:ind w:left="3119" w:hanging="300"/>
      </w:pPr>
      <w:rPr>
        <w:rFonts w:hint="default"/>
      </w:rPr>
    </w:lvl>
    <w:lvl w:ilvl="5" w:tplc="44E2223E">
      <w:start w:val="1"/>
      <w:numFmt w:val="bullet"/>
      <w:lvlText w:val="•"/>
      <w:lvlJc w:val="left"/>
      <w:pPr>
        <w:ind w:left="3814" w:hanging="300"/>
      </w:pPr>
      <w:rPr>
        <w:rFonts w:hint="default"/>
      </w:rPr>
    </w:lvl>
    <w:lvl w:ilvl="6" w:tplc="1D6642D2">
      <w:start w:val="1"/>
      <w:numFmt w:val="bullet"/>
      <w:lvlText w:val="•"/>
      <w:lvlJc w:val="left"/>
      <w:pPr>
        <w:ind w:left="4509" w:hanging="300"/>
      </w:pPr>
      <w:rPr>
        <w:rFonts w:hint="default"/>
      </w:rPr>
    </w:lvl>
    <w:lvl w:ilvl="7" w:tplc="D55A8EBC">
      <w:start w:val="1"/>
      <w:numFmt w:val="bullet"/>
      <w:lvlText w:val="•"/>
      <w:lvlJc w:val="left"/>
      <w:pPr>
        <w:ind w:left="5204" w:hanging="300"/>
      </w:pPr>
      <w:rPr>
        <w:rFonts w:hint="default"/>
      </w:rPr>
    </w:lvl>
    <w:lvl w:ilvl="8" w:tplc="3B14F8CA">
      <w:start w:val="1"/>
      <w:numFmt w:val="bullet"/>
      <w:lvlText w:val="•"/>
      <w:lvlJc w:val="left"/>
      <w:pPr>
        <w:ind w:left="5899" w:hanging="300"/>
      </w:pPr>
      <w:rPr>
        <w:rFonts w:hint="default"/>
      </w:rPr>
    </w:lvl>
  </w:abstractNum>
  <w:abstractNum w:abstractNumId="36" w15:restartNumberingAfterBreak="0">
    <w:nsid w:val="23D56C62"/>
    <w:multiLevelType w:val="hybridMultilevel"/>
    <w:tmpl w:val="7A929428"/>
    <w:lvl w:ilvl="0" w:tplc="2D5697DC">
      <w:start w:val="1"/>
      <w:numFmt w:val="decimal"/>
      <w:pStyle w:val="NumberedList1"/>
      <w:lvlText w:val="%1."/>
      <w:lvlJc w:val="left"/>
      <w:pPr>
        <w:ind w:left="1282" w:hanging="360"/>
      </w:p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37" w15:restartNumberingAfterBreak="0">
    <w:nsid w:val="24C96F4D"/>
    <w:multiLevelType w:val="hybridMultilevel"/>
    <w:tmpl w:val="71508FC6"/>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8" w15:restartNumberingAfterBreak="0">
    <w:nsid w:val="26D029E3"/>
    <w:multiLevelType w:val="hybridMultilevel"/>
    <w:tmpl w:val="5A42F396"/>
    <w:lvl w:ilvl="0" w:tplc="7826AEE6">
      <w:start w:val="1"/>
      <w:numFmt w:val="bullet"/>
      <w:lvlText w:val="•"/>
      <w:lvlJc w:val="left"/>
      <w:pPr>
        <w:ind w:left="340" w:hanging="300"/>
      </w:pPr>
      <w:rPr>
        <w:rFonts w:ascii="Cambria" w:eastAsia="Cambria" w:hAnsi="Cambria" w:hint="default"/>
        <w:w w:val="136"/>
        <w:sz w:val="20"/>
        <w:szCs w:val="20"/>
      </w:rPr>
    </w:lvl>
    <w:lvl w:ilvl="1" w:tplc="3E023FF2">
      <w:start w:val="1"/>
      <w:numFmt w:val="bullet"/>
      <w:lvlText w:val="•"/>
      <w:lvlJc w:val="left"/>
      <w:pPr>
        <w:ind w:left="1034" w:hanging="300"/>
      </w:pPr>
      <w:rPr>
        <w:rFonts w:hint="default"/>
      </w:rPr>
    </w:lvl>
    <w:lvl w:ilvl="2" w:tplc="9F26F5F0">
      <w:start w:val="1"/>
      <w:numFmt w:val="bullet"/>
      <w:lvlText w:val="•"/>
      <w:lvlJc w:val="left"/>
      <w:pPr>
        <w:ind w:left="1729" w:hanging="300"/>
      </w:pPr>
      <w:rPr>
        <w:rFonts w:hint="default"/>
      </w:rPr>
    </w:lvl>
    <w:lvl w:ilvl="3" w:tplc="B4804600">
      <w:start w:val="1"/>
      <w:numFmt w:val="bullet"/>
      <w:lvlText w:val="•"/>
      <w:lvlJc w:val="left"/>
      <w:pPr>
        <w:ind w:left="2424" w:hanging="300"/>
      </w:pPr>
      <w:rPr>
        <w:rFonts w:hint="default"/>
      </w:rPr>
    </w:lvl>
    <w:lvl w:ilvl="4" w:tplc="F42E4D8C">
      <w:start w:val="1"/>
      <w:numFmt w:val="bullet"/>
      <w:lvlText w:val="•"/>
      <w:lvlJc w:val="left"/>
      <w:pPr>
        <w:ind w:left="3119" w:hanging="300"/>
      </w:pPr>
      <w:rPr>
        <w:rFonts w:hint="default"/>
      </w:rPr>
    </w:lvl>
    <w:lvl w:ilvl="5" w:tplc="5612481E">
      <w:start w:val="1"/>
      <w:numFmt w:val="bullet"/>
      <w:lvlText w:val="•"/>
      <w:lvlJc w:val="left"/>
      <w:pPr>
        <w:ind w:left="3814" w:hanging="300"/>
      </w:pPr>
      <w:rPr>
        <w:rFonts w:hint="default"/>
      </w:rPr>
    </w:lvl>
    <w:lvl w:ilvl="6" w:tplc="3478460C">
      <w:start w:val="1"/>
      <w:numFmt w:val="bullet"/>
      <w:lvlText w:val="•"/>
      <w:lvlJc w:val="left"/>
      <w:pPr>
        <w:ind w:left="4509" w:hanging="300"/>
      </w:pPr>
      <w:rPr>
        <w:rFonts w:hint="default"/>
      </w:rPr>
    </w:lvl>
    <w:lvl w:ilvl="7" w:tplc="86107566">
      <w:start w:val="1"/>
      <w:numFmt w:val="bullet"/>
      <w:lvlText w:val="•"/>
      <w:lvlJc w:val="left"/>
      <w:pPr>
        <w:ind w:left="5204" w:hanging="300"/>
      </w:pPr>
      <w:rPr>
        <w:rFonts w:hint="default"/>
      </w:rPr>
    </w:lvl>
    <w:lvl w:ilvl="8" w:tplc="4D74ACC8">
      <w:start w:val="1"/>
      <w:numFmt w:val="bullet"/>
      <w:lvlText w:val="•"/>
      <w:lvlJc w:val="left"/>
      <w:pPr>
        <w:ind w:left="5899" w:hanging="300"/>
      </w:pPr>
      <w:rPr>
        <w:rFonts w:hint="default"/>
      </w:rPr>
    </w:lvl>
  </w:abstractNum>
  <w:abstractNum w:abstractNumId="39" w15:restartNumberingAfterBreak="0">
    <w:nsid w:val="272E58AD"/>
    <w:multiLevelType w:val="hybridMultilevel"/>
    <w:tmpl w:val="BDB459E6"/>
    <w:lvl w:ilvl="0" w:tplc="04090001">
      <w:start w:val="1"/>
      <w:numFmt w:val="bullet"/>
      <w:lvlText w:val=""/>
      <w:lvlJc w:val="left"/>
      <w:pPr>
        <w:ind w:left="400" w:hanging="360"/>
      </w:pPr>
      <w:rPr>
        <w:rFonts w:ascii="Symbol" w:hAnsi="Symbol"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40" w15:restartNumberingAfterBreak="0">
    <w:nsid w:val="278C5330"/>
    <w:multiLevelType w:val="hybridMultilevel"/>
    <w:tmpl w:val="445CFCC8"/>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41" w15:restartNumberingAfterBreak="0">
    <w:nsid w:val="2952614A"/>
    <w:multiLevelType w:val="hybridMultilevel"/>
    <w:tmpl w:val="3A8436B4"/>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2" w15:restartNumberingAfterBreak="0">
    <w:nsid w:val="2A7348D5"/>
    <w:multiLevelType w:val="hybridMultilevel"/>
    <w:tmpl w:val="D218746A"/>
    <w:lvl w:ilvl="0" w:tplc="A6326F16">
      <w:start w:val="1"/>
      <w:numFmt w:val="bullet"/>
      <w:pStyle w:val="Bullet"/>
      <w:lvlText w:val=""/>
      <w:lvlJc w:val="left"/>
      <w:pPr>
        <w:ind w:left="1282" w:hanging="360"/>
      </w:pPr>
      <w:rPr>
        <w:rFonts w:ascii="Symbol" w:hAnsi="Symbol" w:hint="default"/>
      </w:rPr>
    </w:lvl>
    <w:lvl w:ilvl="1" w:tplc="04090003">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43" w15:restartNumberingAfterBreak="0">
    <w:nsid w:val="2B2A1659"/>
    <w:multiLevelType w:val="hybridMultilevel"/>
    <w:tmpl w:val="8B5CC7EA"/>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4" w15:restartNumberingAfterBreak="0">
    <w:nsid w:val="2BC67F3D"/>
    <w:multiLevelType w:val="hybridMultilevel"/>
    <w:tmpl w:val="33EEC322"/>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5" w15:restartNumberingAfterBreak="0">
    <w:nsid w:val="2BDE2441"/>
    <w:multiLevelType w:val="hybridMultilevel"/>
    <w:tmpl w:val="F37A3CC2"/>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46" w15:restartNumberingAfterBreak="0">
    <w:nsid w:val="2C9B6725"/>
    <w:multiLevelType w:val="hybridMultilevel"/>
    <w:tmpl w:val="7C2405A4"/>
    <w:lvl w:ilvl="0" w:tplc="C534D6CA">
      <w:start w:val="1"/>
      <w:numFmt w:val="bullet"/>
      <w:lvlText w:val="•"/>
      <w:lvlJc w:val="left"/>
      <w:pPr>
        <w:ind w:left="340" w:hanging="300"/>
      </w:pPr>
      <w:rPr>
        <w:rFonts w:ascii="Cambria" w:eastAsia="Cambria" w:hAnsi="Cambria" w:hint="default"/>
        <w:w w:val="136"/>
        <w:sz w:val="20"/>
        <w:szCs w:val="20"/>
      </w:rPr>
    </w:lvl>
    <w:lvl w:ilvl="1" w:tplc="A0DEFB94">
      <w:start w:val="1"/>
      <w:numFmt w:val="bullet"/>
      <w:lvlText w:val="•"/>
      <w:lvlJc w:val="left"/>
      <w:pPr>
        <w:ind w:left="1034" w:hanging="300"/>
      </w:pPr>
      <w:rPr>
        <w:rFonts w:hint="default"/>
      </w:rPr>
    </w:lvl>
    <w:lvl w:ilvl="2" w:tplc="0CC2D548">
      <w:start w:val="1"/>
      <w:numFmt w:val="bullet"/>
      <w:lvlText w:val="•"/>
      <w:lvlJc w:val="left"/>
      <w:pPr>
        <w:ind w:left="1729" w:hanging="300"/>
      </w:pPr>
      <w:rPr>
        <w:rFonts w:hint="default"/>
      </w:rPr>
    </w:lvl>
    <w:lvl w:ilvl="3" w:tplc="A7525F34">
      <w:start w:val="1"/>
      <w:numFmt w:val="bullet"/>
      <w:lvlText w:val="•"/>
      <w:lvlJc w:val="left"/>
      <w:pPr>
        <w:ind w:left="2424" w:hanging="300"/>
      </w:pPr>
      <w:rPr>
        <w:rFonts w:hint="default"/>
      </w:rPr>
    </w:lvl>
    <w:lvl w:ilvl="4" w:tplc="C40C8F3C">
      <w:start w:val="1"/>
      <w:numFmt w:val="bullet"/>
      <w:lvlText w:val="•"/>
      <w:lvlJc w:val="left"/>
      <w:pPr>
        <w:ind w:left="3119" w:hanging="300"/>
      </w:pPr>
      <w:rPr>
        <w:rFonts w:hint="default"/>
      </w:rPr>
    </w:lvl>
    <w:lvl w:ilvl="5" w:tplc="77D833D8">
      <w:start w:val="1"/>
      <w:numFmt w:val="bullet"/>
      <w:lvlText w:val="•"/>
      <w:lvlJc w:val="left"/>
      <w:pPr>
        <w:ind w:left="3814" w:hanging="300"/>
      </w:pPr>
      <w:rPr>
        <w:rFonts w:hint="default"/>
      </w:rPr>
    </w:lvl>
    <w:lvl w:ilvl="6" w:tplc="640A3670">
      <w:start w:val="1"/>
      <w:numFmt w:val="bullet"/>
      <w:lvlText w:val="•"/>
      <w:lvlJc w:val="left"/>
      <w:pPr>
        <w:ind w:left="4509" w:hanging="300"/>
      </w:pPr>
      <w:rPr>
        <w:rFonts w:hint="default"/>
      </w:rPr>
    </w:lvl>
    <w:lvl w:ilvl="7" w:tplc="CEA0472A">
      <w:start w:val="1"/>
      <w:numFmt w:val="bullet"/>
      <w:lvlText w:val="•"/>
      <w:lvlJc w:val="left"/>
      <w:pPr>
        <w:ind w:left="5204" w:hanging="300"/>
      </w:pPr>
      <w:rPr>
        <w:rFonts w:hint="default"/>
      </w:rPr>
    </w:lvl>
    <w:lvl w:ilvl="8" w:tplc="A4CCC7A2">
      <w:start w:val="1"/>
      <w:numFmt w:val="bullet"/>
      <w:lvlText w:val="•"/>
      <w:lvlJc w:val="left"/>
      <w:pPr>
        <w:ind w:left="5899" w:hanging="300"/>
      </w:pPr>
      <w:rPr>
        <w:rFonts w:hint="default"/>
      </w:rPr>
    </w:lvl>
  </w:abstractNum>
  <w:abstractNum w:abstractNumId="47" w15:restartNumberingAfterBreak="0">
    <w:nsid w:val="2D9448C4"/>
    <w:multiLevelType w:val="hybridMultilevel"/>
    <w:tmpl w:val="75907A36"/>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8" w15:restartNumberingAfterBreak="0">
    <w:nsid w:val="2F505509"/>
    <w:multiLevelType w:val="hybridMultilevel"/>
    <w:tmpl w:val="72F0F8CE"/>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9" w15:restartNumberingAfterBreak="0">
    <w:nsid w:val="2F6C0CDE"/>
    <w:multiLevelType w:val="hybridMultilevel"/>
    <w:tmpl w:val="BFACD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FE112C0"/>
    <w:multiLevelType w:val="hybridMultilevel"/>
    <w:tmpl w:val="1352B502"/>
    <w:lvl w:ilvl="0" w:tplc="687CE3D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0DB083F"/>
    <w:multiLevelType w:val="hybridMultilevel"/>
    <w:tmpl w:val="2576986A"/>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52" w15:restartNumberingAfterBreak="0">
    <w:nsid w:val="313500E3"/>
    <w:multiLevelType w:val="hybridMultilevel"/>
    <w:tmpl w:val="73F63394"/>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3" w15:restartNumberingAfterBreak="0">
    <w:nsid w:val="317A55D8"/>
    <w:multiLevelType w:val="hybridMultilevel"/>
    <w:tmpl w:val="473AFC24"/>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4" w15:restartNumberingAfterBreak="0">
    <w:nsid w:val="322A409E"/>
    <w:multiLevelType w:val="hybridMultilevel"/>
    <w:tmpl w:val="73922B8E"/>
    <w:lvl w:ilvl="0" w:tplc="2A2883D8">
      <w:start w:val="1"/>
      <w:numFmt w:val="bullet"/>
      <w:lvlText w:val="•"/>
      <w:lvlJc w:val="left"/>
      <w:pPr>
        <w:ind w:left="340" w:hanging="300"/>
      </w:pPr>
      <w:rPr>
        <w:rFonts w:ascii="Cambria" w:eastAsia="Cambria" w:hAnsi="Cambria" w:hint="default"/>
        <w:w w:val="136"/>
        <w:sz w:val="20"/>
        <w:szCs w:val="20"/>
      </w:rPr>
    </w:lvl>
    <w:lvl w:ilvl="1" w:tplc="7E04C396">
      <w:start w:val="1"/>
      <w:numFmt w:val="bullet"/>
      <w:lvlText w:val="•"/>
      <w:lvlJc w:val="left"/>
      <w:pPr>
        <w:ind w:left="1034" w:hanging="300"/>
      </w:pPr>
      <w:rPr>
        <w:rFonts w:hint="default"/>
      </w:rPr>
    </w:lvl>
    <w:lvl w:ilvl="2" w:tplc="E94EDFD8">
      <w:start w:val="1"/>
      <w:numFmt w:val="bullet"/>
      <w:lvlText w:val="•"/>
      <w:lvlJc w:val="left"/>
      <w:pPr>
        <w:ind w:left="1729" w:hanging="300"/>
      </w:pPr>
      <w:rPr>
        <w:rFonts w:hint="default"/>
      </w:rPr>
    </w:lvl>
    <w:lvl w:ilvl="3" w:tplc="0FAED016">
      <w:start w:val="1"/>
      <w:numFmt w:val="bullet"/>
      <w:lvlText w:val="•"/>
      <w:lvlJc w:val="left"/>
      <w:pPr>
        <w:ind w:left="2424" w:hanging="300"/>
      </w:pPr>
      <w:rPr>
        <w:rFonts w:hint="default"/>
      </w:rPr>
    </w:lvl>
    <w:lvl w:ilvl="4" w:tplc="6F662062">
      <w:start w:val="1"/>
      <w:numFmt w:val="bullet"/>
      <w:lvlText w:val="•"/>
      <w:lvlJc w:val="left"/>
      <w:pPr>
        <w:ind w:left="3119" w:hanging="300"/>
      </w:pPr>
      <w:rPr>
        <w:rFonts w:hint="default"/>
      </w:rPr>
    </w:lvl>
    <w:lvl w:ilvl="5" w:tplc="CBF889E8">
      <w:start w:val="1"/>
      <w:numFmt w:val="bullet"/>
      <w:lvlText w:val="•"/>
      <w:lvlJc w:val="left"/>
      <w:pPr>
        <w:ind w:left="3814" w:hanging="300"/>
      </w:pPr>
      <w:rPr>
        <w:rFonts w:hint="default"/>
      </w:rPr>
    </w:lvl>
    <w:lvl w:ilvl="6" w:tplc="0AFA9EE0">
      <w:start w:val="1"/>
      <w:numFmt w:val="bullet"/>
      <w:lvlText w:val="•"/>
      <w:lvlJc w:val="left"/>
      <w:pPr>
        <w:ind w:left="4509" w:hanging="300"/>
      </w:pPr>
      <w:rPr>
        <w:rFonts w:hint="default"/>
      </w:rPr>
    </w:lvl>
    <w:lvl w:ilvl="7" w:tplc="8A30D1BC">
      <w:start w:val="1"/>
      <w:numFmt w:val="bullet"/>
      <w:lvlText w:val="•"/>
      <w:lvlJc w:val="left"/>
      <w:pPr>
        <w:ind w:left="5204" w:hanging="300"/>
      </w:pPr>
      <w:rPr>
        <w:rFonts w:hint="default"/>
      </w:rPr>
    </w:lvl>
    <w:lvl w:ilvl="8" w:tplc="C0BA2D2E">
      <w:start w:val="1"/>
      <w:numFmt w:val="bullet"/>
      <w:lvlText w:val="•"/>
      <w:lvlJc w:val="left"/>
      <w:pPr>
        <w:ind w:left="5899" w:hanging="300"/>
      </w:pPr>
      <w:rPr>
        <w:rFonts w:hint="default"/>
      </w:rPr>
    </w:lvl>
  </w:abstractNum>
  <w:abstractNum w:abstractNumId="55" w15:restartNumberingAfterBreak="0">
    <w:nsid w:val="32BF016C"/>
    <w:multiLevelType w:val="hybridMultilevel"/>
    <w:tmpl w:val="9A729568"/>
    <w:lvl w:ilvl="0" w:tplc="3B1270AE">
      <w:start w:val="1"/>
      <w:numFmt w:val="bullet"/>
      <w:lvlText w:val="•"/>
      <w:lvlJc w:val="left"/>
      <w:pPr>
        <w:ind w:left="340" w:hanging="300"/>
      </w:pPr>
      <w:rPr>
        <w:rFonts w:ascii="Cambria" w:eastAsia="Cambria" w:hAnsi="Cambria" w:hint="default"/>
        <w:w w:val="136"/>
        <w:sz w:val="20"/>
        <w:szCs w:val="20"/>
      </w:rPr>
    </w:lvl>
    <w:lvl w:ilvl="1" w:tplc="5290D106">
      <w:start w:val="1"/>
      <w:numFmt w:val="bullet"/>
      <w:lvlText w:val="•"/>
      <w:lvlJc w:val="left"/>
      <w:pPr>
        <w:ind w:left="1044" w:hanging="300"/>
      </w:pPr>
      <w:rPr>
        <w:rFonts w:hint="default"/>
      </w:rPr>
    </w:lvl>
    <w:lvl w:ilvl="2" w:tplc="5DF63778">
      <w:start w:val="1"/>
      <w:numFmt w:val="bullet"/>
      <w:lvlText w:val="•"/>
      <w:lvlJc w:val="left"/>
      <w:pPr>
        <w:ind w:left="1748" w:hanging="300"/>
      </w:pPr>
      <w:rPr>
        <w:rFonts w:hint="default"/>
      </w:rPr>
    </w:lvl>
    <w:lvl w:ilvl="3" w:tplc="70028F46">
      <w:start w:val="1"/>
      <w:numFmt w:val="bullet"/>
      <w:lvlText w:val="•"/>
      <w:lvlJc w:val="left"/>
      <w:pPr>
        <w:ind w:left="2452" w:hanging="300"/>
      </w:pPr>
      <w:rPr>
        <w:rFonts w:hint="default"/>
      </w:rPr>
    </w:lvl>
    <w:lvl w:ilvl="4" w:tplc="18444CF8">
      <w:start w:val="1"/>
      <w:numFmt w:val="bullet"/>
      <w:lvlText w:val="•"/>
      <w:lvlJc w:val="left"/>
      <w:pPr>
        <w:ind w:left="3156" w:hanging="300"/>
      </w:pPr>
      <w:rPr>
        <w:rFonts w:hint="default"/>
      </w:rPr>
    </w:lvl>
    <w:lvl w:ilvl="5" w:tplc="1B9CB278">
      <w:start w:val="1"/>
      <w:numFmt w:val="bullet"/>
      <w:lvlText w:val="•"/>
      <w:lvlJc w:val="left"/>
      <w:pPr>
        <w:ind w:left="3861" w:hanging="300"/>
      </w:pPr>
      <w:rPr>
        <w:rFonts w:hint="default"/>
      </w:rPr>
    </w:lvl>
    <w:lvl w:ilvl="6" w:tplc="3E4C7028">
      <w:start w:val="1"/>
      <w:numFmt w:val="bullet"/>
      <w:lvlText w:val="•"/>
      <w:lvlJc w:val="left"/>
      <w:pPr>
        <w:ind w:left="4565" w:hanging="300"/>
      </w:pPr>
      <w:rPr>
        <w:rFonts w:hint="default"/>
      </w:rPr>
    </w:lvl>
    <w:lvl w:ilvl="7" w:tplc="4F5C09D6">
      <w:start w:val="1"/>
      <w:numFmt w:val="bullet"/>
      <w:lvlText w:val="•"/>
      <w:lvlJc w:val="left"/>
      <w:pPr>
        <w:ind w:left="5269" w:hanging="300"/>
      </w:pPr>
      <w:rPr>
        <w:rFonts w:hint="default"/>
      </w:rPr>
    </w:lvl>
    <w:lvl w:ilvl="8" w:tplc="D5D86868">
      <w:start w:val="1"/>
      <w:numFmt w:val="bullet"/>
      <w:lvlText w:val="•"/>
      <w:lvlJc w:val="left"/>
      <w:pPr>
        <w:ind w:left="5973" w:hanging="300"/>
      </w:pPr>
      <w:rPr>
        <w:rFonts w:hint="default"/>
      </w:rPr>
    </w:lvl>
  </w:abstractNum>
  <w:abstractNum w:abstractNumId="56" w15:restartNumberingAfterBreak="0">
    <w:nsid w:val="33312996"/>
    <w:multiLevelType w:val="hybridMultilevel"/>
    <w:tmpl w:val="3D045524"/>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57" w15:restartNumberingAfterBreak="0">
    <w:nsid w:val="33725AD2"/>
    <w:multiLevelType w:val="hybridMultilevel"/>
    <w:tmpl w:val="B69049F4"/>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8" w15:restartNumberingAfterBreak="0">
    <w:nsid w:val="33A3213B"/>
    <w:multiLevelType w:val="hybridMultilevel"/>
    <w:tmpl w:val="F6B05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341720CB"/>
    <w:multiLevelType w:val="hybridMultilevel"/>
    <w:tmpl w:val="88103D52"/>
    <w:lvl w:ilvl="0" w:tplc="FD148658">
      <w:start w:val="1"/>
      <w:numFmt w:val="bullet"/>
      <w:lvlText w:val="•"/>
      <w:lvlJc w:val="left"/>
      <w:pPr>
        <w:ind w:left="340" w:hanging="300"/>
      </w:pPr>
      <w:rPr>
        <w:rFonts w:ascii="Cambria" w:eastAsia="Cambria" w:hAnsi="Cambria" w:hint="default"/>
        <w:w w:val="136"/>
        <w:sz w:val="20"/>
        <w:szCs w:val="20"/>
      </w:rPr>
    </w:lvl>
    <w:lvl w:ilvl="1" w:tplc="533A54CE">
      <w:start w:val="1"/>
      <w:numFmt w:val="bullet"/>
      <w:lvlText w:val="•"/>
      <w:lvlJc w:val="left"/>
      <w:pPr>
        <w:ind w:left="1034" w:hanging="300"/>
      </w:pPr>
      <w:rPr>
        <w:rFonts w:hint="default"/>
      </w:rPr>
    </w:lvl>
    <w:lvl w:ilvl="2" w:tplc="C542F91A">
      <w:start w:val="1"/>
      <w:numFmt w:val="bullet"/>
      <w:lvlText w:val="•"/>
      <w:lvlJc w:val="left"/>
      <w:pPr>
        <w:ind w:left="1729" w:hanging="300"/>
      </w:pPr>
      <w:rPr>
        <w:rFonts w:hint="default"/>
      </w:rPr>
    </w:lvl>
    <w:lvl w:ilvl="3" w:tplc="0666C5D0">
      <w:start w:val="1"/>
      <w:numFmt w:val="bullet"/>
      <w:lvlText w:val="•"/>
      <w:lvlJc w:val="left"/>
      <w:pPr>
        <w:ind w:left="2424" w:hanging="300"/>
      </w:pPr>
      <w:rPr>
        <w:rFonts w:hint="default"/>
      </w:rPr>
    </w:lvl>
    <w:lvl w:ilvl="4" w:tplc="5F883AEE">
      <w:start w:val="1"/>
      <w:numFmt w:val="bullet"/>
      <w:lvlText w:val="•"/>
      <w:lvlJc w:val="left"/>
      <w:pPr>
        <w:ind w:left="3119" w:hanging="300"/>
      </w:pPr>
      <w:rPr>
        <w:rFonts w:hint="default"/>
      </w:rPr>
    </w:lvl>
    <w:lvl w:ilvl="5" w:tplc="0DB09B86">
      <w:start w:val="1"/>
      <w:numFmt w:val="bullet"/>
      <w:lvlText w:val="•"/>
      <w:lvlJc w:val="left"/>
      <w:pPr>
        <w:ind w:left="3814" w:hanging="300"/>
      </w:pPr>
      <w:rPr>
        <w:rFonts w:hint="default"/>
      </w:rPr>
    </w:lvl>
    <w:lvl w:ilvl="6" w:tplc="F8A21076">
      <w:start w:val="1"/>
      <w:numFmt w:val="bullet"/>
      <w:lvlText w:val="•"/>
      <w:lvlJc w:val="left"/>
      <w:pPr>
        <w:ind w:left="4509" w:hanging="300"/>
      </w:pPr>
      <w:rPr>
        <w:rFonts w:hint="default"/>
      </w:rPr>
    </w:lvl>
    <w:lvl w:ilvl="7" w:tplc="CA164434">
      <w:start w:val="1"/>
      <w:numFmt w:val="bullet"/>
      <w:lvlText w:val="•"/>
      <w:lvlJc w:val="left"/>
      <w:pPr>
        <w:ind w:left="5204" w:hanging="300"/>
      </w:pPr>
      <w:rPr>
        <w:rFonts w:hint="default"/>
      </w:rPr>
    </w:lvl>
    <w:lvl w:ilvl="8" w:tplc="E1E6E046">
      <w:start w:val="1"/>
      <w:numFmt w:val="bullet"/>
      <w:lvlText w:val="•"/>
      <w:lvlJc w:val="left"/>
      <w:pPr>
        <w:ind w:left="5899" w:hanging="300"/>
      </w:pPr>
      <w:rPr>
        <w:rFonts w:hint="default"/>
      </w:rPr>
    </w:lvl>
  </w:abstractNum>
  <w:abstractNum w:abstractNumId="60" w15:restartNumberingAfterBreak="0">
    <w:nsid w:val="35AD7177"/>
    <w:multiLevelType w:val="hybridMultilevel"/>
    <w:tmpl w:val="5B5EA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989746D"/>
    <w:multiLevelType w:val="hybridMultilevel"/>
    <w:tmpl w:val="777E9728"/>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2" w15:restartNumberingAfterBreak="0">
    <w:nsid w:val="3AED4449"/>
    <w:multiLevelType w:val="hybridMultilevel"/>
    <w:tmpl w:val="7F0EC9B6"/>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3" w15:restartNumberingAfterBreak="0">
    <w:nsid w:val="3B0E3EA2"/>
    <w:multiLevelType w:val="hybridMultilevel"/>
    <w:tmpl w:val="24FAE0D0"/>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4" w15:restartNumberingAfterBreak="0">
    <w:nsid w:val="3B893310"/>
    <w:multiLevelType w:val="hybridMultilevel"/>
    <w:tmpl w:val="4432A880"/>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65" w15:restartNumberingAfterBreak="0">
    <w:nsid w:val="3C140284"/>
    <w:multiLevelType w:val="hybridMultilevel"/>
    <w:tmpl w:val="70AE2CEC"/>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66" w15:restartNumberingAfterBreak="0">
    <w:nsid w:val="3CF95D54"/>
    <w:multiLevelType w:val="hybridMultilevel"/>
    <w:tmpl w:val="5CBE76D4"/>
    <w:lvl w:ilvl="0" w:tplc="27C068E4">
      <w:start w:val="1"/>
      <w:numFmt w:val="bullet"/>
      <w:lvlText w:val="•"/>
      <w:lvlJc w:val="left"/>
      <w:pPr>
        <w:ind w:left="340" w:hanging="300"/>
      </w:pPr>
      <w:rPr>
        <w:rFonts w:ascii="Cambria" w:eastAsia="Cambria" w:hAnsi="Cambria" w:hint="default"/>
        <w:w w:val="136"/>
        <w:sz w:val="20"/>
        <w:szCs w:val="20"/>
      </w:rPr>
    </w:lvl>
    <w:lvl w:ilvl="1" w:tplc="913641F4">
      <w:start w:val="1"/>
      <w:numFmt w:val="bullet"/>
      <w:lvlText w:val="•"/>
      <w:lvlJc w:val="left"/>
      <w:pPr>
        <w:ind w:left="1034" w:hanging="300"/>
      </w:pPr>
      <w:rPr>
        <w:rFonts w:hint="default"/>
      </w:rPr>
    </w:lvl>
    <w:lvl w:ilvl="2" w:tplc="8DEC2FB2">
      <w:start w:val="1"/>
      <w:numFmt w:val="bullet"/>
      <w:lvlText w:val="•"/>
      <w:lvlJc w:val="left"/>
      <w:pPr>
        <w:ind w:left="1729" w:hanging="300"/>
      </w:pPr>
      <w:rPr>
        <w:rFonts w:hint="default"/>
      </w:rPr>
    </w:lvl>
    <w:lvl w:ilvl="3" w:tplc="24F66554">
      <w:start w:val="1"/>
      <w:numFmt w:val="bullet"/>
      <w:lvlText w:val="•"/>
      <w:lvlJc w:val="left"/>
      <w:pPr>
        <w:ind w:left="2424" w:hanging="300"/>
      </w:pPr>
      <w:rPr>
        <w:rFonts w:hint="default"/>
      </w:rPr>
    </w:lvl>
    <w:lvl w:ilvl="4" w:tplc="D2A8FB4A">
      <w:start w:val="1"/>
      <w:numFmt w:val="bullet"/>
      <w:lvlText w:val="•"/>
      <w:lvlJc w:val="left"/>
      <w:pPr>
        <w:ind w:left="3119" w:hanging="300"/>
      </w:pPr>
      <w:rPr>
        <w:rFonts w:hint="default"/>
      </w:rPr>
    </w:lvl>
    <w:lvl w:ilvl="5" w:tplc="03D2D4BA">
      <w:start w:val="1"/>
      <w:numFmt w:val="bullet"/>
      <w:lvlText w:val="•"/>
      <w:lvlJc w:val="left"/>
      <w:pPr>
        <w:ind w:left="3814" w:hanging="300"/>
      </w:pPr>
      <w:rPr>
        <w:rFonts w:hint="default"/>
      </w:rPr>
    </w:lvl>
    <w:lvl w:ilvl="6" w:tplc="8DBA91AA">
      <w:start w:val="1"/>
      <w:numFmt w:val="bullet"/>
      <w:lvlText w:val="•"/>
      <w:lvlJc w:val="left"/>
      <w:pPr>
        <w:ind w:left="4509" w:hanging="300"/>
      </w:pPr>
      <w:rPr>
        <w:rFonts w:hint="default"/>
      </w:rPr>
    </w:lvl>
    <w:lvl w:ilvl="7" w:tplc="B5DC67EA">
      <w:start w:val="1"/>
      <w:numFmt w:val="bullet"/>
      <w:lvlText w:val="•"/>
      <w:lvlJc w:val="left"/>
      <w:pPr>
        <w:ind w:left="5204" w:hanging="300"/>
      </w:pPr>
      <w:rPr>
        <w:rFonts w:hint="default"/>
      </w:rPr>
    </w:lvl>
    <w:lvl w:ilvl="8" w:tplc="F3ACA084">
      <w:start w:val="1"/>
      <w:numFmt w:val="bullet"/>
      <w:lvlText w:val="•"/>
      <w:lvlJc w:val="left"/>
      <w:pPr>
        <w:ind w:left="5899" w:hanging="300"/>
      </w:pPr>
      <w:rPr>
        <w:rFonts w:hint="default"/>
      </w:rPr>
    </w:lvl>
  </w:abstractNum>
  <w:abstractNum w:abstractNumId="67" w15:restartNumberingAfterBreak="0">
    <w:nsid w:val="3CFC45AD"/>
    <w:multiLevelType w:val="hybridMultilevel"/>
    <w:tmpl w:val="8F1A4184"/>
    <w:lvl w:ilvl="0" w:tplc="B07880A4">
      <w:start w:val="1"/>
      <w:numFmt w:val="bullet"/>
      <w:lvlText w:val="•"/>
      <w:lvlJc w:val="left"/>
      <w:pPr>
        <w:ind w:left="340" w:hanging="300"/>
      </w:pPr>
      <w:rPr>
        <w:rFonts w:ascii="Cambria" w:eastAsia="Cambria" w:hAnsi="Cambria" w:hint="default"/>
        <w:w w:val="136"/>
        <w:sz w:val="20"/>
        <w:szCs w:val="20"/>
      </w:rPr>
    </w:lvl>
    <w:lvl w:ilvl="1" w:tplc="7B747EA2">
      <w:start w:val="1"/>
      <w:numFmt w:val="bullet"/>
      <w:lvlText w:val="•"/>
      <w:lvlJc w:val="left"/>
      <w:pPr>
        <w:ind w:left="1034" w:hanging="300"/>
      </w:pPr>
      <w:rPr>
        <w:rFonts w:hint="default"/>
      </w:rPr>
    </w:lvl>
    <w:lvl w:ilvl="2" w:tplc="89F60ED6">
      <w:start w:val="1"/>
      <w:numFmt w:val="bullet"/>
      <w:lvlText w:val="•"/>
      <w:lvlJc w:val="left"/>
      <w:pPr>
        <w:ind w:left="1729" w:hanging="300"/>
      </w:pPr>
      <w:rPr>
        <w:rFonts w:hint="default"/>
      </w:rPr>
    </w:lvl>
    <w:lvl w:ilvl="3" w:tplc="7FDA6F6A">
      <w:start w:val="1"/>
      <w:numFmt w:val="bullet"/>
      <w:lvlText w:val="•"/>
      <w:lvlJc w:val="left"/>
      <w:pPr>
        <w:ind w:left="2424" w:hanging="300"/>
      </w:pPr>
      <w:rPr>
        <w:rFonts w:hint="default"/>
      </w:rPr>
    </w:lvl>
    <w:lvl w:ilvl="4" w:tplc="D0E80DBE">
      <w:start w:val="1"/>
      <w:numFmt w:val="bullet"/>
      <w:lvlText w:val="•"/>
      <w:lvlJc w:val="left"/>
      <w:pPr>
        <w:ind w:left="3119" w:hanging="300"/>
      </w:pPr>
      <w:rPr>
        <w:rFonts w:hint="default"/>
      </w:rPr>
    </w:lvl>
    <w:lvl w:ilvl="5" w:tplc="90989F30">
      <w:start w:val="1"/>
      <w:numFmt w:val="bullet"/>
      <w:lvlText w:val="•"/>
      <w:lvlJc w:val="left"/>
      <w:pPr>
        <w:ind w:left="3814" w:hanging="300"/>
      </w:pPr>
      <w:rPr>
        <w:rFonts w:hint="default"/>
      </w:rPr>
    </w:lvl>
    <w:lvl w:ilvl="6" w:tplc="76843804">
      <w:start w:val="1"/>
      <w:numFmt w:val="bullet"/>
      <w:lvlText w:val="•"/>
      <w:lvlJc w:val="left"/>
      <w:pPr>
        <w:ind w:left="4509" w:hanging="300"/>
      </w:pPr>
      <w:rPr>
        <w:rFonts w:hint="default"/>
      </w:rPr>
    </w:lvl>
    <w:lvl w:ilvl="7" w:tplc="69E293B6">
      <w:start w:val="1"/>
      <w:numFmt w:val="bullet"/>
      <w:lvlText w:val="•"/>
      <w:lvlJc w:val="left"/>
      <w:pPr>
        <w:ind w:left="5204" w:hanging="300"/>
      </w:pPr>
      <w:rPr>
        <w:rFonts w:hint="default"/>
      </w:rPr>
    </w:lvl>
    <w:lvl w:ilvl="8" w:tplc="433CA1B2">
      <w:start w:val="1"/>
      <w:numFmt w:val="bullet"/>
      <w:lvlText w:val="•"/>
      <w:lvlJc w:val="left"/>
      <w:pPr>
        <w:ind w:left="5899" w:hanging="300"/>
      </w:pPr>
      <w:rPr>
        <w:rFonts w:hint="default"/>
      </w:rPr>
    </w:lvl>
  </w:abstractNum>
  <w:abstractNum w:abstractNumId="68" w15:restartNumberingAfterBreak="0">
    <w:nsid w:val="3D2903BC"/>
    <w:multiLevelType w:val="hybridMultilevel"/>
    <w:tmpl w:val="EE548EFA"/>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9" w15:restartNumberingAfterBreak="0">
    <w:nsid w:val="3D8441B7"/>
    <w:multiLevelType w:val="hybridMultilevel"/>
    <w:tmpl w:val="79564EE2"/>
    <w:lvl w:ilvl="0" w:tplc="9912AC86">
      <w:start w:val="1"/>
      <w:numFmt w:val="bullet"/>
      <w:lvlText w:val="•"/>
      <w:lvlJc w:val="left"/>
      <w:pPr>
        <w:ind w:left="340" w:hanging="300"/>
      </w:pPr>
      <w:rPr>
        <w:rFonts w:ascii="Cambria" w:eastAsia="Cambria" w:hAnsi="Cambria" w:hint="default"/>
        <w:w w:val="136"/>
        <w:sz w:val="20"/>
        <w:szCs w:val="20"/>
      </w:rPr>
    </w:lvl>
    <w:lvl w:ilvl="1" w:tplc="350A2B42">
      <w:start w:val="1"/>
      <w:numFmt w:val="bullet"/>
      <w:lvlText w:val="•"/>
      <w:lvlJc w:val="left"/>
      <w:pPr>
        <w:ind w:left="1034" w:hanging="300"/>
      </w:pPr>
      <w:rPr>
        <w:rFonts w:hint="default"/>
      </w:rPr>
    </w:lvl>
    <w:lvl w:ilvl="2" w:tplc="D2BAB960">
      <w:start w:val="1"/>
      <w:numFmt w:val="bullet"/>
      <w:lvlText w:val="•"/>
      <w:lvlJc w:val="left"/>
      <w:pPr>
        <w:ind w:left="1729" w:hanging="300"/>
      </w:pPr>
      <w:rPr>
        <w:rFonts w:hint="default"/>
      </w:rPr>
    </w:lvl>
    <w:lvl w:ilvl="3" w:tplc="099CE6C0">
      <w:start w:val="1"/>
      <w:numFmt w:val="bullet"/>
      <w:lvlText w:val="•"/>
      <w:lvlJc w:val="left"/>
      <w:pPr>
        <w:ind w:left="2424" w:hanging="300"/>
      </w:pPr>
      <w:rPr>
        <w:rFonts w:hint="default"/>
      </w:rPr>
    </w:lvl>
    <w:lvl w:ilvl="4" w:tplc="E7565004">
      <w:start w:val="1"/>
      <w:numFmt w:val="bullet"/>
      <w:lvlText w:val="•"/>
      <w:lvlJc w:val="left"/>
      <w:pPr>
        <w:ind w:left="3119" w:hanging="300"/>
      </w:pPr>
      <w:rPr>
        <w:rFonts w:hint="default"/>
      </w:rPr>
    </w:lvl>
    <w:lvl w:ilvl="5" w:tplc="1B1A0042">
      <w:start w:val="1"/>
      <w:numFmt w:val="bullet"/>
      <w:lvlText w:val="•"/>
      <w:lvlJc w:val="left"/>
      <w:pPr>
        <w:ind w:left="3814" w:hanging="300"/>
      </w:pPr>
      <w:rPr>
        <w:rFonts w:hint="default"/>
      </w:rPr>
    </w:lvl>
    <w:lvl w:ilvl="6" w:tplc="20D637FE">
      <w:start w:val="1"/>
      <w:numFmt w:val="bullet"/>
      <w:lvlText w:val="•"/>
      <w:lvlJc w:val="left"/>
      <w:pPr>
        <w:ind w:left="4509" w:hanging="300"/>
      </w:pPr>
      <w:rPr>
        <w:rFonts w:hint="default"/>
      </w:rPr>
    </w:lvl>
    <w:lvl w:ilvl="7" w:tplc="93C2E5A4">
      <w:start w:val="1"/>
      <w:numFmt w:val="bullet"/>
      <w:lvlText w:val="•"/>
      <w:lvlJc w:val="left"/>
      <w:pPr>
        <w:ind w:left="5204" w:hanging="300"/>
      </w:pPr>
      <w:rPr>
        <w:rFonts w:hint="default"/>
      </w:rPr>
    </w:lvl>
    <w:lvl w:ilvl="8" w:tplc="4BCC25EE">
      <w:start w:val="1"/>
      <w:numFmt w:val="bullet"/>
      <w:lvlText w:val="•"/>
      <w:lvlJc w:val="left"/>
      <w:pPr>
        <w:ind w:left="5899" w:hanging="300"/>
      </w:pPr>
      <w:rPr>
        <w:rFonts w:hint="default"/>
      </w:rPr>
    </w:lvl>
  </w:abstractNum>
  <w:abstractNum w:abstractNumId="70" w15:restartNumberingAfterBreak="0">
    <w:nsid w:val="3DAF269A"/>
    <w:multiLevelType w:val="hybridMultilevel"/>
    <w:tmpl w:val="1C0EAD7C"/>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1" w15:restartNumberingAfterBreak="0">
    <w:nsid w:val="3E5038A1"/>
    <w:multiLevelType w:val="hybridMultilevel"/>
    <w:tmpl w:val="741CD50E"/>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72" w15:restartNumberingAfterBreak="0">
    <w:nsid w:val="3EAD3587"/>
    <w:multiLevelType w:val="hybridMultilevel"/>
    <w:tmpl w:val="91A4EBE6"/>
    <w:lvl w:ilvl="0" w:tplc="83FCEE36">
      <w:start w:val="1"/>
      <w:numFmt w:val="bullet"/>
      <w:lvlText w:val="•"/>
      <w:lvlJc w:val="left"/>
      <w:pPr>
        <w:ind w:left="340" w:hanging="300"/>
      </w:pPr>
      <w:rPr>
        <w:rFonts w:ascii="Cambria" w:eastAsia="Cambria" w:hAnsi="Cambria" w:hint="default"/>
        <w:w w:val="136"/>
        <w:sz w:val="20"/>
        <w:szCs w:val="20"/>
      </w:rPr>
    </w:lvl>
    <w:lvl w:ilvl="1" w:tplc="55EEEC0C">
      <w:start w:val="1"/>
      <w:numFmt w:val="bullet"/>
      <w:lvlText w:val="•"/>
      <w:lvlJc w:val="left"/>
      <w:pPr>
        <w:ind w:left="1034" w:hanging="300"/>
      </w:pPr>
      <w:rPr>
        <w:rFonts w:hint="default"/>
      </w:rPr>
    </w:lvl>
    <w:lvl w:ilvl="2" w:tplc="0D76BA98">
      <w:start w:val="1"/>
      <w:numFmt w:val="bullet"/>
      <w:lvlText w:val="•"/>
      <w:lvlJc w:val="left"/>
      <w:pPr>
        <w:ind w:left="1729" w:hanging="300"/>
      </w:pPr>
      <w:rPr>
        <w:rFonts w:hint="default"/>
      </w:rPr>
    </w:lvl>
    <w:lvl w:ilvl="3" w:tplc="CEFAD9EA">
      <w:start w:val="1"/>
      <w:numFmt w:val="bullet"/>
      <w:lvlText w:val="•"/>
      <w:lvlJc w:val="left"/>
      <w:pPr>
        <w:ind w:left="2424" w:hanging="300"/>
      </w:pPr>
      <w:rPr>
        <w:rFonts w:hint="default"/>
      </w:rPr>
    </w:lvl>
    <w:lvl w:ilvl="4" w:tplc="5EEE4BBE">
      <w:start w:val="1"/>
      <w:numFmt w:val="bullet"/>
      <w:lvlText w:val="•"/>
      <w:lvlJc w:val="left"/>
      <w:pPr>
        <w:ind w:left="3119" w:hanging="300"/>
      </w:pPr>
      <w:rPr>
        <w:rFonts w:hint="default"/>
      </w:rPr>
    </w:lvl>
    <w:lvl w:ilvl="5" w:tplc="3A5AFB38">
      <w:start w:val="1"/>
      <w:numFmt w:val="bullet"/>
      <w:lvlText w:val="•"/>
      <w:lvlJc w:val="left"/>
      <w:pPr>
        <w:ind w:left="3814" w:hanging="300"/>
      </w:pPr>
      <w:rPr>
        <w:rFonts w:hint="default"/>
      </w:rPr>
    </w:lvl>
    <w:lvl w:ilvl="6" w:tplc="61209846">
      <w:start w:val="1"/>
      <w:numFmt w:val="bullet"/>
      <w:lvlText w:val="•"/>
      <w:lvlJc w:val="left"/>
      <w:pPr>
        <w:ind w:left="4509" w:hanging="300"/>
      </w:pPr>
      <w:rPr>
        <w:rFonts w:hint="default"/>
      </w:rPr>
    </w:lvl>
    <w:lvl w:ilvl="7" w:tplc="4D4A96F2">
      <w:start w:val="1"/>
      <w:numFmt w:val="bullet"/>
      <w:lvlText w:val="•"/>
      <w:lvlJc w:val="left"/>
      <w:pPr>
        <w:ind w:left="5204" w:hanging="300"/>
      </w:pPr>
      <w:rPr>
        <w:rFonts w:hint="default"/>
      </w:rPr>
    </w:lvl>
    <w:lvl w:ilvl="8" w:tplc="479481FE">
      <w:start w:val="1"/>
      <w:numFmt w:val="bullet"/>
      <w:lvlText w:val="•"/>
      <w:lvlJc w:val="left"/>
      <w:pPr>
        <w:ind w:left="5899" w:hanging="300"/>
      </w:pPr>
      <w:rPr>
        <w:rFonts w:hint="default"/>
      </w:rPr>
    </w:lvl>
  </w:abstractNum>
  <w:abstractNum w:abstractNumId="73" w15:restartNumberingAfterBreak="0">
    <w:nsid w:val="3F211DA6"/>
    <w:multiLevelType w:val="hybridMultilevel"/>
    <w:tmpl w:val="48541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F707F39"/>
    <w:multiLevelType w:val="hybridMultilevel"/>
    <w:tmpl w:val="F46682C0"/>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75" w15:restartNumberingAfterBreak="0">
    <w:nsid w:val="406A5320"/>
    <w:multiLevelType w:val="hybridMultilevel"/>
    <w:tmpl w:val="70A4B138"/>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6" w15:restartNumberingAfterBreak="0">
    <w:nsid w:val="425D1EA4"/>
    <w:multiLevelType w:val="hybridMultilevel"/>
    <w:tmpl w:val="4D8A0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3497E71"/>
    <w:multiLevelType w:val="hybridMultilevel"/>
    <w:tmpl w:val="049C27BC"/>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8" w15:restartNumberingAfterBreak="0">
    <w:nsid w:val="44A9390D"/>
    <w:multiLevelType w:val="hybridMultilevel"/>
    <w:tmpl w:val="F162ED9A"/>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79" w15:restartNumberingAfterBreak="0">
    <w:nsid w:val="456F6CB8"/>
    <w:multiLevelType w:val="hybridMultilevel"/>
    <w:tmpl w:val="546C147E"/>
    <w:lvl w:ilvl="0" w:tplc="8C286736">
      <w:start w:val="1"/>
      <w:numFmt w:val="bullet"/>
      <w:lvlText w:val="•"/>
      <w:lvlJc w:val="left"/>
      <w:pPr>
        <w:ind w:left="340" w:hanging="300"/>
      </w:pPr>
      <w:rPr>
        <w:rFonts w:ascii="Cambria" w:eastAsia="Cambria" w:hAnsi="Cambria" w:hint="default"/>
        <w:w w:val="136"/>
        <w:sz w:val="20"/>
        <w:szCs w:val="20"/>
      </w:rPr>
    </w:lvl>
    <w:lvl w:ilvl="1" w:tplc="E9BEDCAA">
      <w:start w:val="1"/>
      <w:numFmt w:val="bullet"/>
      <w:lvlText w:val="•"/>
      <w:lvlJc w:val="left"/>
      <w:pPr>
        <w:ind w:left="1034" w:hanging="300"/>
      </w:pPr>
      <w:rPr>
        <w:rFonts w:hint="default"/>
      </w:rPr>
    </w:lvl>
    <w:lvl w:ilvl="2" w:tplc="FF40EF78">
      <w:start w:val="1"/>
      <w:numFmt w:val="bullet"/>
      <w:lvlText w:val="•"/>
      <w:lvlJc w:val="left"/>
      <w:pPr>
        <w:ind w:left="1729" w:hanging="300"/>
      </w:pPr>
      <w:rPr>
        <w:rFonts w:hint="default"/>
      </w:rPr>
    </w:lvl>
    <w:lvl w:ilvl="3" w:tplc="82986634">
      <w:start w:val="1"/>
      <w:numFmt w:val="bullet"/>
      <w:lvlText w:val="•"/>
      <w:lvlJc w:val="left"/>
      <w:pPr>
        <w:ind w:left="2424" w:hanging="300"/>
      </w:pPr>
      <w:rPr>
        <w:rFonts w:hint="default"/>
      </w:rPr>
    </w:lvl>
    <w:lvl w:ilvl="4" w:tplc="66C02BAA">
      <w:start w:val="1"/>
      <w:numFmt w:val="bullet"/>
      <w:lvlText w:val="•"/>
      <w:lvlJc w:val="left"/>
      <w:pPr>
        <w:ind w:left="3119" w:hanging="300"/>
      </w:pPr>
      <w:rPr>
        <w:rFonts w:hint="default"/>
      </w:rPr>
    </w:lvl>
    <w:lvl w:ilvl="5" w:tplc="91BC6F58">
      <w:start w:val="1"/>
      <w:numFmt w:val="bullet"/>
      <w:lvlText w:val="•"/>
      <w:lvlJc w:val="left"/>
      <w:pPr>
        <w:ind w:left="3814" w:hanging="300"/>
      </w:pPr>
      <w:rPr>
        <w:rFonts w:hint="default"/>
      </w:rPr>
    </w:lvl>
    <w:lvl w:ilvl="6" w:tplc="F72CEA4E">
      <w:start w:val="1"/>
      <w:numFmt w:val="bullet"/>
      <w:lvlText w:val="•"/>
      <w:lvlJc w:val="left"/>
      <w:pPr>
        <w:ind w:left="4509" w:hanging="300"/>
      </w:pPr>
      <w:rPr>
        <w:rFonts w:hint="default"/>
      </w:rPr>
    </w:lvl>
    <w:lvl w:ilvl="7" w:tplc="3DE62F42">
      <w:start w:val="1"/>
      <w:numFmt w:val="bullet"/>
      <w:lvlText w:val="•"/>
      <w:lvlJc w:val="left"/>
      <w:pPr>
        <w:ind w:left="5204" w:hanging="300"/>
      </w:pPr>
      <w:rPr>
        <w:rFonts w:hint="default"/>
      </w:rPr>
    </w:lvl>
    <w:lvl w:ilvl="8" w:tplc="3CFA9EB0">
      <w:start w:val="1"/>
      <w:numFmt w:val="bullet"/>
      <w:lvlText w:val="•"/>
      <w:lvlJc w:val="left"/>
      <w:pPr>
        <w:ind w:left="5899" w:hanging="300"/>
      </w:pPr>
      <w:rPr>
        <w:rFonts w:hint="default"/>
      </w:rPr>
    </w:lvl>
  </w:abstractNum>
  <w:abstractNum w:abstractNumId="80" w15:restartNumberingAfterBreak="0">
    <w:nsid w:val="48430938"/>
    <w:multiLevelType w:val="hybridMultilevel"/>
    <w:tmpl w:val="A8BC9E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518" w:hanging="360"/>
      </w:pPr>
      <w:rPr>
        <w:rFonts w:ascii="Courier New" w:hAnsi="Courier New" w:cs="Courier New" w:hint="default"/>
      </w:rPr>
    </w:lvl>
    <w:lvl w:ilvl="2" w:tplc="04090005" w:tentative="1">
      <w:start w:val="1"/>
      <w:numFmt w:val="bullet"/>
      <w:lvlText w:val=""/>
      <w:lvlJc w:val="left"/>
      <w:pPr>
        <w:ind w:left="1238" w:hanging="360"/>
      </w:pPr>
      <w:rPr>
        <w:rFonts w:ascii="Wingdings" w:hAnsi="Wingdings" w:hint="default"/>
      </w:rPr>
    </w:lvl>
    <w:lvl w:ilvl="3" w:tplc="04090001" w:tentative="1">
      <w:start w:val="1"/>
      <w:numFmt w:val="bullet"/>
      <w:lvlText w:val=""/>
      <w:lvlJc w:val="left"/>
      <w:pPr>
        <w:ind w:left="1958" w:hanging="360"/>
      </w:pPr>
      <w:rPr>
        <w:rFonts w:ascii="Symbol" w:hAnsi="Symbol" w:hint="default"/>
      </w:rPr>
    </w:lvl>
    <w:lvl w:ilvl="4" w:tplc="04090003" w:tentative="1">
      <w:start w:val="1"/>
      <w:numFmt w:val="bullet"/>
      <w:lvlText w:val="o"/>
      <w:lvlJc w:val="left"/>
      <w:pPr>
        <w:ind w:left="2678" w:hanging="360"/>
      </w:pPr>
      <w:rPr>
        <w:rFonts w:ascii="Courier New" w:hAnsi="Courier New" w:cs="Courier New" w:hint="default"/>
      </w:rPr>
    </w:lvl>
    <w:lvl w:ilvl="5" w:tplc="04090005" w:tentative="1">
      <w:start w:val="1"/>
      <w:numFmt w:val="bullet"/>
      <w:lvlText w:val=""/>
      <w:lvlJc w:val="left"/>
      <w:pPr>
        <w:ind w:left="3398" w:hanging="360"/>
      </w:pPr>
      <w:rPr>
        <w:rFonts w:ascii="Wingdings" w:hAnsi="Wingdings" w:hint="default"/>
      </w:rPr>
    </w:lvl>
    <w:lvl w:ilvl="6" w:tplc="04090001" w:tentative="1">
      <w:start w:val="1"/>
      <w:numFmt w:val="bullet"/>
      <w:lvlText w:val=""/>
      <w:lvlJc w:val="left"/>
      <w:pPr>
        <w:ind w:left="4118" w:hanging="360"/>
      </w:pPr>
      <w:rPr>
        <w:rFonts w:ascii="Symbol" w:hAnsi="Symbol" w:hint="default"/>
      </w:rPr>
    </w:lvl>
    <w:lvl w:ilvl="7" w:tplc="04090003" w:tentative="1">
      <w:start w:val="1"/>
      <w:numFmt w:val="bullet"/>
      <w:lvlText w:val="o"/>
      <w:lvlJc w:val="left"/>
      <w:pPr>
        <w:ind w:left="4838" w:hanging="360"/>
      </w:pPr>
      <w:rPr>
        <w:rFonts w:ascii="Courier New" w:hAnsi="Courier New" w:cs="Courier New" w:hint="default"/>
      </w:rPr>
    </w:lvl>
    <w:lvl w:ilvl="8" w:tplc="04090005" w:tentative="1">
      <w:start w:val="1"/>
      <w:numFmt w:val="bullet"/>
      <w:lvlText w:val=""/>
      <w:lvlJc w:val="left"/>
      <w:pPr>
        <w:ind w:left="5558" w:hanging="360"/>
      </w:pPr>
      <w:rPr>
        <w:rFonts w:ascii="Wingdings" w:hAnsi="Wingdings" w:hint="default"/>
      </w:rPr>
    </w:lvl>
  </w:abstractNum>
  <w:abstractNum w:abstractNumId="81" w15:restartNumberingAfterBreak="0">
    <w:nsid w:val="498825E6"/>
    <w:multiLevelType w:val="hybridMultilevel"/>
    <w:tmpl w:val="2EE42CCA"/>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82" w15:restartNumberingAfterBreak="0">
    <w:nsid w:val="4A4F79D3"/>
    <w:multiLevelType w:val="multilevel"/>
    <w:tmpl w:val="DABA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B3E3F0A"/>
    <w:multiLevelType w:val="hybridMultilevel"/>
    <w:tmpl w:val="605C0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D4C1FC2"/>
    <w:multiLevelType w:val="hybridMultilevel"/>
    <w:tmpl w:val="25B4CEA4"/>
    <w:lvl w:ilvl="0" w:tplc="FFDC4D4A">
      <w:start w:val="1"/>
      <w:numFmt w:val="bullet"/>
      <w:lvlText w:val="•"/>
      <w:lvlJc w:val="left"/>
      <w:pPr>
        <w:ind w:left="340" w:hanging="300"/>
      </w:pPr>
      <w:rPr>
        <w:rFonts w:ascii="Cambria" w:eastAsia="Cambria" w:hAnsi="Cambria" w:hint="default"/>
        <w:w w:val="136"/>
        <w:sz w:val="20"/>
        <w:szCs w:val="20"/>
      </w:rPr>
    </w:lvl>
    <w:lvl w:ilvl="1" w:tplc="865AA2A4">
      <w:start w:val="1"/>
      <w:numFmt w:val="bullet"/>
      <w:lvlText w:val="•"/>
      <w:lvlJc w:val="left"/>
      <w:pPr>
        <w:ind w:left="1034" w:hanging="300"/>
      </w:pPr>
      <w:rPr>
        <w:rFonts w:hint="default"/>
      </w:rPr>
    </w:lvl>
    <w:lvl w:ilvl="2" w:tplc="FC6075D6">
      <w:start w:val="1"/>
      <w:numFmt w:val="bullet"/>
      <w:lvlText w:val="•"/>
      <w:lvlJc w:val="left"/>
      <w:pPr>
        <w:ind w:left="1729" w:hanging="300"/>
      </w:pPr>
      <w:rPr>
        <w:rFonts w:hint="default"/>
      </w:rPr>
    </w:lvl>
    <w:lvl w:ilvl="3" w:tplc="07ACD60E">
      <w:start w:val="1"/>
      <w:numFmt w:val="bullet"/>
      <w:lvlText w:val="•"/>
      <w:lvlJc w:val="left"/>
      <w:pPr>
        <w:ind w:left="2424" w:hanging="300"/>
      </w:pPr>
      <w:rPr>
        <w:rFonts w:hint="default"/>
      </w:rPr>
    </w:lvl>
    <w:lvl w:ilvl="4" w:tplc="7812C87A">
      <w:start w:val="1"/>
      <w:numFmt w:val="bullet"/>
      <w:lvlText w:val="•"/>
      <w:lvlJc w:val="left"/>
      <w:pPr>
        <w:ind w:left="3119" w:hanging="300"/>
      </w:pPr>
      <w:rPr>
        <w:rFonts w:hint="default"/>
      </w:rPr>
    </w:lvl>
    <w:lvl w:ilvl="5" w:tplc="9238EA52">
      <w:start w:val="1"/>
      <w:numFmt w:val="bullet"/>
      <w:lvlText w:val="•"/>
      <w:lvlJc w:val="left"/>
      <w:pPr>
        <w:ind w:left="3814" w:hanging="300"/>
      </w:pPr>
      <w:rPr>
        <w:rFonts w:hint="default"/>
      </w:rPr>
    </w:lvl>
    <w:lvl w:ilvl="6" w:tplc="FF20174C">
      <w:start w:val="1"/>
      <w:numFmt w:val="bullet"/>
      <w:lvlText w:val="•"/>
      <w:lvlJc w:val="left"/>
      <w:pPr>
        <w:ind w:left="4509" w:hanging="300"/>
      </w:pPr>
      <w:rPr>
        <w:rFonts w:hint="default"/>
      </w:rPr>
    </w:lvl>
    <w:lvl w:ilvl="7" w:tplc="3E105AD0">
      <w:start w:val="1"/>
      <w:numFmt w:val="bullet"/>
      <w:lvlText w:val="•"/>
      <w:lvlJc w:val="left"/>
      <w:pPr>
        <w:ind w:left="5204" w:hanging="300"/>
      </w:pPr>
      <w:rPr>
        <w:rFonts w:hint="default"/>
      </w:rPr>
    </w:lvl>
    <w:lvl w:ilvl="8" w:tplc="5D866C30">
      <w:start w:val="1"/>
      <w:numFmt w:val="bullet"/>
      <w:lvlText w:val="•"/>
      <w:lvlJc w:val="left"/>
      <w:pPr>
        <w:ind w:left="5899" w:hanging="300"/>
      </w:pPr>
      <w:rPr>
        <w:rFonts w:hint="default"/>
      </w:rPr>
    </w:lvl>
  </w:abstractNum>
  <w:abstractNum w:abstractNumId="85" w15:restartNumberingAfterBreak="0">
    <w:nsid w:val="4D766BBC"/>
    <w:multiLevelType w:val="hybridMultilevel"/>
    <w:tmpl w:val="BB2ADFCC"/>
    <w:lvl w:ilvl="0" w:tplc="372AA966">
      <w:start w:val="1"/>
      <w:numFmt w:val="bullet"/>
      <w:lvlText w:val="•"/>
      <w:lvlJc w:val="left"/>
      <w:pPr>
        <w:ind w:left="340" w:hanging="300"/>
      </w:pPr>
      <w:rPr>
        <w:rFonts w:ascii="Cambria" w:eastAsia="Cambria" w:hAnsi="Cambria" w:hint="default"/>
        <w:w w:val="136"/>
        <w:sz w:val="20"/>
        <w:szCs w:val="20"/>
      </w:rPr>
    </w:lvl>
    <w:lvl w:ilvl="1" w:tplc="513C0454">
      <w:start w:val="1"/>
      <w:numFmt w:val="bullet"/>
      <w:lvlText w:val="•"/>
      <w:lvlJc w:val="left"/>
      <w:pPr>
        <w:ind w:left="1034" w:hanging="300"/>
      </w:pPr>
      <w:rPr>
        <w:rFonts w:hint="default"/>
      </w:rPr>
    </w:lvl>
    <w:lvl w:ilvl="2" w:tplc="4C780F32">
      <w:start w:val="1"/>
      <w:numFmt w:val="bullet"/>
      <w:lvlText w:val="•"/>
      <w:lvlJc w:val="left"/>
      <w:pPr>
        <w:ind w:left="1729" w:hanging="300"/>
      </w:pPr>
      <w:rPr>
        <w:rFonts w:hint="default"/>
      </w:rPr>
    </w:lvl>
    <w:lvl w:ilvl="3" w:tplc="5B647DAE">
      <w:start w:val="1"/>
      <w:numFmt w:val="bullet"/>
      <w:lvlText w:val="•"/>
      <w:lvlJc w:val="left"/>
      <w:pPr>
        <w:ind w:left="2424" w:hanging="300"/>
      </w:pPr>
      <w:rPr>
        <w:rFonts w:hint="default"/>
      </w:rPr>
    </w:lvl>
    <w:lvl w:ilvl="4" w:tplc="E574395C">
      <w:start w:val="1"/>
      <w:numFmt w:val="bullet"/>
      <w:lvlText w:val="•"/>
      <w:lvlJc w:val="left"/>
      <w:pPr>
        <w:ind w:left="3119" w:hanging="300"/>
      </w:pPr>
      <w:rPr>
        <w:rFonts w:hint="default"/>
      </w:rPr>
    </w:lvl>
    <w:lvl w:ilvl="5" w:tplc="EC2A9B8E">
      <w:start w:val="1"/>
      <w:numFmt w:val="bullet"/>
      <w:lvlText w:val="•"/>
      <w:lvlJc w:val="left"/>
      <w:pPr>
        <w:ind w:left="3814" w:hanging="300"/>
      </w:pPr>
      <w:rPr>
        <w:rFonts w:hint="default"/>
      </w:rPr>
    </w:lvl>
    <w:lvl w:ilvl="6" w:tplc="3C52910E">
      <w:start w:val="1"/>
      <w:numFmt w:val="bullet"/>
      <w:lvlText w:val="•"/>
      <w:lvlJc w:val="left"/>
      <w:pPr>
        <w:ind w:left="4509" w:hanging="300"/>
      </w:pPr>
      <w:rPr>
        <w:rFonts w:hint="default"/>
      </w:rPr>
    </w:lvl>
    <w:lvl w:ilvl="7" w:tplc="60AC156C">
      <w:start w:val="1"/>
      <w:numFmt w:val="bullet"/>
      <w:lvlText w:val="•"/>
      <w:lvlJc w:val="left"/>
      <w:pPr>
        <w:ind w:left="5204" w:hanging="300"/>
      </w:pPr>
      <w:rPr>
        <w:rFonts w:hint="default"/>
      </w:rPr>
    </w:lvl>
    <w:lvl w:ilvl="8" w:tplc="1FD814CC">
      <w:start w:val="1"/>
      <w:numFmt w:val="bullet"/>
      <w:lvlText w:val="•"/>
      <w:lvlJc w:val="left"/>
      <w:pPr>
        <w:ind w:left="5899" w:hanging="300"/>
      </w:pPr>
      <w:rPr>
        <w:rFonts w:hint="default"/>
      </w:rPr>
    </w:lvl>
  </w:abstractNum>
  <w:abstractNum w:abstractNumId="86" w15:restartNumberingAfterBreak="0">
    <w:nsid w:val="5003597A"/>
    <w:multiLevelType w:val="hybridMultilevel"/>
    <w:tmpl w:val="65249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507275DB"/>
    <w:multiLevelType w:val="hybridMultilevel"/>
    <w:tmpl w:val="2A508C88"/>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8" w15:restartNumberingAfterBreak="0">
    <w:nsid w:val="50E10BF6"/>
    <w:multiLevelType w:val="hybridMultilevel"/>
    <w:tmpl w:val="C5B2CFC6"/>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9" w15:restartNumberingAfterBreak="0">
    <w:nsid w:val="512D6FC0"/>
    <w:multiLevelType w:val="hybridMultilevel"/>
    <w:tmpl w:val="EDFC6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1404353"/>
    <w:multiLevelType w:val="hybridMultilevel"/>
    <w:tmpl w:val="03C87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4FC7DA9"/>
    <w:multiLevelType w:val="hybridMultilevel"/>
    <w:tmpl w:val="FBB63FFA"/>
    <w:lvl w:ilvl="0" w:tplc="D7384204">
      <w:start w:val="1"/>
      <w:numFmt w:val="bullet"/>
      <w:lvlText w:val="•"/>
      <w:lvlJc w:val="left"/>
      <w:pPr>
        <w:ind w:left="340" w:hanging="300"/>
      </w:pPr>
      <w:rPr>
        <w:rFonts w:ascii="Cambria" w:eastAsia="Cambria" w:hAnsi="Cambria" w:hint="default"/>
        <w:w w:val="136"/>
        <w:sz w:val="20"/>
        <w:szCs w:val="20"/>
      </w:rPr>
    </w:lvl>
    <w:lvl w:ilvl="1" w:tplc="179AD6D4">
      <w:start w:val="1"/>
      <w:numFmt w:val="bullet"/>
      <w:lvlText w:val="•"/>
      <w:lvlJc w:val="left"/>
      <w:pPr>
        <w:ind w:left="1034" w:hanging="300"/>
      </w:pPr>
      <w:rPr>
        <w:rFonts w:hint="default"/>
      </w:rPr>
    </w:lvl>
    <w:lvl w:ilvl="2" w:tplc="1CD449D6">
      <w:start w:val="1"/>
      <w:numFmt w:val="bullet"/>
      <w:lvlText w:val="•"/>
      <w:lvlJc w:val="left"/>
      <w:pPr>
        <w:ind w:left="1729" w:hanging="300"/>
      </w:pPr>
      <w:rPr>
        <w:rFonts w:hint="default"/>
      </w:rPr>
    </w:lvl>
    <w:lvl w:ilvl="3" w:tplc="2932E312">
      <w:start w:val="1"/>
      <w:numFmt w:val="bullet"/>
      <w:lvlText w:val="•"/>
      <w:lvlJc w:val="left"/>
      <w:pPr>
        <w:ind w:left="2424" w:hanging="300"/>
      </w:pPr>
      <w:rPr>
        <w:rFonts w:hint="default"/>
      </w:rPr>
    </w:lvl>
    <w:lvl w:ilvl="4" w:tplc="C6320826">
      <w:start w:val="1"/>
      <w:numFmt w:val="bullet"/>
      <w:lvlText w:val="•"/>
      <w:lvlJc w:val="left"/>
      <w:pPr>
        <w:ind w:left="3119" w:hanging="300"/>
      </w:pPr>
      <w:rPr>
        <w:rFonts w:hint="default"/>
      </w:rPr>
    </w:lvl>
    <w:lvl w:ilvl="5" w:tplc="E760EDD6">
      <w:start w:val="1"/>
      <w:numFmt w:val="bullet"/>
      <w:lvlText w:val="•"/>
      <w:lvlJc w:val="left"/>
      <w:pPr>
        <w:ind w:left="3814" w:hanging="300"/>
      </w:pPr>
      <w:rPr>
        <w:rFonts w:hint="default"/>
      </w:rPr>
    </w:lvl>
    <w:lvl w:ilvl="6" w:tplc="AAFC2B8E">
      <w:start w:val="1"/>
      <w:numFmt w:val="bullet"/>
      <w:lvlText w:val="•"/>
      <w:lvlJc w:val="left"/>
      <w:pPr>
        <w:ind w:left="4509" w:hanging="300"/>
      </w:pPr>
      <w:rPr>
        <w:rFonts w:hint="default"/>
      </w:rPr>
    </w:lvl>
    <w:lvl w:ilvl="7" w:tplc="4E907390">
      <w:start w:val="1"/>
      <w:numFmt w:val="bullet"/>
      <w:lvlText w:val="•"/>
      <w:lvlJc w:val="left"/>
      <w:pPr>
        <w:ind w:left="5204" w:hanging="300"/>
      </w:pPr>
      <w:rPr>
        <w:rFonts w:hint="default"/>
      </w:rPr>
    </w:lvl>
    <w:lvl w:ilvl="8" w:tplc="F9FE077C">
      <w:start w:val="1"/>
      <w:numFmt w:val="bullet"/>
      <w:lvlText w:val="•"/>
      <w:lvlJc w:val="left"/>
      <w:pPr>
        <w:ind w:left="5899" w:hanging="300"/>
      </w:pPr>
      <w:rPr>
        <w:rFonts w:hint="default"/>
      </w:rPr>
    </w:lvl>
  </w:abstractNum>
  <w:abstractNum w:abstractNumId="92" w15:restartNumberingAfterBreak="0">
    <w:nsid w:val="572A29AB"/>
    <w:multiLevelType w:val="hybridMultilevel"/>
    <w:tmpl w:val="A478128E"/>
    <w:lvl w:ilvl="0" w:tplc="1D021896">
      <w:start w:val="1"/>
      <w:numFmt w:val="bullet"/>
      <w:lvlText w:val="•"/>
      <w:lvlJc w:val="left"/>
      <w:pPr>
        <w:ind w:left="340" w:hanging="300"/>
      </w:pPr>
      <w:rPr>
        <w:rFonts w:ascii="Cambria" w:eastAsia="Cambria" w:hAnsi="Cambria" w:hint="default"/>
        <w:w w:val="136"/>
        <w:sz w:val="20"/>
        <w:szCs w:val="20"/>
      </w:rPr>
    </w:lvl>
    <w:lvl w:ilvl="1" w:tplc="95707A36">
      <w:start w:val="1"/>
      <w:numFmt w:val="bullet"/>
      <w:lvlText w:val="•"/>
      <w:lvlJc w:val="left"/>
      <w:pPr>
        <w:ind w:left="1034" w:hanging="300"/>
      </w:pPr>
      <w:rPr>
        <w:rFonts w:hint="default"/>
      </w:rPr>
    </w:lvl>
    <w:lvl w:ilvl="2" w:tplc="CEF089FC">
      <w:start w:val="1"/>
      <w:numFmt w:val="bullet"/>
      <w:lvlText w:val="•"/>
      <w:lvlJc w:val="left"/>
      <w:pPr>
        <w:ind w:left="1729" w:hanging="300"/>
      </w:pPr>
      <w:rPr>
        <w:rFonts w:hint="default"/>
      </w:rPr>
    </w:lvl>
    <w:lvl w:ilvl="3" w:tplc="F1D2978E">
      <w:start w:val="1"/>
      <w:numFmt w:val="bullet"/>
      <w:lvlText w:val="•"/>
      <w:lvlJc w:val="left"/>
      <w:pPr>
        <w:ind w:left="2424" w:hanging="300"/>
      </w:pPr>
      <w:rPr>
        <w:rFonts w:hint="default"/>
      </w:rPr>
    </w:lvl>
    <w:lvl w:ilvl="4" w:tplc="A6F44768">
      <w:start w:val="1"/>
      <w:numFmt w:val="bullet"/>
      <w:lvlText w:val="•"/>
      <w:lvlJc w:val="left"/>
      <w:pPr>
        <w:ind w:left="3119" w:hanging="300"/>
      </w:pPr>
      <w:rPr>
        <w:rFonts w:hint="default"/>
      </w:rPr>
    </w:lvl>
    <w:lvl w:ilvl="5" w:tplc="DFEA97FE">
      <w:start w:val="1"/>
      <w:numFmt w:val="bullet"/>
      <w:lvlText w:val="•"/>
      <w:lvlJc w:val="left"/>
      <w:pPr>
        <w:ind w:left="3814" w:hanging="300"/>
      </w:pPr>
      <w:rPr>
        <w:rFonts w:hint="default"/>
      </w:rPr>
    </w:lvl>
    <w:lvl w:ilvl="6" w:tplc="94F2AC88">
      <w:start w:val="1"/>
      <w:numFmt w:val="bullet"/>
      <w:lvlText w:val="•"/>
      <w:lvlJc w:val="left"/>
      <w:pPr>
        <w:ind w:left="4509" w:hanging="300"/>
      </w:pPr>
      <w:rPr>
        <w:rFonts w:hint="default"/>
      </w:rPr>
    </w:lvl>
    <w:lvl w:ilvl="7" w:tplc="84E48F0A">
      <w:start w:val="1"/>
      <w:numFmt w:val="bullet"/>
      <w:lvlText w:val="•"/>
      <w:lvlJc w:val="left"/>
      <w:pPr>
        <w:ind w:left="5204" w:hanging="300"/>
      </w:pPr>
      <w:rPr>
        <w:rFonts w:hint="default"/>
      </w:rPr>
    </w:lvl>
    <w:lvl w:ilvl="8" w:tplc="DD5256F0">
      <w:start w:val="1"/>
      <w:numFmt w:val="bullet"/>
      <w:lvlText w:val="•"/>
      <w:lvlJc w:val="left"/>
      <w:pPr>
        <w:ind w:left="5899" w:hanging="300"/>
      </w:pPr>
      <w:rPr>
        <w:rFonts w:hint="default"/>
      </w:rPr>
    </w:lvl>
  </w:abstractNum>
  <w:abstractNum w:abstractNumId="93" w15:restartNumberingAfterBreak="0">
    <w:nsid w:val="58126174"/>
    <w:multiLevelType w:val="hybridMultilevel"/>
    <w:tmpl w:val="91607C4E"/>
    <w:lvl w:ilvl="0" w:tplc="04090001">
      <w:start w:val="1"/>
      <w:numFmt w:val="bullet"/>
      <w:lvlText w:val=""/>
      <w:lvlJc w:val="left"/>
      <w:pPr>
        <w:ind w:left="400" w:hanging="360"/>
      </w:pPr>
      <w:rPr>
        <w:rFonts w:ascii="Symbol" w:hAnsi="Symbol" w:hint="default"/>
      </w:rPr>
    </w:lvl>
    <w:lvl w:ilvl="1" w:tplc="04090003" w:tentative="1">
      <w:start w:val="1"/>
      <w:numFmt w:val="bullet"/>
      <w:lvlText w:val="o"/>
      <w:lvlJc w:val="left"/>
      <w:pPr>
        <w:ind w:left="558" w:hanging="360"/>
      </w:pPr>
      <w:rPr>
        <w:rFonts w:ascii="Courier New" w:hAnsi="Courier New" w:cs="Courier New" w:hint="default"/>
      </w:rPr>
    </w:lvl>
    <w:lvl w:ilvl="2" w:tplc="04090005" w:tentative="1">
      <w:start w:val="1"/>
      <w:numFmt w:val="bullet"/>
      <w:lvlText w:val=""/>
      <w:lvlJc w:val="left"/>
      <w:pPr>
        <w:ind w:left="1278" w:hanging="360"/>
      </w:pPr>
      <w:rPr>
        <w:rFonts w:ascii="Wingdings" w:hAnsi="Wingdings" w:hint="default"/>
      </w:rPr>
    </w:lvl>
    <w:lvl w:ilvl="3" w:tplc="04090001" w:tentative="1">
      <w:start w:val="1"/>
      <w:numFmt w:val="bullet"/>
      <w:lvlText w:val=""/>
      <w:lvlJc w:val="left"/>
      <w:pPr>
        <w:ind w:left="1998" w:hanging="360"/>
      </w:pPr>
      <w:rPr>
        <w:rFonts w:ascii="Symbol" w:hAnsi="Symbol" w:hint="default"/>
      </w:rPr>
    </w:lvl>
    <w:lvl w:ilvl="4" w:tplc="04090003" w:tentative="1">
      <w:start w:val="1"/>
      <w:numFmt w:val="bullet"/>
      <w:lvlText w:val="o"/>
      <w:lvlJc w:val="left"/>
      <w:pPr>
        <w:ind w:left="2718" w:hanging="360"/>
      </w:pPr>
      <w:rPr>
        <w:rFonts w:ascii="Courier New" w:hAnsi="Courier New" w:cs="Courier New" w:hint="default"/>
      </w:rPr>
    </w:lvl>
    <w:lvl w:ilvl="5" w:tplc="04090005" w:tentative="1">
      <w:start w:val="1"/>
      <w:numFmt w:val="bullet"/>
      <w:lvlText w:val=""/>
      <w:lvlJc w:val="left"/>
      <w:pPr>
        <w:ind w:left="3438" w:hanging="360"/>
      </w:pPr>
      <w:rPr>
        <w:rFonts w:ascii="Wingdings" w:hAnsi="Wingdings" w:hint="default"/>
      </w:rPr>
    </w:lvl>
    <w:lvl w:ilvl="6" w:tplc="04090001" w:tentative="1">
      <w:start w:val="1"/>
      <w:numFmt w:val="bullet"/>
      <w:lvlText w:val=""/>
      <w:lvlJc w:val="left"/>
      <w:pPr>
        <w:ind w:left="4158" w:hanging="360"/>
      </w:pPr>
      <w:rPr>
        <w:rFonts w:ascii="Symbol" w:hAnsi="Symbol" w:hint="default"/>
      </w:rPr>
    </w:lvl>
    <w:lvl w:ilvl="7" w:tplc="04090003" w:tentative="1">
      <w:start w:val="1"/>
      <w:numFmt w:val="bullet"/>
      <w:lvlText w:val="o"/>
      <w:lvlJc w:val="left"/>
      <w:pPr>
        <w:ind w:left="4878" w:hanging="360"/>
      </w:pPr>
      <w:rPr>
        <w:rFonts w:ascii="Courier New" w:hAnsi="Courier New" w:cs="Courier New" w:hint="default"/>
      </w:rPr>
    </w:lvl>
    <w:lvl w:ilvl="8" w:tplc="04090005" w:tentative="1">
      <w:start w:val="1"/>
      <w:numFmt w:val="bullet"/>
      <w:lvlText w:val=""/>
      <w:lvlJc w:val="left"/>
      <w:pPr>
        <w:ind w:left="5598" w:hanging="360"/>
      </w:pPr>
      <w:rPr>
        <w:rFonts w:ascii="Wingdings" w:hAnsi="Wingdings" w:hint="default"/>
      </w:rPr>
    </w:lvl>
  </w:abstractNum>
  <w:abstractNum w:abstractNumId="94" w15:restartNumberingAfterBreak="0">
    <w:nsid w:val="581F7511"/>
    <w:multiLevelType w:val="hybridMultilevel"/>
    <w:tmpl w:val="9E165832"/>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95" w15:restartNumberingAfterBreak="0">
    <w:nsid w:val="58864482"/>
    <w:multiLevelType w:val="hybridMultilevel"/>
    <w:tmpl w:val="3D86C974"/>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6" w15:restartNumberingAfterBreak="0">
    <w:nsid w:val="59781583"/>
    <w:multiLevelType w:val="hybridMultilevel"/>
    <w:tmpl w:val="FEDE3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5A9418D4"/>
    <w:multiLevelType w:val="hybridMultilevel"/>
    <w:tmpl w:val="589A5F3C"/>
    <w:lvl w:ilvl="0" w:tplc="D7883D60">
      <w:start w:val="1"/>
      <w:numFmt w:val="bullet"/>
      <w:lvlText w:val="•"/>
      <w:lvlJc w:val="left"/>
      <w:pPr>
        <w:ind w:left="340" w:hanging="300"/>
      </w:pPr>
      <w:rPr>
        <w:rFonts w:ascii="Cambria" w:eastAsia="Cambria" w:hAnsi="Cambria" w:hint="default"/>
        <w:w w:val="136"/>
        <w:sz w:val="20"/>
        <w:szCs w:val="20"/>
      </w:rPr>
    </w:lvl>
    <w:lvl w:ilvl="1" w:tplc="059A4354">
      <w:start w:val="1"/>
      <w:numFmt w:val="bullet"/>
      <w:lvlText w:val="•"/>
      <w:lvlJc w:val="left"/>
      <w:pPr>
        <w:ind w:left="1034" w:hanging="300"/>
      </w:pPr>
      <w:rPr>
        <w:rFonts w:hint="default"/>
      </w:rPr>
    </w:lvl>
    <w:lvl w:ilvl="2" w:tplc="6FA8F326">
      <w:start w:val="1"/>
      <w:numFmt w:val="bullet"/>
      <w:lvlText w:val="•"/>
      <w:lvlJc w:val="left"/>
      <w:pPr>
        <w:ind w:left="1729" w:hanging="300"/>
      </w:pPr>
      <w:rPr>
        <w:rFonts w:hint="default"/>
      </w:rPr>
    </w:lvl>
    <w:lvl w:ilvl="3" w:tplc="9F7E524C">
      <w:start w:val="1"/>
      <w:numFmt w:val="bullet"/>
      <w:lvlText w:val="•"/>
      <w:lvlJc w:val="left"/>
      <w:pPr>
        <w:ind w:left="2424" w:hanging="300"/>
      </w:pPr>
      <w:rPr>
        <w:rFonts w:hint="default"/>
      </w:rPr>
    </w:lvl>
    <w:lvl w:ilvl="4" w:tplc="9BFA37F8">
      <w:start w:val="1"/>
      <w:numFmt w:val="bullet"/>
      <w:lvlText w:val="•"/>
      <w:lvlJc w:val="left"/>
      <w:pPr>
        <w:ind w:left="3119" w:hanging="300"/>
      </w:pPr>
      <w:rPr>
        <w:rFonts w:hint="default"/>
      </w:rPr>
    </w:lvl>
    <w:lvl w:ilvl="5" w:tplc="6FD0F9A0">
      <w:start w:val="1"/>
      <w:numFmt w:val="bullet"/>
      <w:lvlText w:val="•"/>
      <w:lvlJc w:val="left"/>
      <w:pPr>
        <w:ind w:left="3814" w:hanging="300"/>
      </w:pPr>
      <w:rPr>
        <w:rFonts w:hint="default"/>
      </w:rPr>
    </w:lvl>
    <w:lvl w:ilvl="6" w:tplc="1AF826DA">
      <w:start w:val="1"/>
      <w:numFmt w:val="bullet"/>
      <w:lvlText w:val="•"/>
      <w:lvlJc w:val="left"/>
      <w:pPr>
        <w:ind w:left="4509" w:hanging="300"/>
      </w:pPr>
      <w:rPr>
        <w:rFonts w:hint="default"/>
      </w:rPr>
    </w:lvl>
    <w:lvl w:ilvl="7" w:tplc="CACECBFE">
      <w:start w:val="1"/>
      <w:numFmt w:val="bullet"/>
      <w:lvlText w:val="•"/>
      <w:lvlJc w:val="left"/>
      <w:pPr>
        <w:ind w:left="5204" w:hanging="300"/>
      </w:pPr>
      <w:rPr>
        <w:rFonts w:hint="default"/>
      </w:rPr>
    </w:lvl>
    <w:lvl w:ilvl="8" w:tplc="5960191C">
      <w:start w:val="1"/>
      <w:numFmt w:val="bullet"/>
      <w:lvlText w:val="•"/>
      <w:lvlJc w:val="left"/>
      <w:pPr>
        <w:ind w:left="5899" w:hanging="300"/>
      </w:pPr>
      <w:rPr>
        <w:rFonts w:hint="default"/>
      </w:rPr>
    </w:lvl>
  </w:abstractNum>
  <w:abstractNum w:abstractNumId="98" w15:restartNumberingAfterBreak="0">
    <w:nsid w:val="5ABF1235"/>
    <w:multiLevelType w:val="hybridMultilevel"/>
    <w:tmpl w:val="4F5843DC"/>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9" w15:restartNumberingAfterBreak="0">
    <w:nsid w:val="5AD2000A"/>
    <w:multiLevelType w:val="hybridMultilevel"/>
    <w:tmpl w:val="23FCD2AA"/>
    <w:lvl w:ilvl="0" w:tplc="1C146A0E">
      <w:start w:val="1"/>
      <w:numFmt w:val="bullet"/>
      <w:pStyle w:val="BulletIndent"/>
      <w:lvlText w:val="o"/>
      <w:lvlJc w:val="left"/>
      <w:pPr>
        <w:ind w:left="1354" w:hanging="360"/>
      </w:pPr>
      <w:rPr>
        <w:rFonts w:ascii="Courier New" w:hAnsi="Courier New" w:cs="Courier New"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00" w15:restartNumberingAfterBreak="0">
    <w:nsid w:val="5B337BE1"/>
    <w:multiLevelType w:val="hybridMultilevel"/>
    <w:tmpl w:val="81BEE4E0"/>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101" w15:restartNumberingAfterBreak="0">
    <w:nsid w:val="5DF13CF6"/>
    <w:multiLevelType w:val="hybridMultilevel"/>
    <w:tmpl w:val="C11E5802"/>
    <w:lvl w:ilvl="0" w:tplc="DCDCA2F2">
      <w:start w:val="1"/>
      <w:numFmt w:val="bullet"/>
      <w:lvlText w:val="•"/>
      <w:lvlJc w:val="left"/>
      <w:pPr>
        <w:ind w:left="340" w:hanging="300"/>
      </w:pPr>
      <w:rPr>
        <w:rFonts w:ascii="Cambria" w:eastAsia="Cambria" w:hAnsi="Cambria" w:hint="default"/>
        <w:w w:val="136"/>
        <w:sz w:val="20"/>
        <w:szCs w:val="20"/>
      </w:rPr>
    </w:lvl>
    <w:lvl w:ilvl="1" w:tplc="B3681026">
      <w:start w:val="1"/>
      <w:numFmt w:val="bullet"/>
      <w:lvlText w:val="•"/>
      <w:lvlJc w:val="left"/>
      <w:pPr>
        <w:ind w:left="1034" w:hanging="300"/>
      </w:pPr>
      <w:rPr>
        <w:rFonts w:hint="default"/>
      </w:rPr>
    </w:lvl>
    <w:lvl w:ilvl="2" w:tplc="F7B6ADE8">
      <w:start w:val="1"/>
      <w:numFmt w:val="bullet"/>
      <w:lvlText w:val="•"/>
      <w:lvlJc w:val="left"/>
      <w:pPr>
        <w:ind w:left="1729" w:hanging="300"/>
      </w:pPr>
      <w:rPr>
        <w:rFonts w:hint="default"/>
      </w:rPr>
    </w:lvl>
    <w:lvl w:ilvl="3" w:tplc="459E48AC">
      <w:start w:val="1"/>
      <w:numFmt w:val="bullet"/>
      <w:lvlText w:val="•"/>
      <w:lvlJc w:val="left"/>
      <w:pPr>
        <w:ind w:left="2424" w:hanging="300"/>
      </w:pPr>
      <w:rPr>
        <w:rFonts w:hint="default"/>
      </w:rPr>
    </w:lvl>
    <w:lvl w:ilvl="4" w:tplc="5B80A3DA">
      <w:start w:val="1"/>
      <w:numFmt w:val="bullet"/>
      <w:lvlText w:val="•"/>
      <w:lvlJc w:val="left"/>
      <w:pPr>
        <w:ind w:left="3119" w:hanging="300"/>
      </w:pPr>
      <w:rPr>
        <w:rFonts w:hint="default"/>
      </w:rPr>
    </w:lvl>
    <w:lvl w:ilvl="5" w:tplc="52526B4C">
      <w:start w:val="1"/>
      <w:numFmt w:val="bullet"/>
      <w:lvlText w:val="•"/>
      <w:lvlJc w:val="left"/>
      <w:pPr>
        <w:ind w:left="3814" w:hanging="300"/>
      </w:pPr>
      <w:rPr>
        <w:rFonts w:hint="default"/>
      </w:rPr>
    </w:lvl>
    <w:lvl w:ilvl="6" w:tplc="BD4CA96C">
      <w:start w:val="1"/>
      <w:numFmt w:val="bullet"/>
      <w:lvlText w:val="•"/>
      <w:lvlJc w:val="left"/>
      <w:pPr>
        <w:ind w:left="4509" w:hanging="300"/>
      </w:pPr>
      <w:rPr>
        <w:rFonts w:hint="default"/>
      </w:rPr>
    </w:lvl>
    <w:lvl w:ilvl="7" w:tplc="406E2586">
      <w:start w:val="1"/>
      <w:numFmt w:val="bullet"/>
      <w:lvlText w:val="•"/>
      <w:lvlJc w:val="left"/>
      <w:pPr>
        <w:ind w:left="5204" w:hanging="300"/>
      </w:pPr>
      <w:rPr>
        <w:rFonts w:hint="default"/>
      </w:rPr>
    </w:lvl>
    <w:lvl w:ilvl="8" w:tplc="F9EA18DA">
      <w:start w:val="1"/>
      <w:numFmt w:val="bullet"/>
      <w:lvlText w:val="•"/>
      <w:lvlJc w:val="left"/>
      <w:pPr>
        <w:ind w:left="5899" w:hanging="300"/>
      </w:pPr>
      <w:rPr>
        <w:rFonts w:hint="default"/>
      </w:rPr>
    </w:lvl>
  </w:abstractNum>
  <w:abstractNum w:abstractNumId="102" w15:restartNumberingAfterBreak="0">
    <w:nsid w:val="5E693B3E"/>
    <w:multiLevelType w:val="hybridMultilevel"/>
    <w:tmpl w:val="EA1A7FE2"/>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103" w15:restartNumberingAfterBreak="0">
    <w:nsid w:val="5E9F4FFB"/>
    <w:multiLevelType w:val="hybridMultilevel"/>
    <w:tmpl w:val="C58AD0E6"/>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4" w15:restartNumberingAfterBreak="0">
    <w:nsid w:val="64FF58A9"/>
    <w:multiLevelType w:val="hybridMultilevel"/>
    <w:tmpl w:val="0C928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51B104E"/>
    <w:multiLevelType w:val="hybridMultilevel"/>
    <w:tmpl w:val="6772FA72"/>
    <w:lvl w:ilvl="0" w:tplc="A4721CC0">
      <w:start w:val="1"/>
      <w:numFmt w:val="bullet"/>
      <w:lvlText w:val="•"/>
      <w:lvlJc w:val="left"/>
      <w:pPr>
        <w:ind w:left="340" w:hanging="300"/>
      </w:pPr>
      <w:rPr>
        <w:rFonts w:ascii="Cambria" w:eastAsia="Cambria" w:hAnsi="Cambria" w:hint="default"/>
        <w:w w:val="136"/>
        <w:sz w:val="20"/>
        <w:szCs w:val="20"/>
      </w:rPr>
    </w:lvl>
    <w:lvl w:ilvl="1" w:tplc="705C063E">
      <w:start w:val="1"/>
      <w:numFmt w:val="bullet"/>
      <w:lvlText w:val="•"/>
      <w:lvlJc w:val="left"/>
      <w:pPr>
        <w:ind w:left="1034" w:hanging="300"/>
      </w:pPr>
      <w:rPr>
        <w:rFonts w:hint="default"/>
      </w:rPr>
    </w:lvl>
    <w:lvl w:ilvl="2" w:tplc="EDDE24E8">
      <w:start w:val="1"/>
      <w:numFmt w:val="bullet"/>
      <w:lvlText w:val="•"/>
      <w:lvlJc w:val="left"/>
      <w:pPr>
        <w:ind w:left="1729" w:hanging="300"/>
      </w:pPr>
      <w:rPr>
        <w:rFonts w:hint="default"/>
      </w:rPr>
    </w:lvl>
    <w:lvl w:ilvl="3" w:tplc="24AAD3DA">
      <w:start w:val="1"/>
      <w:numFmt w:val="bullet"/>
      <w:lvlText w:val="•"/>
      <w:lvlJc w:val="left"/>
      <w:pPr>
        <w:ind w:left="2424" w:hanging="300"/>
      </w:pPr>
      <w:rPr>
        <w:rFonts w:hint="default"/>
      </w:rPr>
    </w:lvl>
    <w:lvl w:ilvl="4" w:tplc="D24680CE">
      <w:start w:val="1"/>
      <w:numFmt w:val="bullet"/>
      <w:lvlText w:val="•"/>
      <w:lvlJc w:val="left"/>
      <w:pPr>
        <w:ind w:left="3119" w:hanging="300"/>
      </w:pPr>
      <w:rPr>
        <w:rFonts w:hint="default"/>
      </w:rPr>
    </w:lvl>
    <w:lvl w:ilvl="5" w:tplc="F1C48238">
      <w:start w:val="1"/>
      <w:numFmt w:val="bullet"/>
      <w:lvlText w:val="•"/>
      <w:lvlJc w:val="left"/>
      <w:pPr>
        <w:ind w:left="3814" w:hanging="300"/>
      </w:pPr>
      <w:rPr>
        <w:rFonts w:hint="default"/>
      </w:rPr>
    </w:lvl>
    <w:lvl w:ilvl="6" w:tplc="1BB4189A">
      <w:start w:val="1"/>
      <w:numFmt w:val="bullet"/>
      <w:lvlText w:val="•"/>
      <w:lvlJc w:val="left"/>
      <w:pPr>
        <w:ind w:left="4509" w:hanging="300"/>
      </w:pPr>
      <w:rPr>
        <w:rFonts w:hint="default"/>
      </w:rPr>
    </w:lvl>
    <w:lvl w:ilvl="7" w:tplc="39725DBE">
      <w:start w:val="1"/>
      <w:numFmt w:val="bullet"/>
      <w:lvlText w:val="•"/>
      <w:lvlJc w:val="left"/>
      <w:pPr>
        <w:ind w:left="5204" w:hanging="300"/>
      </w:pPr>
      <w:rPr>
        <w:rFonts w:hint="default"/>
      </w:rPr>
    </w:lvl>
    <w:lvl w:ilvl="8" w:tplc="B0589CBA">
      <w:start w:val="1"/>
      <w:numFmt w:val="bullet"/>
      <w:lvlText w:val="•"/>
      <w:lvlJc w:val="left"/>
      <w:pPr>
        <w:ind w:left="5899" w:hanging="300"/>
      </w:pPr>
      <w:rPr>
        <w:rFonts w:hint="default"/>
      </w:rPr>
    </w:lvl>
  </w:abstractNum>
  <w:abstractNum w:abstractNumId="106" w15:restartNumberingAfterBreak="0">
    <w:nsid w:val="663F3A62"/>
    <w:multiLevelType w:val="hybridMultilevel"/>
    <w:tmpl w:val="DDC45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69C4D8E"/>
    <w:multiLevelType w:val="hybridMultilevel"/>
    <w:tmpl w:val="12BAD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757323E"/>
    <w:multiLevelType w:val="hybridMultilevel"/>
    <w:tmpl w:val="66C8960A"/>
    <w:lvl w:ilvl="0" w:tplc="B07ACC30">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15:restartNumberingAfterBreak="0">
    <w:nsid w:val="67A4494C"/>
    <w:multiLevelType w:val="hybridMultilevel"/>
    <w:tmpl w:val="41EA1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AEA5F88"/>
    <w:multiLevelType w:val="hybridMultilevel"/>
    <w:tmpl w:val="677A0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C1359D5"/>
    <w:multiLevelType w:val="hybridMultilevel"/>
    <w:tmpl w:val="3140E7C4"/>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2" w15:restartNumberingAfterBreak="0">
    <w:nsid w:val="6F5B3EDA"/>
    <w:multiLevelType w:val="hybridMultilevel"/>
    <w:tmpl w:val="BEAC6A14"/>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3" w15:restartNumberingAfterBreak="0">
    <w:nsid w:val="6F6A7A7E"/>
    <w:multiLevelType w:val="hybridMultilevel"/>
    <w:tmpl w:val="FFD2A562"/>
    <w:lvl w:ilvl="0" w:tplc="52B68B18">
      <w:start w:val="1"/>
      <w:numFmt w:val="bullet"/>
      <w:lvlText w:val="•"/>
      <w:lvlJc w:val="left"/>
      <w:pPr>
        <w:ind w:left="340" w:hanging="300"/>
      </w:pPr>
      <w:rPr>
        <w:rFonts w:ascii="Cambria" w:eastAsia="Cambria" w:hAnsi="Cambria" w:hint="default"/>
        <w:w w:val="136"/>
        <w:sz w:val="20"/>
        <w:szCs w:val="20"/>
      </w:rPr>
    </w:lvl>
    <w:lvl w:ilvl="1" w:tplc="A16C1A86">
      <w:start w:val="1"/>
      <w:numFmt w:val="bullet"/>
      <w:lvlText w:val="•"/>
      <w:lvlJc w:val="left"/>
      <w:pPr>
        <w:ind w:left="1071" w:hanging="300"/>
      </w:pPr>
      <w:rPr>
        <w:rFonts w:hint="default"/>
      </w:rPr>
    </w:lvl>
    <w:lvl w:ilvl="2" w:tplc="076C2612">
      <w:start w:val="1"/>
      <w:numFmt w:val="bullet"/>
      <w:lvlText w:val="•"/>
      <w:lvlJc w:val="left"/>
      <w:pPr>
        <w:ind w:left="1803" w:hanging="300"/>
      </w:pPr>
      <w:rPr>
        <w:rFonts w:hint="default"/>
      </w:rPr>
    </w:lvl>
    <w:lvl w:ilvl="3" w:tplc="DC984850">
      <w:start w:val="1"/>
      <w:numFmt w:val="bullet"/>
      <w:lvlText w:val="•"/>
      <w:lvlJc w:val="left"/>
      <w:pPr>
        <w:ind w:left="2535" w:hanging="300"/>
      </w:pPr>
      <w:rPr>
        <w:rFonts w:hint="default"/>
      </w:rPr>
    </w:lvl>
    <w:lvl w:ilvl="4" w:tplc="887A2704">
      <w:start w:val="1"/>
      <w:numFmt w:val="bullet"/>
      <w:lvlText w:val="•"/>
      <w:lvlJc w:val="left"/>
      <w:pPr>
        <w:ind w:left="3267" w:hanging="300"/>
      </w:pPr>
      <w:rPr>
        <w:rFonts w:hint="default"/>
      </w:rPr>
    </w:lvl>
    <w:lvl w:ilvl="5" w:tplc="3E98B754">
      <w:start w:val="1"/>
      <w:numFmt w:val="bullet"/>
      <w:lvlText w:val="•"/>
      <w:lvlJc w:val="left"/>
      <w:pPr>
        <w:ind w:left="3999" w:hanging="300"/>
      </w:pPr>
      <w:rPr>
        <w:rFonts w:hint="default"/>
      </w:rPr>
    </w:lvl>
    <w:lvl w:ilvl="6" w:tplc="944EE8B6">
      <w:start w:val="1"/>
      <w:numFmt w:val="bullet"/>
      <w:lvlText w:val="•"/>
      <w:lvlJc w:val="left"/>
      <w:pPr>
        <w:ind w:left="4731" w:hanging="300"/>
      </w:pPr>
      <w:rPr>
        <w:rFonts w:hint="default"/>
      </w:rPr>
    </w:lvl>
    <w:lvl w:ilvl="7" w:tplc="5184C352">
      <w:start w:val="1"/>
      <w:numFmt w:val="bullet"/>
      <w:lvlText w:val="•"/>
      <w:lvlJc w:val="left"/>
      <w:pPr>
        <w:ind w:left="5463" w:hanging="300"/>
      </w:pPr>
      <w:rPr>
        <w:rFonts w:hint="default"/>
      </w:rPr>
    </w:lvl>
    <w:lvl w:ilvl="8" w:tplc="A59E11A0">
      <w:start w:val="1"/>
      <w:numFmt w:val="bullet"/>
      <w:lvlText w:val="•"/>
      <w:lvlJc w:val="left"/>
      <w:pPr>
        <w:ind w:left="6195" w:hanging="300"/>
      </w:pPr>
      <w:rPr>
        <w:rFonts w:hint="default"/>
      </w:rPr>
    </w:lvl>
  </w:abstractNum>
  <w:abstractNum w:abstractNumId="114" w15:restartNumberingAfterBreak="0">
    <w:nsid w:val="718973E4"/>
    <w:multiLevelType w:val="hybridMultilevel"/>
    <w:tmpl w:val="AA54DE7E"/>
    <w:lvl w:ilvl="0" w:tplc="1F88F494">
      <w:start w:val="1"/>
      <w:numFmt w:val="bullet"/>
      <w:lvlText w:val="•"/>
      <w:lvlJc w:val="left"/>
      <w:pPr>
        <w:ind w:left="340" w:hanging="300"/>
      </w:pPr>
      <w:rPr>
        <w:rFonts w:ascii="Cambria" w:eastAsia="Cambria" w:hAnsi="Cambria" w:hint="default"/>
        <w:w w:val="136"/>
        <w:sz w:val="20"/>
        <w:szCs w:val="20"/>
      </w:rPr>
    </w:lvl>
    <w:lvl w:ilvl="1" w:tplc="64BAACFC">
      <w:start w:val="1"/>
      <w:numFmt w:val="bullet"/>
      <w:lvlText w:val="•"/>
      <w:lvlJc w:val="left"/>
      <w:pPr>
        <w:ind w:left="1053" w:hanging="300"/>
      </w:pPr>
      <w:rPr>
        <w:rFonts w:hint="default"/>
      </w:rPr>
    </w:lvl>
    <w:lvl w:ilvl="2" w:tplc="EC145306">
      <w:start w:val="1"/>
      <w:numFmt w:val="bullet"/>
      <w:lvlText w:val="•"/>
      <w:lvlJc w:val="left"/>
      <w:pPr>
        <w:ind w:left="1766" w:hanging="300"/>
      </w:pPr>
      <w:rPr>
        <w:rFonts w:hint="default"/>
      </w:rPr>
    </w:lvl>
    <w:lvl w:ilvl="3" w:tplc="9DA66396">
      <w:start w:val="1"/>
      <w:numFmt w:val="bullet"/>
      <w:lvlText w:val="•"/>
      <w:lvlJc w:val="left"/>
      <w:pPr>
        <w:ind w:left="2480" w:hanging="300"/>
      </w:pPr>
      <w:rPr>
        <w:rFonts w:hint="default"/>
      </w:rPr>
    </w:lvl>
    <w:lvl w:ilvl="4" w:tplc="06D2E2DE">
      <w:start w:val="1"/>
      <w:numFmt w:val="bullet"/>
      <w:lvlText w:val="•"/>
      <w:lvlJc w:val="left"/>
      <w:pPr>
        <w:ind w:left="3193" w:hanging="300"/>
      </w:pPr>
      <w:rPr>
        <w:rFonts w:hint="default"/>
      </w:rPr>
    </w:lvl>
    <w:lvl w:ilvl="5" w:tplc="1F9E6118">
      <w:start w:val="1"/>
      <w:numFmt w:val="bullet"/>
      <w:lvlText w:val="•"/>
      <w:lvlJc w:val="left"/>
      <w:pPr>
        <w:ind w:left="3907" w:hanging="300"/>
      </w:pPr>
      <w:rPr>
        <w:rFonts w:hint="default"/>
      </w:rPr>
    </w:lvl>
    <w:lvl w:ilvl="6" w:tplc="56DEEF30">
      <w:start w:val="1"/>
      <w:numFmt w:val="bullet"/>
      <w:lvlText w:val="•"/>
      <w:lvlJc w:val="left"/>
      <w:pPr>
        <w:ind w:left="4620" w:hanging="300"/>
      </w:pPr>
      <w:rPr>
        <w:rFonts w:hint="default"/>
      </w:rPr>
    </w:lvl>
    <w:lvl w:ilvl="7" w:tplc="C8A032D6">
      <w:start w:val="1"/>
      <w:numFmt w:val="bullet"/>
      <w:lvlText w:val="•"/>
      <w:lvlJc w:val="left"/>
      <w:pPr>
        <w:ind w:left="5334" w:hanging="300"/>
      </w:pPr>
      <w:rPr>
        <w:rFonts w:hint="default"/>
      </w:rPr>
    </w:lvl>
    <w:lvl w:ilvl="8" w:tplc="C0585FDA">
      <w:start w:val="1"/>
      <w:numFmt w:val="bullet"/>
      <w:lvlText w:val="•"/>
      <w:lvlJc w:val="left"/>
      <w:pPr>
        <w:ind w:left="6047" w:hanging="300"/>
      </w:pPr>
      <w:rPr>
        <w:rFonts w:hint="default"/>
      </w:rPr>
    </w:lvl>
  </w:abstractNum>
  <w:abstractNum w:abstractNumId="115" w15:restartNumberingAfterBreak="0">
    <w:nsid w:val="736E154D"/>
    <w:multiLevelType w:val="hybridMultilevel"/>
    <w:tmpl w:val="B9C4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3DB78D5"/>
    <w:multiLevelType w:val="hybridMultilevel"/>
    <w:tmpl w:val="21AAE198"/>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7" w15:restartNumberingAfterBreak="0">
    <w:nsid w:val="7665557F"/>
    <w:multiLevelType w:val="hybridMultilevel"/>
    <w:tmpl w:val="26A85590"/>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8" w15:restartNumberingAfterBreak="0">
    <w:nsid w:val="776B0A3B"/>
    <w:multiLevelType w:val="hybridMultilevel"/>
    <w:tmpl w:val="77FA45F4"/>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119" w15:restartNumberingAfterBreak="0">
    <w:nsid w:val="7A8358BE"/>
    <w:multiLevelType w:val="hybridMultilevel"/>
    <w:tmpl w:val="6DCC8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7B4F5A34"/>
    <w:multiLevelType w:val="hybridMultilevel"/>
    <w:tmpl w:val="8D34A2AC"/>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121" w15:restartNumberingAfterBreak="0">
    <w:nsid w:val="7D644C04"/>
    <w:multiLevelType w:val="hybridMultilevel"/>
    <w:tmpl w:val="B69C2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E426EAC"/>
    <w:multiLevelType w:val="hybridMultilevel"/>
    <w:tmpl w:val="DBF6FB3A"/>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3" w15:restartNumberingAfterBreak="0">
    <w:nsid w:val="7FA70037"/>
    <w:multiLevelType w:val="hybridMultilevel"/>
    <w:tmpl w:val="B8F29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FE71D0D"/>
    <w:multiLevelType w:val="hybridMultilevel"/>
    <w:tmpl w:val="77740E26"/>
    <w:lvl w:ilvl="0" w:tplc="04090001">
      <w:start w:val="1"/>
      <w:numFmt w:val="bullet"/>
      <w:lvlText w:val=""/>
      <w:lvlJc w:val="left"/>
      <w:pPr>
        <w:ind w:left="490" w:hanging="360"/>
      </w:pPr>
      <w:rPr>
        <w:rFonts w:ascii="Symbol" w:hAnsi="Symbol" w:hint="default"/>
      </w:rPr>
    </w:lvl>
    <w:lvl w:ilvl="1" w:tplc="04090003" w:tentative="1">
      <w:start w:val="1"/>
      <w:numFmt w:val="bullet"/>
      <w:lvlText w:val="o"/>
      <w:lvlJc w:val="left"/>
      <w:pPr>
        <w:ind w:left="1210" w:hanging="360"/>
      </w:pPr>
      <w:rPr>
        <w:rFonts w:ascii="Courier New" w:hAnsi="Courier New" w:cs="Courier New" w:hint="default"/>
      </w:rPr>
    </w:lvl>
    <w:lvl w:ilvl="2" w:tplc="04090005" w:tentative="1">
      <w:start w:val="1"/>
      <w:numFmt w:val="bullet"/>
      <w:lvlText w:val=""/>
      <w:lvlJc w:val="left"/>
      <w:pPr>
        <w:ind w:left="1930" w:hanging="360"/>
      </w:pPr>
      <w:rPr>
        <w:rFonts w:ascii="Wingdings" w:hAnsi="Wingdings" w:hint="default"/>
      </w:rPr>
    </w:lvl>
    <w:lvl w:ilvl="3" w:tplc="04090001" w:tentative="1">
      <w:start w:val="1"/>
      <w:numFmt w:val="bullet"/>
      <w:lvlText w:val=""/>
      <w:lvlJc w:val="left"/>
      <w:pPr>
        <w:ind w:left="2650" w:hanging="360"/>
      </w:pPr>
      <w:rPr>
        <w:rFonts w:ascii="Symbol" w:hAnsi="Symbol" w:hint="default"/>
      </w:rPr>
    </w:lvl>
    <w:lvl w:ilvl="4" w:tplc="04090003" w:tentative="1">
      <w:start w:val="1"/>
      <w:numFmt w:val="bullet"/>
      <w:lvlText w:val="o"/>
      <w:lvlJc w:val="left"/>
      <w:pPr>
        <w:ind w:left="3370" w:hanging="360"/>
      </w:pPr>
      <w:rPr>
        <w:rFonts w:ascii="Courier New" w:hAnsi="Courier New" w:cs="Courier New" w:hint="default"/>
      </w:rPr>
    </w:lvl>
    <w:lvl w:ilvl="5" w:tplc="04090005" w:tentative="1">
      <w:start w:val="1"/>
      <w:numFmt w:val="bullet"/>
      <w:lvlText w:val=""/>
      <w:lvlJc w:val="left"/>
      <w:pPr>
        <w:ind w:left="4090" w:hanging="360"/>
      </w:pPr>
      <w:rPr>
        <w:rFonts w:ascii="Wingdings" w:hAnsi="Wingdings" w:hint="default"/>
      </w:rPr>
    </w:lvl>
    <w:lvl w:ilvl="6" w:tplc="04090001" w:tentative="1">
      <w:start w:val="1"/>
      <w:numFmt w:val="bullet"/>
      <w:lvlText w:val=""/>
      <w:lvlJc w:val="left"/>
      <w:pPr>
        <w:ind w:left="4810" w:hanging="360"/>
      </w:pPr>
      <w:rPr>
        <w:rFonts w:ascii="Symbol" w:hAnsi="Symbol" w:hint="default"/>
      </w:rPr>
    </w:lvl>
    <w:lvl w:ilvl="7" w:tplc="04090003" w:tentative="1">
      <w:start w:val="1"/>
      <w:numFmt w:val="bullet"/>
      <w:lvlText w:val="o"/>
      <w:lvlJc w:val="left"/>
      <w:pPr>
        <w:ind w:left="5530" w:hanging="360"/>
      </w:pPr>
      <w:rPr>
        <w:rFonts w:ascii="Courier New" w:hAnsi="Courier New" w:cs="Courier New" w:hint="default"/>
      </w:rPr>
    </w:lvl>
    <w:lvl w:ilvl="8" w:tplc="04090005" w:tentative="1">
      <w:start w:val="1"/>
      <w:numFmt w:val="bullet"/>
      <w:lvlText w:val=""/>
      <w:lvlJc w:val="left"/>
      <w:pPr>
        <w:ind w:left="6250" w:hanging="360"/>
      </w:pPr>
      <w:rPr>
        <w:rFonts w:ascii="Wingdings" w:hAnsi="Wingdings" w:hint="default"/>
      </w:rPr>
    </w:lvl>
  </w:abstractNum>
  <w:num w:numId="1">
    <w:abstractNumId w:val="19"/>
  </w:num>
  <w:num w:numId="2">
    <w:abstractNumId w:val="19"/>
  </w:num>
  <w:num w:numId="3">
    <w:abstractNumId w:val="36"/>
  </w:num>
  <w:num w:numId="4">
    <w:abstractNumId w:val="99"/>
  </w:num>
  <w:num w:numId="5">
    <w:abstractNumId w:val="42"/>
  </w:num>
  <w:num w:numId="6">
    <w:abstractNumId w:val="50"/>
  </w:num>
  <w:num w:numId="7">
    <w:abstractNumId w:val="108"/>
  </w:num>
  <w:num w:numId="8">
    <w:abstractNumId w:val="17"/>
  </w:num>
  <w:num w:numId="9">
    <w:abstractNumId w:val="120"/>
  </w:num>
  <w:num w:numId="10">
    <w:abstractNumId w:val="96"/>
  </w:num>
  <w:num w:numId="11">
    <w:abstractNumId w:val="7"/>
  </w:num>
  <w:num w:numId="12">
    <w:abstractNumId w:val="4"/>
  </w:num>
  <w:num w:numId="13">
    <w:abstractNumId w:val="78"/>
  </w:num>
  <w:num w:numId="14">
    <w:abstractNumId w:val="123"/>
  </w:num>
  <w:num w:numId="15">
    <w:abstractNumId w:val="79"/>
  </w:num>
  <w:num w:numId="16">
    <w:abstractNumId w:val="56"/>
  </w:num>
  <w:num w:numId="17">
    <w:abstractNumId w:val="26"/>
  </w:num>
  <w:num w:numId="18">
    <w:abstractNumId w:val="100"/>
  </w:num>
  <w:num w:numId="19">
    <w:abstractNumId w:val="45"/>
  </w:num>
  <w:num w:numId="20">
    <w:abstractNumId w:val="64"/>
  </w:num>
  <w:num w:numId="21">
    <w:abstractNumId w:val="40"/>
  </w:num>
  <w:num w:numId="22">
    <w:abstractNumId w:val="83"/>
  </w:num>
  <w:num w:numId="23">
    <w:abstractNumId w:val="124"/>
  </w:num>
  <w:num w:numId="24">
    <w:abstractNumId w:val="113"/>
  </w:num>
  <w:num w:numId="25">
    <w:abstractNumId w:val="25"/>
  </w:num>
  <w:num w:numId="26">
    <w:abstractNumId w:val="72"/>
  </w:num>
  <w:num w:numId="27">
    <w:abstractNumId w:val="9"/>
  </w:num>
  <w:num w:numId="28">
    <w:abstractNumId w:val="48"/>
  </w:num>
  <w:num w:numId="29">
    <w:abstractNumId w:val="59"/>
  </w:num>
  <w:num w:numId="30">
    <w:abstractNumId w:val="84"/>
  </w:num>
  <w:num w:numId="31">
    <w:abstractNumId w:val="10"/>
  </w:num>
  <w:num w:numId="32">
    <w:abstractNumId w:val="14"/>
  </w:num>
  <w:num w:numId="33">
    <w:abstractNumId w:val="94"/>
  </w:num>
  <w:num w:numId="34">
    <w:abstractNumId w:val="46"/>
  </w:num>
  <w:num w:numId="35">
    <w:abstractNumId w:val="27"/>
  </w:num>
  <w:num w:numId="36">
    <w:abstractNumId w:val="43"/>
  </w:num>
  <w:num w:numId="37">
    <w:abstractNumId w:val="12"/>
  </w:num>
  <w:num w:numId="38">
    <w:abstractNumId w:val="97"/>
  </w:num>
  <w:num w:numId="39">
    <w:abstractNumId w:val="117"/>
  </w:num>
  <w:num w:numId="40">
    <w:abstractNumId w:val="92"/>
  </w:num>
  <w:num w:numId="41">
    <w:abstractNumId w:val="22"/>
  </w:num>
  <w:num w:numId="42">
    <w:abstractNumId w:val="85"/>
  </w:num>
  <w:num w:numId="43">
    <w:abstractNumId w:val="75"/>
  </w:num>
  <w:num w:numId="44">
    <w:abstractNumId w:val="54"/>
  </w:num>
  <w:num w:numId="45">
    <w:abstractNumId w:val="52"/>
  </w:num>
  <w:num w:numId="46">
    <w:abstractNumId w:val="91"/>
  </w:num>
  <w:num w:numId="47">
    <w:abstractNumId w:val="89"/>
  </w:num>
  <w:num w:numId="48">
    <w:abstractNumId w:val="68"/>
  </w:num>
  <w:num w:numId="49">
    <w:abstractNumId w:val="69"/>
  </w:num>
  <w:num w:numId="50">
    <w:abstractNumId w:val="15"/>
  </w:num>
  <w:num w:numId="51">
    <w:abstractNumId w:val="37"/>
  </w:num>
  <w:num w:numId="52">
    <w:abstractNumId w:val="1"/>
  </w:num>
  <w:num w:numId="53">
    <w:abstractNumId w:val="87"/>
  </w:num>
  <w:num w:numId="54">
    <w:abstractNumId w:val="70"/>
  </w:num>
  <w:num w:numId="55">
    <w:abstractNumId w:val="21"/>
  </w:num>
  <w:num w:numId="56">
    <w:abstractNumId w:val="112"/>
  </w:num>
  <w:num w:numId="57">
    <w:abstractNumId w:val="6"/>
  </w:num>
  <w:num w:numId="58">
    <w:abstractNumId w:val="63"/>
  </w:num>
  <w:num w:numId="59">
    <w:abstractNumId w:val="58"/>
  </w:num>
  <w:num w:numId="60">
    <w:abstractNumId w:val="34"/>
  </w:num>
  <w:num w:numId="61">
    <w:abstractNumId w:val="39"/>
  </w:num>
  <w:num w:numId="62">
    <w:abstractNumId w:val="57"/>
  </w:num>
  <w:num w:numId="63">
    <w:abstractNumId w:val="18"/>
  </w:num>
  <w:num w:numId="64">
    <w:abstractNumId w:val="114"/>
  </w:num>
  <w:num w:numId="65">
    <w:abstractNumId w:val="74"/>
  </w:num>
  <w:num w:numId="66">
    <w:abstractNumId w:val="65"/>
  </w:num>
  <w:num w:numId="67">
    <w:abstractNumId w:val="88"/>
  </w:num>
  <w:num w:numId="68">
    <w:abstractNumId w:val="81"/>
  </w:num>
  <w:num w:numId="69">
    <w:abstractNumId w:val="102"/>
  </w:num>
  <w:num w:numId="70">
    <w:abstractNumId w:val="55"/>
  </w:num>
  <w:num w:numId="71">
    <w:abstractNumId w:val="51"/>
  </w:num>
  <w:num w:numId="72">
    <w:abstractNumId w:val="61"/>
  </w:num>
  <w:num w:numId="73">
    <w:abstractNumId w:val="122"/>
  </w:num>
  <w:num w:numId="74">
    <w:abstractNumId w:val="29"/>
  </w:num>
  <w:num w:numId="75">
    <w:abstractNumId w:val="105"/>
  </w:num>
  <w:num w:numId="76">
    <w:abstractNumId w:val="44"/>
  </w:num>
  <w:num w:numId="77">
    <w:abstractNumId w:val="95"/>
  </w:num>
  <w:num w:numId="78">
    <w:abstractNumId w:val="121"/>
  </w:num>
  <w:num w:numId="79">
    <w:abstractNumId w:val="35"/>
  </w:num>
  <w:num w:numId="80">
    <w:abstractNumId w:val="119"/>
  </w:num>
  <w:num w:numId="81">
    <w:abstractNumId w:val="116"/>
  </w:num>
  <w:num w:numId="82">
    <w:abstractNumId w:val="101"/>
  </w:num>
  <w:num w:numId="83">
    <w:abstractNumId w:val="62"/>
  </w:num>
  <w:num w:numId="84">
    <w:abstractNumId w:val="47"/>
  </w:num>
  <w:num w:numId="85">
    <w:abstractNumId w:val="23"/>
  </w:num>
  <w:num w:numId="86">
    <w:abstractNumId w:val="2"/>
  </w:num>
  <w:num w:numId="87">
    <w:abstractNumId w:val="20"/>
  </w:num>
  <w:num w:numId="88">
    <w:abstractNumId w:val="109"/>
  </w:num>
  <w:num w:numId="89">
    <w:abstractNumId w:val="66"/>
  </w:num>
  <w:num w:numId="90">
    <w:abstractNumId w:val="32"/>
  </w:num>
  <w:num w:numId="91">
    <w:abstractNumId w:val="3"/>
  </w:num>
  <w:num w:numId="92">
    <w:abstractNumId w:val="30"/>
  </w:num>
  <w:num w:numId="93">
    <w:abstractNumId w:val="103"/>
  </w:num>
  <w:num w:numId="94">
    <w:abstractNumId w:val="38"/>
  </w:num>
  <w:num w:numId="95">
    <w:abstractNumId w:val="86"/>
  </w:num>
  <w:num w:numId="96">
    <w:abstractNumId w:val="106"/>
  </w:num>
  <w:num w:numId="97">
    <w:abstractNumId w:val="67"/>
  </w:num>
  <w:num w:numId="98">
    <w:abstractNumId w:val="24"/>
  </w:num>
  <w:num w:numId="99">
    <w:abstractNumId w:val="118"/>
  </w:num>
  <w:num w:numId="100">
    <w:abstractNumId w:val="16"/>
  </w:num>
  <w:num w:numId="101">
    <w:abstractNumId w:val="73"/>
  </w:num>
  <w:num w:numId="102">
    <w:abstractNumId w:val="28"/>
  </w:num>
  <w:num w:numId="103">
    <w:abstractNumId w:val="49"/>
  </w:num>
  <w:num w:numId="104">
    <w:abstractNumId w:val="110"/>
  </w:num>
  <w:num w:numId="105">
    <w:abstractNumId w:val="33"/>
  </w:num>
  <w:num w:numId="106">
    <w:abstractNumId w:val="77"/>
  </w:num>
  <w:num w:numId="107">
    <w:abstractNumId w:val="13"/>
  </w:num>
  <w:num w:numId="108">
    <w:abstractNumId w:val="31"/>
  </w:num>
  <w:num w:numId="109">
    <w:abstractNumId w:val="11"/>
  </w:num>
  <w:num w:numId="110">
    <w:abstractNumId w:val="104"/>
  </w:num>
  <w:num w:numId="111">
    <w:abstractNumId w:val="115"/>
  </w:num>
  <w:num w:numId="112">
    <w:abstractNumId w:val="98"/>
  </w:num>
  <w:num w:numId="113">
    <w:abstractNumId w:val="41"/>
  </w:num>
  <w:num w:numId="114">
    <w:abstractNumId w:val="53"/>
  </w:num>
  <w:num w:numId="115">
    <w:abstractNumId w:val="93"/>
  </w:num>
  <w:num w:numId="116">
    <w:abstractNumId w:val="90"/>
  </w:num>
  <w:num w:numId="117">
    <w:abstractNumId w:val="71"/>
  </w:num>
  <w:num w:numId="118">
    <w:abstractNumId w:val="8"/>
  </w:num>
  <w:num w:numId="119">
    <w:abstractNumId w:val="82"/>
  </w:num>
  <w:num w:numId="120">
    <w:abstractNumId w:val="107"/>
  </w:num>
  <w:num w:numId="121">
    <w:abstractNumId w:val="76"/>
  </w:num>
  <w:num w:numId="122">
    <w:abstractNumId w:val="80"/>
  </w:num>
  <w:num w:numId="123">
    <w:abstractNumId w:val="60"/>
  </w:num>
  <w:num w:numId="124">
    <w:abstractNumId w:val="111"/>
  </w:num>
  <w:num w:numId="125">
    <w:abstractNumId w:val="5"/>
  </w:num>
  <w:num w:numId="126">
    <w:abstractNumId w:val="0"/>
    <w:lvlOverride w:ilvl="0">
      <w:startOverride w:val="1"/>
    </w:lvlOverride>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attachedTemplate r:id="rId1"/>
  <w:stylePaneFormatFilter w:val="1201" w:allStyles="1" w:customStyles="0" w:latentStyles="0" w:stylesInUse="0" w:headingStyles="0" w:numberingStyles="0" w:tableStyles="0" w:directFormattingOnRuns="0" w:directFormattingOnParagraphs="1" w:directFormattingOnNumbering="0" w:directFormattingOnTables="0" w:clearFormatting="1" w:top3HeadingStyles="0" w:visibleStyles="0" w:alternateStyleNames="0"/>
  <w:defaultTabStop w:val="619"/>
  <w:hyphenationZone w:val="425"/>
  <w:drawingGridHorizontalSpacing w:val="100"/>
  <w:drawingGridVerticalSpacing w:val="163"/>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2F6"/>
    <w:rsid w:val="00000A90"/>
    <w:rsid w:val="00001814"/>
    <w:rsid w:val="00003A9F"/>
    <w:rsid w:val="00003BC8"/>
    <w:rsid w:val="000051D5"/>
    <w:rsid w:val="000058F8"/>
    <w:rsid w:val="000065D5"/>
    <w:rsid w:val="00006D1E"/>
    <w:rsid w:val="00007D4D"/>
    <w:rsid w:val="0001114A"/>
    <w:rsid w:val="0001232F"/>
    <w:rsid w:val="00012753"/>
    <w:rsid w:val="00013BE8"/>
    <w:rsid w:val="00013FAE"/>
    <w:rsid w:val="00014640"/>
    <w:rsid w:val="0001560E"/>
    <w:rsid w:val="00015922"/>
    <w:rsid w:val="00016C5F"/>
    <w:rsid w:val="000176AF"/>
    <w:rsid w:val="00020C8A"/>
    <w:rsid w:val="0002235F"/>
    <w:rsid w:val="00024675"/>
    <w:rsid w:val="000248E2"/>
    <w:rsid w:val="00024CA0"/>
    <w:rsid w:val="00024E1E"/>
    <w:rsid w:val="00027910"/>
    <w:rsid w:val="00027A0C"/>
    <w:rsid w:val="0003138C"/>
    <w:rsid w:val="000314C3"/>
    <w:rsid w:val="000319D3"/>
    <w:rsid w:val="00032178"/>
    <w:rsid w:val="00032250"/>
    <w:rsid w:val="00032E1D"/>
    <w:rsid w:val="00033347"/>
    <w:rsid w:val="0003381E"/>
    <w:rsid w:val="0003472B"/>
    <w:rsid w:val="0003513D"/>
    <w:rsid w:val="000362C4"/>
    <w:rsid w:val="0003633A"/>
    <w:rsid w:val="00040009"/>
    <w:rsid w:val="0004379C"/>
    <w:rsid w:val="000466A2"/>
    <w:rsid w:val="00047B6B"/>
    <w:rsid w:val="000503B3"/>
    <w:rsid w:val="00050695"/>
    <w:rsid w:val="00050700"/>
    <w:rsid w:val="000515D0"/>
    <w:rsid w:val="00051922"/>
    <w:rsid w:val="00051EF5"/>
    <w:rsid w:val="000524EF"/>
    <w:rsid w:val="0005587F"/>
    <w:rsid w:val="00056A83"/>
    <w:rsid w:val="0006080B"/>
    <w:rsid w:val="00062DA1"/>
    <w:rsid w:val="000634F4"/>
    <w:rsid w:val="00064D8A"/>
    <w:rsid w:val="000651D1"/>
    <w:rsid w:val="00066616"/>
    <w:rsid w:val="00066DC3"/>
    <w:rsid w:val="00071471"/>
    <w:rsid w:val="00071E2F"/>
    <w:rsid w:val="000724A2"/>
    <w:rsid w:val="00073F02"/>
    <w:rsid w:val="000747BC"/>
    <w:rsid w:val="0007516D"/>
    <w:rsid w:val="000803DD"/>
    <w:rsid w:val="00080C3A"/>
    <w:rsid w:val="000826E7"/>
    <w:rsid w:val="00084FBC"/>
    <w:rsid w:val="0008622F"/>
    <w:rsid w:val="00086899"/>
    <w:rsid w:val="00087A23"/>
    <w:rsid w:val="00091D89"/>
    <w:rsid w:val="0009287B"/>
    <w:rsid w:val="0009296F"/>
    <w:rsid w:val="00093BEF"/>
    <w:rsid w:val="00094ABB"/>
    <w:rsid w:val="00095E96"/>
    <w:rsid w:val="000968C0"/>
    <w:rsid w:val="000979C4"/>
    <w:rsid w:val="00097AE9"/>
    <w:rsid w:val="00097C8C"/>
    <w:rsid w:val="000A242B"/>
    <w:rsid w:val="000A304B"/>
    <w:rsid w:val="000A50F3"/>
    <w:rsid w:val="000A5686"/>
    <w:rsid w:val="000A67D6"/>
    <w:rsid w:val="000A6A4B"/>
    <w:rsid w:val="000A6A7C"/>
    <w:rsid w:val="000A7699"/>
    <w:rsid w:val="000A77F8"/>
    <w:rsid w:val="000B01BB"/>
    <w:rsid w:val="000B0B2A"/>
    <w:rsid w:val="000B11F5"/>
    <w:rsid w:val="000B18BE"/>
    <w:rsid w:val="000B1A8C"/>
    <w:rsid w:val="000B22C5"/>
    <w:rsid w:val="000B247B"/>
    <w:rsid w:val="000B257D"/>
    <w:rsid w:val="000B4337"/>
    <w:rsid w:val="000B4603"/>
    <w:rsid w:val="000B4653"/>
    <w:rsid w:val="000B4BA4"/>
    <w:rsid w:val="000B4EF5"/>
    <w:rsid w:val="000B4F51"/>
    <w:rsid w:val="000B5556"/>
    <w:rsid w:val="000B5AE0"/>
    <w:rsid w:val="000B5EB9"/>
    <w:rsid w:val="000B611F"/>
    <w:rsid w:val="000B63C3"/>
    <w:rsid w:val="000B7379"/>
    <w:rsid w:val="000B7AFE"/>
    <w:rsid w:val="000C0752"/>
    <w:rsid w:val="000C0A78"/>
    <w:rsid w:val="000C271C"/>
    <w:rsid w:val="000C311A"/>
    <w:rsid w:val="000C357C"/>
    <w:rsid w:val="000C6D89"/>
    <w:rsid w:val="000C7E70"/>
    <w:rsid w:val="000D02B5"/>
    <w:rsid w:val="000D0B0D"/>
    <w:rsid w:val="000D109C"/>
    <w:rsid w:val="000D13B5"/>
    <w:rsid w:val="000D17F1"/>
    <w:rsid w:val="000D340A"/>
    <w:rsid w:val="000D3A53"/>
    <w:rsid w:val="000D3DDB"/>
    <w:rsid w:val="000D5529"/>
    <w:rsid w:val="000D6ADD"/>
    <w:rsid w:val="000D7C9D"/>
    <w:rsid w:val="000E0D98"/>
    <w:rsid w:val="000E19CA"/>
    <w:rsid w:val="000E3B7D"/>
    <w:rsid w:val="000E514D"/>
    <w:rsid w:val="000E693F"/>
    <w:rsid w:val="000E6EFA"/>
    <w:rsid w:val="000E7816"/>
    <w:rsid w:val="000E7BF2"/>
    <w:rsid w:val="000E7D2B"/>
    <w:rsid w:val="000F081C"/>
    <w:rsid w:val="000F2193"/>
    <w:rsid w:val="000F2B04"/>
    <w:rsid w:val="000F4417"/>
    <w:rsid w:val="000F4504"/>
    <w:rsid w:val="000F59CA"/>
    <w:rsid w:val="000F620C"/>
    <w:rsid w:val="000F63E7"/>
    <w:rsid w:val="000F6875"/>
    <w:rsid w:val="000F71C4"/>
    <w:rsid w:val="00100095"/>
    <w:rsid w:val="001016DB"/>
    <w:rsid w:val="0010248D"/>
    <w:rsid w:val="00102BAF"/>
    <w:rsid w:val="00103124"/>
    <w:rsid w:val="00103AD7"/>
    <w:rsid w:val="00103CB9"/>
    <w:rsid w:val="00105A27"/>
    <w:rsid w:val="00105D45"/>
    <w:rsid w:val="00106C9A"/>
    <w:rsid w:val="00107337"/>
    <w:rsid w:val="00107FA4"/>
    <w:rsid w:val="00110243"/>
    <w:rsid w:val="001125D5"/>
    <w:rsid w:val="00113C31"/>
    <w:rsid w:val="00114B76"/>
    <w:rsid w:val="0011542E"/>
    <w:rsid w:val="001169EE"/>
    <w:rsid w:val="001202D0"/>
    <w:rsid w:val="00121DA9"/>
    <w:rsid w:val="00122C38"/>
    <w:rsid w:val="00122CD5"/>
    <w:rsid w:val="00122FC7"/>
    <w:rsid w:val="00123535"/>
    <w:rsid w:val="0012355B"/>
    <w:rsid w:val="00125220"/>
    <w:rsid w:val="00125BAC"/>
    <w:rsid w:val="00126D7B"/>
    <w:rsid w:val="00127143"/>
    <w:rsid w:val="001277FE"/>
    <w:rsid w:val="001302BA"/>
    <w:rsid w:val="00130894"/>
    <w:rsid w:val="00130C61"/>
    <w:rsid w:val="0013251B"/>
    <w:rsid w:val="00132584"/>
    <w:rsid w:val="00132866"/>
    <w:rsid w:val="00135794"/>
    <w:rsid w:val="00135F12"/>
    <w:rsid w:val="00136BDF"/>
    <w:rsid w:val="00136C93"/>
    <w:rsid w:val="001372D7"/>
    <w:rsid w:val="00137851"/>
    <w:rsid w:val="001379BB"/>
    <w:rsid w:val="001406E8"/>
    <w:rsid w:val="00143266"/>
    <w:rsid w:val="00144036"/>
    <w:rsid w:val="00144446"/>
    <w:rsid w:val="00144A02"/>
    <w:rsid w:val="00146960"/>
    <w:rsid w:val="00146E0B"/>
    <w:rsid w:val="00151127"/>
    <w:rsid w:val="00152938"/>
    <w:rsid w:val="00153A98"/>
    <w:rsid w:val="00154C54"/>
    <w:rsid w:val="0015549B"/>
    <w:rsid w:val="00155834"/>
    <w:rsid w:val="001569DC"/>
    <w:rsid w:val="00156F3E"/>
    <w:rsid w:val="00157903"/>
    <w:rsid w:val="00157E99"/>
    <w:rsid w:val="0016105D"/>
    <w:rsid w:val="001622BB"/>
    <w:rsid w:val="00162852"/>
    <w:rsid w:val="00163D3B"/>
    <w:rsid w:val="00163E64"/>
    <w:rsid w:val="00164DB4"/>
    <w:rsid w:val="00166614"/>
    <w:rsid w:val="00167406"/>
    <w:rsid w:val="00170B84"/>
    <w:rsid w:val="00171488"/>
    <w:rsid w:val="00171877"/>
    <w:rsid w:val="00171AA4"/>
    <w:rsid w:val="001752A6"/>
    <w:rsid w:val="001755C5"/>
    <w:rsid w:val="001756C5"/>
    <w:rsid w:val="001759C4"/>
    <w:rsid w:val="00176BF7"/>
    <w:rsid w:val="001770B7"/>
    <w:rsid w:val="00181365"/>
    <w:rsid w:val="0018259A"/>
    <w:rsid w:val="001826F4"/>
    <w:rsid w:val="00182F9F"/>
    <w:rsid w:val="00184237"/>
    <w:rsid w:val="001866BF"/>
    <w:rsid w:val="00186C79"/>
    <w:rsid w:val="00190F0A"/>
    <w:rsid w:val="00192C80"/>
    <w:rsid w:val="00193AEF"/>
    <w:rsid w:val="00197FF2"/>
    <w:rsid w:val="001A0646"/>
    <w:rsid w:val="001A18F4"/>
    <w:rsid w:val="001A33F8"/>
    <w:rsid w:val="001A5775"/>
    <w:rsid w:val="001A5EB7"/>
    <w:rsid w:val="001A7141"/>
    <w:rsid w:val="001B15E4"/>
    <w:rsid w:val="001B16D4"/>
    <w:rsid w:val="001B3659"/>
    <w:rsid w:val="001B41DB"/>
    <w:rsid w:val="001B6942"/>
    <w:rsid w:val="001C1520"/>
    <w:rsid w:val="001C179C"/>
    <w:rsid w:val="001C2523"/>
    <w:rsid w:val="001C2B0C"/>
    <w:rsid w:val="001C372D"/>
    <w:rsid w:val="001C4260"/>
    <w:rsid w:val="001C45FA"/>
    <w:rsid w:val="001C5D42"/>
    <w:rsid w:val="001C5DA4"/>
    <w:rsid w:val="001C6E2B"/>
    <w:rsid w:val="001C775A"/>
    <w:rsid w:val="001D0A7B"/>
    <w:rsid w:val="001D180B"/>
    <w:rsid w:val="001D20AA"/>
    <w:rsid w:val="001D4ABE"/>
    <w:rsid w:val="001D4CD6"/>
    <w:rsid w:val="001D5EC9"/>
    <w:rsid w:val="001D6178"/>
    <w:rsid w:val="001D640D"/>
    <w:rsid w:val="001D7F4C"/>
    <w:rsid w:val="001E06A9"/>
    <w:rsid w:val="001E0C20"/>
    <w:rsid w:val="001E23CE"/>
    <w:rsid w:val="001E3380"/>
    <w:rsid w:val="001E3539"/>
    <w:rsid w:val="001E437C"/>
    <w:rsid w:val="001E6703"/>
    <w:rsid w:val="001E747A"/>
    <w:rsid w:val="001F20C4"/>
    <w:rsid w:val="001F233B"/>
    <w:rsid w:val="001F3022"/>
    <w:rsid w:val="001F3500"/>
    <w:rsid w:val="001F40FB"/>
    <w:rsid w:val="001F437E"/>
    <w:rsid w:val="001F4B85"/>
    <w:rsid w:val="001F5711"/>
    <w:rsid w:val="001F5772"/>
    <w:rsid w:val="001F61ED"/>
    <w:rsid w:val="001F6542"/>
    <w:rsid w:val="001F69F6"/>
    <w:rsid w:val="00200098"/>
    <w:rsid w:val="00201F49"/>
    <w:rsid w:val="002021B7"/>
    <w:rsid w:val="00202AA4"/>
    <w:rsid w:val="00203ACB"/>
    <w:rsid w:val="00203E48"/>
    <w:rsid w:val="0020454B"/>
    <w:rsid w:val="0020561F"/>
    <w:rsid w:val="0020568C"/>
    <w:rsid w:val="00205DFD"/>
    <w:rsid w:val="00205EE0"/>
    <w:rsid w:val="00206C19"/>
    <w:rsid w:val="00207D6A"/>
    <w:rsid w:val="00210360"/>
    <w:rsid w:val="0021180B"/>
    <w:rsid w:val="00211BA5"/>
    <w:rsid w:val="00213354"/>
    <w:rsid w:val="00213E87"/>
    <w:rsid w:val="00214D78"/>
    <w:rsid w:val="00216D97"/>
    <w:rsid w:val="00217810"/>
    <w:rsid w:val="00221235"/>
    <w:rsid w:val="00221638"/>
    <w:rsid w:val="00221CD2"/>
    <w:rsid w:val="00221F17"/>
    <w:rsid w:val="00222224"/>
    <w:rsid w:val="0022465A"/>
    <w:rsid w:val="00226150"/>
    <w:rsid w:val="00226582"/>
    <w:rsid w:val="00226FCE"/>
    <w:rsid w:val="00227364"/>
    <w:rsid w:val="002274F1"/>
    <w:rsid w:val="0023090A"/>
    <w:rsid w:val="00230CD5"/>
    <w:rsid w:val="00231477"/>
    <w:rsid w:val="0023179B"/>
    <w:rsid w:val="0023229B"/>
    <w:rsid w:val="00232435"/>
    <w:rsid w:val="00232F6B"/>
    <w:rsid w:val="00233817"/>
    <w:rsid w:val="00234260"/>
    <w:rsid w:val="00234867"/>
    <w:rsid w:val="002424C5"/>
    <w:rsid w:val="00242AEE"/>
    <w:rsid w:val="002448C6"/>
    <w:rsid w:val="00244D20"/>
    <w:rsid w:val="0024796A"/>
    <w:rsid w:val="00250858"/>
    <w:rsid w:val="00250E55"/>
    <w:rsid w:val="00250ED9"/>
    <w:rsid w:val="00251EF7"/>
    <w:rsid w:val="002521CA"/>
    <w:rsid w:val="002524AD"/>
    <w:rsid w:val="002528D2"/>
    <w:rsid w:val="00254888"/>
    <w:rsid w:val="00256D4D"/>
    <w:rsid w:val="00256EF2"/>
    <w:rsid w:val="00261D18"/>
    <w:rsid w:val="0026408E"/>
    <w:rsid w:val="002653B6"/>
    <w:rsid w:val="00265EC8"/>
    <w:rsid w:val="002662BA"/>
    <w:rsid w:val="0026710F"/>
    <w:rsid w:val="00270134"/>
    <w:rsid w:val="00270AFE"/>
    <w:rsid w:val="002717C9"/>
    <w:rsid w:val="00273AB6"/>
    <w:rsid w:val="00274E3F"/>
    <w:rsid w:val="00275320"/>
    <w:rsid w:val="00276F7C"/>
    <w:rsid w:val="002774DC"/>
    <w:rsid w:val="00277BAC"/>
    <w:rsid w:val="00277D5B"/>
    <w:rsid w:val="0028083A"/>
    <w:rsid w:val="00280BFE"/>
    <w:rsid w:val="00281625"/>
    <w:rsid w:val="0028243F"/>
    <w:rsid w:val="002835DE"/>
    <w:rsid w:val="0028386A"/>
    <w:rsid w:val="002842E8"/>
    <w:rsid w:val="002855A3"/>
    <w:rsid w:val="00285F00"/>
    <w:rsid w:val="00290A6E"/>
    <w:rsid w:val="00290C9E"/>
    <w:rsid w:val="00291AE3"/>
    <w:rsid w:val="0029331C"/>
    <w:rsid w:val="00293AB1"/>
    <w:rsid w:val="00294237"/>
    <w:rsid w:val="002944E1"/>
    <w:rsid w:val="00295754"/>
    <w:rsid w:val="00295DD7"/>
    <w:rsid w:val="00296688"/>
    <w:rsid w:val="00296938"/>
    <w:rsid w:val="00297021"/>
    <w:rsid w:val="0029712E"/>
    <w:rsid w:val="0029796F"/>
    <w:rsid w:val="002A0181"/>
    <w:rsid w:val="002A0B11"/>
    <w:rsid w:val="002A0F88"/>
    <w:rsid w:val="002A1F8D"/>
    <w:rsid w:val="002A34D8"/>
    <w:rsid w:val="002A3676"/>
    <w:rsid w:val="002A4A50"/>
    <w:rsid w:val="002A5A91"/>
    <w:rsid w:val="002A70BB"/>
    <w:rsid w:val="002A7ACB"/>
    <w:rsid w:val="002B0165"/>
    <w:rsid w:val="002B07A0"/>
    <w:rsid w:val="002B10AE"/>
    <w:rsid w:val="002B1BF6"/>
    <w:rsid w:val="002B20D6"/>
    <w:rsid w:val="002B25D2"/>
    <w:rsid w:val="002B44F7"/>
    <w:rsid w:val="002B5BF6"/>
    <w:rsid w:val="002B68B6"/>
    <w:rsid w:val="002B709F"/>
    <w:rsid w:val="002B77DD"/>
    <w:rsid w:val="002C0D11"/>
    <w:rsid w:val="002C140A"/>
    <w:rsid w:val="002C1691"/>
    <w:rsid w:val="002C1821"/>
    <w:rsid w:val="002C2D68"/>
    <w:rsid w:val="002C3736"/>
    <w:rsid w:val="002C4276"/>
    <w:rsid w:val="002C490C"/>
    <w:rsid w:val="002C6CEE"/>
    <w:rsid w:val="002C715B"/>
    <w:rsid w:val="002C7269"/>
    <w:rsid w:val="002C7D77"/>
    <w:rsid w:val="002D094B"/>
    <w:rsid w:val="002D1D95"/>
    <w:rsid w:val="002D22BB"/>
    <w:rsid w:val="002D3963"/>
    <w:rsid w:val="002D3A90"/>
    <w:rsid w:val="002D55EC"/>
    <w:rsid w:val="002D5819"/>
    <w:rsid w:val="002D606E"/>
    <w:rsid w:val="002D6AEE"/>
    <w:rsid w:val="002D767B"/>
    <w:rsid w:val="002E0A45"/>
    <w:rsid w:val="002E0BBB"/>
    <w:rsid w:val="002E165E"/>
    <w:rsid w:val="002E16F8"/>
    <w:rsid w:val="002E2C8B"/>
    <w:rsid w:val="002E41C5"/>
    <w:rsid w:val="002E5442"/>
    <w:rsid w:val="002F0BDA"/>
    <w:rsid w:val="002F0F28"/>
    <w:rsid w:val="002F124C"/>
    <w:rsid w:val="002F18DA"/>
    <w:rsid w:val="002F39C1"/>
    <w:rsid w:val="002F463F"/>
    <w:rsid w:val="002F5F81"/>
    <w:rsid w:val="002F609D"/>
    <w:rsid w:val="002F6D5D"/>
    <w:rsid w:val="002F7797"/>
    <w:rsid w:val="003017CC"/>
    <w:rsid w:val="00301A3B"/>
    <w:rsid w:val="00301BE0"/>
    <w:rsid w:val="003027DE"/>
    <w:rsid w:val="003035C5"/>
    <w:rsid w:val="003057EA"/>
    <w:rsid w:val="0030601A"/>
    <w:rsid w:val="00306CD2"/>
    <w:rsid w:val="003079CD"/>
    <w:rsid w:val="00307BFE"/>
    <w:rsid w:val="00310989"/>
    <w:rsid w:val="003118E5"/>
    <w:rsid w:val="00311EB1"/>
    <w:rsid w:val="00314D79"/>
    <w:rsid w:val="003155B0"/>
    <w:rsid w:val="00315D44"/>
    <w:rsid w:val="00317C74"/>
    <w:rsid w:val="00317CAD"/>
    <w:rsid w:val="0032036D"/>
    <w:rsid w:val="003203B5"/>
    <w:rsid w:val="00322FD9"/>
    <w:rsid w:val="003230D3"/>
    <w:rsid w:val="00323A4D"/>
    <w:rsid w:val="00323B96"/>
    <w:rsid w:val="003250F1"/>
    <w:rsid w:val="0032523E"/>
    <w:rsid w:val="003252A0"/>
    <w:rsid w:val="00325666"/>
    <w:rsid w:val="00325769"/>
    <w:rsid w:val="00325987"/>
    <w:rsid w:val="0032598B"/>
    <w:rsid w:val="003261C9"/>
    <w:rsid w:val="00326B4D"/>
    <w:rsid w:val="0033097B"/>
    <w:rsid w:val="0033184D"/>
    <w:rsid w:val="00333A03"/>
    <w:rsid w:val="003361B2"/>
    <w:rsid w:val="0033692D"/>
    <w:rsid w:val="003369B0"/>
    <w:rsid w:val="0033704A"/>
    <w:rsid w:val="00337574"/>
    <w:rsid w:val="00337B75"/>
    <w:rsid w:val="003405C2"/>
    <w:rsid w:val="00341585"/>
    <w:rsid w:val="00342CBE"/>
    <w:rsid w:val="003438C8"/>
    <w:rsid w:val="0034438A"/>
    <w:rsid w:val="003454D9"/>
    <w:rsid w:val="00347DD6"/>
    <w:rsid w:val="0035138F"/>
    <w:rsid w:val="00352C3E"/>
    <w:rsid w:val="00355CE5"/>
    <w:rsid w:val="00356081"/>
    <w:rsid w:val="00357E6B"/>
    <w:rsid w:val="00361E10"/>
    <w:rsid w:val="00363521"/>
    <w:rsid w:val="00364439"/>
    <w:rsid w:val="003646B1"/>
    <w:rsid w:val="003652BB"/>
    <w:rsid w:val="00365A2B"/>
    <w:rsid w:val="00370257"/>
    <w:rsid w:val="0037055D"/>
    <w:rsid w:val="00370B82"/>
    <w:rsid w:val="00371C30"/>
    <w:rsid w:val="00373C5F"/>
    <w:rsid w:val="00381180"/>
    <w:rsid w:val="00381208"/>
    <w:rsid w:val="0038214C"/>
    <w:rsid w:val="003861E8"/>
    <w:rsid w:val="0038657A"/>
    <w:rsid w:val="00386AA2"/>
    <w:rsid w:val="00387036"/>
    <w:rsid w:val="0038792E"/>
    <w:rsid w:val="00391066"/>
    <w:rsid w:val="00392784"/>
    <w:rsid w:val="00392D55"/>
    <w:rsid w:val="003936DC"/>
    <w:rsid w:val="00394228"/>
    <w:rsid w:val="00396858"/>
    <w:rsid w:val="0039755E"/>
    <w:rsid w:val="00397703"/>
    <w:rsid w:val="003A3713"/>
    <w:rsid w:val="003A3813"/>
    <w:rsid w:val="003A3B45"/>
    <w:rsid w:val="003A4FC9"/>
    <w:rsid w:val="003A5918"/>
    <w:rsid w:val="003A795F"/>
    <w:rsid w:val="003A7DBE"/>
    <w:rsid w:val="003B0D39"/>
    <w:rsid w:val="003B0EC5"/>
    <w:rsid w:val="003B1479"/>
    <w:rsid w:val="003B1D1E"/>
    <w:rsid w:val="003B2690"/>
    <w:rsid w:val="003B288F"/>
    <w:rsid w:val="003B2C76"/>
    <w:rsid w:val="003B3D54"/>
    <w:rsid w:val="003B4106"/>
    <w:rsid w:val="003B437D"/>
    <w:rsid w:val="003B4593"/>
    <w:rsid w:val="003B4DE0"/>
    <w:rsid w:val="003B6267"/>
    <w:rsid w:val="003B7F1B"/>
    <w:rsid w:val="003C0105"/>
    <w:rsid w:val="003C1B11"/>
    <w:rsid w:val="003C2FF3"/>
    <w:rsid w:val="003C53F6"/>
    <w:rsid w:val="003C565F"/>
    <w:rsid w:val="003C66EB"/>
    <w:rsid w:val="003C7041"/>
    <w:rsid w:val="003C75F7"/>
    <w:rsid w:val="003D1075"/>
    <w:rsid w:val="003D218A"/>
    <w:rsid w:val="003D39A4"/>
    <w:rsid w:val="003D4CA0"/>
    <w:rsid w:val="003D634E"/>
    <w:rsid w:val="003D72C8"/>
    <w:rsid w:val="003D7AC0"/>
    <w:rsid w:val="003E0694"/>
    <w:rsid w:val="003E23F7"/>
    <w:rsid w:val="003E285A"/>
    <w:rsid w:val="003E2965"/>
    <w:rsid w:val="003E3138"/>
    <w:rsid w:val="003E332E"/>
    <w:rsid w:val="003E4A75"/>
    <w:rsid w:val="003E5541"/>
    <w:rsid w:val="003E5718"/>
    <w:rsid w:val="003E6EF1"/>
    <w:rsid w:val="003E7B3A"/>
    <w:rsid w:val="003E7D2D"/>
    <w:rsid w:val="003E7E8D"/>
    <w:rsid w:val="003F0162"/>
    <w:rsid w:val="003F2674"/>
    <w:rsid w:val="003F27C6"/>
    <w:rsid w:val="003F2B3E"/>
    <w:rsid w:val="003F2E9E"/>
    <w:rsid w:val="003F3277"/>
    <w:rsid w:val="003F33B4"/>
    <w:rsid w:val="003F3E07"/>
    <w:rsid w:val="003F4ABA"/>
    <w:rsid w:val="003F7D36"/>
    <w:rsid w:val="0040023E"/>
    <w:rsid w:val="0040041F"/>
    <w:rsid w:val="00400580"/>
    <w:rsid w:val="00402175"/>
    <w:rsid w:val="004030C2"/>
    <w:rsid w:val="00403C17"/>
    <w:rsid w:val="00403FEA"/>
    <w:rsid w:val="004041AC"/>
    <w:rsid w:val="00404E42"/>
    <w:rsid w:val="004052E4"/>
    <w:rsid w:val="0040591D"/>
    <w:rsid w:val="004059A5"/>
    <w:rsid w:val="004063D9"/>
    <w:rsid w:val="00406AED"/>
    <w:rsid w:val="00411AD7"/>
    <w:rsid w:val="004124EF"/>
    <w:rsid w:val="00412BA1"/>
    <w:rsid w:val="004146C8"/>
    <w:rsid w:val="00414A48"/>
    <w:rsid w:val="0041529A"/>
    <w:rsid w:val="004153DE"/>
    <w:rsid w:val="0041761A"/>
    <w:rsid w:val="00420240"/>
    <w:rsid w:val="00420C64"/>
    <w:rsid w:val="00421254"/>
    <w:rsid w:val="00421DF6"/>
    <w:rsid w:val="004224C4"/>
    <w:rsid w:val="00426B84"/>
    <w:rsid w:val="004302AF"/>
    <w:rsid w:val="0043080D"/>
    <w:rsid w:val="004319D6"/>
    <w:rsid w:val="00432204"/>
    <w:rsid w:val="004324CA"/>
    <w:rsid w:val="0043262F"/>
    <w:rsid w:val="00432773"/>
    <w:rsid w:val="00432C93"/>
    <w:rsid w:val="00434544"/>
    <w:rsid w:val="00435BCC"/>
    <w:rsid w:val="004369E6"/>
    <w:rsid w:val="0043731E"/>
    <w:rsid w:val="00437D7C"/>
    <w:rsid w:val="00440010"/>
    <w:rsid w:val="0044014C"/>
    <w:rsid w:val="004428F4"/>
    <w:rsid w:val="004430C6"/>
    <w:rsid w:val="0044393C"/>
    <w:rsid w:val="00444219"/>
    <w:rsid w:val="004463CA"/>
    <w:rsid w:val="0044656A"/>
    <w:rsid w:val="0044685E"/>
    <w:rsid w:val="00446AEF"/>
    <w:rsid w:val="00446D91"/>
    <w:rsid w:val="00446ED9"/>
    <w:rsid w:val="004473BF"/>
    <w:rsid w:val="00452378"/>
    <w:rsid w:val="0045276D"/>
    <w:rsid w:val="00452C37"/>
    <w:rsid w:val="00453728"/>
    <w:rsid w:val="00454067"/>
    <w:rsid w:val="00455416"/>
    <w:rsid w:val="00455558"/>
    <w:rsid w:val="004557A8"/>
    <w:rsid w:val="0045613F"/>
    <w:rsid w:val="00456DD2"/>
    <w:rsid w:val="0045738E"/>
    <w:rsid w:val="0045744D"/>
    <w:rsid w:val="00457AB0"/>
    <w:rsid w:val="00460130"/>
    <w:rsid w:val="0046093A"/>
    <w:rsid w:val="00460B92"/>
    <w:rsid w:val="00460F86"/>
    <w:rsid w:val="00461DD3"/>
    <w:rsid w:val="0046276E"/>
    <w:rsid w:val="004631FB"/>
    <w:rsid w:val="00463BC8"/>
    <w:rsid w:val="0046405F"/>
    <w:rsid w:val="00465CA0"/>
    <w:rsid w:val="0046650A"/>
    <w:rsid w:val="00466C53"/>
    <w:rsid w:val="00466D99"/>
    <w:rsid w:val="00467E24"/>
    <w:rsid w:val="004715D4"/>
    <w:rsid w:val="00472160"/>
    <w:rsid w:val="004734A1"/>
    <w:rsid w:val="00474533"/>
    <w:rsid w:val="00482ADB"/>
    <w:rsid w:val="004834C3"/>
    <w:rsid w:val="00486EEF"/>
    <w:rsid w:val="00490C4D"/>
    <w:rsid w:val="004922B1"/>
    <w:rsid w:val="00493BF4"/>
    <w:rsid w:val="00494306"/>
    <w:rsid w:val="00496DCA"/>
    <w:rsid w:val="0049710C"/>
    <w:rsid w:val="004A0935"/>
    <w:rsid w:val="004A0A70"/>
    <w:rsid w:val="004A135D"/>
    <w:rsid w:val="004A2C04"/>
    <w:rsid w:val="004A3AFD"/>
    <w:rsid w:val="004A46A6"/>
    <w:rsid w:val="004A563B"/>
    <w:rsid w:val="004B0F50"/>
    <w:rsid w:val="004B1516"/>
    <w:rsid w:val="004B1B0C"/>
    <w:rsid w:val="004B21E7"/>
    <w:rsid w:val="004B308A"/>
    <w:rsid w:val="004B43C7"/>
    <w:rsid w:val="004B574D"/>
    <w:rsid w:val="004B6C22"/>
    <w:rsid w:val="004C0E0B"/>
    <w:rsid w:val="004C0E74"/>
    <w:rsid w:val="004C2CC8"/>
    <w:rsid w:val="004C38BF"/>
    <w:rsid w:val="004C3DD3"/>
    <w:rsid w:val="004C42E6"/>
    <w:rsid w:val="004C5828"/>
    <w:rsid w:val="004C62EA"/>
    <w:rsid w:val="004C7BC7"/>
    <w:rsid w:val="004C7F27"/>
    <w:rsid w:val="004D0121"/>
    <w:rsid w:val="004D0451"/>
    <w:rsid w:val="004D1F0B"/>
    <w:rsid w:val="004D2E75"/>
    <w:rsid w:val="004D3B6C"/>
    <w:rsid w:val="004D4134"/>
    <w:rsid w:val="004D4A5A"/>
    <w:rsid w:val="004D52C6"/>
    <w:rsid w:val="004D586A"/>
    <w:rsid w:val="004E0AEA"/>
    <w:rsid w:val="004E13AD"/>
    <w:rsid w:val="004E3868"/>
    <w:rsid w:val="004E41B9"/>
    <w:rsid w:val="004E4305"/>
    <w:rsid w:val="004E4B4E"/>
    <w:rsid w:val="004E5383"/>
    <w:rsid w:val="004E6A9D"/>
    <w:rsid w:val="004F155B"/>
    <w:rsid w:val="004F183A"/>
    <w:rsid w:val="004F47C0"/>
    <w:rsid w:val="004F4F79"/>
    <w:rsid w:val="005002BC"/>
    <w:rsid w:val="00500A63"/>
    <w:rsid w:val="005020E4"/>
    <w:rsid w:val="00503113"/>
    <w:rsid w:val="00505B2E"/>
    <w:rsid w:val="00505C6A"/>
    <w:rsid w:val="0050642D"/>
    <w:rsid w:val="00507255"/>
    <w:rsid w:val="0051038B"/>
    <w:rsid w:val="005128D3"/>
    <w:rsid w:val="00513ACC"/>
    <w:rsid w:val="0051563A"/>
    <w:rsid w:val="00515882"/>
    <w:rsid w:val="0051722B"/>
    <w:rsid w:val="005177C0"/>
    <w:rsid w:val="0052026C"/>
    <w:rsid w:val="00522B41"/>
    <w:rsid w:val="00522CD8"/>
    <w:rsid w:val="00522F21"/>
    <w:rsid w:val="00523668"/>
    <w:rsid w:val="00523866"/>
    <w:rsid w:val="00523E57"/>
    <w:rsid w:val="0052639C"/>
    <w:rsid w:val="00527788"/>
    <w:rsid w:val="00527A51"/>
    <w:rsid w:val="005306E7"/>
    <w:rsid w:val="00530943"/>
    <w:rsid w:val="0053136B"/>
    <w:rsid w:val="005316F6"/>
    <w:rsid w:val="00533A48"/>
    <w:rsid w:val="00533F93"/>
    <w:rsid w:val="0053429B"/>
    <w:rsid w:val="005356E3"/>
    <w:rsid w:val="00536082"/>
    <w:rsid w:val="005362DF"/>
    <w:rsid w:val="00536F93"/>
    <w:rsid w:val="00540781"/>
    <w:rsid w:val="0054424A"/>
    <w:rsid w:val="00544EF6"/>
    <w:rsid w:val="005461A1"/>
    <w:rsid w:val="00547847"/>
    <w:rsid w:val="0055057E"/>
    <w:rsid w:val="005510F0"/>
    <w:rsid w:val="00551465"/>
    <w:rsid w:val="00551637"/>
    <w:rsid w:val="00551D6A"/>
    <w:rsid w:val="00553EE0"/>
    <w:rsid w:val="00554FBD"/>
    <w:rsid w:val="00557C59"/>
    <w:rsid w:val="00557C80"/>
    <w:rsid w:val="00557F31"/>
    <w:rsid w:val="00560CC2"/>
    <w:rsid w:val="00560D49"/>
    <w:rsid w:val="005626A0"/>
    <w:rsid w:val="00563625"/>
    <w:rsid w:val="005653F1"/>
    <w:rsid w:val="00565B51"/>
    <w:rsid w:val="005675FD"/>
    <w:rsid w:val="00567ED5"/>
    <w:rsid w:val="00570047"/>
    <w:rsid w:val="005701B9"/>
    <w:rsid w:val="00570A87"/>
    <w:rsid w:val="005735B5"/>
    <w:rsid w:val="00573875"/>
    <w:rsid w:val="005753BB"/>
    <w:rsid w:val="00575C85"/>
    <w:rsid w:val="00575D31"/>
    <w:rsid w:val="0057600C"/>
    <w:rsid w:val="00576610"/>
    <w:rsid w:val="00580527"/>
    <w:rsid w:val="00584054"/>
    <w:rsid w:val="005842D6"/>
    <w:rsid w:val="0058432A"/>
    <w:rsid w:val="0058516E"/>
    <w:rsid w:val="005856CD"/>
    <w:rsid w:val="00587452"/>
    <w:rsid w:val="00587C79"/>
    <w:rsid w:val="00587FD9"/>
    <w:rsid w:val="00591514"/>
    <w:rsid w:val="00592008"/>
    <w:rsid w:val="00592558"/>
    <w:rsid w:val="0059264E"/>
    <w:rsid w:val="005935FF"/>
    <w:rsid w:val="005948FA"/>
    <w:rsid w:val="005949B1"/>
    <w:rsid w:val="00594E78"/>
    <w:rsid w:val="00594E9B"/>
    <w:rsid w:val="00595674"/>
    <w:rsid w:val="0059709D"/>
    <w:rsid w:val="005976C4"/>
    <w:rsid w:val="005A0731"/>
    <w:rsid w:val="005A073D"/>
    <w:rsid w:val="005A3291"/>
    <w:rsid w:val="005A41D7"/>
    <w:rsid w:val="005A4815"/>
    <w:rsid w:val="005A51F0"/>
    <w:rsid w:val="005A5434"/>
    <w:rsid w:val="005A5F38"/>
    <w:rsid w:val="005B415A"/>
    <w:rsid w:val="005B4DEF"/>
    <w:rsid w:val="005B4E31"/>
    <w:rsid w:val="005B71A9"/>
    <w:rsid w:val="005B77EF"/>
    <w:rsid w:val="005C1744"/>
    <w:rsid w:val="005C2832"/>
    <w:rsid w:val="005C328F"/>
    <w:rsid w:val="005C36EF"/>
    <w:rsid w:val="005C37CD"/>
    <w:rsid w:val="005C5B07"/>
    <w:rsid w:val="005C600F"/>
    <w:rsid w:val="005C68C4"/>
    <w:rsid w:val="005C7FF5"/>
    <w:rsid w:val="005D14E0"/>
    <w:rsid w:val="005D18D3"/>
    <w:rsid w:val="005D2B06"/>
    <w:rsid w:val="005D3BE9"/>
    <w:rsid w:val="005D3F00"/>
    <w:rsid w:val="005D3F69"/>
    <w:rsid w:val="005D531F"/>
    <w:rsid w:val="005D53D6"/>
    <w:rsid w:val="005D66DE"/>
    <w:rsid w:val="005D6E12"/>
    <w:rsid w:val="005E09D0"/>
    <w:rsid w:val="005E260C"/>
    <w:rsid w:val="005E3094"/>
    <w:rsid w:val="005E4F00"/>
    <w:rsid w:val="005E5C7B"/>
    <w:rsid w:val="005E709C"/>
    <w:rsid w:val="005E73ED"/>
    <w:rsid w:val="005F0546"/>
    <w:rsid w:val="005F07A7"/>
    <w:rsid w:val="005F1061"/>
    <w:rsid w:val="005F17F4"/>
    <w:rsid w:val="005F1ADE"/>
    <w:rsid w:val="005F1D22"/>
    <w:rsid w:val="005F1E7E"/>
    <w:rsid w:val="005F1E9F"/>
    <w:rsid w:val="005F2B34"/>
    <w:rsid w:val="005F2CC9"/>
    <w:rsid w:val="005F309B"/>
    <w:rsid w:val="005F343B"/>
    <w:rsid w:val="005F350F"/>
    <w:rsid w:val="005F48AF"/>
    <w:rsid w:val="005F5858"/>
    <w:rsid w:val="005F6716"/>
    <w:rsid w:val="005F68A8"/>
    <w:rsid w:val="005F7FAA"/>
    <w:rsid w:val="00602D3F"/>
    <w:rsid w:val="006031D7"/>
    <w:rsid w:val="00603FA6"/>
    <w:rsid w:val="0060421A"/>
    <w:rsid w:val="00606BAC"/>
    <w:rsid w:val="00606BDB"/>
    <w:rsid w:val="00607943"/>
    <w:rsid w:val="006110B3"/>
    <w:rsid w:val="00612999"/>
    <w:rsid w:val="00612F33"/>
    <w:rsid w:val="00615945"/>
    <w:rsid w:val="00615AED"/>
    <w:rsid w:val="00615B0B"/>
    <w:rsid w:val="00615B98"/>
    <w:rsid w:val="006160D4"/>
    <w:rsid w:val="0061619D"/>
    <w:rsid w:val="006178C5"/>
    <w:rsid w:val="00620567"/>
    <w:rsid w:val="00621658"/>
    <w:rsid w:val="0062239B"/>
    <w:rsid w:val="006223F5"/>
    <w:rsid w:val="00624423"/>
    <w:rsid w:val="0062454B"/>
    <w:rsid w:val="0062467C"/>
    <w:rsid w:val="00624C7B"/>
    <w:rsid w:val="00624FC3"/>
    <w:rsid w:val="006255D9"/>
    <w:rsid w:val="00625F5A"/>
    <w:rsid w:val="006263D7"/>
    <w:rsid w:val="00630BAB"/>
    <w:rsid w:val="00631560"/>
    <w:rsid w:val="006343DB"/>
    <w:rsid w:val="00634C94"/>
    <w:rsid w:val="0063585F"/>
    <w:rsid w:val="00637E9B"/>
    <w:rsid w:val="00640109"/>
    <w:rsid w:val="00640721"/>
    <w:rsid w:val="00640FA7"/>
    <w:rsid w:val="006413A8"/>
    <w:rsid w:val="00641F93"/>
    <w:rsid w:val="006428D2"/>
    <w:rsid w:val="00642ADB"/>
    <w:rsid w:val="00643EC4"/>
    <w:rsid w:val="00644385"/>
    <w:rsid w:val="006479EE"/>
    <w:rsid w:val="00647ECB"/>
    <w:rsid w:val="00651FDC"/>
    <w:rsid w:val="006530D3"/>
    <w:rsid w:val="00653A42"/>
    <w:rsid w:val="00655CBC"/>
    <w:rsid w:val="00657DCA"/>
    <w:rsid w:val="00657E13"/>
    <w:rsid w:val="00660E6C"/>
    <w:rsid w:val="00661E1E"/>
    <w:rsid w:val="006639D0"/>
    <w:rsid w:val="00663D84"/>
    <w:rsid w:val="006646A6"/>
    <w:rsid w:val="006648D3"/>
    <w:rsid w:val="00664E9E"/>
    <w:rsid w:val="006674F9"/>
    <w:rsid w:val="00667915"/>
    <w:rsid w:val="006707DE"/>
    <w:rsid w:val="00670EE4"/>
    <w:rsid w:val="00670F8B"/>
    <w:rsid w:val="00671DD2"/>
    <w:rsid w:val="006750F3"/>
    <w:rsid w:val="00675196"/>
    <w:rsid w:val="00677B75"/>
    <w:rsid w:val="00680E05"/>
    <w:rsid w:val="00682B9E"/>
    <w:rsid w:val="006835A6"/>
    <w:rsid w:val="00683944"/>
    <w:rsid w:val="00684944"/>
    <w:rsid w:val="00690477"/>
    <w:rsid w:val="0069120A"/>
    <w:rsid w:val="006924C1"/>
    <w:rsid w:val="0069267D"/>
    <w:rsid w:val="00693348"/>
    <w:rsid w:val="00693862"/>
    <w:rsid w:val="006948F5"/>
    <w:rsid w:val="00694DF6"/>
    <w:rsid w:val="00694F3E"/>
    <w:rsid w:val="006A035D"/>
    <w:rsid w:val="006A099B"/>
    <w:rsid w:val="006A3A4B"/>
    <w:rsid w:val="006A6361"/>
    <w:rsid w:val="006A67B4"/>
    <w:rsid w:val="006A7B69"/>
    <w:rsid w:val="006A7F5E"/>
    <w:rsid w:val="006B05DC"/>
    <w:rsid w:val="006B064C"/>
    <w:rsid w:val="006B4705"/>
    <w:rsid w:val="006B4C09"/>
    <w:rsid w:val="006B51F4"/>
    <w:rsid w:val="006B53E7"/>
    <w:rsid w:val="006C1DB6"/>
    <w:rsid w:val="006C343B"/>
    <w:rsid w:val="006C3C75"/>
    <w:rsid w:val="006C4715"/>
    <w:rsid w:val="006C4E08"/>
    <w:rsid w:val="006C5523"/>
    <w:rsid w:val="006D273F"/>
    <w:rsid w:val="006D2FCB"/>
    <w:rsid w:val="006D3502"/>
    <w:rsid w:val="006D3F54"/>
    <w:rsid w:val="006D4064"/>
    <w:rsid w:val="006D50E5"/>
    <w:rsid w:val="006D55B7"/>
    <w:rsid w:val="006D5DAF"/>
    <w:rsid w:val="006D63EC"/>
    <w:rsid w:val="006D7546"/>
    <w:rsid w:val="006D75BB"/>
    <w:rsid w:val="006E1984"/>
    <w:rsid w:val="006E37EF"/>
    <w:rsid w:val="006E3E7F"/>
    <w:rsid w:val="006E3FBC"/>
    <w:rsid w:val="006E667D"/>
    <w:rsid w:val="006E6DA4"/>
    <w:rsid w:val="006E7DA8"/>
    <w:rsid w:val="006F011F"/>
    <w:rsid w:val="006F1B38"/>
    <w:rsid w:val="006F4E90"/>
    <w:rsid w:val="006F4F2C"/>
    <w:rsid w:val="006F5284"/>
    <w:rsid w:val="006F6FD2"/>
    <w:rsid w:val="006F74DB"/>
    <w:rsid w:val="006F7FA0"/>
    <w:rsid w:val="00701B4F"/>
    <w:rsid w:val="0070247D"/>
    <w:rsid w:val="0070334B"/>
    <w:rsid w:val="00704CCA"/>
    <w:rsid w:val="00704EDC"/>
    <w:rsid w:val="00707559"/>
    <w:rsid w:val="00707C43"/>
    <w:rsid w:val="00710F96"/>
    <w:rsid w:val="00711898"/>
    <w:rsid w:val="00713F98"/>
    <w:rsid w:val="00714BBB"/>
    <w:rsid w:val="00714D81"/>
    <w:rsid w:val="00714F3F"/>
    <w:rsid w:val="007157A6"/>
    <w:rsid w:val="0071672E"/>
    <w:rsid w:val="00716783"/>
    <w:rsid w:val="007173DE"/>
    <w:rsid w:val="0071764C"/>
    <w:rsid w:val="00717FD2"/>
    <w:rsid w:val="00720319"/>
    <w:rsid w:val="0072126C"/>
    <w:rsid w:val="0072157C"/>
    <w:rsid w:val="00721632"/>
    <w:rsid w:val="007228CF"/>
    <w:rsid w:val="00724868"/>
    <w:rsid w:val="00725397"/>
    <w:rsid w:val="007255A4"/>
    <w:rsid w:val="0072609D"/>
    <w:rsid w:val="00726C14"/>
    <w:rsid w:val="007270AD"/>
    <w:rsid w:val="0072799F"/>
    <w:rsid w:val="0073080C"/>
    <w:rsid w:val="00730C12"/>
    <w:rsid w:val="00730DD5"/>
    <w:rsid w:val="007316B3"/>
    <w:rsid w:val="007317A4"/>
    <w:rsid w:val="00731B68"/>
    <w:rsid w:val="00734E40"/>
    <w:rsid w:val="0073598B"/>
    <w:rsid w:val="0073668E"/>
    <w:rsid w:val="00737BA0"/>
    <w:rsid w:val="00740B7E"/>
    <w:rsid w:val="00742484"/>
    <w:rsid w:val="00742B7B"/>
    <w:rsid w:val="0074369E"/>
    <w:rsid w:val="0074374D"/>
    <w:rsid w:val="00743931"/>
    <w:rsid w:val="00746141"/>
    <w:rsid w:val="00746C43"/>
    <w:rsid w:val="00746D7B"/>
    <w:rsid w:val="00747F29"/>
    <w:rsid w:val="00750784"/>
    <w:rsid w:val="007529DB"/>
    <w:rsid w:val="0075332D"/>
    <w:rsid w:val="00753F82"/>
    <w:rsid w:val="007540FC"/>
    <w:rsid w:val="0075474E"/>
    <w:rsid w:val="00755234"/>
    <w:rsid w:val="007553C1"/>
    <w:rsid w:val="00757368"/>
    <w:rsid w:val="007603A9"/>
    <w:rsid w:val="007604FC"/>
    <w:rsid w:val="00761974"/>
    <w:rsid w:val="007636B6"/>
    <w:rsid w:val="0076583F"/>
    <w:rsid w:val="0076678A"/>
    <w:rsid w:val="00770DE4"/>
    <w:rsid w:val="0077232C"/>
    <w:rsid w:val="007726FF"/>
    <w:rsid w:val="00773C36"/>
    <w:rsid w:val="007757C1"/>
    <w:rsid w:val="0077581E"/>
    <w:rsid w:val="00777353"/>
    <w:rsid w:val="007802D8"/>
    <w:rsid w:val="00780436"/>
    <w:rsid w:val="00781230"/>
    <w:rsid w:val="00781AD6"/>
    <w:rsid w:val="007827A3"/>
    <w:rsid w:val="00784B4D"/>
    <w:rsid w:val="00785A78"/>
    <w:rsid w:val="007860AD"/>
    <w:rsid w:val="00786A18"/>
    <w:rsid w:val="00787517"/>
    <w:rsid w:val="00790082"/>
    <w:rsid w:val="007908C4"/>
    <w:rsid w:val="00790E8A"/>
    <w:rsid w:val="00791830"/>
    <w:rsid w:val="0079279D"/>
    <w:rsid w:val="0079351D"/>
    <w:rsid w:val="0079365D"/>
    <w:rsid w:val="007960A6"/>
    <w:rsid w:val="00796BA8"/>
    <w:rsid w:val="00797A06"/>
    <w:rsid w:val="00797DE4"/>
    <w:rsid w:val="007A266A"/>
    <w:rsid w:val="007A2E9D"/>
    <w:rsid w:val="007A347C"/>
    <w:rsid w:val="007A3891"/>
    <w:rsid w:val="007A3BB4"/>
    <w:rsid w:val="007A403B"/>
    <w:rsid w:val="007A4451"/>
    <w:rsid w:val="007A50EF"/>
    <w:rsid w:val="007A51BE"/>
    <w:rsid w:val="007A5628"/>
    <w:rsid w:val="007A6905"/>
    <w:rsid w:val="007A7AAB"/>
    <w:rsid w:val="007B09CE"/>
    <w:rsid w:val="007B1275"/>
    <w:rsid w:val="007B32AB"/>
    <w:rsid w:val="007B32C9"/>
    <w:rsid w:val="007B4027"/>
    <w:rsid w:val="007B4ECD"/>
    <w:rsid w:val="007B6363"/>
    <w:rsid w:val="007B67AE"/>
    <w:rsid w:val="007B7320"/>
    <w:rsid w:val="007B76A1"/>
    <w:rsid w:val="007C0AB4"/>
    <w:rsid w:val="007C2452"/>
    <w:rsid w:val="007C67EB"/>
    <w:rsid w:val="007D061D"/>
    <w:rsid w:val="007D2493"/>
    <w:rsid w:val="007D31D6"/>
    <w:rsid w:val="007D3561"/>
    <w:rsid w:val="007D4B18"/>
    <w:rsid w:val="007D4D22"/>
    <w:rsid w:val="007D4E40"/>
    <w:rsid w:val="007D54E8"/>
    <w:rsid w:val="007D6FE3"/>
    <w:rsid w:val="007D7998"/>
    <w:rsid w:val="007E0FE7"/>
    <w:rsid w:val="007E10A0"/>
    <w:rsid w:val="007E1B72"/>
    <w:rsid w:val="007E1C3D"/>
    <w:rsid w:val="007E1D22"/>
    <w:rsid w:val="007E2745"/>
    <w:rsid w:val="007E47F6"/>
    <w:rsid w:val="007E4D34"/>
    <w:rsid w:val="007E6021"/>
    <w:rsid w:val="007F132F"/>
    <w:rsid w:val="007F232C"/>
    <w:rsid w:val="007F3069"/>
    <w:rsid w:val="007F3BD6"/>
    <w:rsid w:val="007F3C32"/>
    <w:rsid w:val="007F4652"/>
    <w:rsid w:val="007F63DB"/>
    <w:rsid w:val="007F73B8"/>
    <w:rsid w:val="007F7A06"/>
    <w:rsid w:val="007F7E8B"/>
    <w:rsid w:val="00800512"/>
    <w:rsid w:val="00800C61"/>
    <w:rsid w:val="00801318"/>
    <w:rsid w:val="0080142C"/>
    <w:rsid w:val="00801BFB"/>
    <w:rsid w:val="00801DE9"/>
    <w:rsid w:val="00802679"/>
    <w:rsid w:val="00802D61"/>
    <w:rsid w:val="00802EC5"/>
    <w:rsid w:val="00802EEB"/>
    <w:rsid w:val="00803D2B"/>
    <w:rsid w:val="0080468C"/>
    <w:rsid w:val="0080493C"/>
    <w:rsid w:val="00805654"/>
    <w:rsid w:val="00813DFB"/>
    <w:rsid w:val="008152D4"/>
    <w:rsid w:val="0081555E"/>
    <w:rsid w:val="00815B1F"/>
    <w:rsid w:val="008173E9"/>
    <w:rsid w:val="00817995"/>
    <w:rsid w:val="008219D3"/>
    <w:rsid w:val="0082223A"/>
    <w:rsid w:val="00823875"/>
    <w:rsid w:val="00824BA8"/>
    <w:rsid w:val="008307DB"/>
    <w:rsid w:val="00831C21"/>
    <w:rsid w:val="00831E1A"/>
    <w:rsid w:val="00832818"/>
    <w:rsid w:val="00833C38"/>
    <w:rsid w:val="00833F60"/>
    <w:rsid w:val="008342EB"/>
    <w:rsid w:val="0083452B"/>
    <w:rsid w:val="008349C9"/>
    <w:rsid w:val="00835A9E"/>
    <w:rsid w:val="00836A14"/>
    <w:rsid w:val="0083794C"/>
    <w:rsid w:val="008379EB"/>
    <w:rsid w:val="0084280A"/>
    <w:rsid w:val="0084293E"/>
    <w:rsid w:val="008430F9"/>
    <w:rsid w:val="00844BCA"/>
    <w:rsid w:val="0084555E"/>
    <w:rsid w:val="00845BC6"/>
    <w:rsid w:val="008465CC"/>
    <w:rsid w:val="00846AC7"/>
    <w:rsid w:val="0084702D"/>
    <w:rsid w:val="0084713A"/>
    <w:rsid w:val="00853487"/>
    <w:rsid w:val="0085376D"/>
    <w:rsid w:val="00853B9D"/>
    <w:rsid w:val="008549A3"/>
    <w:rsid w:val="008551D6"/>
    <w:rsid w:val="00855BAA"/>
    <w:rsid w:val="00855DFB"/>
    <w:rsid w:val="0085656C"/>
    <w:rsid w:val="00856AB2"/>
    <w:rsid w:val="00856AF5"/>
    <w:rsid w:val="0085705D"/>
    <w:rsid w:val="0085757F"/>
    <w:rsid w:val="00864353"/>
    <w:rsid w:val="00865320"/>
    <w:rsid w:val="00865EC8"/>
    <w:rsid w:val="00866221"/>
    <w:rsid w:val="008670ED"/>
    <w:rsid w:val="00867B0C"/>
    <w:rsid w:val="00867EE6"/>
    <w:rsid w:val="008703A2"/>
    <w:rsid w:val="0087088A"/>
    <w:rsid w:val="00870E50"/>
    <w:rsid w:val="008713A7"/>
    <w:rsid w:val="008724B4"/>
    <w:rsid w:val="00872F33"/>
    <w:rsid w:val="00873F8D"/>
    <w:rsid w:val="00875927"/>
    <w:rsid w:val="0087629E"/>
    <w:rsid w:val="0087748C"/>
    <w:rsid w:val="008775C8"/>
    <w:rsid w:val="00877CE5"/>
    <w:rsid w:val="00881AC3"/>
    <w:rsid w:val="00882A80"/>
    <w:rsid w:val="00883945"/>
    <w:rsid w:val="00884546"/>
    <w:rsid w:val="00886D31"/>
    <w:rsid w:val="00886DC1"/>
    <w:rsid w:val="00890719"/>
    <w:rsid w:val="008909B1"/>
    <w:rsid w:val="00890FE2"/>
    <w:rsid w:val="00891092"/>
    <w:rsid w:val="008935EC"/>
    <w:rsid w:val="008945B7"/>
    <w:rsid w:val="008A12F9"/>
    <w:rsid w:val="008A362E"/>
    <w:rsid w:val="008A5F11"/>
    <w:rsid w:val="008B2054"/>
    <w:rsid w:val="008B2D86"/>
    <w:rsid w:val="008B3189"/>
    <w:rsid w:val="008B3362"/>
    <w:rsid w:val="008B56CE"/>
    <w:rsid w:val="008B5793"/>
    <w:rsid w:val="008B620E"/>
    <w:rsid w:val="008B79AE"/>
    <w:rsid w:val="008C05F4"/>
    <w:rsid w:val="008C0A0F"/>
    <w:rsid w:val="008C0AF6"/>
    <w:rsid w:val="008C1FFB"/>
    <w:rsid w:val="008C2EEA"/>
    <w:rsid w:val="008C32D9"/>
    <w:rsid w:val="008C3524"/>
    <w:rsid w:val="008C37CD"/>
    <w:rsid w:val="008C3EA1"/>
    <w:rsid w:val="008C55B2"/>
    <w:rsid w:val="008C5B71"/>
    <w:rsid w:val="008C7209"/>
    <w:rsid w:val="008D048F"/>
    <w:rsid w:val="008D1765"/>
    <w:rsid w:val="008D1900"/>
    <w:rsid w:val="008D3A88"/>
    <w:rsid w:val="008D3CD2"/>
    <w:rsid w:val="008D5267"/>
    <w:rsid w:val="008D5A87"/>
    <w:rsid w:val="008E0492"/>
    <w:rsid w:val="008E1DB1"/>
    <w:rsid w:val="008E2742"/>
    <w:rsid w:val="008E3464"/>
    <w:rsid w:val="008E38B8"/>
    <w:rsid w:val="008E4F03"/>
    <w:rsid w:val="008E5441"/>
    <w:rsid w:val="008E592A"/>
    <w:rsid w:val="008E6280"/>
    <w:rsid w:val="008E6B98"/>
    <w:rsid w:val="008E6EB2"/>
    <w:rsid w:val="008F07AD"/>
    <w:rsid w:val="008F1453"/>
    <w:rsid w:val="008F1488"/>
    <w:rsid w:val="008F2515"/>
    <w:rsid w:val="008F2778"/>
    <w:rsid w:val="008F292B"/>
    <w:rsid w:val="008F3EEE"/>
    <w:rsid w:val="008F3FF2"/>
    <w:rsid w:val="008F4DF0"/>
    <w:rsid w:val="008F5FC8"/>
    <w:rsid w:val="008F7232"/>
    <w:rsid w:val="008F7677"/>
    <w:rsid w:val="009009BA"/>
    <w:rsid w:val="00900DF8"/>
    <w:rsid w:val="0090125A"/>
    <w:rsid w:val="00901435"/>
    <w:rsid w:val="0090311E"/>
    <w:rsid w:val="00903230"/>
    <w:rsid w:val="0090355C"/>
    <w:rsid w:val="00903C7E"/>
    <w:rsid w:val="00905CBA"/>
    <w:rsid w:val="00905FB7"/>
    <w:rsid w:val="00907F01"/>
    <w:rsid w:val="0091165B"/>
    <w:rsid w:val="009129BF"/>
    <w:rsid w:val="009138D1"/>
    <w:rsid w:val="00913902"/>
    <w:rsid w:val="0091418A"/>
    <w:rsid w:val="00914352"/>
    <w:rsid w:val="00915152"/>
    <w:rsid w:val="00915CDF"/>
    <w:rsid w:val="009170F5"/>
    <w:rsid w:val="009173E6"/>
    <w:rsid w:val="009176D5"/>
    <w:rsid w:val="00917791"/>
    <w:rsid w:val="00917B13"/>
    <w:rsid w:val="00917B73"/>
    <w:rsid w:val="00920C06"/>
    <w:rsid w:val="009218CD"/>
    <w:rsid w:val="00922375"/>
    <w:rsid w:val="0092328F"/>
    <w:rsid w:val="00926952"/>
    <w:rsid w:val="00927034"/>
    <w:rsid w:val="0092772B"/>
    <w:rsid w:val="0093009F"/>
    <w:rsid w:val="00930EFF"/>
    <w:rsid w:val="0093246A"/>
    <w:rsid w:val="0093496F"/>
    <w:rsid w:val="00936A92"/>
    <w:rsid w:val="00937A7E"/>
    <w:rsid w:val="00941726"/>
    <w:rsid w:val="00943AA7"/>
    <w:rsid w:val="00943F74"/>
    <w:rsid w:val="00946869"/>
    <w:rsid w:val="0095076A"/>
    <w:rsid w:val="009509CF"/>
    <w:rsid w:val="00951C8A"/>
    <w:rsid w:val="00951D21"/>
    <w:rsid w:val="009520B0"/>
    <w:rsid w:val="009530C7"/>
    <w:rsid w:val="009534A3"/>
    <w:rsid w:val="0095362E"/>
    <w:rsid w:val="00954F1C"/>
    <w:rsid w:val="00955BA8"/>
    <w:rsid w:val="00960EF2"/>
    <w:rsid w:val="00962877"/>
    <w:rsid w:val="00963D48"/>
    <w:rsid w:val="0096475B"/>
    <w:rsid w:val="00965C9D"/>
    <w:rsid w:val="00966110"/>
    <w:rsid w:val="00966667"/>
    <w:rsid w:val="00967A2A"/>
    <w:rsid w:val="00967CE0"/>
    <w:rsid w:val="009700A9"/>
    <w:rsid w:val="00970374"/>
    <w:rsid w:val="00972213"/>
    <w:rsid w:val="0097411D"/>
    <w:rsid w:val="009748CD"/>
    <w:rsid w:val="00974F91"/>
    <w:rsid w:val="0097506E"/>
    <w:rsid w:val="00975C9D"/>
    <w:rsid w:val="00976D6C"/>
    <w:rsid w:val="00976E14"/>
    <w:rsid w:val="00977248"/>
    <w:rsid w:val="009775F3"/>
    <w:rsid w:val="00977C05"/>
    <w:rsid w:val="00980162"/>
    <w:rsid w:val="0098039D"/>
    <w:rsid w:val="0098046A"/>
    <w:rsid w:val="0098286A"/>
    <w:rsid w:val="00982AC7"/>
    <w:rsid w:val="00983B05"/>
    <w:rsid w:val="00983B0D"/>
    <w:rsid w:val="00984D65"/>
    <w:rsid w:val="009857FB"/>
    <w:rsid w:val="00986071"/>
    <w:rsid w:val="009866E2"/>
    <w:rsid w:val="00986CA0"/>
    <w:rsid w:val="00987018"/>
    <w:rsid w:val="0099007E"/>
    <w:rsid w:val="00990E9C"/>
    <w:rsid w:val="00991CD3"/>
    <w:rsid w:val="00991E0B"/>
    <w:rsid w:val="009920BF"/>
    <w:rsid w:val="00992EA8"/>
    <w:rsid w:val="00993E6F"/>
    <w:rsid w:val="00994653"/>
    <w:rsid w:val="00994A8B"/>
    <w:rsid w:val="00995D97"/>
    <w:rsid w:val="009965C4"/>
    <w:rsid w:val="00996BCE"/>
    <w:rsid w:val="00996DEB"/>
    <w:rsid w:val="0099745B"/>
    <w:rsid w:val="00997C10"/>
    <w:rsid w:val="00997D9F"/>
    <w:rsid w:val="009A11F8"/>
    <w:rsid w:val="009A1CFF"/>
    <w:rsid w:val="009A3023"/>
    <w:rsid w:val="009A5E53"/>
    <w:rsid w:val="009A6541"/>
    <w:rsid w:val="009A66D3"/>
    <w:rsid w:val="009A70D3"/>
    <w:rsid w:val="009A73AF"/>
    <w:rsid w:val="009A7A69"/>
    <w:rsid w:val="009A7FB9"/>
    <w:rsid w:val="009B153A"/>
    <w:rsid w:val="009B37C6"/>
    <w:rsid w:val="009B42FC"/>
    <w:rsid w:val="009B440F"/>
    <w:rsid w:val="009B7BE1"/>
    <w:rsid w:val="009C0AEA"/>
    <w:rsid w:val="009C0F2D"/>
    <w:rsid w:val="009C1253"/>
    <w:rsid w:val="009C2491"/>
    <w:rsid w:val="009C3929"/>
    <w:rsid w:val="009C4253"/>
    <w:rsid w:val="009C4F00"/>
    <w:rsid w:val="009C5C87"/>
    <w:rsid w:val="009C7AFC"/>
    <w:rsid w:val="009C7D10"/>
    <w:rsid w:val="009C7EFB"/>
    <w:rsid w:val="009D209D"/>
    <w:rsid w:val="009D219E"/>
    <w:rsid w:val="009D2CA2"/>
    <w:rsid w:val="009D444B"/>
    <w:rsid w:val="009D4B5C"/>
    <w:rsid w:val="009D4D38"/>
    <w:rsid w:val="009D4E0D"/>
    <w:rsid w:val="009D5756"/>
    <w:rsid w:val="009D5BAA"/>
    <w:rsid w:val="009D5C52"/>
    <w:rsid w:val="009D67B2"/>
    <w:rsid w:val="009D74A3"/>
    <w:rsid w:val="009D7A16"/>
    <w:rsid w:val="009E1186"/>
    <w:rsid w:val="009E1C8F"/>
    <w:rsid w:val="009E2E8E"/>
    <w:rsid w:val="009E35DB"/>
    <w:rsid w:val="009E421B"/>
    <w:rsid w:val="009E59A7"/>
    <w:rsid w:val="009E7180"/>
    <w:rsid w:val="009E79B2"/>
    <w:rsid w:val="009F55DB"/>
    <w:rsid w:val="009F5A85"/>
    <w:rsid w:val="009F7D21"/>
    <w:rsid w:val="00A00639"/>
    <w:rsid w:val="00A00669"/>
    <w:rsid w:val="00A015C5"/>
    <w:rsid w:val="00A01A0D"/>
    <w:rsid w:val="00A02698"/>
    <w:rsid w:val="00A03141"/>
    <w:rsid w:val="00A0322A"/>
    <w:rsid w:val="00A03EAC"/>
    <w:rsid w:val="00A052A9"/>
    <w:rsid w:val="00A05500"/>
    <w:rsid w:val="00A07C39"/>
    <w:rsid w:val="00A10FAE"/>
    <w:rsid w:val="00A118F9"/>
    <w:rsid w:val="00A1239A"/>
    <w:rsid w:val="00A1258A"/>
    <w:rsid w:val="00A149E9"/>
    <w:rsid w:val="00A14DCA"/>
    <w:rsid w:val="00A14FE7"/>
    <w:rsid w:val="00A163F8"/>
    <w:rsid w:val="00A16667"/>
    <w:rsid w:val="00A2025E"/>
    <w:rsid w:val="00A206EB"/>
    <w:rsid w:val="00A210A0"/>
    <w:rsid w:val="00A210DD"/>
    <w:rsid w:val="00A221F9"/>
    <w:rsid w:val="00A22453"/>
    <w:rsid w:val="00A2387A"/>
    <w:rsid w:val="00A2397E"/>
    <w:rsid w:val="00A2404E"/>
    <w:rsid w:val="00A24B40"/>
    <w:rsid w:val="00A3072F"/>
    <w:rsid w:val="00A310F0"/>
    <w:rsid w:val="00A317A6"/>
    <w:rsid w:val="00A3193C"/>
    <w:rsid w:val="00A331A7"/>
    <w:rsid w:val="00A3377F"/>
    <w:rsid w:val="00A346A3"/>
    <w:rsid w:val="00A3538F"/>
    <w:rsid w:val="00A355A1"/>
    <w:rsid w:val="00A35688"/>
    <w:rsid w:val="00A35EBD"/>
    <w:rsid w:val="00A432BA"/>
    <w:rsid w:val="00A4396A"/>
    <w:rsid w:val="00A4437B"/>
    <w:rsid w:val="00A454D3"/>
    <w:rsid w:val="00A46E83"/>
    <w:rsid w:val="00A50692"/>
    <w:rsid w:val="00A50B79"/>
    <w:rsid w:val="00A51407"/>
    <w:rsid w:val="00A52059"/>
    <w:rsid w:val="00A52D32"/>
    <w:rsid w:val="00A53F13"/>
    <w:rsid w:val="00A53F4C"/>
    <w:rsid w:val="00A53F81"/>
    <w:rsid w:val="00A54248"/>
    <w:rsid w:val="00A6115A"/>
    <w:rsid w:val="00A65FC7"/>
    <w:rsid w:val="00A66330"/>
    <w:rsid w:val="00A665ED"/>
    <w:rsid w:val="00A66AE1"/>
    <w:rsid w:val="00A66EFF"/>
    <w:rsid w:val="00A67098"/>
    <w:rsid w:val="00A6776C"/>
    <w:rsid w:val="00A67ADC"/>
    <w:rsid w:val="00A7071F"/>
    <w:rsid w:val="00A722E2"/>
    <w:rsid w:val="00A7361B"/>
    <w:rsid w:val="00A756EB"/>
    <w:rsid w:val="00A75A33"/>
    <w:rsid w:val="00A75B85"/>
    <w:rsid w:val="00A75F41"/>
    <w:rsid w:val="00A76A98"/>
    <w:rsid w:val="00A76CAC"/>
    <w:rsid w:val="00A804B2"/>
    <w:rsid w:val="00A80BF6"/>
    <w:rsid w:val="00A81055"/>
    <w:rsid w:val="00A82077"/>
    <w:rsid w:val="00A82547"/>
    <w:rsid w:val="00A82572"/>
    <w:rsid w:val="00A82E28"/>
    <w:rsid w:val="00A839B0"/>
    <w:rsid w:val="00A8519D"/>
    <w:rsid w:val="00A85BC2"/>
    <w:rsid w:val="00A90120"/>
    <w:rsid w:val="00A907B7"/>
    <w:rsid w:val="00A913B5"/>
    <w:rsid w:val="00A9149C"/>
    <w:rsid w:val="00A921DC"/>
    <w:rsid w:val="00A92721"/>
    <w:rsid w:val="00A9314D"/>
    <w:rsid w:val="00A93CD7"/>
    <w:rsid w:val="00AA3006"/>
    <w:rsid w:val="00AA3BE8"/>
    <w:rsid w:val="00AA4348"/>
    <w:rsid w:val="00AA5564"/>
    <w:rsid w:val="00AA56AB"/>
    <w:rsid w:val="00AA58AB"/>
    <w:rsid w:val="00AA5BE0"/>
    <w:rsid w:val="00AA5F9A"/>
    <w:rsid w:val="00AA65A1"/>
    <w:rsid w:val="00AB11AB"/>
    <w:rsid w:val="00AB127C"/>
    <w:rsid w:val="00AB3921"/>
    <w:rsid w:val="00AB3ACF"/>
    <w:rsid w:val="00AB4834"/>
    <w:rsid w:val="00AB650A"/>
    <w:rsid w:val="00AB6FAF"/>
    <w:rsid w:val="00AC1C86"/>
    <w:rsid w:val="00AC26D9"/>
    <w:rsid w:val="00AC2CBA"/>
    <w:rsid w:val="00AC3182"/>
    <w:rsid w:val="00AC3A29"/>
    <w:rsid w:val="00AC454D"/>
    <w:rsid w:val="00AC5E21"/>
    <w:rsid w:val="00AC7164"/>
    <w:rsid w:val="00AC795D"/>
    <w:rsid w:val="00AD06BB"/>
    <w:rsid w:val="00AD12FB"/>
    <w:rsid w:val="00AD218E"/>
    <w:rsid w:val="00AD2DF6"/>
    <w:rsid w:val="00AD34DA"/>
    <w:rsid w:val="00AD3660"/>
    <w:rsid w:val="00AD5441"/>
    <w:rsid w:val="00AE0AF4"/>
    <w:rsid w:val="00AE0CA7"/>
    <w:rsid w:val="00AE165B"/>
    <w:rsid w:val="00AE3DD3"/>
    <w:rsid w:val="00AE50AB"/>
    <w:rsid w:val="00AE54DE"/>
    <w:rsid w:val="00AE58CD"/>
    <w:rsid w:val="00AE60CA"/>
    <w:rsid w:val="00AE7838"/>
    <w:rsid w:val="00AE7930"/>
    <w:rsid w:val="00AE7D55"/>
    <w:rsid w:val="00AF2786"/>
    <w:rsid w:val="00AF29C9"/>
    <w:rsid w:val="00AF2DAD"/>
    <w:rsid w:val="00AF2E17"/>
    <w:rsid w:val="00AF3B33"/>
    <w:rsid w:val="00AF44EF"/>
    <w:rsid w:val="00AF461A"/>
    <w:rsid w:val="00AF7837"/>
    <w:rsid w:val="00AF783B"/>
    <w:rsid w:val="00B00E5E"/>
    <w:rsid w:val="00B02089"/>
    <w:rsid w:val="00B02090"/>
    <w:rsid w:val="00B02365"/>
    <w:rsid w:val="00B03EF2"/>
    <w:rsid w:val="00B05BD5"/>
    <w:rsid w:val="00B0605A"/>
    <w:rsid w:val="00B06127"/>
    <w:rsid w:val="00B074B7"/>
    <w:rsid w:val="00B118DE"/>
    <w:rsid w:val="00B124CA"/>
    <w:rsid w:val="00B14AC4"/>
    <w:rsid w:val="00B150A7"/>
    <w:rsid w:val="00B16638"/>
    <w:rsid w:val="00B21028"/>
    <w:rsid w:val="00B2211D"/>
    <w:rsid w:val="00B24099"/>
    <w:rsid w:val="00B248FE"/>
    <w:rsid w:val="00B2496F"/>
    <w:rsid w:val="00B24BAD"/>
    <w:rsid w:val="00B25CDC"/>
    <w:rsid w:val="00B27191"/>
    <w:rsid w:val="00B27FFC"/>
    <w:rsid w:val="00B3180C"/>
    <w:rsid w:val="00B325A5"/>
    <w:rsid w:val="00B33300"/>
    <w:rsid w:val="00B345E4"/>
    <w:rsid w:val="00B36931"/>
    <w:rsid w:val="00B37444"/>
    <w:rsid w:val="00B41996"/>
    <w:rsid w:val="00B420D8"/>
    <w:rsid w:val="00B437FC"/>
    <w:rsid w:val="00B448E0"/>
    <w:rsid w:val="00B45812"/>
    <w:rsid w:val="00B4783E"/>
    <w:rsid w:val="00B5067B"/>
    <w:rsid w:val="00B50A1D"/>
    <w:rsid w:val="00B50E19"/>
    <w:rsid w:val="00B51412"/>
    <w:rsid w:val="00B51F78"/>
    <w:rsid w:val="00B523B3"/>
    <w:rsid w:val="00B53868"/>
    <w:rsid w:val="00B55082"/>
    <w:rsid w:val="00B56CEE"/>
    <w:rsid w:val="00B602F6"/>
    <w:rsid w:val="00B60814"/>
    <w:rsid w:val="00B60900"/>
    <w:rsid w:val="00B60EDF"/>
    <w:rsid w:val="00B61990"/>
    <w:rsid w:val="00B6281A"/>
    <w:rsid w:val="00B6388D"/>
    <w:rsid w:val="00B63958"/>
    <w:rsid w:val="00B7023B"/>
    <w:rsid w:val="00B7101A"/>
    <w:rsid w:val="00B711F0"/>
    <w:rsid w:val="00B71986"/>
    <w:rsid w:val="00B72A72"/>
    <w:rsid w:val="00B72E57"/>
    <w:rsid w:val="00B73EAB"/>
    <w:rsid w:val="00B745FD"/>
    <w:rsid w:val="00B74B78"/>
    <w:rsid w:val="00B76C59"/>
    <w:rsid w:val="00B8029C"/>
    <w:rsid w:val="00B81B49"/>
    <w:rsid w:val="00B81C39"/>
    <w:rsid w:val="00B83A7B"/>
    <w:rsid w:val="00B84C7C"/>
    <w:rsid w:val="00B84E5A"/>
    <w:rsid w:val="00B8714F"/>
    <w:rsid w:val="00B8787E"/>
    <w:rsid w:val="00B90493"/>
    <w:rsid w:val="00B91135"/>
    <w:rsid w:val="00B913EC"/>
    <w:rsid w:val="00B930A1"/>
    <w:rsid w:val="00B93747"/>
    <w:rsid w:val="00B938C2"/>
    <w:rsid w:val="00B93A58"/>
    <w:rsid w:val="00B94B12"/>
    <w:rsid w:val="00B95D40"/>
    <w:rsid w:val="00B95E98"/>
    <w:rsid w:val="00B96066"/>
    <w:rsid w:val="00B972B0"/>
    <w:rsid w:val="00B972CB"/>
    <w:rsid w:val="00B97988"/>
    <w:rsid w:val="00BA0533"/>
    <w:rsid w:val="00BA071B"/>
    <w:rsid w:val="00BA0A94"/>
    <w:rsid w:val="00BA121B"/>
    <w:rsid w:val="00BA231B"/>
    <w:rsid w:val="00BA3042"/>
    <w:rsid w:val="00BA4907"/>
    <w:rsid w:val="00BA66E7"/>
    <w:rsid w:val="00BA7B10"/>
    <w:rsid w:val="00BB0517"/>
    <w:rsid w:val="00BB0574"/>
    <w:rsid w:val="00BB0DE2"/>
    <w:rsid w:val="00BB0FA6"/>
    <w:rsid w:val="00BB2BBB"/>
    <w:rsid w:val="00BB3239"/>
    <w:rsid w:val="00BB3F59"/>
    <w:rsid w:val="00BB4E3D"/>
    <w:rsid w:val="00BB55B6"/>
    <w:rsid w:val="00BB5E62"/>
    <w:rsid w:val="00BC16E0"/>
    <w:rsid w:val="00BC1DFF"/>
    <w:rsid w:val="00BC29C0"/>
    <w:rsid w:val="00BC2B38"/>
    <w:rsid w:val="00BC30E7"/>
    <w:rsid w:val="00BC34C2"/>
    <w:rsid w:val="00BC3B9A"/>
    <w:rsid w:val="00BC4C77"/>
    <w:rsid w:val="00BC593F"/>
    <w:rsid w:val="00BC594E"/>
    <w:rsid w:val="00BC6A6C"/>
    <w:rsid w:val="00BD1349"/>
    <w:rsid w:val="00BD301D"/>
    <w:rsid w:val="00BD3320"/>
    <w:rsid w:val="00BD555B"/>
    <w:rsid w:val="00BD5AA0"/>
    <w:rsid w:val="00BD6578"/>
    <w:rsid w:val="00BD6C6A"/>
    <w:rsid w:val="00BE0374"/>
    <w:rsid w:val="00BE03F5"/>
    <w:rsid w:val="00BE040F"/>
    <w:rsid w:val="00BE0643"/>
    <w:rsid w:val="00BE14FE"/>
    <w:rsid w:val="00BE1EA0"/>
    <w:rsid w:val="00BE2020"/>
    <w:rsid w:val="00BE2775"/>
    <w:rsid w:val="00BE2FDF"/>
    <w:rsid w:val="00BE3523"/>
    <w:rsid w:val="00BE3A1D"/>
    <w:rsid w:val="00BE460C"/>
    <w:rsid w:val="00BE4DFE"/>
    <w:rsid w:val="00BE582E"/>
    <w:rsid w:val="00BE767A"/>
    <w:rsid w:val="00BE7BB9"/>
    <w:rsid w:val="00BF0234"/>
    <w:rsid w:val="00BF2431"/>
    <w:rsid w:val="00BF2F6A"/>
    <w:rsid w:val="00BF36F4"/>
    <w:rsid w:val="00BF500A"/>
    <w:rsid w:val="00BF5803"/>
    <w:rsid w:val="00BF5EBD"/>
    <w:rsid w:val="00BF63D3"/>
    <w:rsid w:val="00BF7007"/>
    <w:rsid w:val="00BF7EB4"/>
    <w:rsid w:val="00C003D5"/>
    <w:rsid w:val="00C0072E"/>
    <w:rsid w:val="00C009BD"/>
    <w:rsid w:val="00C00DC3"/>
    <w:rsid w:val="00C01193"/>
    <w:rsid w:val="00C02C34"/>
    <w:rsid w:val="00C036DB"/>
    <w:rsid w:val="00C03A14"/>
    <w:rsid w:val="00C0478C"/>
    <w:rsid w:val="00C07065"/>
    <w:rsid w:val="00C07CFC"/>
    <w:rsid w:val="00C114EA"/>
    <w:rsid w:val="00C120A6"/>
    <w:rsid w:val="00C13EA1"/>
    <w:rsid w:val="00C1462C"/>
    <w:rsid w:val="00C14D20"/>
    <w:rsid w:val="00C15240"/>
    <w:rsid w:val="00C15C40"/>
    <w:rsid w:val="00C16486"/>
    <w:rsid w:val="00C17E59"/>
    <w:rsid w:val="00C214D3"/>
    <w:rsid w:val="00C23CE8"/>
    <w:rsid w:val="00C24376"/>
    <w:rsid w:val="00C24AB3"/>
    <w:rsid w:val="00C25282"/>
    <w:rsid w:val="00C268E2"/>
    <w:rsid w:val="00C26B9D"/>
    <w:rsid w:val="00C3358D"/>
    <w:rsid w:val="00C35AE3"/>
    <w:rsid w:val="00C371B8"/>
    <w:rsid w:val="00C377BE"/>
    <w:rsid w:val="00C4045D"/>
    <w:rsid w:val="00C40D61"/>
    <w:rsid w:val="00C40EAE"/>
    <w:rsid w:val="00C414C5"/>
    <w:rsid w:val="00C41CD6"/>
    <w:rsid w:val="00C426FF"/>
    <w:rsid w:val="00C42C35"/>
    <w:rsid w:val="00C44348"/>
    <w:rsid w:val="00C446DB"/>
    <w:rsid w:val="00C448DE"/>
    <w:rsid w:val="00C44D75"/>
    <w:rsid w:val="00C45A2B"/>
    <w:rsid w:val="00C45CA0"/>
    <w:rsid w:val="00C45D0A"/>
    <w:rsid w:val="00C45E37"/>
    <w:rsid w:val="00C461CC"/>
    <w:rsid w:val="00C47040"/>
    <w:rsid w:val="00C47F6B"/>
    <w:rsid w:val="00C51AA2"/>
    <w:rsid w:val="00C51FF2"/>
    <w:rsid w:val="00C524B7"/>
    <w:rsid w:val="00C526F8"/>
    <w:rsid w:val="00C52ADC"/>
    <w:rsid w:val="00C5435E"/>
    <w:rsid w:val="00C54879"/>
    <w:rsid w:val="00C57515"/>
    <w:rsid w:val="00C575EF"/>
    <w:rsid w:val="00C57845"/>
    <w:rsid w:val="00C60A42"/>
    <w:rsid w:val="00C614DF"/>
    <w:rsid w:val="00C615D6"/>
    <w:rsid w:val="00C62FA6"/>
    <w:rsid w:val="00C646A9"/>
    <w:rsid w:val="00C66F6F"/>
    <w:rsid w:val="00C67A66"/>
    <w:rsid w:val="00C70345"/>
    <w:rsid w:val="00C704C6"/>
    <w:rsid w:val="00C7103D"/>
    <w:rsid w:val="00C71E1E"/>
    <w:rsid w:val="00C728C9"/>
    <w:rsid w:val="00C7339A"/>
    <w:rsid w:val="00C74361"/>
    <w:rsid w:val="00C7594B"/>
    <w:rsid w:val="00C75E0A"/>
    <w:rsid w:val="00C7662F"/>
    <w:rsid w:val="00C77065"/>
    <w:rsid w:val="00C77516"/>
    <w:rsid w:val="00C77A23"/>
    <w:rsid w:val="00C77C31"/>
    <w:rsid w:val="00C805B3"/>
    <w:rsid w:val="00C80B41"/>
    <w:rsid w:val="00C817E6"/>
    <w:rsid w:val="00C8242C"/>
    <w:rsid w:val="00C82957"/>
    <w:rsid w:val="00C84A02"/>
    <w:rsid w:val="00C85195"/>
    <w:rsid w:val="00C862AD"/>
    <w:rsid w:val="00C86875"/>
    <w:rsid w:val="00C87114"/>
    <w:rsid w:val="00C8770D"/>
    <w:rsid w:val="00C916C4"/>
    <w:rsid w:val="00C91A6B"/>
    <w:rsid w:val="00C922AE"/>
    <w:rsid w:val="00C93683"/>
    <w:rsid w:val="00C9673D"/>
    <w:rsid w:val="00C979AB"/>
    <w:rsid w:val="00CA0698"/>
    <w:rsid w:val="00CA08D0"/>
    <w:rsid w:val="00CA0A18"/>
    <w:rsid w:val="00CA0B4F"/>
    <w:rsid w:val="00CA0E76"/>
    <w:rsid w:val="00CA0E9F"/>
    <w:rsid w:val="00CA12D3"/>
    <w:rsid w:val="00CA188C"/>
    <w:rsid w:val="00CA19ED"/>
    <w:rsid w:val="00CA3204"/>
    <w:rsid w:val="00CA3327"/>
    <w:rsid w:val="00CA5C60"/>
    <w:rsid w:val="00CA76AF"/>
    <w:rsid w:val="00CA7C27"/>
    <w:rsid w:val="00CB08F6"/>
    <w:rsid w:val="00CB09C8"/>
    <w:rsid w:val="00CB1022"/>
    <w:rsid w:val="00CB1C4A"/>
    <w:rsid w:val="00CB1EAA"/>
    <w:rsid w:val="00CB1FD0"/>
    <w:rsid w:val="00CB2353"/>
    <w:rsid w:val="00CB2484"/>
    <w:rsid w:val="00CB3566"/>
    <w:rsid w:val="00CB3B9F"/>
    <w:rsid w:val="00CB4E31"/>
    <w:rsid w:val="00CB6D49"/>
    <w:rsid w:val="00CB7762"/>
    <w:rsid w:val="00CC1431"/>
    <w:rsid w:val="00CC1E27"/>
    <w:rsid w:val="00CC2526"/>
    <w:rsid w:val="00CC2733"/>
    <w:rsid w:val="00CC296E"/>
    <w:rsid w:val="00CC36EE"/>
    <w:rsid w:val="00CC4B8B"/>
    <w:rsid w:val="00CC611B"/>
    <w:rsid w:val="00CD2612"/>
    <w:rsid w:val="00CD484B"/>
    <w:rsid w:val="00CD51B7"/>
    <w:rsid w:val="00CD5C88"/>
    <w:rsid w:val="00CD62FD"/>
    <w:rsid w:val="00CD643F"/>
    <w:rsid w:val="00CD7228"/>
    <w:rsid w:val="00CE0E06"/>
    <w:rsid w:val="00CE26B3"/>
    <w:rsid w:val="00CE46C1"/>
    <w:rsid w:val="00CF0205"/>
    <w:rsid w:val="00CF067C"/>
    <w:rsid w:val="00CF0D7C"/>
    <w:rsid w:val="00CF183D"/>
    <w:rsid w:val="00CF3017"/>
    <w:rsid w:val="00CF30B9"/>
    <w:rsid w:val="00CF39F7"/>
    <w:rsid w:val="00CF4E7E"/>
    <w:rsid w:val="00CF614A"/>
    <w:rsid w:val="00CF73B8"/>
    <w:rsid w:val="00CF7548"/>
    <w:rsid w:val="00CF7F32"/>
    <w:rsid w:val="00D005B1"/>
    <w:rsid w:val="00D01FF9"/>
    <w:rsid w:val="00D0291E"/>
    <w:rsid w:val="00D040D5"/>
    <w:rsid w:val="00D04325"/>
    <w:rsid w:val="00D05822"/>
    <w:rsid w:val="00D0583C"/>
    <w:rsid w:val="00D075F3"/>
    <w:rsid w:val="00D10055"/>
    <w:rsid w:val="00D10256"/>
    <w:rsid w:val="00D1124E"/>
    <w:rsid w:val="00D12172"/>
    <w:rsid w:val="00D137E5"/>
    <w:rsid w:val="00D13903"/>
    <w:rsid w:val="00D14AF0"/>
    <w:rsid w:val="00D1779A"/>
    <w:rsid w:val="00D20ADD"/>
    <w:rsid w:val="00D20F65"/>
    <w:rsid w:val="00D21181"/>
    <w:rsid w:val="00D2193D"/>
    <w:rsid w:val="00D21F1F"/>
    <w:rsid w:val="00D2291E"/>
    <w:rsid w:val="00D249E4"/>
    <w:rsid w:val="00D26488"/>
    <w:rsid w:val="00D279C5"/>
    <w:rsid w:val="00D301DD"/>
    <w:rsid w:val="00D30720"/>
    <w:rsid w:val="00D30EC1"/>
    <w:rsid w:val="00D31E99"/>
    <w:rsid w:val="00D31FE7"/>
    <w:rsid w:val="00D322D1"/>
    <w:rsid w:val="00D32907"/>
    <w:rsid w:val="00D334FB"/>
    <w:rsid w:val="00D3393C"/>
    <w:rsid w:val="00D347E8"/>
    <w:rsid w:val="00D349CF"/>
    <w:rsid w:val="00D357D3"/>
    <w:rsid w:val="00D358CC"/>
    <w:rsid w:val="00D35CD3"/>
    <w:rsid w:val="00D37305"/>
    <w:rsid w:val="00D375BB"/>
    <w:rsid w:val="00D40BE8"/>
    <w:rsid w:val="00D40D97"/>
    <w:rsid w:val="00D40EA3"/>
    <w:rsid w:val="00D41258"/>
    <w:rsid w:val="00D4155F"/>
    <w:rsid w:val="00D42E9E"/>
    <w:rsid w:val="00D433A4"/>
    <w:rsid w:val="00D43F76"/>
    <w:rsid w:val="00D44504"/>
    <w:rsid w:val="00D44A41"/>
    <w:rsid w:val="00D44A5C"/>
    <w:rsid w:val="00D44C58"/>
    <w:rsid w:val="00D45B1E"/>
    <w:rsid w:val="00D46165"/>
    <w:rsid w:val="00D4700D"/>
    <w:rsid w:val="00D471CB"/>
    <w:rsid w:val="00D50204"/>
    <w:rsid w:val="00D503DA"/>
    <w:rsid w:val="00D520D4"/>
    <w:rsid w:val="00D52AEC"/>
    <w:rsid w:val="00D53202"/>
    <w:rsid w:val="00D53EDE"/>
    <w:rsid w:val="00D54FD1"/>
    <w:rsid w:val="00D55FDB"/>
    <w:rsid w:val="00D566DC"/>
    <w:rsid w:val="00D56757"/>
    <w:rsid w:val="00D56981"/>
    <w:rsid w:val="00D574E5"/>
    <w:rsid w:val="00D57920"/>
    <w:rsid w:val="00D57E3B"/>
    <w:rsid w:val="00D60971"/>
    <w:rsid w:val="00D60D9D"/>
    <w:rsid w:val="00D6196C"/>
    <w:rsid w:val="00D61BB0"/>
    <w:rsid w:val="00D62606"/>
    <w:rsid w:val="00D64825"/>
    <w:rsid w:val="00D65A97"/>
    <w:rsid w:val="00D66D24"/>
    <w:rsid w:val="00D67309"/>
    <w:rsid w:val="00D70410"/>
    <w:rsid w:val="00D70C9C"/>
    <w:rsid w:val="00D72908"/>
    <w:rsid w:val="00D72FCE"/>
    <w:rsid w:val="00D73295"/>
    <w:rsid w:val="00D74E2F"/>
    <w:rsid w:val="00D75032"/>
    <w:rsid w:val="00D75B87"/>
    <w:rsid w:val="00D76606"/>
    <w:rsid w:val="00D772D9"/>
    <w:rsid w:val="00D7751C"/>
    <w:rsid w:val="00D82311"/>
    <w:rsid w:val="00D8341F"/>
    <w:rsid w:val="00D838D7"/>
    <w:rsid w:val="00D83FC3"/>
    <w:rsid w:val="00D8428C"/>
    <w:rsid w:val="00D85010"/>
    <w:rsid w:val="00D8584D"/>
    <w:rsid w:val="00D863DA"/>
    <w:rsid w:val="00D87248"/>
    <w:rsid w:val="00D877AF"/>
    <w:rsid w:val="00D9001C"/>
    <w:rsid w:val="00D91E44"/>
    <w:rsid w:val="00D92E19"/>
    <w:rsid w:val="00D952AF"/>
    <w:rsid w:val="00D95C61"/>
    <w:rsid w:val="00DA1154"/>
    <w:rsid w:val="00DA22F7"/>
    <w:rsid w:val="00DA2BB2"/>
    <w:rsid w:val="00DA2C84"/>
    <w:rsid w:val="00DA3277"/>
    <w:rsid w:val="00DA33D9"/>
    <w:rsid w:val="00DA366C"/>
    <w:rsid w:val="00DA3FD2"/>
    <w:rsid w:val="00DA711B"/>
    <w:rsid w:val="00DA73CF"/>
    <w:rsid w:val="00DA7F52"/>
    <w:rsid w:val="00DB1C24"/>
    <w:rsid w:val="00DB2A1C"/>
    <w:rsid w:val="00DB35D4"/>
    <w:rsid w:val="00DB35D6"/>
    <w:rsid w:val="00DB4193"/>
    <w:rsid w:val="00DB4E4E"/>
    <w:rsid w:val="00DB5F19"/>
    <w:rsid w:val="00DB6903"/>
    <w:rsid w:val="00DB6BAB"/>
    <w:rsid w:val="00DB7755"/>
    <w:rsid w:val="00DB7D5A"/>
    <w:rsid w:val="00DC0306"/>
    <w:rsid w:val="00DC06EC"/>
    <w:rsid w:val="00DC1A63"/>
    <w:rsid w:val="00DC1C9F"/>
    <w:rsid w:val="00DC21BE"/>
    <w:rsid w:val="00DC2B35"/>
    <w:rsid w:val="00DC2CAD"/>
    <w:rsid w:val="00DC2FA9"/>
    <w:rsid w:val="00DC4782"/>
    <w:rsid w:val="00DC6BE8"/>
    <w:rsid w:val="00DC79F3"/>
    <w:rsid w:val="00DD075B"/>
    <w:rsid w:val="00DD10FA"/>
    <w:rsid w:val="00DD1849"/>
    <w:rsid w:val="00DD1E25"/>
    <w:rsid w:val="00DD2976"/>
    <w:rsid w:val="00DD3075"/>
    <w:rsid w:val="00DD51F2"/>
    <w:rsid w:val="00DD56A9"/>
    <w:rsid w:val="00DD75F7"/>
    <w:rsid w:val="00DD7773"/>
    <w:rsid w:val="00DE0D95"/>
    <w:rsid w:val="00DE0F2B"/>
    <w:rsid w:val="00DE16DF"/>
    <w:rsid w:val="00DE1FDD"/>
    <w:rsid w:val="00DE2093"/>
    <w:rsid w:val="00DE2BEF"/>
    <w:rsid w:val="00DE2DE9"/>
    <w:rsid w:val="00DE2EEC"/>
    <w:rsid w:val="00DE330E"/>
    <w:rsid w:val="00DE4EF2"/>
    <w:rsid w:val="00DE6842"/>
    <w:rsid w:val="00DE68B7"/>
    <w:rsid w:val="00DE6B61"/>
    <w:rsid w:val="00DE74EB"/>
    <w:rsid w:val="00DE7FCA"/>
    <w:rsid w:val="00DF37FF"/>
    <w:rsid w:val="00DF4A65"/>
    <w:rsid w:val="00E00C54"/>
    <w:rsid w:val="00E01F7E"/>
    <w:rsid w:val="00E05076"/>
    <w:rsid w:val="00E05F89"/>
    <w:rsid w:val="00E074B8"/>
    <w:rsid w:val="00E07667"/>
    <w:rsid w:val="00E07861"/>
    <w:rsid w:val="00E1040E"/>
    <w:rsid w:val="00E12050"/>
    <w:rsid w:val="00E12062"/>
    <w:rsid w:val="00E12263"/>
    <w:rsid w:val="00E12D0C"/>
    <w:rsid w:val="00E15BCA"/>
    <w:rsid w:val="00E1612B"/>
    <w:rsid w:val="00E16906"/>
    <w:rsid w:val="00E17FF0"/>
    <w:rsid w:val="00E201E5"/>
    <w:rsid w:val="00E2033B"/>
    <w:rsid w:val="00E20E25"/>
    <w:rsid w:val="00E2187A"/>
    <w:rsid w:val="00E27E6F"/>
    <w:rsid w:val="00E3078D"/>
    <w:rsid w:val="00E308C2"/>
    <w:rsid w:val="00E30F23"/>
    <w:rsid w:val="00E32073"/>
    <w:rsid w:val="00E329DE"/>
    <w:rsid w:val="00E33D9D"/>
    <w:rsid w:val="00E35B69"/>
    <w:rsid w:val="00E35B70"/>
    <w:rsid w:val="00E36CDE"/>
    <w:rsid w:val="00E402A1"/>
    <w:rsid w:val="00E41E34"/>
    <w:rsid w:val="00E41F3C"/>
    <w:rsid w:val="00E440F5"/>
    <w:rsid w:val="00E44A3C"/>
    <w:rsid w:val="00E45659"/>
    <w:rsid w:val="00E51887"/>
    <w:rsid w:val="00E53C6C"/>
    <w:rsid w:val="00E53F21"/>
    <w:rsid w:val="00E547DE"/>
    <w:rsid w:val="00E548E0"/>
    <w:rsid w:val="00E555BE"/>
    <w:rsid w:val="00E56218"/>
    <w:rsid w:val="00E603C3"/>
    <w:rsid w:val="00E60EA2"/>
    <w:rsid w:val="00E61CD4"/>
    <w:rsid w:val="00E62231"/>
    <w:rsid w:val="00E62E45"/>
    <w:rsid w:val="00E646E7"/>
    <w:rsid w:val="00E66B6A"/>
    <w:rsid w:val="00E6799B"/>
    <w:rsid w:val="00E67E1D"/>
    <w:rsid w:val="00E70AE2"/>
    <w:rsid w:val="00E7277D"/>
    <w:rsid w:val="00E72C43"/>
    <w:rsid w:val="00E72DB1"/>
    <w:rsid w:val="00E72F8A"/>
    <w:rsid w:val="00E73082"/>
    <w:rsid w:val="00E74203"/>
    <w:rsid w:val="00E77FA4"/>
    <w:rsid w:val="00E8117A"/>
    <w:rsid w:val="00E81A17"/>
    <w:rsid w:val="00E826AD"/>
    <w:rsid w:val="00E830BF"/>
    <w:rsid w:val="00E84104"/>
    <w:rsid w:val="00E862E5"/>
    <w:rsid w:val="00E86C79"/>
    <w:rsid w:val="00E90168"/>
    <w:rsid w:val="00E9020B"/>
    <w:rsid w:val="00E90DA6"/>
    <w:rsid w:val="00E91F0E"/>
    <w:rsid w:val="00E91F59"/>
    <w:rsid w:val="00E92B6A"/>
    <w:rsid w:val="00E930F9"/>
    <w:rsid w:val="00E93553"/>
    <w:rsid w:val="00E93B3C"/>
    <w:rsid w:val="00E948E1"/>
    <w:rsid w:val="00E960C5"/>
    <w:rsid w:val="00EA0251"/>
    <w:rsid w:val="00EA03FA"/>
    <w:rsid w:val="00EA1CDC"/>
    <w:rsid w:val="00EA3014"/>
    <w:rsid w:val="00EA309E"/>
    <w:rsid w:val="00EA33FE"/>
    <w:rsid w:val="00EA3BD9"/>
    <w:rsid w:val="00EA4912"/>
    <w:rsid w:val="00EA53F0"/>
    <w:rsid w:val="00EA5471"/>
    <w:rsid w:val="00EA686C"/>
    <w:rsid w:val="00EA7913"/>
    <w:rsid w:val="00EB1338"/>
    <w:rsid w:val="00EB2109"/>
    <w:rsid w:val="00EB24D2"/>
    <w:rsid w:val="00EB31E0"/>
    <w:rsid w:val="00EB3774"/>
    <w:rsid w:val="00EB41A0"/>
    <w:rsid w:val="00EB540E"/>
    <w:rsid w:val="00EB6087"/>
    <w:rsid w:val="00EB6C16"/>
    <w:rsid w:val="00EC008A"/>
    <w:rsid w:val="00EC0488"/>
    <w:rsid w:val="00EC05A3"/>
    <w:rsid w:val="00EC0688"/>
    <w:rsid w:val="00EC0F76"/>
    <w:rsid w:val="00EC1786"/>
    <w:rsid w:val="00EC553E"/>
    <w:rsid w:val="00EC5773"/>
    <w:rsid w:val="00EC5F32"/>
    <w:rsid w:val="00EC616F"/>
    <w:rsid w:val="00EC70AD"/>
    <w:rsid w:val="00EC7D23"/>
    <w:rsid w:val="00EC7E61"/>
    <w:rsid w:val="00ED08EA"/>
    <w:rsid w:val="00ED18A3"/>
    <w:rsid w:val="00ED20D2"/>
    <w:rsid w:val="00ED36CC"/>
    <w:rsid w:val="00ED3B23"/>
    <w:rsid w:val="00ED49FD"/>
    <w:rsid w:val="00ED4F3D"/>
    <w:rsid w:val="00ED5D88"/>
    <w:rsid w:val="00ED71CC"/>
    <w:rsid w:val="00EE0E55"/>
    <w:rsid w:val="00EE0FE2"/>
    <w:rsid w:val="00EE1EA5"/>
    <w:rsid w:val="00EE2392"/>
    <w:rsid w:val="00EE3585"/>
    <w:rsid w:val="00EE3B10"/>
    <w:rsid w:val="00EE3C71"/>
    <w:rsid w:val="00EE3C8E"/>
    <w:rsid w:val="00EE5149"/>
    <w:rsid w:val="00EE727A"/>
    <w:rsid w:val="00EF00DC"/>
    <w:rsid w:val="00EF0147"/>
    <w:rsid w:val="00EF12A0"/>
    <w:rsid w:val="00EF21E9"/>
    <w:rsid w:val="00EF280D"/>
    <w:rsid w:val="00EF2B47"/>
    <w:rsid w:val="00EF2D6E"/>
    <w:rsid w:val="00EF4AFD"/>
    <w:rsid w:val="00EF4ED9"/>
    <w:rsid w:val="00EF4FDE"/>
    <w:rsid w:val="00EF514A"/>
    <w:rsid w:val="00EF5268"/>
    <w:rsid w:val="00EF5D1D"/>
    <w:rsid w:val="00EF7EE6"/>
    <w:rsid w:val="00F00E97"/>
    <w:rsid w:val="00F011AC"/>
    <w:rsid w:val="00F01307"/>
    <w:rsid w:val="00F015DF"/>
    <w:rsid w:val="00F01A6B"/>
    <w:rsid w:val="00F03588"/>
    <w:rsid w:val="00F0421C"/>
    <w:rsid w:val="00F042DB"/>
    <w:rsid w:val="00F04A78"/>
    <w:rsid w:val="00F10546"/>
    <w:rsid w:val="00F10F98"/>
    <w:rsid w:val="00F118B6"/>
    <w:rsid w:val="00F11A73"/>
    <w:rsid w:val="00F11BC9"/>
    <w:rsid w:val="00F13078"/>
    <w:rsid w:val="00F13E70"/>
    <w:rsid w:val="00F15830"/>
    <w:rsid w:val="00F15903"/>
    <w:rsid w:val="00F15E06"/>
    <w:rsid w:val="00F17058"/>
    <w:rsid w:val="00F172FD"/>
    <w:rsid w:val="00F173DA"/>
    <w:rsid w:val="00F176D7"/>
    <w:rsid w:val="00F17C69"/>
    <w:rsid w:val="00F20728"/>
    <w:rsid w:val="00F227A9"/>
    <w:rsid w:val="00F25533"/>
    <w:rsid w:val="00F264C9"/>
    <w:rsid w:val="00F2674B"/>
    <w:rsid w:val="00F27633"/>
    <w:rsid w:val="00F30592"/>
    <w:rsid w:val="00F305FF"/>
    <w:rsid w:val="00F315F8"/>
    <w:rsid w:val="00F31C90"/>
    <w:rsid w:val="00F32BD5"/>
    <w:rsid w:val="00F34681"/>
    <w:rsid w:val="00F35449"/>
    <w:rsid w:val="00F35670"/>
    <w:rsid w:val="00F35A51"/>
    <w:rsid w:val="00F36186"/>
    <w:rsid w:val="00F362F6"/>
    <w:rsid w:val="00F369E8"/>
    <w:rsid w:val="00F37F6B"/>
    <w:rsid w:val="00F4004D"/>
    <w:rsid w:val="00F40485"/>
    <w:rsid w:val="00F406FB"/>
    <w:rsid w:val="00F40B52"/>
    <w:rsid w:val="00F412F4"/>
    <w:rsid w:val="00F41ED9"/>
    <w:rsid w:val="00F41FB5"/>
    <w:rsid w:val="00F42D2A"/>
    <w:rsid w:val="00F436CA"/>
    <w:rsid w:val="00F462C1"/>
    <w:rsid w:val="00F4656A"/>
    <w:rsid w:val="00F50009"/>
    <w:rsid w:val="00F50141"/>
    <w:rsid w:val="00F506E4"/>
    <w:rsid w:val="00F52764"/>
    <w:rsid w:val="00F546D9"/>
    <w:rsid w:val="00F54A5E"/>
    <w:rsid w:val="00F55061"/>
    <w:rsid w:val="00F5675A"/>
    <w:rsid w:val="00F572AD"/>
    <w:rsid w:val="00F627F8"/>
    <w:rsid w:val="00F62D5D"/>
    <w:rsid w:val="00F62E3E"/>
    <w:rsid w:val="00F65596"/>
    <w:rsid w:val="00F65640"/>
    <w:rsid w:val="00F65644"/>
    <w:rsid w:val="00F6724B"/>
    <w:rsid w:val="00F70D6E"/>
    <w:rsid w:val="00F71809"/>
    <w:rsid w:val="00F71DA0"/>
    <w:rsid w:val="00F7292D"/>
    <w:rsid w:val="00F72949"/>
    <w:rsid w:val="00F735AF"/>
    <w:rsid w:val="00F75E12"/>
    <w:rsid w:val="00F769D0"/>
    <w:rsid w:val="00F7785D"/>
    <w:rsid w:val="00F818A9"/>
    <w:rsid w:val="00F837BD"/>
    <w:rsid w:val="00F847A6"/>
    <w:rsid w:val="00F85294"/>
    <w:rsid w:val="00F86873"/>
    <w:rsid w:val="00F8703B"/>
    <w:rsid w:val="00F9052D"/>
    <w:rsid w:val="00F91A0D"/>
    <w:rsid w:val="00F92CD1"/>
    <w:rsid w:val="00F9469E"/>
    <w:rsid w:val="00F9776E"/>
    <w:rsid w:val="00FA0B40"/>
    <w:rsid w:val="00FA126B"/>
    <w:rsid w:val="00FA1572"/>
    <w:rsid w:val="00FA277C"/>
    <w:rsid w:val="00FA3AC9"/>
    <w:rsid w:val="00FA3D05"/>
    <w:rsid w:val="00FA4293"/>
    <w:rsid w:val="00FA4D1C"/>
    <w:rsid w:val="00FA5481"/>
    <w:rsid w:val="00FA6A54"/>
    <w:rsid w:val="00FA6C47"/>
    <w:rsid w:val="00FA7530"/>
    <w:rsid w:val="00FB01A0"/>
    <w:rsid w:val="00FB029B"/>
    <w:rsid w:val="00FB19AA"/>
    <w:rsid w:val="00FB20E4"/>
    <w:rsid w:val="00FB29E7"/>
    <w:rsid w:val="00FB3095"/>
    <w:rsid w:val="00FB36F2"/>
    <w:rsid w:val="00FB5090"/>
    <w:rsid w:val="00FB541B"/>
    <w:rsid w:val="00FB6D5B"/>
    <w:rsid w:val="00FC2377"/>
    <w:rsid w:val="00FC2F1C"/>
    <w:rsid w:val="00FC3C74"/>
    <w:rsid w:val="00FC4447"/>
    <w:rsid w:val="00FC5D58"/>
    <w:rsid w:val="00FC63A4"/>
    <w:rsid w:val="00FD0159"/>
    <w:rsid w:val="00FD0A2E"/>
    <w:rsid w:val="00FD2A9C"/>
    <w:rsid w:val="00FD3249"/>
    <w:rsid w:val="00FD36EC"/>
    <w:rsid w:val="00FD3847"/>
    <w:rsid w:val="00FD47DB"/>
    <w:rsid w:val="00FD7057"/>
    <w:rsid w:val="00FE01CE"/>
    <w:rsid w:val="00FE03D9"/>
    <w:rsid w:val="00FE0C06"/>
    <w:rsid w:val="00FE0D21"/>
    <w:rsid w:val="00FE38B7"/>
    <w:rsid w:val="00FE3F0E"/>
    <w:rsid w:val="00FE4D56"/>
    <w:rsid w:val="00FE4F3C"/>
    <w:rsid w:val="00FE5030"/>
    <w:rsid w:val="00FE50AF"/>
    <w:rsid w:val="00FE547C"/>
    <w:rsid w:val="00FE6F44"/>
    <w:rsid w:val="00FE7287"/>
    <w:rsid w:val="00FE7FAF"/>
    <w:rsid w:val="00FF1903"/>
    <w:rsid w:val="00FF457F"/>
    <w:rsid w:val="00FF5051"/>
    <w:rsid w:val="00FF597A"/>
    <w:rsid w:val="00FF5E3B"/>
    <w:rsid w:val="00FF6621"/>
    <w:rsid w:val="00FF6C6E"/>
    <w:rsid w:val="00FF71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2384B"/>
  <w14:defaultImageDpi w14:val="96"/>
  <w15:docId w15:val="{D3C77FF1-E3FA-4090-8482-7207742B8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heading 1" w:uiPriority="3" w:qFormat="1"/>
    <w:lsdException w:name="heading 2" w:uiPriority="4" w:qFormat="1"/>
    <w:lsdException w:name="heading 3" w:uiPriority="4" w:qFormat="1"/>
    <w:lsdException w:name="heading 4" w:uiPriority="4" w:qFormat="1"/>
    <w:lsdException w:name="heading 5" w:uiPriority="4"/>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8"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3"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rsid w:val="00CB08F6"/>
  </w:style>
  <w:style w:type="paragraph" w:styleId="Heading1">
    <w:name w:val="heading 1"/>
    <w:aliases w:val="ChapterTitle"/>
    <w:basedOn w:val="Normal"/>
    <w:next w:val="BodyText"/>
    <w:link w:val="Heading1Char"/>
    <w:uiPriority w:val="3"/>
    <w:qFormat/>
    <w:rsid w:val="00E12D0C"/>
    <w:pPr>
      <w:keepNext/>
      <w:numPr>
        <w:numId w:val="2"/>
      </w:numPr>
      <w:pBdr>
        <w:bottom w:val="single" w:sz="4" w:space="6" w:color="auto"/>
      </w:pBdr>
      <w:spacing w:before="1100" w:after="720"/>
      <w:outlineLvl w:val="0"/>
    </w:pPr>
    <w:rPr>
      <w:rFonts w:ascii="Arial" w:hAnsi="Arial" w:cs="Arial"/>
      <w:kern w:val="32"/>
      <w:sz w:val="52"/>
      <w:szCs w:val="30"/>
    </w:rPr>
  </w:style>
  <w:style w:type="paragraph" w:styleId="Heading2">
    <w:name w:val="heading 2"/>
    <w:aliases w:val="Head 1"/>
    <w:basedOn w:val="Normal"/>
    <w:next w:val="BodyText"/>
    <w:link w:val="Heading2Char"/>
    <w:uiPriority w:val="4"/>
    <w:qFormat/>
    <w:rsid w:val="00F362F6"/>
    <w:pPr>
      <w:keepNext/>
      <w:numPr>
        <w:ilvl w:val="1"/>
        <w:numId w:val="2"/>
      </w:numPr>
      <w:spacing w:before="400" w:after="120"/>
      <w:outlineLvl w:val="1"/>
    </w:pPr>
    <w:rPr>
      <w:rFonts w:ascii="Arial" w:hAnsi="Arial" w:cs="Arial"/>
      <w:b/>
      <w:bCs/>
      <w:iCs/>
      <w:sz w:val="32"/>
      <w:szCs w:val="26"/>
    </w:rPr>
  </w:style>
  <w:style w:type="paragraph" w:styleId="Heading3">
    <w:name w:val="heading 3"/>
    <w:aliases w:val="Head 2"/>
    <w:basedOn w:val="Normal"/>
    <w:next w:val="BodyText"/>
    <w:link w:val="Heading3Char"/>
    <w:uiPriority w:val="4"/>
    <w:qFormat/>
    <w:rsid w:val="00801BFB"/>
    <w:pPr>
      <w:keepNext/>
      <w:numPr>
        <w:ilvl w:val="2"/>
        <w:numId w:val="2"/>
      </w:numPr>
      <w:spacing w:before="240" w:after="120"/>
      <w:outlineLvl w:val="2"/>
    </w:pPr>
    <w:rPr>
      <w:rFonts w:ascii="Arial" w:hAnsi="Arial" w:cs="Arial"/>
      <w:b/>
      <w:bCs/>
      <w:sz w:val="28"/>
      <w:szCs w:val="26"/>
    </w:rPr>
  </w:style>
  <w:style w:type="paragraph" w:styleId="Heading4">
    <w:name w:val="heading 4"/>
    <w:aliases w:val="Head 3"/>
    <w:basedOn w:val="Normal"/>
    <w:next w:val="Normal"/>
    <w:link w:val="Heading4Char"/>
    <w:uiPriority w:val="4"/>
    <w:qFormat/>
    <w:rsid w:val="00801BFB"/>
    <w:pPr>
      <w:keepNext/>
      <w:numPr>
        <w:ilvl w:val="3"/>
        <w:numId w:val="2"/>
      </w:numPr>
      <w:spacing w:before="240" w:after="120"/>
      <w:outlineLvl w:val="3"/>
    </w:pPr>
    <w:rPr>
      <w:rFonts w:ascii="Arial" w:hAnsi="Arial"/>
      <w:b/>
      <w:bCs/>
      <w:szCs w:val="28"/>
    </w:rPr>
  </w:style>
  <w:style w:type="paragraph" w:styleId="Heading5">
    <w:name w:val="heading 5"/>
    <w:aliases w:val="Head 4"/>
    <w:basedOn w:val="Normal"/>
    <w:next w:val="Normal"/>
    <w:link w:val="Heading5Char"/>
    <w:uiPriority w:val="4"/>
    <w:rsid w:val="00801BFB"/>
    <w:pPr>
      <w:numPr>
        <w:ilvl w:val="4"/>
        <w:numId w:val="2"/>
      </w:numPr>
      <w:spacing w:before="240" w:after="120"/>
      <w:outlineLvl w:val="4"/>
    </w:pPr>
    <w:rPr>
      <w:rFonts w:ascii="Arial" w:hAnsi="Arial"/>
      <w:b/>
      <w:bCs/>
      <w:iCs/>
      <w:szCs w:val="26"/>
    </w:rPr>
  </w:style>
  <w:style w:type="paragraph" w:styleId="Heading6">
    <w:name w:val="heading 6"/>
    <w:basedOn w:val="Normal"/>
    <w:next w:val="Normal"/>
    <w:link w:val="Heading6Char"/>
    <w:uiPriority w:val="99"/>
    <w:qFormat/>
    <w:rsid w:val="00801BFB"/>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801BFB"/>
    <w:pPr>
      <w:numPr>
        <w:ilvl w:val="6"/>
        <w:numId w:val="2"/>
      </w:numPr>
      <w:spacing w:before="240" w:after="60"/>
      <w:outlineLvl w:val="6"/>
    </w:pPr>
  </w:style>
  <w:style w:type="paragraph" w:styleId="Heading8">
    <w:name w:val="heading 8"/>
    <w:basedOn w:val="Normal"/>
    <w:next w:val="Normal"/>
    <w:link w:val="Heading8Char"/>
    <w:uiPriority w:val="99"/>
    <w:qFormat/>
    <w:rsid w:val="00801BFB"/>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801BFB"/>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3"/>
    <w:qFormat/>
    <w:rsid w:val="00136C93"/>
    <w:pPr>
      <w:spacing w:before="160" w:after="160"/>
      <w:ind w:left="562"/>
    </w:pPr>
  </w:style>
  <w:style w:type="character" w:customStyle="1" w:styleId="BodyTextChar">
    <w:name w:val="Body Text Char"/>
    <w:link w:val="BodyText"/>
    <w:uiPriority w:val="3"/>
    <w:locked/>
    <w:rsid w:val="00136C93"/>
  </w:style>
  <w:style w:type="character" w:customStyle="1" w:styleId="Heading1Char">
    <w:name w:val="Heading 1 Char"/>
    <w:aliases w:val="ChapterTitle Char"/>
    <w:link w:val="Heading1"/>
    <w:uiPriority w:val="3"/>
    <w:locked/>
    <w:rsid w:val="00E12D0C"/>
    <w:rPr>
      <w:rFonts w:ascii="Arial" w:hAnsi="Arial" w:cs="Arial"/>
      <w:kern w:val="32"/>
      <w:sz w:val="52"/>
      <w:szCs w:val="30"/>
    </w:rPr>
  </w:style>
  <w:style w:type="character" w:customStyle="1" w:styleId="Heading2Char">
    <w:name w:val="Heading 2 Char"/>
    <w:aliases w:val="Head 1 Char"/>
    <w:link w:val="Heading2"/>
    <w:uiPriority w:val="4"/>
    <w:locked/>
    <w:rsid w:val="00F362F6"/>
    <w:rPr>
      <w:rFonts w:ascii="Arial" w:hAnsi="Arial" w:cs="Arial"/>
      <w:b/>
      <w:bCs/>
      <w:iCs/>
      <w:sz w:val="32"/>
      <w:szCs w:val="26"/>
    </w:rPr>
  </w:style>
  <w:style w:type="character" w:customStyle="1" w:styleId="Heading3Char">
    <w:name w:val="Heading 3 Char"/>
    <w:aliases w:val="Head 2 Char"/>
    <w:link w:val="Heading3"/>
    <w:uiPriority w:val="4"/>
    <w:locked/>
    <w:rsid w:val="00801BFB"/>
    <w:rPr>
      <w:rFonts w:ascii="Arial" w:hAnsi="Arial" w:cs="Arial"/>
      <w:b/>
      <w:bCs/>
      <w:sz w:val="28"/>
      <w:szCs w:val="26"/>
    </w:rPr>
  </w:style>
  <w:style w:type="character" w:customStyle="1" w:styleId="Heading4Char">
    <w:name w:val="Heading 4 Char"/>
    <w:aliases w:val="Head 3 Char"/>
    <w:link w:val="Heading4"/>
    <w:uiPriority w:val="4"/>
    <w:locked/>
    <w:rsid w:val="00801BFB"/>
    <w:rPr>
      <w:rFonts w:ascii="Arial" w:hAnsi="Arial"/>
      <w:b/>
      <w:bCs/>
      <w:szCs w:val="28"/>
    </w:rPr>
  </w:style>
  <w:style w:type="character" w:customStyle="1" w:styleId="Heading5Char">
    <w:name w:val="Heading 5 Char"/>
    <w:aliases w:val="Head 4 Char"/>
    <w:link w:val="Heading5"/>
    <w:uiPriority w:val="4"/>
    <w:locked/>
    <w:rsid w:val="00801BFB"/>
    <w:rPr>
      <w:rFonts w:ascii="Arial" w:hAnsi="Arial"/>
      <w:b/>
      <w:bCs/>
      <w:iCs/>
      <w:szCs w:val="26"/>
    </w:rPr>
  </w:style>
  <w:style w:type="character" w:customStyle="1" w:styleId="Heading6Char">
    <w:name w:val="Heading 6 Char"/>
    <w:link w:val="Heading6"/>
    <w:uiPriority w:val="99"/>
    <w:locked/>
    <w:rsid w:val="00801BFB"/>
    <w:rPr>
      <w:b/>
      <w:bCs/>
      <w:sz w:val="22"/>
      <w:szCs w:val="22"/>
    </w:rPr>
  </w:style>
  <w:style w:type="character" w:customStyle="1" w:styleId="Heading7Char">
    <w:name w:val="Heading 7 Char"/>
    <w:link w:val="Heading7"/>
    <w:uiPriority w:val="99"/>
    <w:locked/>
    <w:rsid w:val="00801BFB"/>
  </w:style>
  <w:style w:type="character" w:customStyle="1" w:styleId="Heading8Char">
    <w:name w:val="Heading 8 Char"/>
    <w:link w:val="Heading8"/>
    <w:uiPriority w:val="99"/>
    <w:locked/>
    <w:rsid w:val="00801BFB"/>
    <w:rPr>
      <w:i/>
      <w:iCs/>
    </w:rPr>
  </w:style>
  <w:style w:type="character" w:customStyle="1" w:styleId="Heading9Char">
    <w:name w:val="Heading 9 Char"/>
    <w:link w:val="Heading9"/>
    <w:uiPriority w:val="99"/>
    <w:locked/>
    <w:rsid w:val="00801BFB"/>
    <w:rPr>
      <w:rFonts w:ascii="Arial" w:hAnsi="Arial" w:cs="Arial"/>
      <w:sz w:val="22"/>
      <w:szCs w:val="22"/>
    </w:rPr>
  </w:style>
  <w:style w:type="paragraph" w:styleId="BalloonText">
    <w:name w:val="Balloon Text"/>
    <w:basedOn w:val="Normal"/>
    <w:link w:val="BalloonTextChar"/>
    <w:uiPriority w:val="99"/>
    <w:semiHidden/>
    <w:rsid w:val="00801BFB"/>
    <w:rPr>
      <w:rFonts w:ascii="Tahoma" w:hAnsi="Tahoma" w:cs="Tahoma"/>
      <w:sz w:val="16"/>
      <w:szCs w:val="16"/>
    </w:rPr>
  </w:style>
  <w:style w:type="character" w:customStyle="1" w:styleId="BalloonTextChar">
    <w:name w:val="Balloon Text Char"/>
    <w:link w:val="BalloonText"/>
    <w:uiPriority w:val="99"/>
    <w:semiHidden/>
    <w:locked/>
    <w:rsid w:val="00801BFB"/>
    <w:rPr>
      <w:rFonts w:ascii="Tahoma" w:hAnsi="Tahoma" w:cs="Tahoma"/>
      <w:sz w:val="16"/>
      <w:szCs w:val="16"/>
    </w:rPr>
  </w:style>
  <w:style w:type="paragraph" w:styleId="BlockText">
    <w:name w:val="Block Text"/>
    <w:basedOn w:val="Normal"/>
    <w:uiPriority w:val="99"/>
    <w:rsid w:val="00801BFB"/>
    <w:pPr>
      <w:spacing w:after="120"/>
      <w:ind w:left="1440" w:right="1440"/>
    </w:pPr>
  </w:style>
  <w:style w:type="paragraph" w:styleId="BodyText2">
    <w:name w:val="Body Text 2"/>
    <w:basedOn w:val="Normal"/>
    <w:link w:val="BodyText2Char"/>
    <w:uiPriority w:val="99"/>
    <w:rsid w:val="00801BFB"/>
    <w:pPr>
      <w:spacing w:after="120" w:line="480" w:lineRule="auto"/>
    </w:pPr>
  </w:style>
  <w:style w:type="character" w:customStyle="1" w:styleId="BodyText2Char">
    <w:name w:val="Body Text 2 Char"/>
    <w:link w:val="BodyText2"/>
    <w:uiPriority w:val="99"/>
    <w:locked/>
    <w:rsid w:val="00801BFB"/>
    <w:rPr>
      <w:rFonts w:ascii="Times New Roman" w:hAnsi="Times New Roman" w:cs="Times New Roman"/>
      <w:sz w:val="24"/>
      <w:szCs w:val="24"/>
    </w:rPr>
  </w:style>
  <w:style w:type="paragraph" w:styleId="BodyText3">
    <w:name w:val="Body Text 3"/>
    <w:basedOn w:val="Normal"/>
    <w:link w:val="BodyText3Char"/>
    <w:uiPriority w:val="99"/>
    <w:rsid w:val="00801BFB"/>
    <w:pPr>
      <w:spacing w:after="120"/>
    </w:pPr>
    <w:rPr>
      <w:sz w:val="16"/>
      <w:szCs w:val="16"/>
    </w:rPr>
  </w:style>
  <w:style w:type="character" w:customStyle="1" w:styleId="BodyText3Char">
    <w:name w:val="Body Text 3 Char"/>
    <w:link w:val="BodyText3"/>
    <w:uiPriority w:val="99"/>
    <w:locked/>
    <w:rsid w:val="00801BFB"/>
    <w:rPr>
      <w:rFonts w:ascii="Times New Roman" w:hAnsi="Times New Roman" w:cs="Times New Roman"/>
      <w:sz w:val="16"/>
      <w:szCs w:val="16"/>
    </w:rPr>
  </w:style>
  <w:style w:type="paragraph" w:styleId="BodyTextFirstIndent">
    <w:name w:val="Body Text First Indent"/>
    <w:basedOn w:val="BodyText"/>
    <w:link w:val="BodyTextFirstIndentChar"/>
    <w:uiPriority w:val="99"/>
    <w:rsid w:val="00801BFB"/>
    <w:pPr>
      <w:ind w:firstLine="210"/>
    </w:pPr>
  </w:style>
  <w:style w:type="character" w:customStyle="1" w:styleId="BodyTextFirstIndentChar">
    <w:name w:val="Body Text First Indent Char"/>
    <w:link w:val="BodyTextFirstIndent"/>
    <w:uiPriority w:val="99"/>
    <w:locked/>
    <w:rsid w:val="00801BFB"/>
    <w:rPr>
      <w:rFonts w:ascii="Times New Roman" w:hAnsi="Times New Roman" w:cs="Times New Roman"/>
      <w:szCs w:val="24"/>
    </w:rPr>
  </w:style>
  <w:style w:type="paragraph" w:styleId="BodyTextIndent">
    <w:name w:val="Body Text Indent"/>
    <w:basedOn w:val="Normal"/>
    <w:link w:val="BodyTextIndentChar"/>
    <w:uiPriority w:val="99"/>
    <w:semiHidden/>
    <w:unhideWhenUsed/>
    <w:rsid w:val="00801BFB"/>
    <w:pPr>
      <w:spacing w:after="120"/>
      <w:ind w:left="360"/>
    </w:pPr>
  </w:style>
  <w:style w:type="character" w:customStyle="1" w:styleId="BodyTextIndentChar">
    <w:name w:val="Body Text Indent Char"/>
    <w:link w:val="BodyTextIndent"/>
    <w:uiPriority w:val="99"/>
    <w:semiHidden/>
    <w:locked/>
    <w:rsid w:val="00801BFB"/>
    <w:rPr>
      <w:rFonts w:ascii="Times New Roman" w:hAnsi="Times New Roman" w:cs="Times New Roman"/>
      <w:sz w:val="24"/>
      <w:szCs w:val="24"/>
    </w:rPr>
  </w:style>
  <w:style w:type="paragraph" w:styleId="BodyTextFirstIndent2">
    <w:name w:val="Body Text First Indent 2"/>
    <w:basedOn w:val="BodyText2"/>
    <w:link w:val="BodyTextFirstIndent2Char"/>
    <w:uiPriority w:val="99"/>
    <w:rsid w:val="00801BFB"/>
    <w:pPr>
      <w:spacing w:line="240" w:lineRule="auto"/>
      <w:ind w:left="360" w:firstLine="210"/>
    </w:pPr>
  </w:style>
  <w:style w:type="character" w:customStyle="1" w:styleId="BodyTextFirstIndent2Char">
    <w:name w:val="Body Text First Indent 2 Char"/>
    <w:link w:val="BodyTextFirstIndent2"/>
    <w:uiPriority w:val="99"/>
    <w:locked/>
    <w:rsid w:val="00801BFB"/>
    <w:rPr>
      <w:rFonts w:ascii="Times New Roman" w:hAnsi="Times New Roman" w:cs="Times New Roman"/>
      <w:sz w:val="24"/>
      <w:szCs w:val="24"/>
    </w:rPr>
  </w:style>
  <w:style w:type="paragraph" w:styleId="BodyTextIndent2">
    <w:name w:val="Body Text Indent 2"/>
    <w:basedOn w:val="Normal"/>
    <w:link w:val="BodyTextIndent2Char"/>
    <w:uiPriority w:val="99"/>
    <w:rsid w:val="00801BFB"/>
    <w:pPr>
      <w:spacing w:after="120" w:line="480" w:lineRule="auto"/>
      <w:ind w:left="360"/>
    </w:pPr>
  </w:style>
  <w:style w:type="character" w:customStyle="1" w:styleId="BodyTextIndent2Char">
    <w:name w:val="Body Text Indent 2 Char"/>
    <w:link w:val="BodyTextIndent2"/>
    <w:uiPriority w:val="99"/>
    <w:locked/>
    <w:rsid w:val="00801BFB"/>
    <w:rPr>
      <w:rFonts w:ascii="Times New Roman" w:hAnsi="Times New Roman" w:cs="Times New Roman"/>
      <w:sz w:val="24"/>
      <w:szCs w:val="24"/>
    </w:rPr>
  </w:style>
  <w:style w:type="paragraph" w:styleId="BodyTextIndent3">
    <w:name w:val="Body Text Indent 3"/>
    <w:basedOn w:val="Normal"/>
    <w:link w:val="BodyTextIndent3Char"/>
    <w:uiPriority w:val="99"/>
    <w:rsid w:val="00801BFB"/>
    <w:pPr>
      <w:spacing w:after="120"/>
      <w:ind w:left="360"/>
    </w:pPr>
    <w:rPr>
      <w:sz w:val="16"/>
      <w:szCs w:val="16"/>
    </w:rPr>
  </w:style>
  <w:style w:type="character" w:customStyle="1" w:styleId="BodyTextIndent3Char">
    <w:name w:val="Body Text Indent 3 Char"/>
    <w:link w:val="BodyTextIndent3"/>
    <w:uiPriority w:val="99"/>
    <w:locked/>
    <w:rsid w:val="00801BFB"/>
    <w:rPr>
      <w:rFonts w:ascii="Times New Roman" w:hAnsi="Times New Roman" w:cs="Times New Roman"/>
      <w:sz w:val="16"/>
      <w:szCs w:val="16"/>
    </w:rPr>
  </w:style>
  <w:style w:type="paragraph" w:styleId="Caption">
    <w:name w:val="caption"/>
    <w:basedOn w:val="Normal"/>
    <w:next w:val="Normal"/>
    <w:link w:val="CaptionChar"/>
    <w:uiPriority w:val="8"/>
    <w:qFormat/>
    <w:rsid w:val="00801BFB"/>
    <w:pPr>
      <w:spacing w:before="120" w:after="120"/>
      <w:ind w:left="648"/>
    </w:pPr>
    <w:rPr>
      <w:rFonts w:ascii="Arial" w:hAnsi="Arial"/>
      <w:b/>
      <w:bCs/>
    </w:rPr>
  </w:style>
  <w:style w:type="paragraph" w:styleId="Closing">
    <w:name w:val="Closing"/>
    <w:basedOn w:val="Normal"/>
    <w:link w:val="ClosingChar"/>
    <w:uiPriority w:val="99"/>
    <w:rsid w:val="00801BFB"/>
    <w:pPr>
      <w:ind w:left="4320"/>
    </w:pPr>
  </w:style>
  <w:style w:type="character" w:customStyle="1" w:styleId="ClosingChar">
    <w:name w:val="Closing Char"/>
    <w:link w:val="Closing"/>
    <w:uiPriority w:val="99"/>
    <w:locked/>
    <w:rsid w:val="00801BFB"/>
    <w:rPr>
      <w:rFonts w:ascii="Times New Roman" w:hAnsi="Times New Roman" w:cs="Times New Roman"/>
      <w:sz w:val="24"/>
      <w:szCs w:val="24"/>
    </w:rPr>
  </w:style>
  <w:style w:type="character" w:styleId="CommentReference">
    <w:name w:val="annotation reference"/>
    <w:uiPriority w:val="99"/>
    <w:semiHidden/>
    <w:rsid w:val="00801BFB"/>
    <w:rPr>
      <w:rFonts w:cs="Times New Roman"/>
      <w:sz w:val="16"/>
      <w:szCs w:val="16"/>
    </w:rPr>
  </w:style>
  <w:style w:type="paragraph" w:styleId="CommentText">
    <w:name w:val="annotation text"/>
    <w:basedOn w:val="Normal"/>
    <w:link w:val="CommentTextChar"/>
    <w:uiPriority w:val="99"/>
    <w:semiHidden/>
    <w:rsid w:val="00801BFB"/>
  </w:style>
  <w:style w:type="character" w:customStyle="1" w:styleId="CommentTextChar">
    <w:name w:val="Comment Text Char"/>
    <w:link w:val="CommentText"/>
    <w:uiPriority w:val="99"/>
    <w:semiHidden/>
    <w:locked/>
    <w:rsid w:val="00801BFB"/>
    <w:rPr>
      <w:rFonts w:ascii="Times New Roman" w:hAnsi="Times New Roman" w:cs="Times New Roman"/>
    </w:rPr>
  </w:style>
  <w:style w:type="paragraph" w:styleId="CommentSubject">
    <w:name w:val="annotation subject"/>
    <w:basedOn w:val="CommentText"/>
    <w:next w:val="CommentText"/>
    <w:link w:val="CommentSubjectChar"/>
    <w:uiPriority w:val="99"/>
    <w:semiHidden/>
    <w:rsid w:val="00801BFB"/>
    <w:rPr>
      <w:b/>
      <w:bCs/>
    </w:rPr>
  </w:style>
  <w:style w:type="character" w:customStyle="1" w:styleId="CommentSubjectChar">
    <w:name w:val="Comment Subject Char"/>
    <w:link w:val="CommentSubject"/>
    <w:uiPriority w:val="99"/>
    <w:semiHidden/>
    <w:locked/>
    <w:rsid w:val="00801BFB"/>
    <w:rPr>
      <w:rFonts w:ascii="Times New Roman" w:hAnsi="Times New Roman" w:cs="Times New Roman"/>
      <w:b/>
      <w:bCs/>
    </w:rPr>
  </w:style>
  <w:style w:type="paragraph" w:styleId="Date">
    <w:name w:val="Date"/>
    <w:basedOn w:val="Normal"/>
    <w:next w:val="Normal"/>
    <w:link w:val="DateChar"/>
    <w:uiPriority w:val="99"/>
    <w:rsid w:val="00801BFB"/>
  </w:style>
  <w:style w:type="character" w:customStyle="1" w:styleId="DateChar">
    <w:name w:val="Date Char"/>
    <w:link w:val="Date"/>
    <w:uiPriority w:val="99"/>
    <w:locked/>
    <w:rsid w:val="00801BFB"/>
    <w:rPr>
      <w:rFonts w:ascii="Times New Roman" w:hAnsi="Times New Roman" w:cs="Times New Roman"/>
      <w:sz w:val="24"/>
      <w:szCs w:val="24"/>
    </w:rPr>
  </w:style>
  <w:style w:type="paragraph" w:styleId="DocumentMap">
    <w:name w:val="Document Map"/>
    <w:basedOn w:val="Normal"/>
    <w:link w:val="DocumentMapChar"/>
    <w:uiPriority w:val="99"/>
    <w:semiHidden/>
    <w:rsid w:val="00801BFB"/>
    <w:pPr>
      <w:shd w:val="clear" w:color="auto" w:fill="000080"/>
    </w:pPr>
    <w:rPr>
      <w:rFonts w:ascii="Tahoma" w:hAnsi="Tahoma" w:cs="Tahoma"/>
    </w:rPr>
  </w:style>
  <w:style w:type="character" w:customStyle="1" w:styleId="DocumentMapChar">
    <w:name w:val="Document Map Char"/>
    <w:link w:val="DocumentMap"/>
    <w:uiPriority w:val="99"/>
    <w:semiHidden/>
    <w:locked/>
    <w:rsid w:val="00801BFB"/>
    <w:rPr>
      <w:rFonts w:ascii="Tahoma" w:hAnsi="Tahoma" w:cs="Tahoma"/>
      <w:sz w:val="24"/>
      <w:szCs w:val="24"/>
      <w:shd w:val="clear" w:color="auto" w:fill="000080"/>
    </w:rPr>
  </w:style>
  <w:style w:type="paragraph" w:styleId="E-mailSignature">
    <w:name w:val="E-mail Signature"/>
    <w:basedOn w:val="Normal"/>
    <w:link w:val="E-mailSignatureChar"/>
    <w:uiPriority w:val="99"/>
    <w:rsid w:val="00801BFB"/>
  </w:style>
  <w:style w:type="character" w:customStyle="1" w:styleId="E-mailSignatureChar">
    <w:name w:val="E-mail Signature Char"/>
    <w:link w:val="E-mailSignature"/>
    <w:uiPriority w:val="99"/>
    <w:locked/>
    <w:rsid w:val="00801BFB"/>
    <w:rPr>
      <w:rFonts w:ascii="Times New Roman" w:hAnsi="Times New Roman" w:cs="Times New Roman"/>
      <w:sz w:val="24"/>
      <w:szCs w:val="24"/>
    </w:rPr>
  </w:style>
  <w:style w:type="character" w:styleId="Emphasis">
    <w:name w:val="Emphasis"/>
    <w:uiPriority w:val="99"/>
    <w:rsid w:val="00801BFB"/>
    <w:rPr>
      <w:rFonts w:cs="Times New Roman"/>
      <w:i/>
      <w:iCs/>
    </w:rPr>
  </w:style>
  <w:style w:type="character" w:styleId="EndnoteReference">
    <w:name w:val="endnote reference"/>
    <w:uiPriority w:val="99"/>
    <w:semiHidden/>
    <w:rsid w:val="00801BFB"/>
    <w:rPr>
      <w:rFonts w:cs="Times New Roman"/>
      <w:vertAlign w:val="superscript"/>
    </w:rPr>
  </w:style>
  <w:style w:type="paragraph" w:styleId="EndnoteText">
    <w:name w:val="endnote text"/>
    <w:basedOn w:val="Normal"/>
    <w:link w:val="EndnoteTextChar"/>
    <w:uiPriority w:val="99"/>
    <w:semiHidden/>
    <w:rsid w:val="00801BFB"/>
  </w:style>
  <w:style w:type="character" w:customStyle="1" w:styleId="EndnoteTextChar">
    <w:name w:val="Endnote Text Char"/>
    <w:link w:val="EndnoteText"/>
    <w:uiPriority w:val="99"/>
    <w:semiHidden/>
    <w:locked/>
    <w:rsid w:val="00801BFB"/>
    <w:rPr>
      <w:rFonts w:ascii="Times New Roman" w:hAnsi="Times New Roman" w:cs="Times New Roman"/>
    </w:rPr>
  </w:style>
  <w:style w:type="paragraph" w:styleId="EnvelopeAddress">
    <w:name w:val="envelope address"/>
    <w:basedOn w:val="Normal"/>
    <w:uiPriority w:val="99"/>
    <w:rsid w:val="00801BFB"/>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sid w:val="00801BFB"/>
    <w:rPr>
      <w:rFonts w:ascii="Arial" w:hAnsi="Arial" w:cs="Arial"/>
    </w:rPr>
  </w:style>
  <w:style w:type="character" w:styleId="FollowedHyperlink">
    <w:name w:val="FollowedHyperlink"/>
    <w:uiPriority w:val="99"/>
    <w:rsid w:val="00801BFB"/>
    <w:rPr>
      <w:rFonts w:cs="Times New Roman"/>
      <w:color w:val="800080"/>
      <w:u w:val="single"/>
    </w:rPr>
  </w:style>
  <w:style w:type="paragraph" w:styleId="Footer">
    <w:name w:val="footer"/>
    <w:basedOn w:val="Normal"/>
    <w:link w:val="FooterChar"/>
    <w:uiPriority w:val="99"/>
    <w:rsid w:val="00801BFB"/>
    <w:pPr>
      <w:tabs>
        <w:tab w:val="center" w:pos="4320"/>
        <w:tab w:val="right" w:pos="8640"/>
      </w:tabs>
    </w:pPr>
  </w:style>
  <w:style w:type="character" w:customStyle="1" w:styleId="FooterChar">
    <w:name w:val="Footer Char"/>
    <w:link w:val="Footer"/>
    <w:uiPriority w:val="99"/>
    <w:locked/>
    <w:rsid w:val="00801BFB"/>
    <w:rPr>
      <w:rFonts w:ascii="Times New Roman" w:hAnsi="Times New Roman" w:cs="Times New Roman"/>
      <w:sz w:val="24"/>
      <w:szCs w:val="24"/>
    </w:rPr>
  </w:style>
  <w:style w:type="character" w:styleId="FootnoteReference">
    <w:name w:val="footnote reference"/>
    <w:uiPriority w:val="99"/>
    <w:semiHidden/>
    <w:rsid w:val="00801BFB"/>
    <w:rPr>
      <w:rFonts w:cs="Times New Roman"/>
      <w:vertAlign w:val="superscript"/>
    </w:rPr>
  </w:style>
  <w:style w:type="paragraph" w:styleId="FootnoteText">
    <w:name w:val="footnote text"/>
    <w:basedOn w:val="Normal"/>
    <w:link w:val="FootnoteTextChar"/>
    <w:uiPriority w:val="99"/>
    <w:semiHidden/>
    <w:rsid w:val="00CB08F6"/>
    <w:pPr>
      <w:spacing w:after="40"/>
      <w:ind w:left="144" w:hanging="144"/>
    </w:pPr>
    <w:rPr>
      <w:i/>
      <w:sz w:val="16"/>
    </w:rPr>
  </w:style>
  <w:style w:type="character" w:customStyle="1" w:styleId="FootnoteTextChar">
    <w:name w:val="Footnote Text Char"/>
    <w:link w:val="FootnoteText"/>
    <w:uiPriority w:val="99"/>
    <w:semiHidden/>
    <w:locked/>
    <w:rsid w:val="00CB08F6"/>
    <w:rPr>
      <w:i/>
      <w:sz w:val="16"/>
    </w:rPr>
  </w:style>
  <w:style w:type="paragraph" w:styleId="Header">
    <w:name w:val="header"/>
    <w:basedOn w:val="Normal"/>
    <w:link w:val="HeaderChar"/>
    <w:uiPriority w:val="99"/>
    <w:rsid w:val="00801BFB"/>
    <w:pPr>
      <w:tabs>
        <w:tab w:val="center" w:pos="4320"/>
        <w:tab w:val="right" w:pos="8640"/>
      </w:tabs>
    </w:pPr>
  </w:style>
  <w:style w:type="character" w:customStyle="1" w:styleId="HeaderChar">
    <w:name w:val="Header Char"/>
    <w:link w:val="Header"/>
    <w:uiPriority w:val="99"/>
    <w:locked/>
    <w:rsid w:val="00801BFB"/>
    <w:rPr>
      <w:rFonts w:ascii="Times New Roman" w:hAnsi="Times New Roman" w:cs="Times New Roman"/>
      <w:sz w:val="24"/>
      <w:szCs w:val="24"/>
    </w:rPr>
  </w:style>
  <w:style w:type="character" w:styleId="HTMLAcronym">
    <w:name w:val="HTML Acronym"/>
    <w:uiPriority w:val="99"/>
    <w:rsid w:val="00801BFB"/>
    <w:rPr>
      <w:rFonts w:cs="Times New Roman"/>
    </w:rPr>
  </w:style>
  <w:style w:type="paragraph" w:styleId="HTMLAddress">
    <w:name w:val="HTML Address"/>
    <w:basedOn w:val="Normal"/>
    <w:link w:val="HTMLAddressChar"/>
    <w:uiPriority w:val="99"/>
    <w:rsid w:val="00801BFB"/>
    <w:rPr>
      <w:i/>
      <w:iCs/>
    </w:rPr>
  </w:style>
  <w:style w:type="character" w:customStyle="1" w:styleId="HTMLAddressChar">
    <w:name w:val="HTML Address Char"/>
    <w:link w:val="HTMLAddress"/>
    <w:uiPriority w:val="99"/>
    <w:locked/>
    <w:rsid w:val="00801BFB"/>
    <w:rPr>
      <w:rFonts w:ascii="Times New Roman" w:hAnsi="Times New Roman" w:cs="Times New Roman"/>
      <w:i/>
      <w:iCs/>
      <w:sz w:val="24"/>
      <w:szCs w:val="24"/>
    </w:rPr>
  </w:style>
  <w:style w:type="character" w:styleId="HTMLCite">
    <w:name w:val="HTML Cite"/>
    <w:uiPriority w:val="99"/>
    <w:rsid w:val="00801BFB"/>
    <w:rPr>
      <w:rFonts w:cs="Times New Roman"/>
      <w:i/>
      <w:iCs/>
    </w:rPr>
  </w:style>
  <w:style w:type="character" w:styleId="HTMLCode">
    <w:name w:val="HTML Code"/>
    <w:uiPriority w:val="99"/>
    <w:rsid w:val="00801BFB"/>
    <w:rPr>
      <w:rFonts w:ascii="Courier New" w:hAnsi="Courier New" w:cs="Courier New"/>
      <w:sz w:val="20"/>
      <w:szCs w:val="20"/>
    </w:rPr>
  </w:style>
  <w:style w:type="character" w:styleId="HTMLDefinition">
    <w:name w:val="HTML Definition"/>
    <w:uiPriority w:val="99"/>
    <w:rsid w:val="00801BFB"/>
    <w:rPr>
      <w:rFonts w:cs="Times New Roman"/>
      <w:i/>
      <w:iCs/>
    </w:rPr>
  </w:style>
  <w:style w:type="character" w:styleId="HTMLKeyboard">
    <w:name w:val="HTML Keyboard"/>
    <w:uiPriority w:val="99"/>
    <w:rsid w:val="00801BFB"/>
    <w:rPr>
      <w:rFonts w:ascii="Courier New" w:hAnsi="Courier New" w:cs="Courier New"/>
      <w:sz w:val="20"/>
      <w:szCs w:val="20"/>
    </w:rPr>
  </w:style>
  <w:style w:type="paragraph" w:styleId="HTMLPreformatted">
    <w:name w:val="HTML Preformatted"/>
    <w:basedOn w:val="Normal"/>
    <w:link w:val="HTMLPreformattedChar"/>
    <w:uiPriority w:val="99"/>
    <w:rsid w:val="00801BFB"/>
    <w:rPr>
      <w:rFonts w:ascii="Courier New" w:hAnsi="Courier New" w:cs="Courier New"/>
    </w:rPr>
  </w:style>
  <w:style w:type="character" w:customStyle="1" w:styleId="HTMLPreformattedChar">
    <w:name w:val="HTML Preformatted Char"/>
    <w:link w:val="HTMLPreformatted"/>
    <w:uiPriority w:val="99"/>
    <w:locked/>
    <w:rsid w:val="00801BFB"/>
    <w:rPr>
      <w:rFonts w:ascii="Courier New" w:hAnsi="Courier New" w:cs="Courier New"/>
    </w:rPr>
  </w:style>
  <w:style w:type="character" w:styleId="HTMLSample">
    <w:name w:val="HTML Sample"/>
    <w:uiPriority w:val="99"/>
    <w:rsid w:val="00801BFB"/>
    <w:rPr>
      <w:rFonts w:ascii="Courier New" w:hAnsi="Courier New" w:cs="Courier New"/>
    </w:rPr>
  </w:style>
  <w:style w:type="character" w:styleId="HTMLTypewriter">
    <w:name w:val="HTML Typewriter"/>
    <w:uiPriority w:val="99"/>
    <w:rsid w:val="00801BFB"/>
    <w:rPr>
      <w:rFonts w:ascii="Courier New" w:hAnsi="Courier New" w:cs="Courier New"/>
      <w:sz w:val="20"/>
      <w:szCs w:val="20"/>
    </w:rPr>
  </w:style>
  <w:style w:type="character" w:styleId="HTMLVariable">
    <w:name w:val="HTML Variable"/>
    <w:uiPriority w:val="99"/>
    <w:rsid w:val="00801BFB"/>
    <w:rPr>
      <w:rFonts w:cs="Times New Roman"/>
      <w:i/>
      <w:iCs/>
    </w:rPr>
  </w:style>
  <w:style w:type="character" w:styleId="Hyperlink">
    <w:name w:val="Hyperlink"/>
    <w:uiPriority w:val="99"/>
    <w:rsid w:val="00801BFB"/>
    <w:rPr>
      <w:rFonts w:cs="Times New Roman"/>
      <w:color w:val="0000FF"/>
      <w:u w:val="single"/>
    </w:rPr>
  </w:style>
  <w:style w:type="paragraph" w:styleId="Index1">
    <w:name w:val="index 1"/>
    <w:basedOn w:val="Normal"/>
    <w:next w:val="Normal"/>
    <w:autoRedefine/>
    <w:uiPriority w:val="99"/>
    <w:semiHidden/>
    <w:rsid w:val="00801BFB"/>
    <w:pPr>
      <w:ind w:left="240" w:hanging="240"/>
    </w:pPr>
  </w:style>
  <w:style w:type="paragraph" w:styleId="Index2">
    <w:name w:val="index 2"/>
    <w:basedOn w:val="Normal"/>
    <w:next w:val="Normal"/>
    <w:autoRedefine/>
    <w:uiPriority w:val="99"/>
    <w:semiHidden/>
    <w:rsid w:val="00801BFB"/>
    <w:pPr>
      <w:ind w:left="480" w:hanging="240"/>
    </w:pPr>
  </w:style>
  <w:style w:type="paragraph" w:styleId="Index3">
    <w:name w:val="index 3"/>
    <w:basedOn w:val="Normal"/>
    <w:next w:val="Normal"/>
    <w:autoRedefine/>
    <w:uiPriority w:val="99"/>
    <w:semiHidden/>
    <w:rsid w:val="00801BFB"/>
    <w:pPr>
      <w:ind w:left="720" w:hanging="240"/>
    </w:pPr>
  </w:style>
  <w:style w:type="paragraph" w:styleId="Index4">
    <w:name w:val="index 4"/>
    <w:basedOn w:val="Normal"/>
    <w:next w:val="Normal"/>
    <w:autoRedefine/>
    <w:uiPriority w:val="99"/>
    <w:semiHidden/>
    <w:rsid w:val="00801BFB"/>
    <w:pPr>
      <w:ind w:left="960" w:hanging="240"/>
    </w:pPr>
  </w:style>
  <w:style w:type="paragraph" w:styleId="Index5">
    <w:name w:val="index 5"/>
    <w:basedOn w:val="Normal"/>
    <w:next w:val="Normal"/>
    <w:autoRedefine/>
    <w:uiPriority w:val="99"/>
    <w:semiHidden/>
    <w:rsid w:val="00801BFB"/>
    <w:pPr>
      <w:ind w:left="1200" w:hanging="240"/>
    </w:pPr>
  </w:style>
  <w:style w:type="paragraph" w:styleId="Index6">
    <w:name w:val="index 6"/>
    <w:basedOn w:val="Normal"/>
    <w:next w:val="Normal"/>
    <w:autoRedefine/>
    <w:uiPriority w:val="99"/>
    <w:semiHidden/>
    <w:rsid w:val="00801BFB"/>
    <w:pPr>
      <w:ind w:left="1440" w:hanging="240"/>
    </w:pPr>
  </w:style>
  <w:style w:type="paragraph" w:styleId="Index7">
    <w:name w:val="index 7"/>
    <w:basedOn w:val="Normal"/>
    <w:next w:val="Normal"/>
    <w:autoRedefine/>
    <w:uiPriority w:val="99"/>
    <w:semiHidden/>
    <w:rsid w:val="00801BFB"/>
    <w:pPr>
      <w:ind w:left="1680" w:hanging="240"/>
    </w:pPr>
  </w:style>
  <w:style w:type="paragraph" w:styleId="Index8">
    <w:name w:val="index 8"/>
    <w:basedOn w:val="Normal"/>
    <w:next w:val="Normal"/>
    <w:autoRedefine/>
    <w:uiPriority w:val="99"/>
    <w:semiHidden/>
    <w:rsid w:val="00801BFB"/>
    <w:pPr>
      <w:ind w:left="1920" w:hanging="240"/>
    </w:pPr>
  </w:style>
  <w:style w:type="paragraph" w:styleId="Index9">
    <w:name w:val="index 9"/>
    <w:basedOn w:val="Normal"/>
    <w:next w:val="Normal"/>
    <w:autoRedefine/>
    <w:uiPriority w:val="99"/>
    <w:semiHidden/>
    <w:rsid w:val="00801BFB"/>
    <w:pPr>
      <w:ind w:left="2160" w:hanging="240"/>
    </w:pPr>
  </w:style>
  <w:style w:type="paragraph" w:styleId="IndexHeading">
    <w:name w:val="index heading"/>
    <w:basedOn w:val="Normal"/>
    <w:next w:val="Index1"/>
    <w:uiPriority w:val="99"/>
    <w:semiHidden/>
    <w:rsid w:val="00801BFB"/>
    <w:rPr>
      <w:rFonts w:ascii="Arial" w:hAnsi="Arial" w:cs="Arial"/>
      <w:b/>
      <w:bCs/>
    </w:rPr>
  </w:style>
  <w:style w:type="character" w:styleId="LineNumber">
    <w:name w:val="line number"/>
    <w:uiPriority w:val="99"/>
    <w:rsid w:val="00801BFB"/>
    <w:rPr>
      <w:rFonts w:cs="Times New Roman"/>
    </w:rPr>
  </w:style>
  <w:style w:type="paragraph" w:styleId="List">
    <w:name w:val="List"/>
    <w:basedOn w:val="Normal"/>
    <w:uiPriority w:val="99"/>
    <w:rsid w:val="00801BFB"/>
    <w:pPr>
      <w:ind w:left="360" w:hanging="360"/>
    </w:pPr>
  </w:style>
  <w:style w:type="paragraph" w:styleId="List2">
    <w:name w:val="List 2"/>
    <w:basedOn w:val="Normal"/>
    <w:uiPriority w:val="99"/>
    <w:rsid w:val="00801BFB"/>
    <w:pPr>
      <w:ind w:left="720" w:hanging="360"/>
    </w:pPr>
  </w:style>
  <w:style w:type="paragraph" w:styleId="List3">
    <w:name w:val="List 3"/>
    <w:basedOn w:val="Normal"/>
    <w:uiPriority w:val="99"/>
    <w:rsid w:val="00801BFB"/>
    <w:pPr>
      <w:ind w:left="1080" w:hanging="360"/>
    </w:pPr>
  </w:style>
  <w:style w:type="paragraph" w:styleId="List4">
    <w:name w:val="List 4"/>
    <w:basedOn w:val="Normal"/>
    <w:uiPriority w:val="99"/>
    <w:rsid w:val="00801BFB"/>
    <w:pPr>
      <w:ind w:left="1440" w:hanging="360"/>
    </w:pPr>
  </w:style>
  <w:style w:type="paragraph" w:styleId="List5">
    <w:name w:val="List 5"/>
    <w:basedOn w:val="Normal"/>
    <w:uiPriority w:val="99"/>
    <w:rsid w:val="00801BFB"/>
    <w:pPr>
      <w:ind w:left="1800" w:hanging="360"/>
    </w:pPr>
  </w:style>
  <w:style w:type="paragraph" w:styleId="ListBullet">
    <w:name w:val="List Bullet"/>
    <w:basedOn w:val="Normal"/>
    <w:autoRedefine/>
    <w:uiPriority w:val="99"/>
    <w:rsid w:val="00801BFB"/>
    <w:pPr>
      <w:tabs>
        <w:tab w:val="num" w:pos="360"/>
        <w:tab w:val="num" w:pos="1440"/>
      </w:tabs>
      <w:spacing w:before="240"/>
      <w:ind w:left="360" w:hanging="360"/>
    </w:pPr>
  </w:style>
  <w:style w:type="paragraph" w:styleId="ListBullet2">
    <w:name w:val="List Bullet 2"/>
    <w:basedOn w:val="Normal"/>
    <w:autoRedefine/>
    <w:uiPriority w:val="99"/>
    <w:rsid w:val="00801BFB"/>
    <w:pPr>
      <w:tabs>
        <w:tab w:val="num" w:pos="360"/>
        <w:tab w:val="num" w:pos="1800"/>
      </w:tabs>
      <w:ind w:left="360" w:hanging="360"/>
    </w:pPr>
  </w:style>
  <w:style w:type="paragraph" w:styleId="ListBullet3">
    <w:name w:val="List Bullet 3"/>
    <w:basedOn w:val="Normal"/>
    <w:autoRedefine/>
    <w:uiPriority w:val="99"/>
    <w:rsid w:val="00801BFB"/>
    <w:pPr>
      <w:tabs>
        <w:tab w:val="num" w:pos="1080"/>
      </w:tabs>
      <w:ind w:left="1080" w:hanging="360"/>
    </w:pPr>
  </w:style>
  <w:style w:type="paragraph" w:styleId="ListBullet4">
    <w:name w:val="List Bullet 4"/>
    <w:basedOn w:val="Normal"/>
    <w:autoRedefine/>
    <w:uiPriority w:val="99"/>
    <w:rsid w:val="00801BFB"/>
    <w:pPr>
      <w:tabs>
        <w:tab w:val="num" w:pos="720"/>
        <w:tab w:val="num" w:pos="1440"/>
      </w:tabs>
      <w:ind w:left="1440" w:hanging="360"/>
    </w:pPr>
  </w:style>
  <w:style w:type="paragraph" w:styleId="ListBullet5">
    <w:name w:val="List Bullet 5"/>
    <w:basedOn w:val="Normal"/>
    <w:autoRedefine/>
    <w:uiPriority w:val="99"/>
    <w:rsid w:val="00801BFB"/>
    <w:pPr>
      <w:tabs>
        <w:tab w:val="num" w:pos="1080"/>
        <w:tab w:val="num" w:pos="1800"/>
      </w:tabs>
      <w:ind w:left="1800" w:hanging="360"/>
    </w:pPr>
  </w:style>
  <w:style w:type="paragraph" w:styleId="ListContinue">
    <w:name w:val="List Continue"/>
    <w:basedOn w:val="Normal"/>
    <w:uiPriority w:val="99"/>
    <w:rsid w:val="00801BFB"/>
    <w:pPr>
      <w:spacing w:after="120"/>
      <w:ind w:left="360"/>
    </w:pPr>
  </w:style>
  <w:style w:type="paragraph" w:styleId="ListContinue2">
    <w:name w:val="List Continue 2"/>
    <w:basedOn w:val="Normal"/>
    <w:uiPriority w:val="99"/>
    <w:rsid w:val="00801BFB"/>
    <w:pPr>
      <w:spacing w:after="120"/>
      <w:ind w:left="720"/>
    </w:pPr>
  </w:style>
  <w:style w:type="paragraph" w:styleId="ListContinue3">
    <w:name w:val="List Continue 3"/>
    <w:basedOn w:val="Normal"/>
    <w:uiPriority w:val="99"/>
    <w:rsid w:val="00801BFB"/>
    <w:pPr>
      <w:spacing w:after="120"/>
      <w:ind w:left="1080"/>
    </w:pPr>
  </w:style>
  <w:style w:type="paragraph" w:styleId="ListContinue4">
    <w:name w:val="List Continue 4"/>
    <w:basedOn w:val="Normal"/>
    <w:uiPriority w:val="99"/>
    <w:rsid w:val="00801BFB"/>
    <w:pPr>
      <w:spacing w:after="120"/>
      <w:ind w:left="1440"/>
    </w:pPr>
  </w:style>
  <w:style w:type="paragraph" w:styleId="ListContinue5">
    <w:name w:val="List Continue 5"/>
    <w:basedOn w:val="Normal"/>
    <w:uiPriority w:val="99"/>
    <w:rsid w:val="00801BFB"/>
    <w:pPr>
      <w:spacing w:after="120"/>
      <w:ind w:left="1800"/>
    </w:pPr>
  </w:style>
  <w:style w:type="paragraph" w:styleId="ListNumber">
    <w:name w:val="List Number"/>
    <w:basedOn w:val="Normal"/>
    <w:uiPriority w:val="99"/>
    <w:rsid w:val="00801BFB"/>
    <w:pPr>
      <w:tabs>
        <w:tab w:val="num" w:pos="360"/>
        <w:tab w:val="num" w:pos="1440"/>
      </w:tabs>
      <w:ind w:left="360" w:hanging="360"/>
    </w:pPr>
  </w:style>
  <w:style w:type="paragraph" w:styleId="ListNumber2">
    <w:name w:val="List Number 2"/>
    <w:basedOn w:val="Normal"/>
    <w:uiPriority w:val="99"/>
    <w:rsid w:val="00801BFB"/>
    <w:pPr>
      <w:tabs>
        <w:tab w:val="num" w:pos="1080"/>
        <w:tab w:val="num" w:pos="1800"/>
      </w:tabs>
      <w:ind w:left="1800" w:hanging="360"/>
    </w:pPr>
  </w:style>
  <w:style w:type="paragraph" w:styleId="ListNumber3">
    <w:name w:val="List Number 3"/>
    <w:basedOn w:val="Normal"/>
    <w:uiPriority w:val="99"/>
    <w:rsid w:val="00801BFB"/>
    <w:pPr>
      <w:tabs>
        <w:tab w:val="num" w:pos="1080"/>
        <w:tab w:val="num" w:pos="1800"/>
      </w:tabs>
      <w:ind w:left="1080" w:hanging="360"/>
    </w:pPr>
  </w:style>
  <w:style w:type="paragraph" w:styleId="ListNumber4">
    <w:name w:val="List Number 4"/>
    <w:basedOn w:val="Normal"/>
    <w:uiPriority w:val="99"/>
    <w:rsid w:val="00801BFB"/>
    <w:pPr>
      <w:tabs>
        <w:tab w:val="num" w:pos="1440"/>
      </w:tabs>
      <w:ind w:left="1440" w:hanging="360"/>
    </w:pPr>
  </w:style>
  <w:style w:type="paragraph" w:styleId="ListNumber5">
    <w:name w:val="List Number 5"/>
    <w:basedOn w:val="Normal"/>
    <w:uiPriority w:val="99"/>
    <w:rsid w:val="00801BFB"/>
    <w:pPr>
      <w:tabs>
        <w:tab w:val="num" w:pos="720"/>
        <w:tab w:val="num" w:pos="1800"/>
      </w:tabs>
      <w:ind w:left="1800" w:hanging="360"/>
    </w:pPr>
  </w:style>
  <w:style w:type="paragraph" w:styleId="MacroText">
    <w:name w:val="macro"/>
    <w:link w:val="MacroTextChar"/>
    <w:uiPriority w:val="99"/>
    <w:semiHidden/>
    <w:rsid w:val="00801BF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uiPriority w:val="99"/>
    <w:semiHidden/>
    <w:locked/>
    <w:rsid w:val="00801BFB"/>
    <w:rPr>
      <w:rFonts w:ascii="Courier New" w:hAnsi="Courier New" w:cs="Courier New"/>
    </w:rPr>
  </w:style>
  <w:style w:type="paragraph" w:styleId="MessageHeader">
    <w:name w:val="Message Header"/>
    <w:basedOn w:val="Normal"/>
    <w:link w:val="MessageHeaderChar"/>
    <w:uiPriority w:val="99"/>
    <w:rsid w:val="00801BF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uiPriority w:val="99"/>
    <w:locked/>
    <w:rsid w:val="00801BFB"/>
    <w:rPr>
      <w:rFonts w:ascii="Arial" w:hAnsi="Arial" w:cs="Arial"/>
      <w:sz w:val="24"/>
      <w:szCs w:val="24"/>
      <w:shd w:val="pct20" w:color="auto" w:fill="auto"/>
    </w:rPr>
  </w:style>
  <w:style w:type="paragraph" w:styleId="NormalWeb">
    <w:name w:val="Normal (Web)"/>
    <w:basedOn w:val="Normal"/>
    <w:uiPriority w:val="99"/>
    <w:rsid w:val="00801BFB"/>
  </w:style>
  <w:style w:type="paragraph" w:styleId="NormalIndent">
    <w:name w:val="Normal Indent"/>
    <w:basedOn w:val="Normal"/>
    <w:uiPriority w:val="99"/>
    <w:rsid w:val="00801BFB"/>
    <w:pPr>
      <w:ind w:left="720"/>
    </w:pPr>
  </w:style>
  <w:style w:type="paragraph" w:styleId="NoteHeading">
    <w:name w:val="Note Heading"/>
    <w:basedOn w:val="Normal"/>
    <w:next w:val="Normal"/>
    <w:link w:val="NoteHeadingChar"/>
    <w:uiPriority w:val="99"/>
    <w:rsid w:val="00801BFB"/>
  </w:style>
  <w:style w:type="character" w:customStyle="1" w:styleId="NoteHeadingChar">
    <w:name w:val="Note Heading Char"/>
    <w:link w:val="NoteHeading"/>
    <w:uiPriority w:val="99"/>
    <w:locked/>
    <w:rsid w:val="00801BFB"/>
    <w:rPr>
      <w:rFonts w:ascii="Times New Roman" w:hAnsi="Times New Roman" w:cs="Times New Roman"/>
      <w:sz w:val="24"/>
      <w:szCs w:val="24"/>
    </w:rPr>
  </w:style>
  <w:style w:type="character" w:styleId="PageNumber">
    <w:name w:val="page number"/>
    <w:uiPriority w:val="99"/>
    <w:rsid w:val="00801BFB"/>
    <w:rPr>
      <w:rFonts w:cs="Times New Roman"/>
    </w:rPr>
  </w:style>
  <w:style w:type="paragraph" w:styleId="PlainText">
    <w:name w:val="Plain Text"/>
    <w:basedOn w:val="Normal"/>
    <w:link w:val="PlainTextChar"/>
    <w:uiPriority w:val="99"/>
    <w:rsid w:val="00801BFB"/>
    <w:rPr>
      <w:rFonts w:ascii="Courier New" w:hAnsi="Courier New" w:cs="Courier New"/>
    </w:rPr>
  </w:style>
  <w:style w:type="character" w:customStyle="1" w:styleId="PlainTextChar">
    <w:name w:val="Plain Text Char"/>
    <w:link w:val="PlainText"/>
    <w:uiPriority w:val="99"/>
    <w:locked/>
    <w:rsid w:val="00801BFB"/>
    <w:rPr>
      <w:rFonts w:ascii="Courier New" w:hAnsi="Courier New" w:cs="Courier New"/>
    </w:rPr>
  </w:style>
  <w:style w:type="paragraph" w:styleId="Salutation">
    <w:name w:val="Salutation"/>
    <w:basedOn w:val="Normal"/>
    <w:next w:val="Normal"/>
    <w:link w:val="SalutationChar"/>
    <w:uiPriority w:val="99"/>
    <w:rsid w:val="00801BFB"/>
  </w:style>
  <w:style w:type="character" w:customStyle="1" w:styleId="SalutationChar">
    <w:name w:val="Salutation Char"/>
    <w:link w:val="Salutation"/>
    <w:uiPriority w:val="99"/>
    <w:locked/>
    <w:rsid w:val="00801BFB"/>
    <w:rPr>
      <w:rFonts w:ascii="Times New Roman" w:hAnsi="Times New Roman" w:cs="Times New Roman"/>
      <w:sz w:val="24"/>
      <w:szCs w:val="24"/>
    </w:rPr>
  </w:style>
  <w:style w:type="paragraph" w:styleId="TableofAuthorities">
    <w:name w:val="table of authorities"/>
    <w:basedOn w:val="Normal"/>
    <w:next w:val="Normal"/>
    <w:uiPriority w:val="99"/>
    <w:semiHidden/>
    <w:rsid w:val="00801BFB"/>
    <w:pPr>
      <w:ind w:left="240" w:hanging="240"/>
    </w:pPr>
  </w:style>
  <w:style w:type="paragraph" w:styleId="TOAHeading">
    <w:name w:val="toa heading"/>
    <w:basedOn w:val="Normal"/>
    <w:next w:val="Normal"/>
    <w:uiPriority w:val="99"/>
    <w:semiHidden/>
    <w:rsid w:val="00801BFB"/>
    <w:pPr>
      <w:spacing w:before="120"/>
    </w:pPr>
    <w:rPr>
      <w:rFonts w:ascii="Arial" w:hAnsi="Arial" w:cs="Arial"/>
      <w:b/>
      <w:bCs/>
    </w:rPr>
  </w:style>
  <w:style w:type="paragraph" w:styleId="TOC1">
    <w:name w:val="toc 1"/>
    <w:basedOn w:val="Normal"/>
    <w:next w:val="Normal"/>
    <w:autoRedefine/>
    <w:uiPriority w:val="39"/>
    <w:rsid w:val="00E35B70"/>
    <w:pPr>
      <w:tabs>
        <w:tab w:val="left" w:pos="403"/>
        <w:tab w:val="right" w:leader="dot" w:pos="9000"/>
      </w:tabs>
    </w:pPr>
    <w:rPr>
      <w:noProof/>
    </w:rPr>
  </w:style>
  <w:style w:type="paragraph" w:styleId="TOC2">
    <w:name w:val="toc 2"/>
    <w:basedOn w:val="Normal"/>
    <w:next w:val="Normal"/>
    <w:autoRedefine/>
    <w:uiPriority w:val="39"/>
    <w:rsid w:val="00E35B70"/>
    <w:pPr>
      <w:tabs>
        <w:tab w:val="left" w:pos="806"/>
        <w:tab w:val="right" w:leader="dot" w:pos="9000"/>
      </w:tabs>
      <w:ind w:left="360"/>
    </w:pPr>
    <w:rPr>
      <w:noProof/>
    </w:rPr>
  </w:style>
  <w:style w:type="paragraph" w:styleId="TOC3">
    <w:name w:val="toc 3"/>
    <w:basedOn w:val="Normal"/>
    <w:next w:val="Normal"/>
    <w:autoRedefine/>
    <w:uiPriority w:val="39"/>
    <w:rsid w:val="00CC296E"/>
    <w:pPr>
      <w:tabs>
        <w:tab w:val="left" w:pos="936"/>
        <w:tab w:val="left" w:pos="1354"/>
        <w:tab w:val="right" w:leader="dot" w:pos="9000"/>
      </w:tabs>
      <w:ind w:left="720"/>
    </w:pPr>
    <w:rPr>
      <w:noProof/>
    </w:rPr>
  </w:style>
  <w:style w:type="paragraph" w:styleId="TOC4">
    <w:name w:val="toc 4"/>
    <w:basedOn w:val="Normal"/>
    <w:next w:val="Normal"/>
    <w:autoRedefine/>
    <w:uiPriority w:val="39"/>
    <w:rsid w:val="00E35B70"/>
    <w:pPr>
      <w:tabs>
        <w:tab w:val="left" w:pos="1224"/>
        <w:tab w:val="right" w:leader="dot" w:pos="9000"/>
      </w:tabs>
      <w:ind w:left="1080"/>
    </w:pPr>
    <w:rPr>
      <w:noProof/>
    </w:rPr>
  </w:style>
  <w:style w:type="paragraph" w:styleId="TOC5">
    <w:name w:val="toc 5"/>
    <w:basedOn w:val="Normal"/>
    <w:next w:val="Normal"/>
    <w:autoRedefine/>
    <w:uiPriority w:val="39"/>
    <w:rsid w:val="00786A18"/>
    <w:pPr>
      <w:tabs>
        <w:tab w:val="right" w:leader="dot" w:pos="9000"/>
      </w:tabs>
      <w:ind w:left="965"/>
    </w:pPr>
    <w:rPr>
      <w:noProof/>
    </w:rPr>
  </w:style>
  <w:style w:type="paragraph" w:styleId="TOC6">
    <w:name w:val="toc 6"/>
    <w:basedOn w:val="Normal"/>
    <w:next w:val="Normal"/>
    <w:autoRedefine/>
    <w:uiPriority w:val="39"/>
    <w:rsid w:val="00801BFB"/>
    <w:pPr>
      <w:ind w:left="1200"/>
    </w:pPr>
  </w:style>
  <w:style w:type="paragraph" w:styleId="TOC7">
    <w:name w:val="toc 7"/>
    <w:basedOn w:val="Normal"/>
    <w:next w:val="Normal"/>
    <w:autoRedefine/>
    <w:uiPriority w:val="39"/>
    <w:rsid w:val="00801BFB"/>
    <w:pPr>
      <w:ind w:left="1440"/>
    </w:pPr>
  </w:style>
  <w:style w:type="paragraph" w:styleId="TOC8">
    <w:name w:val="toc 8"/>
    <w:basedOn w:val="Normal"/>
    <w:next w:val="Normal"/>
    <w:autoRedefine/>
    <w:uiPriority w:val="39"/>
    <w:rsid w:val="00801BFB"/>
    <w:pPr>
      <w:ind w:left="1680"/>
    </w:pPr>
  </w:style>
  <w:style w:type="paragraph" w:styleId="TOC9">
    <w:name w:val="toc 9"/>
    <w:basedOn w:val="Normal"/>
    <w:next w:val="Normal"/>
    <w:autoRedefine/>
    <w:uiPriority w:val="39"/>
    <w:rsid w:val="00801BFB"/>
    <w:pPr>
      <w:ind w:left="1920"/>
    </w:pPr>
  </w:style>
  <w:style w:type="paragraph" w:customStyle="1" w:styleId="itemizedlistlistitem">
    <w:name w:val="itemizedlist/listitem"/>
    <w:uiPriority w:val="99"/>
    <w:rsid w:val="00801BFB"/>
    <w:pPr>
      <w:widowControl w:val="0"/>
      <w:autoSpaceDE w:val="0"/>
      <w:autoSpaceDN w:val="0"/>
      <w:adjustRightInd w:val="0"/>
      <w:spacing w:before="80"/>
      <w:ind w:left="240" w:hanging="240"/>
    </w:pPr>
    <w:rPr>
      <w:rFonts w:ascii="Times New Roman" w:hAnsi="Times New Roman" w:cs="Times New Roman"/>
      <w:sz w:val="24"/>
      <w:szCs w:val="24"/>
    </w:rPr>
  </w:style>
  <w:style w:type="paragraph" w:customStyle="1" w:styleId="sect1title">
    <w:name w:val="sect1/title"/>
    <w:uiPriority w:val="99"/>
    <w:rsid w:val="00801BFB"/>
    <w:pPr>
      <w:widowControl w:val="0"/>
      <w:suppressAutoHyphens/>
      <w:autoSpaceDE w:val="0"/>
      <w:autoSpaceDN w:val="0"/>
      <w:adjustRightInd w:val="0"/>
      <w:spacing w:before="800"/>
    </w:pPr>
    <w:rPr>
      <w:rFonts w:ascii="Arial" w:hAnsi="Arial" w:cs="Arial"/>
      <w:b/>
      <w:bCs/>
      <w:sz w:val="40"/>
      <w:szCs w:val="40"/>
    </w:rPr>
  </w:style>
  <w:style w:type="paragraph" w:customStyle="1" w:styleId="sect3title">
    <w:name w:val="sect3/title"/>
    <w:uiPriority w:val="99"/>
    <w:rsid w:val="00801BFB"/>
    <w:pPr>
      <w:widowControl w:val="0"/>
      <w:suppressAutoHyphens/>
      <w:autoSpaceDE w:val="0"/>
      <w:autoSpaceDN w:val="0"/>
      <w:adjustRightInd w:val="0"/>
      <w:spacing w:before="560" w:after="120"/>
    </w:pPr>
    <w:rPr>
      <w:rFonts w:ascii="Arial" w:hAnsi="Arial" w:cs="Arial"/>
      <w:b/>
      <w:bCs/>
      <w:sz w:val="22"/>
      <w:szCs w:val="28"/>
    </w:rPr>
  </w:style>
  <w:style w:type="paragraph" w:customStyle="1" w:styleId="chaptertitle">
    <w:name w:val="chapter/title"/>
    <w:uiPriority w:val="99"/>
    <w:rsid w:val="00801BFB"/>
    <w:pPr>
      <w:widowControl w:val="0"/>
      <w:suppressAutoHyphens/>
      <w:autoSpaceDE w:val="0"/>
      <w:autoSpaceDN w:val="0"/>
      <w:adjustRightInd w:val="0"/>
      <w:spacing w:before="720"/>
    </w:pPr>
    <w:rPr>
      <w:rFonts w:ascii="Century" w:hAnsi="Century" w:cs="Century"/>
      <w:b/>
      <w:bCs/>
      <w:color w:val="800000"/>
      <w:sz w:val="48"/>
      <w:szCs w:val="48"/>
    </w:rPr>
  </w:style>
  <w:style w:type="paragraph" w:customStyle="1" w:styleId="informalfigure">
    <w:name w:val="informalfigure"/>
    <w:uiPriority w:val="99"/>
    <w:rsid w:val="00801BFB"/>
    <w:pPr>
      <w:widowControl w:val="0"/>
      <w:suppressAutoHyphens/>
      <w:autoSpaceDE w:val="0"/>
      <w:autoSpaceDN w:val="0"/>
      <w:adjustRightInd w:val="0"/>
      <w:spacing w:before="160"/>
    </w:pPr>
    <w:rPr>
      <w:rFonts w:ascii="Century" w:hAnsi="Century" w:cs="Century"/>
    </w:rPr>
  </w:style>
  <w:style w:type="paragraph" w:customStyle="1" w:styleId="sect2title">
    <w:name w:val="sect2/title"/>
    <w:uiPriority w:val="99"/>
    <w:rsid w:val="00801BFB"/>
    <w:pPr>
      <w:widowControl w:val="0"/>
      <w:suppressAutoHyphens/>
      <w:autoSpaceDE w:val="0"/>
      <w:autoSpaceDN w:val="0"/>
      <w:adjustRightInd w:val="0"/>
      <w:spacing w:before="680"/>
    </w:pPr>
    <w:rPr>
      <w:rFonts w:ascii="Arial" w:hAnsi="Arial" w:cs="Arial"/>
      <w:b/>
      <w:bCs/>
      <w:sz w:val="34"/>
      <w:szCs w:val="34"/>
    </w:rPr>
  </w:style>
  <w:style w:type="paragraph" w:customStyle="1" w:styleId="note">
    <w:name w:val="note"/>
    <w:uiPriority w:val="99"/>
    <w:rsid w:val="00801BFB"/>
    <w:pPr>
      <w:keepLines/>
      <w:widowControl w:val="0"/>
      <w:autoSpaceDE w:val="0"/>
      <w:autoSpaceDN w:val="0"/>
      <w:adjustRightInd w:val="0"/>
      <w:spacing w:before="160"/>
    </w:pPr>
    <w:rPr>
      <w:rFonts w:ascii="Times New Roman" w:hAnsi="Times New Roman" w:cs="Times New Roman"/>
      <w:color w:val="000000"/>
      <w:sz w:val="24"/>
      <w:szCs w:val="24"/>
    </w:rPr>
  </w:style>
  <w:style w:type="paragraph" w:customStyle="1" w:styleId="orderedlistlistitem">
    <w:name w:val="orderedlist/listitem"/>
    <w:uiPriority w:val="99"/>
    <w:rsid w:val="00801BFB"/>
    <w:pPr>
      <w:widowControl w:val="0"/>
      <w:autoSpaceDE w:val="0"/>
      <w:autoSpaceDN w:val="0"/>
      <w:adjustRightInd w:val="0"/>
      <w:spacing w:before="80"/>
      <w:ind w:left="360" w:hanging="360"/>
    </w:pPr>
    <w:rPr>
      <w:rFonts w:ascii="Times New Roman" w:hAnsi="Times New Roman" w:cs="Times New Roman"/>
      <w:sz w:val="24"/>
      <w:szCs w:val="24"/>
    </w:rPr>
  </w:style>
  <w:style w:type="paragraph" w:customStyle="1" w:styleId="para">
    <w:name w:val="para"/>
    <w:uiPriority w:val="99"/>
    <w:rsid w:val="00801BFB"/>
    <w:pPr>
      <w:widowControl w:val="0"/>
      <w:autoSpaceDE w:val="0"/>
      <w:autoSpaceDN w:val="0"/>
      <w:adjustRightInd w:val="0"/>
      <w:spacing w:before="160"/>
    </w:pPr>
    <w:rPr>
      <w:rFonts w:ascii="Times New Roman" w:hAnsi="Times New Roman" w:cs="Times New Roman"/>
      <w:sz w:val="24"/>
      <w:szCs w:val="24"/>
    </w:rPr>
  </w:style>
  <w:style w:type="character" w:customStyle="1" w:styleId="guilabel">
    <w:name w:val="guilabel"/>
    <w:uiPriority w:val="99"/>
    <w:rsid w:val="00801BFB"/>
    <w:rPr>
      <w:b/>
    </w:rPr>
  </w:style>
  <w:style w:type="character" w:customStyle="1" w:styleId="itemizedlistlistitempara1">
    <w:name w:val="itemizedlist/listitem/para[1]"/>
    <w:uiPriority w:val="99"/>
    <w:rsid w:val="00801BFB"/>
  </w:style>
  <w:style w:type="character" w:customStyle="1" w:styleId="orderedlistlistitempara1">
    <w:name w:val="orderedlist/listitem/para[1]"/>
    <w:uiPriority w:val="99"/>
    <w:rsid w:val="00801BFB"/>
  </w:style>
  <w:style w:type="paragraph" w:styleId="TOCHeading">
    <w:name w:val="TOC Heading"/>
    <w:basedOn w:val="Heading1"/>
    <w:next w:val="Normal"/>
    <w:uiPriority w:val="39"/>
    <w:unhideWhenUsed/>
    <w:rsid w:val="00801BFB"/>
    <w:pPr>
      <w:keepLines/>
      <w:numPr>
        <w:numId w:val="0"/>
      </w:numPr>
      <w:spacing w:before="480" w:after="0" w:line="276" w:lineRule="auto"/>
      <w:outlineLvl w:val="9"/>
    </w:pPr>
    <w:rPr>
      <w:rFonts w:cs="Times New Roman"/>
      <w:kern w:val="0"/>
      <w:sz w:val="28"/>
      <w:szCs w:val="28"/>
    </w:rPr>
  </w:style>
  <w:style w:type="paragraph" w:customStyle="1" w:styleId="CM1">
    <w:name w:val="CM1"/>
    <w:basedOn w:val="Normal"/>
    <w:next w:val="Normal"/>
    <w:uiPriority w:val="99"/>
    <w:rsid w:val="00801BFB"/>
    <w:pPr>
      <w:widowControl w:val="0"/>
      <w:autoSpaceDE w:val="0"/>
      <w:autoSpaceDN w:val="0"/>
      <w:adjustRightInd w:val="0"/>
      <w:spacing w:line="523" w:lineRule="atLeast"/>
    </w:pPr>
    <w:rPr>
      <w:rFonts w:ascii="OHCED M+ Futura" w:hAnsi="OHCED M+ Futura"/>
    </w:rPr>
  </w:style>
  <w:style w:type="character" w:styleId="BookTitle">
    <w:name w:val="Book Title"/>
    <w:uiPriority w:val="99"/>
    <w:rsid w:val="00801BFB"/>
    <w:rPr>
      <w:rFonts w:cs="Times New Roman"/>
      <w:b/>
      <w:bCs/>
      <w:smallCaps/>
      <w:spacing w:val="5"/>
    </w:rPr>
  </w:style>
  <w:style w:type="paragraph" w:customStyle="1" w:styleId="Body">
    <w:name w:val="Body"/>
    <w:basedOn w:val="Normal"/>
    <w:link w:val="BodyChar"/>
    <w:uiPriority w:val="99"/>
    <w:rsid w:val="00801BFB"/>
    <w:pPr>
      <w:spacing w:after="120"/>
      <w:jc w:val="both"/>
    </w:pPr>
    <w:rPr>
      <w:lang w:eastAsia="de-DE"/>
    </w:rPr>
  </w:style>
  <w:style w:type="character" w:customStyle="1" w:styleId="BodyChar">
    <w:name w:val="Body Char"/>
    <w:link w:val="Body"/>
    <w:uiPriority w:val="99"/>
    <w:locked/>
    <w:rsid w:val="00801BFB"/>
    <w:rPr>
      <w:rFonts w:ascii="Times New Roman" w:hAnsi="Times New Roman" w:cs="Times New Roman"/>
      <w:lang w:eastAsia="de-DE"/>
    </w:rPr>
  </w:style>
  <w:style w:type="paragraph" w:customStyle="1" w:styleId="CM4">
    <w:name w:val="CM4"/>
    <w:basedOn w:val="Normal"/>
    <w:uiPriority w:val="99"/>
    <w:rsid w:val="00801BFB"/>
    <w:pPr>
      <w:widowControl w:val="0"/>
      <w:autoSpaceDE w:val="0"/>
      <w:autoSpaceDN w:val="0"/>
      <w:adjustRightInd w:val="0"/>
      <w:spacing w:after="85"/>
    </w:pPr>
    <w:rPr>
      <w:rFonts w:ascii="OHCED M+ Futura" w:hAnsi="OHCED M+ Futura"/>
    </w:rPr>
  </w:style>
  <w:style w:type="paragraph" w:customStyle="1" w:styleId="CM5">
    <w:name w:val="CM5"/>
    <w:basedOn w:val="Normal"/>
    <w:uiPriority w:val="99"/>
    <w:rsid w:val="00801BFB"/>
    <w:pPr>
      <w:widowControl w:val="0"/>
      <w:autoSpaceDE w:val="0"/>
      <w:autoSpaceDN w:val="0"/>
      <w:adjustRightInd w:val="0"/>
      <w:spacing w:after="283"/>
    </w:pPr>
    <w:rPr>
      <w:rFonts w:ascii="OHCED M+ Futura" w:hAnsi="OHCED M+ Futura"/>
    </w:rPr>
  </w:style>
  <w:style w:type="table" w:styleId="TableGrid">
    <w:name w:val="Table Grid"/>
    <w:basedOn w:val="TableNormal"/>
    <w:uiPriority w:val="59"/>
    <w:rsid w:val="00801BF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1"/>
    <w:rsid w:val="00801BFB"/>
    <w:rPr>
      <w:rFonts w:ascii="Times New Roman" w:hAnsi="Times New Roman" w:cs="Times New Roman"/>
      <w:sz w:val="24"/>
      <w:szCs w:val="24"/>
    </w:rPr>
  </w:style>
  <w:style w:type="character" w:customStyle="1" w:styleId="NoSpacingChar">
    <w:name w:val="No Spacing Char"/>
    <w:link w:val="NoSpacing"/>
    <w:uiPriority w:val="1"/>
    <w:rsid w:val="00801BFB"/>
    <w:rPr>
      <w:rFonts w:ascii="Times New Roman" w:hAnsi="Times New Roman" w:cs="Times New Roman"/>
      <w:sz w:val="24"/>
      <w:szCs w:val="24"/>
    </w:rPr>
  </w:style>
  <w:style w:type="paragraph" w:styleId="ListParagraph">
    <w:name w:val="List Paragraph"/>
    <w:aliases w:val="Table Number"/>
    <w:uiPriority w:val="1"/>
    <w:qFormat/>
    <w:rsid w:val="00226150"/>
    <w:pPr>
      <w:numPr>
        <w:numId w:val="7"/>
      </w:numPr>
      <w:spacing w:before="40" w:after="40"/>
      <w:ind w:left="360"/>
    </w:pPr>
  </w:style>
  <w:style w:type="paragraph" w:customStyle="1" w:styleId="Style1">
    <w:name w:val="Style1"/>
    <w:basedOn w:val="Heading6"/>
    <w:link w:val="Style1Char"/>
    <w:uiPriority w:val="99"/>
    <w:rsid w:val="00801BFB"/>
    <w:pPr>
      <w:numPr>
        <w:ilvl w:val="0"/>
        <w:numId w:val="0"/>
      </w:numPr>
    </w:pPr>
    <w:rPr>
      <w:rFonts w:ascii="Arial" w:eastAsia="Arial Unicode MS" w:hAnsi="Arial" w:cs="Arial"/>
    </w:rPr>
  </w:style>
  <w:style w:type="character" w:customStyle="1" w:styleId="Style1Char">
    <w:name w:val="Style1 Char"/>
    <w:link w:val="Style1"/>
    <w:uiPriority w:val="99"/>
    <w:locked/>
    <w:rsid w:val="00801BFB"/>
    <w:rPr>
      <w:rFonts w:ascii="Arial" w:eastAsia="Arial Unicode MS" w:hAnsi="Arial" w:cs="Arial"/>
      <w:b/>
      <w:bCs/>
      <w:sz w:val="22"/>
      <w:szCs w:val="22"/>
    </w:rPr>
  </w:style>
  <w:style w:type="paragraph" w:customStyle="1" w:styleId="Style2">
    <w:name w:val="Style2"/>
    <w:basedOn w:val="Style1"/>
    <w:link w:val="Style2Char"/>
    <w:uiPriority w:val="99"/>
    <w:rsid w:val="00801BFB"/>
    <w:rPr>
      <w:sz w:val="20"/>
      <w:szCs w:val="20"/>
    </w:rPr>
  </w:style>
  <w:style w:type="character" w:customStyle="1" w:styleId="Style2Char">
    <w:name w:val="Style2 Char"/>
    <w:link w:val="Style2"/>
    <w:uiPriority w:val="99"/>
    <w:locked/>
    <w:rsid w:val="00801BFB"/>
    <w:rPr>
      <w:rFonts w:ascii="Arial" w:eastAsia="Arial Unicode MS" w:hAnsi="Arial" w:cs="Arial"/>
      <w:b/>
      <w:bCs/>
    </w:rPr>
  </w:style>
  <w:style w:type="paragraph" w:customStyle="1" w:styleId="TableBody">
    <w:name w:val="Table Body"/>
    <w:basedOn w:val="WideTableBody"/>
    <w:uiPriority w:val="5"/>
    <w:qFormat/>
    <w:rsid w:val="00A00669"/>
    <w:pPr>
      <w:spacing w:before="40" w:after="80"/>
    </w:pPr>
    <w:rPr>
      <w:sz w:val="20"/>
    </w:rPr>
  </w:style>
  <w:style w:type="paragraph" w:customStyle="1" w:styleId="WideTableBody">
    <w:name w:val="Wide Table Body"/>
    <w:basedOn w:val="Normal"/>
    <w:link w:val="WideTableBodyChar"/>
    <w:rsid w:val="00801BFB"/>
    <w:pPr>
      <w:autoSpaceDE w:val="0"/>
      <w:autoSpaceDN w:val="0"/>
      <w:adjustRightInd w:val="0"/>
    </w:pPr>
    <w:rPr>
      <w:rFonts w:cs="Arial"/>
      <w:color w:val="000000"/>
      <w:sz w:val="16"/>
      <w:szCs w:val="16"/>
      <w:lang w:val="en-GB" w:eastAsia="de-DE"/>
    </w:rPr>
  </w:style>
  <w:style w:type="character" w:customStyle="1" w:styleId="WideTableBodyChar">
    <w:name w:val="Wide Table Body Char"/>
    <w:link w:val="WideTableBody"/>
    <w:rsid w:val="00801BFB"/>
    <w:rPr>
      <w:rFonts w:ascii="Times New Roman" w:hAnsi="Times New Roman" w:cs="Arial"/>
      <w:color w:val="000000"/>
      <w:sz w:val="16"/>
      <w:szCs w:val="16"/>
      <w:lang w:val="en-GB" w:eastAsia="de-DE"/>
    </w:rPr>
  </w:style>
  <w:style w:type="paragraph" w:styleId="Revision">
    <w:name w:val="Revision"/>
    <w:hidden/>
    <w:uiPriority w:val="99"/>
    <w:semiHidden/>
    <w:rsid w:val="00E41E34"/>
    <w:rPr>
      <w:rFonts w:ascii="Times New Roman" w:hAnsi="Times New Roman" w:cs="Times New Roman"/>
      <w:sz w:val="24"/>
      <w:szCs w:val="24"/>
    </w:rPr>
  </w:style>
  <w:style w:type="paragraph" w:customStyle="1" w:styleId="ProductTitle">
    <w:name w:val="Product Title"/>
    <w:basedOn w:val="chaptertitle"/>
    <w:rsid w:val="00801BFB"/>
    <w:rPr>
      <w:rFonts w:ascii="Arial" w:hAnsi="Arial"/>
      <w:color w:val="000000"/>
    </w:rPr>
  </w:style>
  <w:style w:type="paragraph" w:customStyle="1" w:styleId="Release">
    <w:name w:val="Release"/>
    <w:basedOn w:val="Normal"/>
    <w:rsid w:val="00801BFB"/>
    <w:pPr>
      <w:tabs>
        <w:tab w:val="left" w:pos="1865"/>
      </w:tabs>
      <w:spacing w:before="240" w:after="120"/>
    </w:pPr>
    <w:rPr>
      <w:rFonts w:ascii="Arial" w:hAnsi="Arial" w:cs="Arial"/>
      <w:b/>
      <w:bCs/>
    </w:rPr>
  </w:style>
  <w:style w:type="paragraph" w:customStyle="1" w:styleId="Bullet">
    <w:name w:val="Bullet"/>
    <w:basedOn w:val="Normal"/>
    <w:uiPriority w:val="7"/>
    <w:qFormat/>
    <w:rsid w:val="00E53F21"/>
    <w:pPr>
      <w:numPr>
        <w:numId w:val="5"/>
      </w:numPr>
      <w:spacing w:before="80" w:after="40"/>
      <w:ind w:left="850" w:hanging="288"/>
      <w:contextualSpacing/>
    </w:pPr>
  </w:style>
  <w:style w:type="paragraph" w:customStyle="1" w:styleId="WideTableHeading">
    <w:name w:val="Wide Table Heading"/>
    <w:basedOn w:val="Normal"/>
    <w:rsid w:val="00801BFB"/>
    <w:pPr>
      <w:spacing w:after="60"/>
    </w:pPr>
    <w:rPr>
      <w:rFonts w:ascii="Arial" w:hAnsi="Arial" w:cs="Arial"/>
      <w:b/>
      <w:sz w:val="16"/>
      <w:szCs w:val="16"/>
    </w:rPr>
  </w:style>
  <w:style w:type="paragraph" w:customStyle="1" w:styleId="TableHeading">
    <w:name w:val="Table Heading"/>
    <w:basedOn w:val="WideTableHeading"/>
    <w:uiPriority w:val="5"/>
    <w:qFormat/>
    <w:rsid w:val="008C0AF6"/>
    <w:pPr>
      <w:spacing w:before="40" w:after="40" w:line="200" w:lineRule="exact"/>
    </w:pPr>
    <w:rPr>
      <w:rFonts w:ascii="Calibri" w:hAnsi="Calibri"/>
      <w:sz w:val="20"/>
    </w:rPr>
  </w:style>
  <w:style w:type="paragraph" w:customStyle="1" w:styleId="NumberedList1">
    <w:name w:val="Numbered List1"/>
    <w:basedOn w:val="BodyText"/>
    <w:next w:val="BodyText"/>
    <w:qFormat/>
    <w:rsid w:val="00801BFB"/>
    <w:pPr>
      <w:numPr>
        <w:numId w:val="3"/>
      </w:numPr>
    </w:pPr>
  </w:style>
  <w:style w:type="paragraph" w:customStyle="1" w:styleId="UnNumberedHeading2">
    <w:name w:val="UnNumbered Heading 2"/>
    <w:basedOn w:val="Heading3"/>
    <w:next w:val="BodyText"/>
    <w:uiPriority w:val="4"/>
    <w:qFormat/>
    <w:rsid w:val="00801BFB"/>
    <w:pPr>
      <w:numPr>
        <w:ilvl w:val="0"/>
        <w:numId w:val="0"/>
      </w:numPr>
      <w:ind w:left="561"/>
    </w:pPr>
  </w:style>
  <w:style w:type="paragraph" w:customStyle="1" w:styleId="RevisionHistory">
    <w:name w:val="Revision History"/>
    <w:uiPriority w:val="1"/>
    <w:rsid w:val="0058432A"/>
    <w:rPr>
      <w:rFonts w:eastAsia="MS Mincho" w:cs="Century Schoolbook"/>
      <w:szCs w:val="16"/>
      <w:lang w:eastAsia="ja-JP"/>
    </w:rPr>
  </w:style>
  <w:style w:type="paragraph" w:customStyle="1" w:styleId="Copyrightpagebooktitle">
    <w:name w:val="Copyright page book title"/>
    <w:basedOn w:val="CM4"/>
    <w:uiPriority w:val="2"/>
    <w:rsid w:val="000651D1"/>
    <w:pPr>
      <w:keepLines/>
      <w:spacing w:before="120" w:after="120"/>
    </w:pPr>
    <w:rPr>
      <w:rFonts w:asciiTheme="minorHAnsi" w:hAnsiTheme="minorHAnsi" w:cs="Century Schoolbook"/>
      <w:i/>
      <w:iCs/>
      <w:szCs w:val="18"/>
    </w:rPr>
  </w:style>
  <w:style w:type="paragraph" w:customStyle="1" w:styleId="TableBullet">
    <w:name w:val="Table Bullet"/>
    <w:basedOn w:val="TableBody"/>
    <w:uiPriority w:val="7"/>
    <w:qFormat/>
    <w:rsid w:val="006D55B7"/>
    <w:pPr>
      <w:numPr>
        <w:numId w:val="6"/>
      </w:numPr>
      <w:spacing w:after="40"/>
      <w:ind w:left="288" w:hanging="288"/>
      <w:contextualSpacing/>
    </w:pPr>
  </w:style>
  <w:style w:type="paragraph" w:customStyle="1" w:styleId="Style3">
    <w:name w:val="Style3"/>
    <w:basedOn w:val="TableBullet"/>
    <w:uiPriority w:val="99"/>
    <w:rsid w:val="00801BFB"/>
  </w:style>
  <w:style w:type="paragraph" w:customStyle="1" w:styleId="ApplicantTable">
    <w:name w:val="Applicant Table"/>
    <w:basedOn w:val="TableBody"/>
    <w:uiPriority w:val="5"/>
    <w:rsid w:val="00801BFB"/>
  </w:style>
  <w:style w:type="paragraph" w:customStyle="1" w:styleId="FootnoteText1">
    <w:name w:val="Footnote Text1"/>
    <w:basedOn w:val="BodyText"/>
    <w:uiPriority w:val="8"/>
    <w:rsid w:val="000A67D6"/>
    <w:pPr>
      <w:spacing w:after="120" w:line="180" w:lineRule="exact"/>
      <w:ind w:left="216" w:hanging="216"/>
    </w:pPr>
    <w:rPr>
      <w:i/>
      <w:sz w:val="16"/>
      <w:szCs w:val="16"/>
    </w:rPr>
  </w:style>
  <w:style w:type="paragraph" w:customStyle="1" w:styleId="Style4">
    <w:name w:val="Style4"/>
    <w:basedOn w:val="Heading2"/>
    <w:uiPriority w:val="99"/>
    <w:rsid w:val="00801BFB"/>
    <w:pPr>
      <w:numPr>
        <w:ilvl w:val="0"/>
        <w:numId w:val="0"/>
      </w:numPr>
    </w:pPr>
    <w:rPr>
      <w:sz w:val="22"/>
    </w:rPr>
  </w:style>
  <w:style w:type="paragraph" w:customStyle="1" w:styleId="hyperlinktextonchapterpage">
    <w:name w:val="hyperlink text on chapter page"/>
    <w:basedOn w:val="Bullet"/>
    <w:uiPriority w:val="1"/>
    <w:semiHidden/>
    <w:qFormat/>
    <w:rsid w:val="00801BFB"/>
    <w:pPr>
      <w:spacing w:before="0" w:line="280" w:lineRule="exact"/>
    </w:pPr>
    <w:rPr>
      <w:i/>
    </w:rPr>
  </w:style>
  <w:style w:type="paragraph" w:styleId="Subtitle">
    <w:name w:val="Subtitle"/>
    <w:basedOn w:val="Normal"/>
    <w:next w:val="Normal"/>
    <w:link w:val="SubtitleChar"/>
    <w:uiPriority w:val="99"/>
    <w:rsid w:val="00801BFB"/>
    <w:pPr>
      <w:spacing w:after="60"/>
      <w:jc w:val="center"/>
      <w:outlineLvl w:val="1"/>
    </w:pPr>
    <w:rPr>
      <w:rFonts w:ascii="Cambria" w:eastAsia="SimSun" w:hAnsi="Cambria"/>
    </w:rPr>
  </w:style>
  <w:style w:type="character" w:customStyle="1" w:styleId="SubtitleChar">
    <w:name w:val="Subtitle Char"/>
    <w:link w:val="Subtitle"/>
    <w:uiPriority w:val="99"/>
    <w:rsid w:val="00801BFB"/>
    <w:rPr>
      <w:rFonts w:ascii="Cambria" w:eastAsia="SimSun" w:hAnsi="Cambria" w:cs="Times New Roman"/>
      <w:sz w:val="24"/>
      <w:szCs w:val="24"/>
    </w:rPr>
  </w:style>
  <w:style w:type="paragraph" w:customStyle="1" w:styleId="RevisionHistoryTitle">
    <w:name w:val="Revision History Title"/>
    <w:basedOn w:val="Normal"/>
    <w:autoRedefine/>
    <w:uiPriority w:val="1"/>
    <w:rsid w:val="00396858"/>
    <w:pPr>
      <w:widowControl w:val="0"/>
      <w:spacing w:after="60"/>
    </w:pPr>
    <w:rPr>
      <w:rFonts w:ascii="Arial" w:hAnsi="Arial" w:cs="Arial"/>
      <w:b/>
      <w:bCs/>
      <w:szCs w:val="16"/>
    </w:rPr>
  </w:style>
  <w:style w:type="paragraph" w:styleId="Title">
    <w:name w:val="Title"/>
    <w:basedOn w:val="Normal"/>
    <w:next w:val="Normal"/>
    <w:link w:val="TitleChar"/>
    <w:uiPriority w:val="99"/>
    <w:rsid w:val="00801BFB"/>
    <w:pPr>
      <w:spacing w:before="240" w:after="60"/>
      <w:jc w:val="center"/>
      <w:outlineLvl w:val="0"/>
    </w:pPr>
    <w:rPr>
      <w:rFonts w:ascii="Cambria" w:eastAsia="SimSun" w:hAnsi="Cambria"/>
      <w:b/>
      <w:bCs/>
      <w:kern w:val="28"/>
      <w:sz w:val="32"/>
      <w:szCs w:val="32"/>
    </w:rPr>
  </w:style>
  <w:style w:type="character" w:customStyle="1" w:styleId="TitleChar">
    <w:name w:val="Title Char"/>
    <w:link w:val="Title"/>
    <w:uiPriority w:val="99"/>
    <w:rsid w:val="00801BFB"/>
    <w:rPr>
      <w:rFonts w:ascii="Cambria" w:eastAsia="SimSun" w:hAnsi="Cambria" w:cs="Times New Roman"/>
      <w:b/>
      <w:bCs/>
      <w:kern w:val="28"/>
      <w:sz w:val="32"/>
      <w:szCs w:val="32"/>
    </w:rPr>
  </w:style>
  <w:style w:type="paragraph" w:customStyle="1" w:styleId="Copyrightbodytext">
    <w:name w:val="Copyright body text"/>
    <w:basedOn w:val="RevisionHistory"/>
    <w:uiPriority w:val="2"/>
    <w:rsid w:val="0058432A"/>
    <w:pPr>
      <w:spacing w:after="120"/>
    </w:pPr>
    <w:rPr>
      <w:rFonts w:cs="OHCED M+ Futura"/>
    </w:rPr>
  </w:style>
  <w:style w:type="paragraph" w:customStyle="1" w:styleId="Copyrightsubtitles">
    <w:name w:val="Copyright subtitles"/>
    <w:basedOn w:val="RevisionHistoryTitle"/>
    <w:uiPriority w:val="2"/>
    <w:rsid w:val="00801BFB"/>
  </w:style>
  <w:style w:type="paragraph" w:customStyle="1" w:styleId="Copyrightphoneaddressdate">
    <w:name w:val="Copyright phone address date"/>
    <w:basedOn w:val="Copyrightbodytext"/>
    <w:uiPriority w:val="2"/>
    <w:rsid w:val="00801BFB"/>
  </w:style>
  <w:style w:type="paragraph" w:customStyle="1" w:styleId="FunctionandCommand">
    <w:name w:val="Function and Command"/>
    <w:basedOn w:val="Normal"/>
    <w:link w:val="FunctionandCommandChar"/>
    <w:uiPriority w:val="8"/>
    <w:qFormat/>
    <w:rsid w:val="0058432A"/>
    <w:pPr>
      <w:spacing w:before="160" w:after="60"/>
    </w:pPr>
    <w:rPr>
      <w:rFonts w:ascii="Courier New" w:hAnsi="Courier New"/>
    </w:rPr>
  </w:style>
  <w:style w:type="character" w:customStyle="1" w:styleId="FunctionandCommandChar">
    <w:name w:val="Function and Command Char"/>
    <w:link w:val="FunctionandCommand"/>
    <w:uiPriority w:val="8"/>
    <w:rsid w:val="0058432A"/>
    <w:rPr>
      <w:rFonts w:ascii="Courier New" w:hAnsi="Courier New"/>
    </w:rPr>
  </w:style>
  <w:style w:type="paragraph" w:customStyle="1" w:styleId="GlossaryTerm">
    <w:name w:val="Glossary Term"/>
    <w:basedOn w:val="BodyText"/>
    <w:next w:val="GlossaryDefinition"/>
    <w:link w:val="GlossaryTermChar"/>
    <w:uiPriority w:val="8"/>
    <w:rsid w:val="00801BFB"/>
    <w:rPr>
      <w:b/>
    </w:rPr>
  </w:style>
  <w:style w:type="paragraph" w:customStyle="1" w:styleId="GlossaryDefinition">
    <w:name w:val="Glossary Definition"/>
    <w:basedOn w:val="BodyText"/>
    <w:next w:val="GlossaryTerm"/>
    <w:link w:val="GlossaryDefinitionChar"/>
    <w:uiPriority w:val="8"/>
    <w:rsid w:val="00801BFB"/>
    <w:pPr>
      <w:ind w:left="1008"/>
    </w:pPr>
  </w:style>
  <w:style w:type="character" w:customStyle="1" w:styleId="GlossaryDefinitionChar">
    <w:name w:val="Glossary Definition Char"/>
    <w:link w:val="GlossaryDefinition"/>
    <w:uiPriority w:val="8"/>
    <w:rsid w:val="00801BFB"/>
    <w:rPr>
      <w:rFonts w:ascii="Times New Roman" w:hAnsi="Times New Roman" w:cs="Times New Roman"/>
      <w:szCs w:val="24"/>
    </w:rPr>
  </w:style>
  <w:style w:type="character" w:customStyle="1" w:styleId="GlossaryTermChar">
    <w:name w:val="Glossary Term Char"/>
    <w:link w:val="GlossaryTerm"/>
    <w:uiPriority w:val="8"/>
    <w:rsid w:val="00801BFB"/>
    <w:rPr>
      <w:rFonts w:ascii="Times New Roman" w:hAnsi="Times New Roman" w:cs="Times New Roman"/>
      <w:b/>
      <w:szCs w:val="24"/>
    </w:rPr>
  </w:style>
  <w:style w:type="paragraph" w:customStyle="1" w:styleId="CaptionWide">
    <w:name w:val="Caption Wide"/>
    <w:basedOn w:val="Caption"/>
    <w:next w:val="BodyText"/>
    <w:uiPriority w:val="8"/>
    <w:rsid w:val="00801BFB"/>
    <w:pPr>
      <w:ind w:hanging="1368"/>
    </w:pPr>
  </w:style>
  <w:style w:type="paragraph" w:customStyle="1" w:styleId="ContentsHeading">
    <w:name w:val="Contents Heading"/>
    <w:basedOn w:val="Normal"/>
    <w:rsid w:val="00801BFB"/>
    <w:pPr>
      <w:keepNext/>
      <w:spacing w:before="240" w:after="120"/>
      <w:outlineLvl w:val="0"/>
    </w:pPr>
    <w:rPr>
      <w:rFonts w:ascii="Arial" w:hAnsi="Arial" w:cs="Arial"/>
      <w:kern w:val="32"/>
      <w:sz w:val="28"/>
      <w:szCs w:val="60"/>
    </w:rPr>
  </w:style>
  <w:style w:type="paragraph" w:customStyle="1" w:styleId="DocumentTitle">
    <w:name w:val="Document Title"/>
    <w:basedOn w:val="Heading1"/>
    <w:next w:val="Release"/>
    <w:rsid w:val="00E12D0C"/>
    <w:pPr>
      <w:numPr>
        <w:numId w:val="0"/>
      </w:numPr>
      <w:spacing w:before="120"/>
    </w:pPr>
    <w:rPr>
      <w:sz w:val="48"/>
    </w:rPr>
  </w:style>
  <w:style w:type="paragraph" w:customStyle="1" w:styleId="UnNumberedHeading3">
    <w:name w:val="UnNumbered Heading 3"/>
    <w:basedOn w:val="Heading4"/>
    <w:next w:val="BodyText"/>
    <w:uiPriority w:val="4"/>
    <w:qFormat/>
    <w:rsid w:val="00801BFB"/>
    <w:pPr>
      <w:numPr>
        <w:ilvl w:val="0"/>
        <w:numId w:val="0"/>
      </w:numPr>
      <w:ind w:left="561"/>
    </w:pPr>
  </w:style>
  <w:style w:type="paragraph" w:customStyle="1" w:styleId="BulletIndent">
    <w:name w:val="Bullet Indent"/>
    <w:basedOn w:val="Normal"/>
    <w:uiPriority w:val="7"/>
    <w:qFormat/>
    <w:rsid w:val="008E6280"/>
    <w:pPr>
      <w:numPr>
        <w:numId w:val="4"/>
      </w:numPr>
      <w:spacing w:before="40" w:after="40"/>
      <w:ind w:left="1181" w:hanging="288"/>
    </w:pPr>
  </w:style>
  <w:style w:type="paragraph" w:customStyle="1" w:styleId="TableFunctionCommand">
    <w:name w:val="TableFunctionCommand"/>
    <w:basedOn w:val="FunctionandCommand"/>
    <w:uiPriority w:val="8"/>
    <w:qFormat/>
    <w:rsid w:val="00D76606"/>
    <w:pPr>
      <w:spacing w:before="40" w:after="80"/>
    </w:pPr>
  </w:style>
  <w:style w:type="paragraph" w:customStyle="1" w:styleId="UnNumberedWideHeading3">
    <w:name w:val="UnNumberedWide Heading 3"/>
    <w:basedOn w:val="UnNumberedHeading3"/>
    <w:uiPriority w:val="4"/>
    <w:rsid w:val="00801BFB"/>
    <w:pPr>
      <w:spacing w:before="120"/>
      <w:ind w:left="648" w:hanging="1368"/>
    </w:pPr>
  </w:style>
  <w:style w:type="paragraph" w:customStyle="1" w:styleId="UnNumberedTablesHeading3">
    <w:name w:val="UnNumberedTables Heading 3"/>
    <w:basedOn w:val="UnNumberedHeading3"/>
    <w:uiPriority w:val="4"/>
    <w:rsid w:val="00801BFB"/>
  </w:style>
  <w:style w:type="paragraph" w:customStyle="1" w:styleId="UnNumberedHeading4">
    <w:name w:val="UnNumbered Heading 4"/>
    <w:basedOn w:val="Heading5"/>
    <w:next w:val="BodyText"/>
    <w:uiPriority w:val="4"/>
    <w:qFormat/>
    <w:rsid w:val="00FB19AA"/>
    <w:pPr>
      <w:numPr>
        <w:ilvl w:val="0"/>
        <w:numId w:val="0"/>
      </w:numPr>
      <w:spacing w:after="60"/>
      <w:ind w:left="1426" w:hanging="864"/>
    </w:pPr>
  </w:style>
  <w:style w:type="paragraph" w:customStyle="1" w:styleId="Example">
    <w:name w:val="Example"/>
    <w:basedOn w:val="BodyText"/>
    <w:next w:val="BodyText"/>
    <w:uiPriority w:val="99"/>
    <w:rsid w:val="00801BFB"/>
    <w:pPr>
      <w:spacing w:after="0"/>
      <w:ind w:left="1080"/>
      <w:jc w:val="both"/>
    </w:pPr>
    <w:rPr>
      <w:rFonts w:ascii="Courier New" w:hAnsi="Courier New" w:cs="Arial"/>
      <w:sz w:val="18"/>
      <w:szCs w:val="18"/>
    </w:rPr>
  </w:style>
  <w:style w:type="paragraph" w:customStyle="1" w:styleId="TCIAutoLists">
    <w:name w:val="TCIAutoLists"/>
    <w:basedOn w:val="TableFunctionCommand"/>
    <w:uiPriority w:val="99"/>
    <w:rsid w:val="00801BFB"/>
    <w:pPr>
      <w:ind w:left="-576"/>
    </w:pPr>
  </w:style>
  <w:style w:type="paragraph" w:customStyle="1" w:styleId="ApplicantText">
    <w:name w:val="Applicant Text"/>
    <w:basedOn w:val="BodyText"/>
    <w:link w:val="ApplicantTextChar"/>
    <w:autoRedefine/>
    <w:uiPriority w:val="3"/>
    <w:qFormat/>
    <w:rsid w:val="00135794"/>
    <w:pPr>
      <w:widowControl w:val="0"/>
      <w:spacing w:before="200" w:after="120"/>
    </w:pPr>
    <w:rPr>
      <w:i/>
      <w:iCs/>
    </w:rPr>
  </w:style>
  <w:style w:type="character" w:customStyle="1" w:styleId="ApplicantTextChar">
    <w:name w:val="Applicant Text Char"/>
    <w:link w:val="ApplicantText"/>
    <w:uiPriority w:val="3"/>
    <w:rsid w:val="00135794"/>
    <w:rPr>
      <w:i/>
      <w:iCs/>
    </w:rPr>
  </w:style>
  <w:style w:type="table" w:customStyle="1" w:styleId="Calendar2">
    <w:name w:val="Calendar 2"/>
    <w:basedOn w:val="TableNormal"/>
    <w:uiPriority w:val="99"/>
    <w:qFormat/>
    <w:rsid w:val="00BE460C"/>
    <w:pPr>
      <w:jc w:val="center"/>
    </w:pPr>
    <w:rPr>
      <w:rFonts w:cs="Times New Roman"/>
      <w:sz w:val="28"/>
      <w:szCs w:val="28"/>
    </w:rPr>
    <w:tblPr>
      <w:tblBorders>
        <w:insideV w:val="single" w:sz="4" w:space="0" w:color="9CC2E5"/>
      </w:tblBorders>
    </w:tblPr>
    <w:tblStylePr w:type="firstRow">
      <w:rPr>
        <w:rFonts w:ascii="Calibri Light" w:hAnsi="Calibri Light"/>
        <w:b w:val="0"/>
        <w:i w:val="0"/>
        <w:caps/>
        <w:smallCaps w:val="0"/>
        <w:color w:val="5B9BD5"/>
        <w:spacing w:val="20"/>
        <w:sz w:val="32"/>
      </w:rPr>
      <w:tblPr/>
      <w:tcPr>
        <w:tcBorders>
          <w:top w:val="nil"/>
          <w:left w:val="nil"/>
          <w:bottom w:val="nil"/>
          <w:right w:val="nil"/>
          <w:insideH w:val="nil"/>
          <w:insideV w:val="nil"/>
          <w:tl2br w:val="nil"/>
          <w:tr2bl w:val="nil"/>
        </w:tcBorders>
      </w:tcPr>
    </w:tblStylePr>
  </w:style>
  <w:style w:type="paragraph" w:customStyle="1" w:styleId="FootnoteText2">
    <w:name w:val="Footnote Text2"/>
    <w:basedOn w:val="FootnoteText"/>
    <w:link w:val="FootnotetextChar0"/>
    <w:uiPriority w:val="99"/>
    <w:rsid w:val="009D2CA2"/>
    <w:pPr>
      <w:ind w:left="576"/>
    </w:pPr>
  </w:style>
  <w:style w:type="character" w:customStyle="1" w:styleId="FootnotetextChar0">
    <w:name w:val="Footnote text Char"/>
    <w:basedOn w:val="FootnoteTextChar"/>
    <w:link w:val="FootnoteText2"/>
    <w:uiPriority w:val="99"/>
    <w:rsid w:val="009D2CA2"/>
    <w:rPr>
      <w:rFonts w:ascii="Times New Roman" w:hAnsi="Times New Roman"/>
      <w:i/>
      <w:sz w:val="16"/>
    </w:rPr>
  </w:style>
  <w:style w:type="character" w:styleId="PlaceholderText">
    <w:name w:val="Placeholder Text"/>
    <w:basedOn w:val="DefaultParagraphFont"/>
    <w:uiPriority w:val="99"/>
    <w:semiHidden/>
    <w:rsid w:val="00CC296E"/>
    <w:rPr>
      <w:color w:val="808080"/>
    </w:rPr>
  </w:style>
  <w:style w:type="paragraph" w:customStyle="1" w:styleId="Default">
    <w:name w:val="Default"/>
    <w:basedOn w:val="Normal"/>
    <w:uiPriority w:val="99"/>
    <w:rsid w:val="00381180"/>
    <w:pPr>
      <w:widowControl w:val="0"/>
      <w:suppressAutoHyphens/>
      <w:autoSpaceDE w:val="0"/>
    </w:pPr>
    <w:rPr>
      <w:rFonts w:ascii="Times New Roman" w:hAnsi="Times New Roman" w:cs="Times New Roman"/>
      <w:color w:val="000000"/>
      <w:sz w:val="24"/>
      <w:szCs w:val="24"/>
      <w:lang w:val="fr-FR" w:eastAsia="de-DE"/>
    </w:rPr>
  </w:style>
  <w:style w:type="character" w:styleId="Strong">
    <w:name w:val="Strong"/>
    <w:basedOn w:val="DefaultParagraphFont"/>
    <w:uiPriority w:val="99"/>
    <w:qFormat/>
    <w:rsid w:val="000D17F1"/>
    <w:rPr>
      <w:b/>
      <w:bCs/>
    </w:rPr>
  </w:style>
  <w:style w:type="paragraph" w:customStyle="1" w:styleId="BulletList1">
    <w:name w:val="Bullet List1"/>
    <w:basedOn w:val="Normal"/>
    <w:uiPriority w:val="7"/>
    <w:qFormat/>
    <w:rsid w:val="00166614"/>
    <w:pPr>
      <w:spacing w:before="120" w:after="240"/>
      <w:ind w:left="764" w:hanging="202"/>
      <w:contextualSpacing/>
    </w:pPr>
    <w:rPr>
      <w:rFonts w:ascii="Times New Roman" w:hAnsi="Times New Roman" w:cs="Times New Roman"/>
      <w:i/>
    </w:rPr>
  </w:style>
  <w:style w:type="table" w:customStyle="1" w:styleId="TableGrid4">
    <w:name w:val="Table Grid4"/>
    <w:basedOn w:val="TableNormal"/>
    <w:next w:val="TableGrid"/>
    <w:uiPriority w:val="59"/>
    <w:rsid w:val="00C448D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Mention">
    <w:name w:val="Mention"/>
    <w:basedOn w:val="DefaultParagraphFont"/>
    <w:uiPriority w:val="99"/>
    <w:semiHidden/>
    <w:unhideWhenUsed/>
    <w:rsid w:val="003E7B3A"/>
    <w:rPr>
      <w:color w:val="2B579A"/>
      <w:shd w:val="clear" w:color="auto" w:fill="E6E6E6"/>
    </w:rPr>
  </w:style>
  <w:style w:type="paragraph" w:customStyle="1" w:styleId="Style5">
    <w:name w:val="Style5"/>
    <w:basedOn w:val="BodyText"/>
    <w:link w:val="Style5Char"/>
    <w:uiPriority w:val="99"/>
    <w:qFormat/>
    <w:rsid w:val="00557C80"/>
    <w:pPr>
      <w:spacing w:before="120" w:after="0"/>
      <w:ind w:left="360"/>
    </w:pPr>
    <w:rPr>
      <w:rFonts w:ascii="Times New Roman" w:hAnsi="Times New Roman" w:cs="Times New Roman"/>
      <w:szCs w:val="24"/>
    </w:rPr>
  </w:style>
  <w:style w:type="character" w:customStyle="1" w:styleId="Style5Char">
    <w:name w:val="Style5 Char"/>
    <w:basedOn w:val="BodyTextChar"/>
    <w:link w:val="Style5"/>
    <w:uiPriority w:val="99"/>
    <w:rsid w:val="00557C80"/>
    <w:rPr>
      <w:rFonts w:ascii="Times New Roman" w:hAnsi="Times New Roman" w:cs="Times New Roman"/>
      <w:szCs w:val="24"/>
    </w:rPr>
  </w:style>
  <w:style w:type="paragraph" w:customStyle="1" w:styleId="Style6">
    <w:name w:val="Style6"/>
    <w:basedOn w:val="Style5"/>
    <w:link w:val="Style6Char"/>
    <w:uiPriority w:val="99"/>
    <w:qFormat/>
    <w:rsid w:val="0032036D"/>
    <w:pPr>
      <w:numPr>
        <w:numId w:val="8"/>
      </w:numPr>
      <w:spacing w:before="80" w:after="40"/>
      <w:contextualSpacing/>
    </w:pPr>
    <w:rPr>
      <w:rFonts w:asciiTheme="minorHAnsi" w:hAnsiTheme="minorHAnsi" w:cstheme="minorHAnsi"/>
    </w:rPr>
  </w:style>
  <w:style w:type="paragraph" w:customStyle="1" w:styleId="TableParagraph">
    <w:name w:val="Table Paragraph"/>
    <w:basedOn w:val="Normal"/>
    <w:uiPriority w:val="1"/>
    <w:qFormat/>
    <w:rsid w:val="002B44F7"/>
    <w:pPr>
      <w:widowControl w:val="0"/>
    </w:pPr>
    <w:rPr>
      <w:rFonts w:asciiTheme="minorHAnsi" w:eastAsiaTheme="minorHAnsi" w:hAnsiTheme="minorHAnsi" w:cstheme="minorBidi"/>
      <w:sz w:val="22"/>
      <w:szCs w:val="22"/>
    </w:rPr>
  </w:style>
  <w:style w:type="character" w:customStyle="1" w:styleId="Style6Char">
    <w:name w:val="Style6 Char"/>
    <w:basedOn w:val="Style5Char"/>
    <w:link w:val="Style6"/>
    <w:uiPriority w:val="99"/>
    <w:rsid w:val="0032036D"/>
    <w:rPr>
      <w:rFonts w:asciiTheme="minorHAnsi" w:hAnsiTheme="minorHAnsi" w:cstheme="minorHAnsi"/>
      <w:szCs w:val="24"/>
    </w:rPr>
  </w:style>
  <w:style w:type="paragraph" w:customStyle="1" w:styleId="Style7">
    <w:name w:val="Style7"/>
    <w:basedOn w:val="Caption"/>
    <w:link w:val="Style7Char"/>
    <w:uiPriority w:val="99"/>
    <w:qFormat/>
    <w:rsid w:val="002B44F7"/>
    <w:pPr>
      <w:ind w:left="562"/>
    </w:pPr>
    <w:rPr>
      <w:w w:val="105"/>
    </w:rPr>
  </w:style>
  <w:style w:type="character" w:customStyle="1" w:styleId="CaptionChar">
    <w:name w:val="Caption Char"/>
    <w:basedOn w:val="DefaultParagraphFont"/>
    <w:link w:val="Caption"/>
    <w:uiPriority w:val="8"/>
    <w:rsid w:val="002B44F7"/>
    <w:rPr>
      <w:rFonts w:ascii="Arial" w:hAnsi="Arial"/>
      <w:b/>
      <w:bCs/>
    </w:rPr>
  </w:style>
  <w:style w:type="character" w:customStyle="1" w:styleId="Style7Char">
    <w:name w:val="Style7 Char"/>
    <w:basedOn w:val="CaptionChar"/>
    <w:link w:val="Style7"/>
    <w:uiPriority w:val="99"/>
    <w:rsid w:val="002B44F7"/>
    <w:rPr>
      <w:rFonts w:ascii="Arial" w:hAnsi="Arial"/>
      <w:b/>
      <w:bCs/>
      <w:w w:val="105"/>
    </w:rPr>
  </w:style>
  <w:style w:type="paragraph" w:customStyle="1" w:styleId="Style8">
    <w:name w:val="Style8"/>
    <w:basedOn w:val="Normal"/>
    <w:link w:val="Style8Char"/>
    <w:uiPriority w:val="99"/>
    <w:qFormat/>
    <w:rsid w:val="0098046A"/>
    <w:pPr>
      <w:widowControl w:val="0"/>
      <w:tabs>
        <w:tab w:val="left" w:pos="599"/>
        <w:tab w:val="left" w:pos="600"/>
      </w:tabs>
      <w:spacing w:after="40"/>
      <w:ind w:left="706" w:hanging="144"/>
    </w:pPr>
    <w:rPr>
      <w:rFonts w:asciiTheme="minorHAnsi" w:hAnsiTheme="minorHAnsi" w:cstheme="minorHAnsi"/>
      <w:i/>
      <w:w w:val="105"/>
      <w:sz w:val="16"/>
    </w:rPr>
  </w:style>
  <w:style w:type="character" w:customStyle="1" w:styleId="Style8Char">
    <w:name w:val="Style8 Char"/>
    <w:basedOn w:val="DefaultParagraphFont"/>
    <w:link w:val="Style8"/>
    <w:uiPriority w:val="99"/>
    <w:rsid w:val="0098046A"/>
    <w:rPr>
      <w:rFonts w:asciiTheme="minorHAnsi" w:hAnsiTheme="minorHAnsi" w:cstheme="minorHAnsi"/>
      <w:i/>
      <w:w w:val="105"/>
      <w:sz w:val="16"/>
    </w:rPr>
  </w:style>
  <w:style w:type="paragraph" w:customStyle="1" w:styleId="Style9">
    <w:name w:val="Style9"/>
    <w:basedOn w:val="Style6"/>
    <w:link w:val="Style9Char"/>
    <w:uiPriority w:val="99"/>
    <w:qFormat/>
    <w:rsid w:val="003D4CA0"/>
    <w:pPr>
      <w:widowControl w:val="0"/>
      <w:ind w:left="850" w:hanging="288"/>
      <w:contextualSpacing w:val="0"/>
    </w:pPr>
  </w:style>
  <w:style w:type="character" w:customStyle="1" w:styleId="Style9Char">
    <w:name w:val="Style9 Char"/>
    <w:basedOn w:val="Style6Char"/>
    <w:link w:val="Style9"/>
    <w:uiPriority w:val="99"/>
    <w:rsid w:val="003D4CA0"/>
    <w:rPr>
      <w:rFonts w:asciiTheme="minorHAnsi" w:hAnsiTheme="minorHAnsi" w:cstheme="minorHAnsi"/>
      <w:szCs w:val="24"/>
    </w:rPr>
  </w:style>
  <w:style w:type="character" w:styleId="UnresolvedMention">
    <w:name w:val="Unresolved Mention"/>
    <w:basedOn w:val="DefaultParagraphFont"/>
    <w:uiPriority w:val="99"/>
    <w:semiHidden/>
    <w:unhideWhenUsed/>
    <w:rsid w:val="00C003D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80312">
      <w:bodyDiv w:val="1"/>
      <w:marLeft w:val="0"/>
      <w:marRight w:val="0"/>
      <w:marTop w:val="0"/>
      <w:marBottom w:val="750"/>
      <w:divBdr>
        <w:top w:val="none" w:sz="0" w:space="0" w:color="auto"/>
        <w:left w:val="none" w:sz="0" w:space="0" w:color="auto"/>
        <w:bottom w:val="none" w:sz="0" w:space="0" w:color="auto"/>
        <w:right w:val="none" w:sz="0" w:space="0" w:color="auto"/>
      </w:divBdr>
      <w:divsChild>
        <w:div w:id="265577427">
          <w:marLeft w:val="0"/>
          <w:marRight w:val="0"/>
          <w:marTop w:val="525"/>
          <w:marBottom w:val="0"/>
          <w:divBdr>
            <w:top w:val="none" w:sz="0" w:space="0" w:color="auto"/>
            <w:left w:val="none" w:sz="0" w:space="0" w:color="auto"/>
            <w:bottom w:val="none" w:sz="0" w:space="0" w:color="auto"/>
            <w:right w:val="none" w:sz="0" w:space="0" w:color="auto"/>
          </w:divBdr>
          <w:divsChild>
            <w:div w:id="12246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7017">
      <w:bodyDiv w:val="1"/>
      <w:marLeft w:val="0"/>
      <w:marRight w:val="0"/>
      <w:marTop w:val="0"/>
      <w:marBottom w:val="750"/>
      <w:divBdr>
        <w:top w:val="none" w:sz="0" w:space="0" w:color="auto"/>
        <w:left w:val="none" w:sz="0" w:space="0" w:color="auto"/>
        <w:bottom w:val="none" w:sz="0" w:space="0" w:color="auto"/>
        <w:right w:val="none" w:sz="0" w:space="0" w:color="auto"/>
      </w:divBdr>
      <w:divsChild>
        <w:div w:id="1501197944">
          <w:marLeft w:val="0"/>
          <w:marRight w:val="0"/>
          <w:marTop w:val="525"/>
          <w:marBottom w:val="0"/>
          <w:divBdr>
            <w:top w:val="none" w:sz="0" w:space="0" w:color="auto"/>
            <w:left w:val="none" w:sz="0" w:space="0" w:color="auto"/>
            <w:bottom w:val="none" w:sz="0" w:space="0" w:color="auto"/>
            <w:right w:val="none" w:sz="0" w:space="0" w:color="auto"/>
          </w:divBdr>
          <w:divsChild>
            <w:div w:id="19105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22151">
      <w:bodyDiv w:val="1"/>
      <w:marLeft w:val="0"/>
      <w:marRight w:val="0"/>
      <w:marTop w:val="0"/>
      <w:marBottom w:val="0"/>
      <w:divBdr>
        <w:top w:val="none" w:sz="0" w:space="0" w:color="auto"/>
        <w:left w:val="none" w:sz="0" w:space="0" w:color="auto"/>
        <w:bottom w:val="none" w:sz="0" w:space="0" w:color="auto"/>
        <w:right w:val="none" w:sz="0" w:space="0" w:color="auto"/>
      </w:divBdr>
    </w:div>
    <w:div w:id="165671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sales_and_servic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mathworks.com/" TargetMode="External"/><Relationship Id="rId12" Type="http://schemas.openxmlformats.org/officeDocument/2006/relationships/hyperlink" Target="https://www.mathworks.com/paten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thworks.com/trademark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mathworks.com/support/contact_us/" TargetMode="External"/><Relationship Id="rId4" Type="http://schemas.openxmlformats.org/officeDocument/2006/relationships/webSettings" Target="webSettings.xml"/><Relationship Id="rId9" Type="http://schemas.openxmlformats.org/officeDocument/2006/relationships/hyperlink" Target="https://www.mathworks.com/matlabcentral/"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bell\AppData\Roaming\Microsoft\Templates\CertQualKit_Artifact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EA3D81390674ED1B254CF2E3A9B5487"/>
        <w:category>
          <w:name w:val="General"/>
          <w:gallery w:val="placeholder"/>
        </w:category>
        <w:types>
          <w:type w:val="bbPlcHdr"/>
        </w:types>
        <w:behaviors>
          <w:behavior w:val="content"/>
        </w:behaviors>
        <w:guid w:val="{F2297E70-6A45-4786-B998-6A10F2354B84}"/>
      </w:docPartPr>
      <w:docPartBody>
        <w:p w:rsidR="00497692" w:rsidRDefault="003F7BD1">
          <w:r w:rsidRPr="00D71212">
            <w:rPr>
              <w:rStyle w:val="PlaceholderText"/>
            </w:rPr>
            <w:t>[Title]</w:t>
          </w:r>
        </w:p>
      </w:docPartBody>
    </w:docPart>
    <w:docPart>
      <w:docPartPr>
        <w:name w:val="152CF986DFC24F39A1A09BA6F9359B60"/>
        <w:category>
          <w:name w:val="General"/>
          <w:gallery w:val="placeholder"/>
        </w:category>
        <w:types>
          <w:type w:val="bbPlcHdr"/>
        </w:types>
        <w:behaviors>
          <w:behavior w:val="content"/>
        </w:behaviors>
        <w:guid w:val="{A007DB18-3792-4153-A0C1-4F88045F7FD7}"/>
      </w:docPartPr>
      <w:docPartBody>
        <w:p w:rsidR="003158A7" w:rsidRDefault="00CE2E0E" w:rsidP="00CE2E0E">
          <w:pPr>
            <w:pStyle w:val="152CF986DFC24F39A1A09BA6F9359B60"/>
          </w:pPr>
          <w:r w:rsidRPr="00A62748">
            <w:rPr>
              <w:rStyle w:val="PlaceholderText"/>
            </w:rPr>
            <w:t>Choose an item.</w:t>
          </w:r>
        </w:p>
      </w:docPartBody>
    </w:docPart>
    <w:docPart>
      <w:docPartPr>
        <w:name w:val="DefaultPlaceholder_-1854013440"/>
        <w:category>
          <w:name w:val="General"/>
          <w:gallery w:val="placeholder"/>
        </w:category>
        <w:types>
          <w:type w:val="bbPlcHdr"/>
        </w:types>
        <w:behaviors>
          <w:behavior w:val="content"/>
        </w:behaviors>
        <w:guid w:val="{8F703547-DF86-4332-8159-9E7D340741F0}"/>
      </w:docPartPr>
      <w:docPartBody>
        <w:p w:rsidR="003158A7" w:rsidRDefault="00CE2E0E">
          <w:r w:rsidRPr="00A62748">
            <w:rPr>
              <w:rStyle w:val="PlaceholderText"/>
            </w:rPr>
            <w:t>Click or tap here to enter text.</w:t>
          </w:r>
        </w:p>
      </w:docPartBody>
    </w:docPart>
    <w:docPart>
      <w:docPartPr>
        <w:name w:val="A7B2E6FCFF77434D933D4ACD1CA462CC"/>
        <w:category>
          <w:name w:val="General"/>
          <w:gallery w:val="placeholder"/>
        </w:category>
        <w:types>
          <w:type w:val="bbPlcHdr"/>
        </w:types>
        <w:behaviors>
          <w:behavior w:val="content"/>
        </w:behaviors>
        <w:guid w:val="{F81EBD99-A178-40E3-AC62-A7CDBB5DBA9A}"/>
      </w:docPartPr>
      <w:docPartBody>
        <w:p w:rsidR="003158A7" w:rsidRDefault="00CE2E0E" w:rsidP="00CE2E0E">
          <w:pPr>
            <w:pStyle w:val="A7B2E6FCFF77434D933D4ACD1CA462CC"/>
          </w:pPr>
          <w:r w:rsidRPr="00A6274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OHCED M+ Futura">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MS Mincho"/>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OHCEL N+ Monospace 821 BT">
    <w:altName w:val="Calibri"/>
    <w:panose1 w:val="00000000000000000000"/>
    <w:charset w:val="00"/>
    <w:family w:val="modern"/>
    <w:notTrueType/>
    <w:pitch w:val="default"/>
    <w:sig w:usb0="00000003" w:usb1="00000000" w:usb2="00000000" w:usb3="00000000" w:csb0="00000001"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BD1"/>
    <w:rsid w:val="00012431"/>
    <w:rsid w:val="0001458B"/>
    <w:rsid w:val="00016833"/>
    <w:rsid w:val="000367DC"/>
    <w:rsid w:val="000811ED"/>
    <w:rsid w:val="00097D1D"/>
    <w:rsid w:val="000A4B49"/>
    <w:rsid w:val="000B7F50"/>
    <w:rsid w:val="0010538D"/>
    <w:rsid w:val="00157533"/>
    <w:rsid w:val="001969B0"/>
    <w:rsid w:val="001F7D87"/>
    <w:rsid w:val="00210C8A"/>
    <w:rsid w:val="002D62EB"/>
    <w:rsid w:val="002E53B0"/>
    <w:rsid w:val="00312458"/>
    <w:rsid w:val="003158A7"/>
    <w:rsid w:val="00342CFB"/>
    <w:rsid w:val="003625E9"/>
    <w:rsid w:val="00395CE8"/>
    <w:rsid w:val="003F7BD1"/>
    <w:rsid w:val="00415B28"/>
    <w:rsid w:val="00497692"/>
    <w:rsid w:val="004C4581"/>
    <w:rsid w:val="00540812"/>
    <w:rsid w:val="005B080B"/>
    <w:rsid w:val="005F010E"/>
    <w:rsid w:val="00617C84"/>
    <w:rsid w:val="00643971"/>
    <w:rsid w:val="0064741C"/>
    <w:rsid w:val="006B521F"/>
    <w:rsid w:val="00776DAA"/>
    <w:rsid w:val="007B4480"/>
    <w:rsid w:val="007F292F"/>
    <w:rsid w:val="0081659D"/>
    <w:rsid w:val="00817A5B"/>
    <w:rsid w:val="0082214F"/>
    <w:rsid w:val="00862B31"/>
    <w:rsid w:val="00890AEF"/>
    <w:rsid w:val="008A4697"/>
    <w:rsid w:val="008D2C7C"/>
    <w:rsid w:val="00925AFA"/>
    <w:rsid w:val="0092618B"/>
    <w:rsid w:val="009815D0"/>
    <w:rsid w:val="009E312B"/>
    <w:rsid w:val="00AA6116"/>
    <w:rsid w:val="00B268B2"/>
    <w:rsid w:val="00B329D0"/>
    <w:rsid w:val="00B72B1E"/>
    <w:rsid w:val="00B84C45"/>
    <w:rsid w:val="00BA0F85"/>
    <w:rsid w:val="00BF5AEB"/>
    <w:rsid w:val="00CE2E0E"/>
    <w:rsid w:val="00D14A35"/>
    <w:rsid w:val="00D23799"/>
    <w:rsid w:val="00DD743F"/>
    <w:rsid w:val="00EB422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2E0E"/>
    <w:rPr>
      <w:color w:val="808080"/>
    </w:rPr>
  </w:style>
  <w:style w:type="paragraph" w:customStyle="1" w:styleId="152CF986DFC24F39A1A09BA6F9359B60">
    <w:name w:val="152CF986DFC24F39A1A09BA6F9359B60"/>
    <w:rsid w:val="00CE2E0E"/>
    <w:rPr>
      <w:lang w:eastAsia="zh-CN"/>
    </w:rPr>
  </w:style>
  <w:style w:type="paragraph" w:customStyle="1" w:styleId="A7B2E6FCFF77434D933D4ACD1CA462CC">
    <w:name w:val="A7B2E6FCFF77434D933D4ACD1CA462CC"/>
    <w:rsid w:val="00CE2E0E"/>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CertQualKit_Artifact_Template</Template>
  <TotalTime>0</TotalTime>
  <Pages>22</Pages>
  <Words>2089</Words>
  <Characters>13166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DO Qualification Kit Software Development Plan (SDP)</vt:lpstr>
    </vt:vector>
  </TitlesOfParts>
  <Manager/>
  <Company>The MathWorks, Inc.</Company>
  <LinksUpToDate>false</LinksUpToDate>
  <CharactersWithSpaces>15225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IEC Certification Kit Documentation of the Software Development Environment for ISO 26262:2018</dc:title>
  <dc:subject/>
  <dc:creator>The MathWorks, Inc.</dc:creator>
  <cp:keywords/>
  <cp:lastModifiedBy>Mohammad Abu-Alqumsan</cp:lastModifiedBy>
  <cp:revision>1</cp:revision>
  <cp:lastPrinted>2017-10-17T12:31:00Z</cp:lastPrinted>
  <dcterms:created xsi:type="dcterms:W3CDTF">2018-04-20T00:43:00Z</dcterms:created>
  <dcterms:modified xsi:type="dcterms:W3CDTF">2021-06-28T16:52:00Z</dcterms:modified>
  <cp:contentStatus>Final - 1678360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ca4c979d-01ca-41d9-afd3-13d9d487ff84</vt:lpwstr>
  </property>
  <property fmtid="{D5CDD505-2E9C-101B-9397-08002B2CF9AE}" pid="3" name="ContentTypeId">
    <vt:lpwstr>0x0101007525A714338D2849A2C3A72397117F5200AD5B1A102B7A9C429A12074FCA5753AA</vt:lpwstr>
  </property>
  <property fmtid="{D5CDD505-2E9C-101B-9397-08002B2CF9AE}" pid="4" name="Order">
    <vt:r8>72400</vt:r8>
  </property>
</Properties>
</file>