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308" w:val="left" w:leader="none"/>
        </w:tabs>
        <w:spacing w:before="40"/>
        <w:ind w:left="13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Group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4"/>
          <w:sz w:val="22"/>
        </w:rPr>
        <w:t>No.: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pacing w:val="-2"/>
          <w:sz w:val="22"/>
        </w:rPr>
        <w:t>Date:</w:t>
      </w:r>
    </w:p>
    <w:p>
      <w:pPr>
        <w:spacing w:before="177"/>
        <w:ind w:left="0" w:right="327" w:firstLine="0"/>
        <w:jc w:val="center"/>
        <w:rPr>
          <w:rFonts w:ascii="Consolas"/>
          <w:b/>
          <w:sz w:val="22"/>
        </w:rPr>
      </w:pPr>
      <w:r>
        <w:rPr>
          <w:rFonts w:ascii="Calibri"/>
          <w:b/>
          <w:sz w:val="22"/>
          <w:u w:val="single"/>
        </w:rPr>
        <w:t>EXPERIMENT</w:t>
      </w:r>
      <w:r>
        <w:rPr>
          <w:rFonts w:ascii="Calibri"/>
          <w:b/>
          <w:spacing w:val="-9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NO.</w:t>
      </w:r>
      <w:r>
        <w:rPr>
          <w:rFonts w:ascii="Calibri"/>
          <w:b/>
          <w:spacing w:val="-4"/>
          <w:sz w:val="22"/>
          <w:u w:val="single"/>
        </w:rPr>
        <w:t> </w:t>
      </w:r>
      <w:r>
        <w:rPr>
          <w:rFonts w:ascii="Consolas"/>
          <w:b/>
          <w:spacing w:val="-10"/>
          <w:sz w:val="22"/>
          <w:u w:val="single"/>
        </w:rPr>
        <w:t>4</w:t>
      </w:r>
    </w:p>
    <w:p>
      <w:pPr>
        <w:pStyle w:val="BodyText"/>
        <w:spacing w:before="197"/>
        <w:ind w:left="115"/>
      </w:pPr>
      <w:r>
        <w:rPr>
          <w:b/>
          <w:u w:val="single"/>
        </w:rPr>
        <w:t>AIM</w:t>
      </w:r>
      <w:r>
        <w:rPr/>
        <w:t>: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Null</w:t>
      </w:r>
      <w:r>
        <w:rPr>
          <w:spacing w:val="-6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before="63"/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b/>
          <w:sz w:val="24"/>
          <w:u w:val="single"/>
        </w:rPr>
        <w:t>SOFTWARE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USED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Jupyter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Notebook</w:t>
      </w:r>
    </w:p>
    <w:p>
      <w:pPr>
        <w:pStyle w:val="BodyText"/>
        <w:spacing w:before="63"/>
      </w:pPr>
    </w:p>
    <w:p>
      <w:pPr>
        <w:spacing w:before="1"/>
        <w:ind w:left="105" w:right="0" w:firstLine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THEORY</w:t>
      </w:r>
      <w:r>
        <w:rPr>
          <w:spacing w:val="-2"/>
          <w:sz w:val="24"/>
        </w:rPr>
        <w:t>:</w:t>
      </w:r>
    </w:p>
    <w:p>
      <w:pPr>
        <w:pStyle w:val="BodyText"/>
        <w:spacing w:line="247" w:lineRule="auto" w:before="174"/>
        <w:ind w:left="125" w:right="112" w:hanging="10"/>
        <w:jc w:val="both"/>
      </w:pPr>
      <w:r>
        <w:rPr/>
        <w:t>The theory of the null hypothesis is a fundamental concept in statistical hypothesis testing. It provides a framework for making decisions based on sample data regarding population parameters:</w:t>
      </w:r>
      <w:r>
        <w:rPr>
          <w:spacing w:val="40"/>
        </w:rPr>
        <w:t> </w:t>
      </w:r>
      <w:r>
        <w:rPr/>
        <w:t>The null hypothesis (H0) is a statement that there is no effect, no difference, or no relationship in the population. Hypothesis</w:t>
      </w:r>
      <w:r>
        <w:rPr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9"/>
        </w:rPr>
        <w:t> </w:t>
      </w:r>
      <w:r>
        <w:rPr/>
        <w:t>hypothesis</w:t>
      </w:r>
    </w:p>
    <w:p>
      <w:pPr>
        <w:pStyle w:val="BodyText"/>
        <w:spacing w:before="3"/>
        <w:ind w:left="125"/>
        <w:jc w:val="both"/>
      </w:pPr>
      <w:r>
        <w:rPr/>
        <w:t>.Let's</w:t>
      </w:r>
      <w:r>
        <w:rPr>
          <w:spacing w:val="-2"/>
        </w:rPr>
        <w:t> </w:t>
      </w:r>
      <w:r>
        <w:rPr/>
        <w:t>delve 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detail:</w:t>
      </w:r>
    </w:p>
    <w:p>
      <w:pPr>
        <w:pStyle w:val="Heading1"/>
        <w:spacing w:before="174"/>
        <w:jc w:val="both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Hypothesis</w:t>
      </w:r>
      <w:r>
        <w:rPr>
          <w:spacing w:val="-8"/>
        </w:rPr>
        <w:t> </w:t>
      </w:r>
      <w:r>
        <w:rPr>
          <w:spacing w:val="-2"/>
        </w:rPr>
        <w:t>Testing:</w:t>
      </w:r>
    </w:p>
    <w:p>
      <w:pPr>
        <w:pStyle w:val="BodyText"/>
        <w:spacing w:line="247" w:lineRule="auto" w:before="179"/>
        <w:ind w:left="125" w:right="120" w:hanging="10"/>
        <w:jc w:val="both"/>
      </w:pPr>
      <w:r>
        <w:rPr/>
        <w:t>Hypothesis testing is a statistical method used to make inferences about population parameters based on sample</w:t>
      </w:r>
      <w:r>
        <w:rPr>
          <w:spacing w:val="-15"/>
        </w:rPr>
        <w:t> </w:t>
      </w:r>
      <w:r>
        <w:rPr/>
        <w:t>data.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involves</w:t>
      </w:r>
      <w:r>
        <w:rPr>
          <w:spacing w:val="-15"/>
        </w:rPr>
        <w:t> </w:t>
      </w:r>
      <w:r>
        <w:rPr/>
        <w:t>comparing</w:t>
      </w:r>
      <w:r>
        <w:rPr>
          <w:spacing w:val="-14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what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expected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null</w:t>
      </w:r>
      <w:r>
        <w:rPr>
          <w:spacing w:val="-15"/>
        </w:rPr>
        <w:t> </w:t>
      </w:r>
      <w:r>
        <w:rPr/>
        <w:t>hypothesis,</w:t>
      </w:r>
      <w:r>
        <w:rPr>
          <w:spacing w:val="-15"/>
        </w:rPr>
        <w:t> </w:t>
      </w:r>
      <w:r>
        <w:rPr/>
        <w:t>which represents a default assumption about the population.</w:t>
      </w:r>
    </w:p>
    <w:p>
      <w:pPr>
        <w:pStyle w:val="Heading1"/>
        <w:spacing w:before="168"/>
        <w:jc w:val="both"/>
      </w:pPr>
      <w:r>
        <w:rPr/>
        <w:t>Null</w:t>
      </w:r>
      <w:r>
        <w:rPr>
          <w:spacing w:val="-7"/>
        </w:rPr>
        <w:t> </w:t>
      </w:r>
      <w:r>
        <w:rPr/>
        <w:t>Hypothesis</w:t>
      </w:r>
      <w:r>
        <w:rPr>
          <w:spacing w:val="-2"/>
        </w:rPr>
        <w:t> </w:t>
      </w:r>
      <w:r>
        <w:rPr>
          <w:spacing w:val="-4"/>
        </w:rPr>
        <w:t>(H0):</w:t>
      </w:r>
    </w:p>
    <w:p>
      <w:pPr>
        <w:pStyle w:val="BodyText"/>
        <w:spacing w:line="247" w:lineRule="auto" w:before="179"/>
        <w:ind w:left="125" w:right="54" w:hanging="10"/>
      </w:pPr>
      <w:r>
        <w:rPr/>
        <w:t>The null hypothesis, denoted as H0, is a statement that there is no effect, no difference, or no relationship in the population. It typically represents the status quo or the absence of an effect. For example:</w:t>
      </w:r>
    </w:p>
    <w:p>
      <w:pPr>
        <w:pStyle w:val="BodyText"/>
        <w:spacing w:line="391" w:lineRule="auto" w:before="166"/>
        <w:ind w:left="115" w:right="4481"/>
      </w:pPr>
      <w:r>
        <w:rPr/>
        <w:t>H0:</w:t>
      </w:r>
      <w:r>
        <w:rPr>
          <w:spacing w:val="-1"/>
        </w:rPr>
        <w:t> </w:t>
      </w:r>
      <w:r>
        <w:rPr/>
        <w:t>There is no difference in means between two groups. H0: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value. H0: There is no correlation between two variables.</w:t>
      </w:r>
    </w:p>
    <w:p>
      <w:pPr>
        <w:pStyle w:val="Heading1"/>
        <w:spacing w:before="1"/>
      </w:pPr>
      <w:r>
        <w:rPr/>
        <w:t>Alternative</w:t>
      </w:r>
      <w:r>
        <w:rPr>
          <w:spacing w:val="-6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(Ha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H1):</w:t>
      </w:r>
    </w:p>
    <w:p>
      <w:pPr>
        <w:pStyle w:val="BodyText"/>
        <w:spacing w:line="247" w:lineRule="auto" w:before="180"/>
        <w:ind w:left="125" w:right="124" w:hanging="10"/>
        <w:jc w:val="both"/>
      </w:pPr>
      <w:r>
        <w:rPr/>
        <w:t>The alternative hypothesis, denoted as Ha or sometimes H1, is the opposite of the null hypothesis. It suggests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an</w:t>
      </w:r>
      <w:r>
        <w:rPr>
          <w:spacing w:val="-3"/>
        </w:rPr>
        <w:t> </w:t>
      </w:r>
      <w:r>
        <w:rPr/>
        <w:t>effect, difference, or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differs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stated in the null hypothesis. For example:</w:t>
      </w:r>
    </w:p>
    <w:p>
      <w:pPr>
        <w:pStyle w:val="BodyText"/>
        <w:spacing w:before="167"/>
        <w:ind w:left="115"/>
      </w:pPr>
      <w:r>
        <w:rPr/>
        <w:t>Ha:</w:t>
      </w:r>
      <w:r>
        <w:rPr>
          <w:spacing w:val="-10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 in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groups.</w:t>
      </w:r>
    </w:p>
    <w:p>
      <w:pPr>
        <w:pStyle w:val="BodyText"/>
        <w:spacing w:line="391" w:lineRule="auto" w:before="174"/>
        <w:ind w:left="115" w:right="3873"/>
      </w:pPr>
      <w:r>
        <w:rPr/>
        <w:t>Ha: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value. Ha: There is a correlation between two variables.</w:t>
      </w:r>
    </w:p>
    <w:p>
      <w:pPr>
        <w:pStyle w:val="Heading1"/>
        <w:spacing w:before="56"/>
      </w:pPr>
      <w:r>
        <w:rPr/>
        <w:t>Significance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>
          <w:spacing w:val="-4"/>
        </w:rPr>
        <w:t>(α):</w:t>
      </w:r>
    </w:p>
    <w:p>
      <w:pPr>
        <w:pStyle w:val="BodyText"/>
        <w:spacing w:line="247" w:lineRule="auto" w:before="174"/>
        <w:ind w:left="125" w:right="114" w:hanging="10"/>
        <w:jc w:val="both"/>
      </w:pPr>
      <w:r>
        <w:rPr/>
        <w:t>The significance level, denoted by α (alpha), is the probability of rejecting the null hypothesis when it's actually true. Commonly used values for α are 0.05 (5%) or 0.01 (1%). It represents the threshold for determining whether the evidence against the null hypothesis is strong enough to reject it.</w:t>
      </w:r>
    </w:p>
    <w:p>
      <w:pPr>
        <w:pStyle w:val="Heading1"/>
        <w:spacing w:before="168"/>
      </w:pPr>
      <w:r>
        <w:rPr/>
        <w:t>Test</w:t>
      </w:r>
      <w:r>
        <w:rPr>
          <w:spacing w:val="-8"/>
        </w:rPr>
        <w:t> </w:t>
      </w:r>
      <w:r>
        <w:rPr/>
        <w:t>Statistic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p-</w:t>
      </w:r>
      <w:r>
        <w:rPr>
          <w:spacing w:val="-2"/>
        </w:rPr>
        <w:t>value:</w:t>
      </w:r>
    </w:p>
    <w:p>
      <w:pPr>
        <w:pStyle w:val="BodyText"/>
        <w:spacing w:line="247" w:lineRule="auto" w:before="179"/>
        <w:ind w:left="125" w:right="115" w:hanging="10"/>
        <w:jc w:val="both"/>
      </w:pPr>
      <w:r>
        <w:rPr/>
        <w:t>In</w:t>
      </w:r>
      <w:r>
        <w:rPr>
          <w:spacing w:val="-7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testing,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9"/>
        </w:rPr>
        <w:t> </w:t>
      </w:r>
      <w:r>
        <w:rPr/>
        <w:t>statistic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sample</w:t>
      </w:r>
      <w:r>
        <w:rPr>
          <w:spacing w:val="-9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likelihood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observing the data under the null hypothesis. The p-value is the probability of obtaining a test statistic (or one more extreme)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null</w:t>
      </w:r>
      <w:r>
        <w:rPr>
          <w:spacing w:val="-15"/>
        </w:rPr>
        <w:t> </w:t>
      </w:r>
      <w:r>
        <w:rPr/>
        <w:t>hypothesis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true.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p-value</w:t>
      </w:r>
      <w:r>
        <w:rPr>
          <w:spacing w:val="-15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strong</w:t>
      </w:r>
      <w:r>
        <w:rPr>
          <w:spacing w:val="-14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against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null</w:t>
      </w:r>
      <w:r>
        <w:rPr>
          <w:spacing w:val="-15"/>
        </w:rPr>
        <w:t> </w:t>
      </w:r>
      <w:r>
        <w:rPr/>
        <w:t>hypothesis, leading to its rejection.</w:t>
      </w:r>
    </w:p>
    <w:p>
      <w:pPr>
        <w:pStyle w:val="Heading1"/>
        <w:spacing w:before="168"/>
      </w:pPr>
      <w:r>
        <w:rPr/>
        <w:t>Decision</w:t>
      </w:r>
      <w:r>
        <w:rPr>
          <w:spacing w:val="-8"/>
        </w:rPr>
        <w:t> </w:t>
      </w:r>
      <w:r>
        <w:rPr>
          <w:spacing w:val="-2"/>
        </w:rPr>
        <w:t>Rule:</w:t>
      </w:r>
    </w:p>
    <w:p>
      <w:pPr>
        <w:pStyle w:val="BodyText"/>
        <w:spacing w:line="247" w:lineRule="auto" w:before="179"/>
        <w:ind w:left="125" w:hanging="1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calculated</w:t>
      </w:r>
      <w:r>
        <w:rPr>
          <w:spacing w:val="-3"/>
        </w:rPr>
        <w:t> </w:t>
      </w:r>
      <w:r>
        <w:rPr/>
        <w:t>p-value</w:t>
      </w:r>
      <w:r>
        <w:rPr>
          <w:spacing w:val="-5"/>
        </w:rPr>
        <w:t> </w:t>
      </w:r>
      <w:r>
        <w:rPr/>
        <w:t>and the chosen</w:t>
      </w:r>
      <w:r>
        <w:rPr>
          <w:spacing w:val="-3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level,</w:t>
      </w:r>
      <w:r>
        <w:rPr>
          <w:spacing w:val="-3"/>
        </w:rPr>
        <w:t> </w:t>
      </w:r>
      <w:r>
        <w:rPr/>
        <w:t>a decision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reject</w:t>
      </w:r>
      <w:r>
        <w:rPr>
          <w:spacing w:val="-5"/>
        </w:rPr>
        <w:t> </w:t>
      </w:r>
      <w:r>
        <w:rPr/>
        <w:t>the null hypothesis or not: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31" w:after="0"/>
        <w:ind w:left="835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p-value</w:t>
      </w:r>
      <w:r>
        <w:rPr>
          <w:spacing w:val="-3"/>
          <w:sz w:val="24"/>
        </w:rPr>
        <w:t> </w:t>
      </w:r>
      <w:r>
        <w:rPr>
          <w:sz w:val="24"/>
        </w:rPr>
        <w:t>is less than α,</w:t>
      </w:r>
      <w:r>
        <w:rPr>
          <w:spacing w:val="-1"/>
          <w:sz w:val="24"/>
        </w:rPr>
        <w:t> </w:t>
      </w:r>
      <w:r>
        <w:rPr>
          <w:sz w:val="24"/>
        </w:rPr>
        <w:t>reject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null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hypothesis.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500" w:bottom="280" w:left="820" w:right="640"/>
        </w:sectPr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80" w:after="0"/>
        <w:ind w:left="835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p-value</w:t>
      </w:r>
      <w:r>
        <w:rPr>
          <w:spacing w:val="-3"/>
          <w:sz w:val="24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α,</w:t>
      </w:r>
      <w:r>
        <w:rPr>
          <w:spacing w:val="-2"/>
          <w:sz w:val="24"/>
        </w:rPr>
        <w:t> </w:t>
      </w:r>
      <w:r>
        <w:rPr>
          <w:sz w:val="24"/>
        </w:rPr>
        <w:t>fail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reject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null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hypothesis.</w:t>
      </w:r>
    </w:p>
    <w:p>
      <w:pPr>
        <w:pStyle w:val="Heading1"/>
        <w:spacing w:before="129"/>
      </w:pPr>
      <w:r>
        <w:rPr/>
        <w:t>Calculation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t-</w:t>
      </w:r>
      <w:r>
        <w:rPr>
          <w:spacing w:val="-2"/>
        </w:rPr>
        <w:t>value:</w:t>
      </w:r>
    </w:p>
    <w:p>
      <w:pPr>
        <w:pStyle w:val="BodyText"/>
        <w:spacing w:line="247" w:lineRule="auto" w:before="179"/>
        <w:ind w:left="125" w:right="121" w:hanging="10"/>
        <w:jc w:val="both"/>
      </w:pPr>
      <w:r>
        <w:rPr/>
        <w:t>The</w:t>
      </w:r>
      <w:r>
        <w:rPr>
          <w:spacing w:val="-10"/>
        </w:rPr>
        <w:t> </w:t>
      </w:r>
      <w:r>
        <w:rPr/>
        <w:t>t-value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hypothesized</w:t>
      </w:r>
      <w:r>
        <w:rPr>
          <w:spacing w:val="-9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mean (under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6"/>
        </w:rPr>
        <w:t> </w:t>
      </w:r>
      <w:r>
        <w:rPr/>
        <w:t>hypothesis),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mean.</w:t>
      </w:r>
      <w:r>
        <w:rPr>
          <w:spacing w:val="-5"/>
        </w:rPr>
        <w:t> </w:t>
      </w:r>
      <w:r>
        <w:rPr/>
        <w:t>Mathematically,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expressed </w:t>
      </w:r>
      <w:r>
        <w:rPr>
          <w:spacing w:val="-4"/>
        </w:rPr>
        <w:t>as:</w:t>
      </w:r>
    </w:p>
    <w:p>
      <w:pPr>
        <w:pStyle w:val="BodyText"/>
        <w:spacing w:before="2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708041</wp:posOffset>
            </wp:positionH>
            <wp:positionV relativeFrom="paragraph">
              <wp:posOffset>290932</wp:posOffset>
            </wp:positionV>
            <wp:extent cx="2055387" cy="17859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387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</w:pP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t-</w:t>
      </w:r>
      <w:r>
        <w:rPr>
          <w:spacing w:val="-2"/>
        </w:rPr>
        <w:t>value:</w:t>
      </w:r>
    </w:p>
    <w:p>
      <w:pPr>
        <w:pStyle w:val="BodyText"/>
        <w:spacing w:before="78"/>
        <w:rPr>
          <w:b/>
        </w:rPr>
      </w:pPr>
    </w:p>
    <w:p>
      <w:pPr>
        <w:pStyle w:val="BodyText"/>
        <w:spacing w:line="247" w:lineRule="auto"/>
        <w:ind w:left="125" w:right="119" w:hanging="10"/>
        <w:jc w:val="both"/>
      </w:pPr>
      <w:r>
        <w:rPr/>
        <w:t>The t-value represents the number of standard errors the sample mean is away from the hypothesized population mean under the null hypothesis. A large absolute t-value indicates that the sample mean is significantly different from the hypothesized population mean.</w:t>
      </w:r>
    </w:p>
    <w:p>
      <w:pPr>
        <w:pStyle w:val="BodyText"/>
        <w:spacing w:before="72"/>
      </w:pPr>
    </w:p>
    <w:p>
      <w:pPr>
        <w:pStyle w:val="Heading1"/>
      </w:pPr>
      <w:r>
        <w:rPr>
          <w:spacing w:val="-2"/>
        </w:rPr>
        <w:t>Methodology:</w:t>
      </w:r>
    </w:p>
    <w:p>
      <w:pPr>
        <w:pStyle w:val="BodyText"/>
        <w:spacing w:line="247" w:lineRule="auto" w:before="44"/>
        <w:ind w:left="125" w:hanging="10"/>
      </w:pPr>
      <w:r>
        <w:rPr/>
        <w:t>Here's a methodology for conducting a hypothesis test regarding the mean of a normal distribution using </w:t>
      </w:r>
      <w:r>
        <w:rPr>
          <w:spacing w:val="-2"/>
        </w:rPr>
        <w:t>Python: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5" w:right="0" w:hanging="180"/>
        <w:jc w:val="left"/>
      </w:pPr>
      <w:r>
        <w:rPr/>
        <w:t>Formulate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Hypotheses:</w:t>
      </w:r>
    </w:p>
    <w:p>
      <w:pPr>
        <w:pStyle w:val="BodyText"/>
        <w:spacing w:before="83"/>
        <w:rPr>
          <w:b/>
        </w:rPr>
      </w:pPr>
    </w:p>
    <w:p>
      <w:pPr>
        <w:pStyle w:val="BodyText"/>
        <w:spacing w:line="249" w:lineRule="auto"/>
        <w:ind w:left="125" w:hanging="10"/>
      </w:pPr>
      <w:r>
        <w:rPr/>
        <w:t>Null</w:t>
      </w:r>
      <w:r>
        <w:rPr>
          <w:spacing w:val="33"/>
        </w:rPr>
        <w:t> </w:t>
      </w:r>
      <w:r>
        <w:rPr/>
        <w:t>Hypothesis</w:t>
      </w:r>
      <w:r>
        <w:rPr>
          <w:spacing w:val="38"/>
        </w:rPr>
        <w:t> </w:t>
      </w:r>
      <w:r>
        <w:rPr/>
        <w:t>(H0):</w:t>
      </w:r>
      <w:r>
        <w:rPr>
          <w:spacing w:val="31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8"/>
        </w:rPr>
        <w:t> </w:t>
      </w:r>
      <w:r>
        <w:rPr/>
        <w:t>no</w:t>
      </w:r>
      <w:r>
        <w:rPr>
          <w:spacing w:val="36"/>
        </w:rPr>
        <w:t> </w:t>
      </w:r>
      <w:r>
        <w:rPr/>
        <w:t>difference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effect.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example,</w:t>
      </w:r>
      <w:r>
        <w:rPr>
          <w:spacing w:val="36"/>
        </w:rPr>
        <w:t> </w:t>
      </w:r>
      <w:r>
        <w:rPr/>
        <w:t>H0:</w:t>
      </w:r>
      <w:r>
        <w:rPr>
          <w:spacing w:val="40"/>
        </w:rPr>
        <w:t> </w:t>
      </w:r>
      <w:r>
        <w:rPr>
          <w:rFonts w:ascii="Consolas" w:hAnsi="Consolas"/>
        </w:rPr>
        <w:t>μ</w:t>
      </w:r>
      <w:r>
        <w:rPr>
          <w:rFonts w:ascii="Consolas" w:hAnsi="Consolas"/>
          <w:spacing w:val="-34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Consolas" w:hAnsi="Consolas"/>
        </w:rPr>
        <w:t>μ</w:t>
      </w:r>
      <w:r>
        <w:rPr/>
        <w:t>0,</w:t>
      </w:r>
      <w:r>
        <w:rPr>
          <w:spacing w:val="37"/>
        </w:rPr>
        <w:t> </w:t>
      </w:r>
      <w:r>
        <w:rPr/>
        <w:t>where</w:t>
      </w:r>
      <w:r>
        <w:rPr>
          <w:spacing w:val="36"/>
        </w:rPr>
        <w:t> </w:t>
      </w:r>
      <w:r>
        <w:rPr>
          <w:rFonts w:ascii="Consolas" w:hAnsi="Consolas"/>
        </w:rPr>
        <w:t>μ</w:t>
      </w:r>
      <w:r>
        <w:rPr>
          <w:rFonts w:ascii="Consolas" w:hAnsi="Consolas"/>
          <w:spacing w:val="-32"/>
        </w:rPr>
        <w:t> </w:t>
      </w:r>
      <w:r>
        <w:rPr/>
        <w:t>is</w:t>
      </w:r>
      <w:r>
        <w:rPr>
          <w:spacing w:val="38"/>
        </w:rPr>
        <w:t> </w:t>
      </w:r>
      <w:r>
        <w:rPr/>
        <w:t>the population mean and </w:t>
      </w:r>
      <w:r>
        <w:rPr>
          <w:rFonts w:ascii="Consolas" w:hAnsi="Consolas"/>
        </w:rPr>
        <w:t>μ</w:t>
      </w:r>
      <w:r>
        <w:rPr/>
        <w:t>0 is a specific value.</w:t>
      </w:r>
    </w:p>
    <w:p>
      <w:pPr>
        <w:pStyle w:val="BodyText"/>
        <w:spacing w:line="247" w:lineRule="auto" w:before="29"/>
        <w:ind w:left="125" w:hanging="10"/>
      </w:pPr>
      <w:r>
        <w:rPr/>
        <w:t>Alternative Hypothesis (H1 or Ha): There is a difference or effect. It's the opposite of the null hypothesis. For example, Ha: </w:t>
      </w:r>
      <w:r>
        <w:rPr>
          <w:rFonts w:ascii="Consolas" w:hAnsi="Consolas"/>
        </w:rPr>
        <w:t>μ</w:t>
      </w:r>
      <w:r>
        <w:rPr>
          <w:rFonts w:ascii="Consolas" w:hAnsi="Consolas"/>
          <w:spacing w:val="-68"/>
        </w:rPr>
        <w:t> </w:t>
      </w:r>
      <w:r>
        <w:rPr>
          <w:rFonts w:ascii="Consolas" w:hAnsi="Consolas"/>
        </w:rPr>
        <w:t>≠</w:t>
      </w:r>
      <w:r>
        <w:rPr>
          <w:rFonts w:ascii="Consolas" w:hAnsi="Consolas"/>
          <w:spacing w:val="-63"/>
        </w:rPr>
        <w:t> </w:t>
      </w:r>
      <w:r>
        <w:rPr>
          <w:rFonts w:ascii="Consolas" w:hAnsi="Consolas"/>
        </w:rPr>
        <w:t>μ</w:t>
      </w:r>
      <w:r>
        <w:rPr/>
        <w:t>0 (two-tailed test), Ha: </w:t>
      </w:r>
      <w:r>
        <w:rPr>
          <w:rFonts w:ascii="Consolas" w:hAnsi="Consolas"/>
        </w:rPr>
        <w:t>μ</w:t>
      </w:r>
      <w:r>
        <w:rPr>
          <w:rFonts w:ascii="Consolas" w:hAnsi="Consolas"/>
          <w:spacing w:val="-68"/>
        </w:rPr>
        <w:t> </w:t>
      </w:r>
      <w:r>
        <w:rPr/>
        <w:t>&gt; </w:t>
      </w:r>
      <w:r>
        <w:rPr>
          <w:rFonts w:ascii="Consolas" w:hAnsi="Consolas"/>
        </w:rPr>
        <w:t>μ</w:t>
      </w:r>
      <w:r>
        <w:rPr/>
        <w:t>0 (one-tailed test), or Ha: </w:t>
      </w:r>
      <w:r>
        <w:rPr>
          <w:rFonts w:ascii="Consolas" w:hAnsi="Consolas"/>
        </w:rPr>
        <w:t>μ</w:t>
      </w:r>
      <w:r>
        <w:rPr>
          <w:rFonts w:ascii="Consolas" w:hAnsi="Consolas"/>
          <w:spacing w:val="-68"/>
        </w:rPr>
        <w:t> </w:t>
      </w:r>
      <w:r>
        <w:rPr/>
        <w:t>&lt; </w:t>
      </w:r>
      <w:r>
        <w:rPr>
          <w:rFonts w:ascii="Consolas" w:hAnsi="Consolas"/>
        </w:rPr>
        <w:t>μ</w:t>
      </w:r>
      <w:r>
        <w:rPr/>
        <w:t>0 (one-tailed test).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2"/>
        </w:numPr>
        <w:tabs>
          <w:tab w:pos="355" w:val="left" w:leader="none"/>
        </w:tabs>
        <w:spacing w:line="240" w:lineRule="auto" w:before="0" w:after="0"/>
        <w:ind w:left="355" w:right="0" w:hanging="240"/>
        <w:jc w:val="left"/>
      </w:pP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(</w:t>
      </w:r>
      <w:r>
        <w:rPr>
          <w:rFonts w:ascii="Consolas" w:hAnsi="Consolas"/>
          <w:spacing w:val="-4"/>
        </w:rPr>
        <w:t>α</w:t>
      </w:r>
      <w:r>
        <w:rPr>
          <w:spacing w:val="-4"/>
        </w:rPr>
        <w:t>):</w:t>
      </w:r>
    </w:p>
    <w:p>
      <w:pPr>
        <w:pStyle w:val="BodyText"/>
        <w:spacing w:before="90"/>
        <w:rPr>
          <w:b/>
        </w:rPr>
      </w:pPr>
    </w:p>
    <w:p>
      <w:pPr>
        <w:pStyle w:val="BodyText"/>
        <w:spacing w:line="244" w:lineRule="auto"/>
        <w:ind w:left="125" w:hanging="10"/>
      </w:pPr>
      <w:r>
        <w:rPr/>
        <w:t>The significance level, denoted by </w:t>
      </w:r>
      <w:r>
        <w:rPr>
          <w:rFonts w:ascii="Consolas" w:hAnsi="Consolas"/>
        </w:rPr>
        <w:t>α</w:t>
      </w:r>
      <w:r>
        <w:rPr/>
        <w:t>, is the probability of rejecting the null hypothesis when it's actually true. Commonly used values for </w:t>
      </w:r>
      <w:r>
        <w:rPr>
          <w:rFonts w:ascii="Consolas" w:hAnsi="Consolas"/>
        </w:rPr>
        <w:t>α</w:t>
      </w:r>
      <w:r>
        <w:rPr>
          <w:rFonts w:ascii="Consolas" w:hAnsi="Consolas"/>
          <w:spacing w:val="-59"/>
        </w:rPr>
        <w:t> </w:t>
      </w:r>
      <w:r>
        <w:rPr/>
        <w:t>are 0.05 or 0.01.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2"/>
        </w:numPr>
        <w:tabs>
          <w:tab w:pos="355" w:val="left" w:leader="none"/>
        </w:tabs>
        <w:spacing w:line="240" w:lineRule="auto" w:before="0" w:after="0"/>
        <w:ind w:left="355" w:right="0" w:hanging="240"/>
        <w:jc w:val="left"/>
      </w:pPr>
      <w:r>
        <w:rPr/>
        <w:t>Collect</w:t>
      </w:r>
      <w:r>
        <w:rPr>
          <w:spacing w:val="-7"/>
        </w:rPr>
        <w:t> </w:t>
      </w:r>
      <w:r>
        <w:rPr>
          <w:spacing w:val="-2"/>
        </w:rPr>
        <w:t>Data:</w:t>
      </w:r>
    </w:p>
    <w:p>
      <w:pPr>
        <w:pStyle w:val="BodyText"/>
        <w:spacing w:before="83"/>
        <w:rPr>
          <w:b/>
        </w:rPr>
      </w:pPr>
    </w:p>
    <w:p>
      <w:pPr>
        <w:pStyle w:val="BodyText"/>
        <w:spacing w:line="247" w:lineRule="auto"/>
        <w:ind w:left="125" w:hanging="10"/>
      </w:pPr>
      <w:r>
        <w:rPr/>
        <w:t>Collect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sample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interest.</w:t>
      </w:r>
      <w:r>
        <w:rPr>
          <w:spacing w:val="-16"/>
        </w:rPr>
        <w:t> </w:t>
      </w:r>
      <w:r>
        <w:rPr/>
        <w:t>Ensure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sample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representative of the population.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2"/>
        </w:numPr>
        <w:tabs>
          <w:tab w:pos="355" w:val="left" w:leader="none"/>
        </w:tabs>
        <w:spacing w:line="240" w:lineRule="auto" w:before="0" w:after="0"/>
        <w:ind w:left="355" w:right="0" w:hanging="240"/>
        <w:jc w:val="left"/>
      </w:pPr>
      <w:r>
        <w:rPr/>
        <w:t>Conduct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Hypothesis</w:t>
      </w:r>
      <w:r>
        <w:rPr>
          <w:spacing w:val="-10"/>
        </w:rPr>
        <w:t> </w:t>
      </w:r>
      <w:r>
        <w:rPr>
          <w:spacing w:val="-4"/>
        </w:rPr>
        <w:t>Test:</w:t>
      </w:r>
    </w:p>
    <w:p>
      <w:pPr>
        <w:pStyle w:val="BodyText"/>
        <w:rPr>
          <w:b/>
        </w:rPr>
      </w:pPr>
    </w:p>
    <w:p>
      <w:pPr>
        <w:pStyle w:val="BodyText"/>
        <w:spacing w:before="107"/>
        <w:rPr>
          <w:b/>
        </w:rPr>
      </w:pPr>
    </w:p>
    <w:p>
      <w:pPr>
        <w:pStyle w:val="BodyText"/>
        <w:ind w:left="115"/>
      </w:pPr>
      <w:r>
        <w:rPr/>
        <w:t>Compute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</w:t>
      </w:r>
      <w:r>
        <w:rPr>
          <w:spacing w:val="-8"/>
        </w:rPr>
        <w:t> </w:t>
      </w:r>
      <w:r>
        <w:rPr>
          <w:spacing w:val="-2"/>
        </w:rPr>
        <w:t>Statistic:</w:t>
      </w:r>
    </w:p>
    <w:p>
      <w:pPr>
        <w:pStyle w:val="BodyText"/>
        <w:spacing w:before="39"/>
        <w:ind w:left="115"/>
      </w:pP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z-test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t-test),</w:t>
      </w:r>
      <w:r>
        <w:rPr>
          <w:spacing w:val="-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statistic.</w:t>
      </w:r>
    </w:p>
    <w:p>
      <w:pPr>
        <w:spacing w:after="0"/>
        <w:sectPr>
          <w:pgSz w:w="11900" w:h="16840"/>
          <w:pgMar w:top="460" w:bottom="280" w:left="820" w:right="640"/>
        </w:sectPr>
      </w:pPr>
    </w:p>
    <w:p>
      <w:pPr>
        <w:pStyle w:val="BodyText"/>
        <w:spacing w:line="247" w:lineRule="auto" w:before="61"/>
        <w:ind w:left="125" w:hanging="10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testing the</w:t>
      </w:r>
      <w:r>
        <w:rPr>
          <w:spacing w:val="-6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known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deviation,</w:t>
      </w:r>
      <w:r>
        <w:rPr>
          <w:spacing w:val="-4"/>
        </w:rPr>
        <w:t> </w:t>
      </w:r>
      <w:r>
        <w:rPr/>
        <w:t>you'd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z- test. If the population standard deviation is unknown, you'd typically use the t-test.</w:t>
      </w:r>
    </w:p>
    <w:p>
      <w:pPr>
        <w:pStyle w:val="BodyText"/>
        <w:spacing w:before="32"/>
        <w:ind w:left="115"/>
      </w:pP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p-</w:t>
      </w:r>
      <w:r>
        <w:rPr>
          <w:spacing w:val="-2"/>
        </w:rPr>
        <w:t>value:</w:t>
      </w:r>
    </w:p>
    <w:p>
      <w:pPr>
        <w:pStyle w:val="BodyText"/>
        <w:spacing w:line="259" w:lineRule="auto" w:before="44"/>
        <w:ind w:left="115"/>
      </w:pPr>
      <w:r>
        <w:rPr/>
        <w:t>Determine the probability of observing the test statistic (or one more extreme) under the null hypothesis. 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Decision:</w:t>
      </w:r>
      <w:r>
        <w:rPr>
          <w:spacing w:val="-4"/>
        </w:rPr>
        <w:t> </w:t>
      </w:r>
      <w:r>
        <w:rPr/>
        <w:t>Compare the</w:t>
      </w:r>
      <w:r>
        <w:rPr>
          <w:spacing w:val="-4"/>
        </w:rPr>
        <w:t> </w:t>
      </w:r>
      <w:r>
        <w:rPr/>
        <w:t>p-value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significance level</w:t>
      </w:r>
      <w:r>
        <w:rPr>
          <w:spacing w:val="-4"/>
        </w:rPr>
        <w:t> </w:t>
      </w:r>
      <w:r>
        <w:rPr/>
        <w:t>(</w:t>
      </w:r>
      <w:r>
        <w:rPr>
          <w:rFonts w:ascii="Consolas" w:hAnsi="Consolas"/>
        </w:rPr>
        <w:t>α</w:t>
      </w:r>
      <w:r>
        <w:rPr/>
        <w:t>). If</w:t>
      </w:r>
      <w:r>
        <w:rPr>
          <w:spacing w:val="-2"/>
        </w:rPr>
        <w:t> </w:t>
      </w:r>
      <w:r>
        <w:rPr/>
        <w:t>the p-value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Consolas" w:hAnsi="Consolas"/>
        </w:rPr>
        <w:t>α</w:t>
      </w:r>
      <w:r>
        <w:rPr/>
        <w:t>, reject the null hypothesis in favor of the alternative hypothesis; otherwise, fail to reject the null hypothesis.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2"/>
        </w:numPr>
        <w:tabs>
          <w:tab w:pos="355" w:val="left" w:leader="none"/>
        </w:tabs>
        <w:spacing w:line="240" w:lineRule="auto" w:before="0" w:after="0"/>
        <w:ind w:left="355" w:right="0" w:hanging="240"/>
        <w:jc w:val="left"/>
      </w:pPr>
      <w:r>
        <w:rPr/>
        <w:t>Interpret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Results:</w:t>
      </w:r>
    </w:p>
    <w:p>
      <w:pPr>
        <w:pStyle w:val="BodyText"/>
        <w:spacing w:before="83"/>
        <w:rPr>
          <w:b/>
        </w:rPr>
      </w:pPr>
    </w:p>
    <w:p>
      <w:pPr>
        <w:pStyle w:val="BodyText"/>
        <w:spacing w:line="247" w:lineRule="auto"/>
        <w:ind w:left="125" w:hanging="10"/>
      </w:pP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null</w:t>
      </w:r>
      <w:r>
        <w:rPr>
          <w:spacing w:val="39"/>
        </w:rPr>
        <w:t> </w:t>
      </w:r>
      <w:r>
        <w:rPr/>
        <w:t>hypothesis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rejected,</w:t>
      </w:r>
      <w:r>
        <w:rPr>
          <w:spacing w:val="40"/>
        </w:rPr>
        <w:t> </w:t>
      </w:r>
      <w:r>
        <w:rPr/>
        <w:t>conclude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sufficient</w:t>
      </w:r>
      <w:r>
        <w:rPr>
          <w:spacing w:val="39"/>
        </w:rPr>
        <w:t> </w:t>
      </w:r>
      <w:r>
        <w:rPr/>
        <w:t>evidence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support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alternative </w:t>
      </w:r>
      <w:r>
        <w:rPr>
          <w:spacing w:val="-2"/>
        </w:rPr>
        <w:t>hypothesis.</w:t>
      </w:r>
    </w:p>
    <w:p>
      <w:pPr>
        <w:pStyle w:val="BodyText"/>
        <w:spacing w:line="252" w:lineRule="auto" w:before="32"/>
        <w:ind w:left="125" w:hanging="10"/>
      </w:pPr>
      <w:r>
        <w:rPr/>
        <w:t>If the null hypothesis is not rejected, conclude that there is not enough evidence to support the alternative </w:t>
      </w:r>
      <w:r>
        <w:rPr>
          <w:spacing w:val="-2"/>
        </w:rPr>
        <w:t>hypothesis.</w:t>
      </w:r>
    </w:p>
    <w:p>
      <w:pPr>
        <w:pStyle w:val="BodyText"/>
        <w:spacing w:before="70"/>
      </w:pPr>
    </w:p>
    <w:p>
      <w:pPr>
        <w:spacing w:before="0"/>
        <w:ind w:left="10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CODE</w:t>
      </w:r>
      <w:r>
        <w:rPr>
          <w:b/>
          <w:spacing w:val="-16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3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95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1396047</wp:posOffset>
                </wp:positionH>
                <wp:positionV relativeFrom="paragraph">
                  <wp:posOffset>-23941</wp:posOffset>
                </wp:positionV>
                <wp:extent cx="5679440" cy="15944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679440" cy="15944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0"/>
                              <w:ind w:left="75" w:right="6366" w:hanging="75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scipy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scipy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stats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75" w:right="-6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 Read the Excel file with correct parameters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read_excel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"Lab 4_DSA1.xlsx"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header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three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rows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drop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'Unnamed: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0'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'Unnamed: 1'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'Unnamed: 5'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axis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dropna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()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t_value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'T-VALUE'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p_value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stats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cdf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t_value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49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#by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tail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test,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tail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di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'P- VALUE'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p_value 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925003pt;margin-top:-1.885127pt;width:447.2pt;height:125.55pt;mso-position-horizontal-relative:page;mso-position-vertical-relative:paragraph;z-index:15729152" type="#_x0000_t202" id="docshape1" filled="true" fillcolor="#f5f5f5" stroked="true" strokeweight=".75pt" strokecolor="#dfdfdf">
                <v:textbox inset="0,0,0,0">
                  <w:txbxContent>
                    <w:p>
                      <w:pPr>
                        <w:spacing w:line="256" w:lineRule="auto" w:before="0"/>
                        <w:ind w:left="75" w:right="6366" w:hanging="75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scipy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scipy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stats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Consolas"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61" w:lineRule="auto" w:before="1"/>
                        <w:ind w:left="75" w:right="-6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 Read the Excel file with correct parameters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read_excel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"Lab 4_DSA1.xlsx"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header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3AA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Skip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three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rows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drop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'Unnamed:</w:t>
                      </w:r>
                      <w:r>
                        <w:rPr>
                          <w:rFonts w:ascii="Consolas"/>
                          <w:color w:val="B81F1F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0'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'Unnamed: 1'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'Unnamed: 5'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axis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inplace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dropna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()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t_value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'T-VALUE'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p_value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stats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cdf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t_value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49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3AA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#by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default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two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tail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test,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one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tail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di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'P- VALUE'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p_value df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[57]: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6"/>
        <w:rPr>
          <w:rFonts w:ascii="Consolas"/>
          <w:sz w:val="19"/>
        </w:rPr>
      </w:pPr>
    </w:p>
    <w:p>
      <w:pPr>
        <w:tabs>
          <w:tab w:pos="1715" w:val="left" w:leader="none"/>
          <w:tab w:pos="4166" w:val="left" w:leader="none"/>
        </w:tabs>
        <w:spacing w:before="0" w:after="18"/>
        <w:ind w:left="115" w:right="0" w:firstLine="0"/>
        <w:jc w:val="left"/>
        <w:rPr>
          <w:rFonts w:ascii="Segoe UI"/>
          <w:b/>
          <w:sz w:val="18"/>
        </w:rPr>
      </w:pPr>
      <w:r>
        <w:rPr>
          <w:rFonts w:ascii="Consolas"/>
          <w:color w:val="606060"/>
          <w:spacing w:val="-2"/>
          <w:sz w:val="19"/>
        </w:rPr>
        <w:t>Out[57]:</w:t>
      </w:r>
      <w:r>
        <w:rPr>
          <w:rFonts w:ascii="Consolas"/>
          <w:color w:val="606060"/>
          <w:sz w:val="19"/>
        </w:rPr>
        <w:tab/>
      </w:r>
      <w:r>
        <w:rPr>
          <w:rFonts w:ascii="Segoe UI"/>
          <w:b/>
          <w:sz w:val="18"/>
        </w:rPr>
        <w:t>Day</w:t>
      </w:r>
      <w:r>
        <w:rPr>
          <w:rFonts w:ascii="Segoe UI"/>
          <w:b/>
          <w:spacing w:val="43"/>
          <w:sz w:val="18"/>
        </w:rPr>
        <w:t>  </w:t>
      </w:r>
      <w:r>
        <w:rPr>
          <w:rFonts w:ascii="Segoe UI"/>
          <w:b/>
          <w:sz w:val="18"/>
        </w:rPr>
        <w:t>Mean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Call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pacing w:val="-2"/>
          <w:sz w:val="18"/>
        </w:rPr>
        <w:t>Duration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2"/>
          <w:sz w:val="18"/>
        </w:rPr>
        <w:t>T-VALUE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pacing w:val="-2"/>
          <w:sz w:val="18"/>
        </w:rPr>
        <w:t>P-VALUE</w:t>
      </w: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066"/>
        <w:gridCol w:w="948"/>
        <w:gridCol w:w="860"/>
      </w:tblGrid>
      <w:tr>
        <w:trPr>
          <w:trHeight w:val="575" w:hRule="atLeast"/>
        </w:trPr>
        <w:tc>
          <w:tcPr>
            <w:tcW w:w="1564" w:type="dxa"/>
            <w:tcBorders>
              <w:top w:val="single" w:sz="6" w:space="0" w:color="BCBCBC"/>
            </w:tcBorders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1066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48" w:type="dxa"/>
            <w:tcBorders>
              <w:top w:val="single" w:sz="6" w:space="0" w:color="BCBCBC"/>
            </w:tcBorders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860" w:type="dxa"/>
            <w:tcBorders>
              <w:top w:val="single" w:sz="6" w:space="0" w:color="BCBCBC"/>
            </w:tcBorders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0.235702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0.592677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948" w:type="dxa"/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-1.178511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0.122142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5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3.9</w:t>
            </w:r>
          </w:p>
        </w:tc>
        <w:tc>
          <w:tcPr>
            <w:tcW w:w="948" w:type="dxa"/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-0.235702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0.407323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6.0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0.235702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0.592677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7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7.0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48" w:type="dxa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8.0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-0.471405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0.319722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9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9.0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48" w:type="dxa"/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10.0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1.414214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0.918189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11.0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48" w:type="dxa"/>
          </w:tcPr>
          <w:p>
            <w:pPr>
              <w:pStyle w:val="TableParagraph"/>
              <w:ind w:left="62" w:right="69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12.0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1.414214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0.918189</w:t>
            </w:r>
          </w:p>
        </w:tc>
      </w:tr>
      <w:tr>
        <w:trPr>
          <w:trHeight w:val="565" w:hRule="atLeast"/>
        </w:trPr>
        <w:tc>
          <w:tcPr>
            <w:tcW w:w="1564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13.0</w:t>
            </w:r>
          </w:p>
        </w:tc>
        <w:tc>
          <w:tcPr>
            <w:tcW w:w="1066" w:type="dxa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948" w:type="dxa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860" w:type="dxa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0.500000</w:t>
            </w:r>
          </w:p>
        </w:tc>
      </w:tr>
      <w:tr>
        <w:trPr>
          <w:trHeight w:val="565" w:hRule="atLeast"/>
        </w:trPr>
        <w:tc>
          <w:tcPr>
            <w:tcW w:w="1564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14.0</w:t>
            </w:r>
          </w:p>
        </w:tc>
        <w:tc>
          <w:tcPr>
            <w:tcW w:w="1066" w:type="dxa"/>
            <w:shd w:val="clear" w:color="auto" w:fill="F5F5F5"/>
          </w:tcPr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 w:right="2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top="480" w:bottom="280" w:left="820" w:right="640"/>
        </w:sectPr>
      </w:pP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123"/>
        <w:gridCol w:w="948"/>
        <w:gridCol w:w="860"/>
      </w:tblGrid>
      <w:tr>
        <w:trPr>
          <w:trHeight w:val="414" w:hRule="atLeast"/>
        </w:trPr>
        <w:tc>
          <w:tcPr>
            <w:tcW w:w="1506" w:type="dxa"/>
          </w:tcPr>
          <w:p>
            <w:pPr>
              <w:pStyle w:val="TableParagraph"/>
              <w:spacing w:before="0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15.0</w:t>
            </w:r>
          </w:p>
        </w:tc>
        <w:tc>
          <w:tcPr>
            <w:tcW w:w="1123" w:type="dxa"/>
          </w:tcPr>
          <w:p>
            <w:pPr>
              <w:pStyle w:val="TableParagraph"/>
              <w:spacing w:before="0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948" w:type="dxa"/>
          </w:tcPr>
          <w:p>
            <w:pPr>
              <w:pStyle w:val="TableParagraph"/>
              <w:spacing w:before="0"/>
              <w:ind w:left="62" w:right="67"/>
              <w:rPr>
                <w:sz w:val="18"/>
              </w:rPr>
            </w:pPr>
            <w:r>
              <w:rPr>
                <w:spacing w:val="-2"/>
                <w:sz w:val="18"/>
              </w:rPr>
              <w:t>-0.471405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0.319722</w:t>
            </w:r>
          </w:p>
        </w:tc>
      </w:tr>
      <w:tr>
        <w:trPr>
          <w:trHeight w:val="565" w:hRule="atLeast"/>
        </w:trPr>
        <w:tc>
          <w:tcPr>
            <w:tcW w:w="1506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16.0</w:t>
            </w:r>
          </w:p>
        </w:tc>
        <w:tc>
          <w:tcPr>
            <w:tcW w:w="1123" w:type="dxa"/>
            <w:shd w:val="clear" w:color="auto" w:fill="F5F5F5"/>
          </w:tcPr>
          <w:p>
            <w:pPr>
              <w:pStyle w:val="TableParagraph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0.942809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0.824798</w:t>
            </w:r>
          </w:p>
        </w:tc>
      </w:tr>
      <w:tr>
        <w:trPr>
          <w:trHeight w:val="564" w:hRule="atLeast"/>
        </w:trPr>
        <w:tc>
          <w:tcPr>
            <w:tcW w:w="1506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1123" w:type="dxa"/>
          </w:tcPr>
          <w:p>
            <w:pPr>
              <w:pStyle w:val="TableParagraph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5.3</w:t>
            </w:r>
          </w:p>
        </w:tc>
        <w:tc>
          <w:tcPr>
            <w:tcW w:w="948" w:type="dxa"/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3.064129</w:t>
            </w:r>
          </w:p>
        </w:tc>
        <w:tc>
          <w:tcPr>
            <w:tcW w:w="86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0.998228</w:t>
            </w:r>
          </w:p>
        </w:tc>
      </w:tr>
      <w:tr>
        <w:trPr>
          <w:trHeight w:val="565" w:hRule="atLeast"/>
        </w:trPr>
        <w:tc>
          <w:tcPr>
            <w:tcW w:w="1506" w:type="dxa"/>
            <w:shd w:val="clear" w:color="auto" w:fill="F5F5F5"/>
          </w:tcPr>
          <w:p>
            <w:pPr>
              <w:pStyle w:val="TableParagraph"/>
              <w:spacing w:before="151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1123" w:type="dxa"/>
            <w:shd w:val="clear" w:color="auto" w:fill="F5F5F5"/>
          </w:tcPr>
          <w:p>
            <w:pPr>
              <w:pStyle w:val="TableParagraph"/>
              <w:spacing w:before="151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6.1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spacing w:before="151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4.949747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51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0.999995</w:t>
            </w:r>
          </w:p>
        </w:tc>
      </w:tr>
      <w:tr>
        <w:trPr>
          <w:trHeight w:val="565" w:hRule="atLeast"/>
        </w:trPr>
        <w:tc>
          <w:tcPr>
            <w:tcW w:w="1506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19.0</w:t>
            </w:r>
          </w:p>
        </w:tc>
        <w:tc>
          <w:tcPr>
            <w:tcW w:w="1123" w:type="dxa"/>
          </w:tcPr>
          <w:p>
            <w:pPr>
              <w:pStyle w:val="TableParagraph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7.2</w:t>
            </w:r>
          </w:p>
        </w:tc>
        <w:tc>
          <w:tcPr>
            <w:tcW w:w="948" w:type="dxa"/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7.542472</w:t>
            </w:r>
          </w:p>
        </w:tc>
        <w:tc>
          <w:tcPr>
            <w:tcW w:w="86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</w:tr>
      <w:tr>
        <w:trPr>
          <w:trHeight w:val="565" w:hRule="atLeast"/>
        </w:trPr>
        <w:tc>
          <w:tcPr>
            <w:tcW w:w="1506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20.0</w:t>
            </w:r>
          </w:p>
        </w:tc>
        <w:tc>
          <w:tcPr>
            <w:tcW w:w="1123" w:type="dxa"/>
            <w:shd w:val="clear" w:color="auto" w:fill="F5F5F5"/>
          </w:tcPr>
          <w:p>
            <w:pPr>
              <w:pStyle w:val="TableParagraph"/>
              <w:ind w:right="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6.5</w:t>
            </w:r>
          </w:p>
        </w:tc>
        <w:tc>
          <w:tcPr>
            <w:tcW w:w="948" w:type="dxa"/>
            <w:shd w:val="clear" w:color="auto" w:fill="F5F5F5"/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5.892557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</w:tr>
    </w:tbl>
    <w:p>
      <w:pPr>
        <w:spacing w:before="239"/>
        <w:ind w:left="285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1304416</wp:posOffset>
                </wp:positionH>
                <wp:positionV relativeFrom="paragraph">
                  <wp:posOffset>56514</wp:posOffset>
                </wp:positionV>
                <wp:extent cx="5692775" cy="59410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692775" cy="5941060"/>
                          <a:chExt cx="5692775" cy="59410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8642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1143000">
                                <a:moveTo>
                                  <a:pt x="5686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5686298" y="1143000"/>
                                </a:lnTo>
                                <a:lnTo>
                                  <a:pt x="5686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634"/>
                            <a:ext cx="568642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1143000">
                                <a:moveTo>
                                  <a:pt x="5686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143000"/>
                                </a:lnTo>
                                <a:lnTo>
                                  <a:pt x="9525" y="1143000"/>
                                </a:lnTo>
                                <a:lnTo>
                                  <a:pt x="9525" y="8890"/>
                                </a:lnTo>
                                <a:lnTo>
                                  <a:pt x="5676773" y="8890"/>
                                </a:lnTo>
                                <a:lnTo>
                                  <a:pt x="5676773" y="1143000"/>
                                </a:lnTo>
                                <a:lnTo>
                                  <a:pt x="5686298" y="1143000"/>
                                </a:lnTo>
                                <a:lnTo>
                                  <a:pt x="5686298" y="8890"/>
                                </a:lnTo>
                                <a:lnTo>
                                  <a:pt x="5686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1816861"/>
                            <a:ext cx="5228463" cy="4123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350" y="1156461"/>
                            <a:ext cx="56864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23875">
                                <a:moveTo>
                                  <a:pt x="5686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5"/>
                                </a:lnTo>
                                <a:lnTo>
                                  <a:pt x="5686171" y="523875"/>
                                </a:lnTo>
                                <a:lnTo>
                                  <a:pt x="568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1156334"/>
                            <a:ext cx="56864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24510">
                                <a:moveTo>
                                  <a:pt x="5686171" y="0"/>
                                </a:moveTo>
                                <a:lnTo>
                                  <a:pt x="5676646" y="0"/>
                                </a:lnTo>
                                <a:lnTo>
                                  <a:pt x="5676646" y="514350"/>
                                </a:lnTo>
                                <a:lnTo>
                                  <a:pt x="9525" y="514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50"/>
                                </a:lnTo>
                                <a:lnTo>
                                  <a:pt x="0" y="524510"/>
                                </a:lnTo>
                                <a:lnTo>
                                  <a:pt x="5686171" y="524510"/>
                                </a:lnTo>
                                <a:lnTo>
                                  <a:pt x="5686171" y="514350"/>
                                </a:lnTo>
                                <a:lnTo>
                                  <a:pt x="568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9525"/>
                            <a:ext cx="5661025" cy="166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matplotlib.pyplot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5"/>
                                  <w:sz w:val="19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before="12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Scatter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plot</w:t>
                              </w:r>
                            </w:p>
                            <w:p>
                              <w:pPr>
                                <w:spacing w:line="280" w:lineRule="auto" w:before="18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scatter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'Mean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Duration'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'P-VALUE'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alpha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z w:val="19"/>
                                </w:rPr>
                                <w:t>0.7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'blue'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'Day'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'P-Values'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2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'Scatter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Days vs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P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Values'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8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grid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1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Display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plot</w:t>
                              </w:r>
                            </w:p>
                            <w:p>
                              <w:pPr>
                                <w:spacing w:before="38"/>
                                <w:ind w:left="81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709999pt;margin-top:4.45pt;width:448.25pt;height:467.8pt;mso-position-horizontal-relative:page;mso-position-vertical-relative:paragraph;z-index:15729664" id="docshapegroup2" coordorigin="2054,89" coordsize="8965,9356">
                <v:rect style="position:absolute;left:2054;top:89;width:8955;height:1800" id="docshape3" filled="true" fillcolor="#f5f5f5" stroked="false">
                  <v:fill type="solid"/>
                </v:rect>
                <v:shape style="position:absolute;left:2054;top:90;width:8955;height:1800" id="docshape4" coordorigin="2054,90" coordsize="8955,1800" path="m11009,90l2054,90,2054,104,2054,1890,2069,1890,2069,104,10994,104,10994,1890,11009,1890,11009,104,11009,90xe" filled="true" fillcolor="#dfdfdf" stroked="false">
                  <v:path arrowok="t"/>
                  <v:fill type="solid"/>
                </v:shape>
                <v:shape style="position:absolute;left:2214;top:2950;width:8234;height:6494" type="#_x0000_t75" id="docshape5" stroked="false">
                  <v:imagedata r:id="rId6" o:title=""/>
                </v:shape>
                <v:rect style="position:absolute;left:2064;top:1910;width:8955;height:825" id="docshape6" filled="true" fillcolor="#f5f5f5" stroked="false">
                  <v:fill type="solid"/>
                </v:rect>
                <v:shape style="position:absolute;left:2064;top:1910;width:8955;height:826" id="docshape7" coordorigin="2064,1910" coordsize="8955,826" path="m11019,1910l11004,1910,11004,2720,2079,2720,2079,1910,2064,1910,2064,2720,2064,2736,11019,2736,11019,2720,11019,1910xe" filled="true" fillcolor="#dfdfdf" stroked="false">
                  <v:path arrowok="t"/>
                  <v:fill type="solid"/>
                </v:shape>
                <v:shape style="position:absolute;left:2074;top:104;width:8915;height:2616" type="#_x0000_t202" id="docshape8" filled="false" stroked="false">
                  <v:textbox inset="0,0,0,0">
                    <w:txbxContent>
                      <w:p>
                        <w:pPr>
                          <w:spacing w:before="120"/>
                          <w:ind w:left="7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matplotlib.pyplot</w:t>
                        </w:r>
                        <w:r>
                          <w:rPr>
                            <w:rFonts w:ascii="Consolas"/>
                            <w:color w:val="1F1F1F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pacing w:val="-5"/>
                            <w:sz w:val="19"/>
                          </w:rPr>
                          <w:t>plt</w:t>
                        </w:r>
                      </w:p>
                      <w:p>
                        <w:pPr>
                          <w:spacing w:before="12"/>
                          <w:ind w:left="71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Scatter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plot</w:t>
                        </w:r>
                      </w:p>
                      <w:p>
                        <w:pPr>
                          <w:spacing w:line="280" w:lineRule="auto" w:before="18"/>
                          <w:ind w:left="7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scatter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'Mean</w:t>
                        </w:r>
                        <w:r>
                          <w:rPr>
                            <w:rFonts w:ascii="Consolas"/>
                            <w:color w:val="B81F1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Call</w:t>
                        </w:r>
                        <w:r>
                          <w:rPr>
                            <w:rFonts w:ascii="Consolas"/>
                            <w:color w:val="B81F1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Duration'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],</w:t>
                        </w:r>
                        <w:r>
                          <w:rPr>
                            <w:rFonts w:ascii="Consolas"/>
                            <w:color w:val="0053AA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'P-VALUE'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],</w:t>
                        </w:r>
                        <w:r>
                          <w:rPr>
                            <w:rFonts w:ascii="Consolas"/>
                            <w:color w:val="0053AA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alpha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8600"/>
                            <w:sz w:val="19"/>
                          </w:rPr>
                          <w:t>0.7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3AA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color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'blue'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) 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xlabel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'Day'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07" w:lineRule="exact" w:before="0"/>
                          <w:ind w:left="7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ylabel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'P-Values'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12"/>
                          <w:ind w:left="7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'Scatter</w:t>
                        </w:r>
                        <w:r>
                          <w:rPr>
                            <w:rFonts w:ascii="Consolas"/>
                            <w:color w:val="B81F1F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Plot</w:t>
                        </w:r>
                        <w:r>
                          <w:rPr>
                            <w:rFonts w:ascii="Consolas"/>
                            <w:color w:val="B81F1F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color w:val="B81F1F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Days vs</w:t>
                        </w:r>
                        <w:r>
                          <w:rPr>
                            <w:rFonts w:ascii="Consolas"/>
                            <w:color w:val="B81F1F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P 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Values'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18"/>
                          <w:ind w:left="7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grid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Consolas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81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Display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plot</w:t>
                        </w:r>
                      </w:p>
                      <w:p>
                        <w:pPr>
                          <w:spacing w:before="38"/>
                          <w:ind w:left="81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show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6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[62]: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78"/>
        <w:rPr>
          <w:rFonts w:ascii="Consolas"/>
          <w:sz w:val="19"/>
        </w:rPr>
      </w:pPr>
    </w:p>
    <w:p>
      <w:pPr>
        <w:spacing w:before="0"/>
        <w:ind w:left="225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1307147</wp:posOffset>
                </wp:positionH>
                <wp:positionV relativeFrom="paragraph">
                  <wp:posOffset>58921</wp:posOffset>
                </wp:positionV>
                <wp:extent cx="5679440" cy="6578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679440" cy="657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9" w:lineRule="auto" w:before="120"/>
                              <w:ind w:left="80" w:right="-6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alpha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0.5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#determined by company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'Decision'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'P-VALUE'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&lt;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alpha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'reject Null Hypothesis'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'accept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25003pt;margin-top:4.639453pt;width:447.2pt;height:51.8pt;mso-position-horizontal-relative:page;mso-position-vertical-relative:paragraph;z-index:15730176" type="#_x0000_t202" id="docshape9" filled="true" fillcolor="#f5f5f5" stroked="true" strokeweight=".75pt" strokecolor="#dfdfdf">
                <v:textbox inset="0,0,0,0">
                  <w:txbxContent>
                    <w:p>
                      <w:pPr>
                        <w:spacing w:line="259" w:lineRule="auto" w:before="120"/>
                        <w:ind w:left="80" w:right="-6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alpha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0.5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#determined by company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'Decision'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where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'P-VALUE'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&lt;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alpha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'reject Null Hypothesis'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'accept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[63]:</w:t>
      </w:r>
    </w:p>
    <w:p>
      <w:pPr>
        <w:spacing w:before="28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pacing w:val="-2"/>
          <w:sz w:val="19"/>
        </w:rPr>
        <w:t>Out[63]: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31"/>
        <w:rPr>
          <w:rFonts w:ascii="Consolas"/>
          <w:sz w:val="18"/>
        </w:rPr>
      </w:pPr>
    </w:p>
    <w:p>
      <w:pPr>
        <w:tabs>
          <w:tab w:pos="4161" w:val="left" w:leader="none"/>
          <w:tab w:pos="7043" w:val="left" w:leader="none"/>
        </w:tabs>
        <w:spacing w:before="0" w:after="20"/>
        <w:ind w:left="1716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Day</w:t>
      </w:r>
      <w:r>
        <w:rPr>
          <w:rFonts w:ascii="Segoe UI"/>
          <w:b/>
          <w:spacing w:val="43"/>
          <w:sz w:val="18"/>
        </w:rPr>
        <w:t>  </w:t>
      </w:r>
      <w:r>
        <w:rPr>
          <w:rFonts w:ascii="Segoe UI"/>
          <w:b/>
          <w:sz w:val="18"/>
        </w:rPr>
        <w:t>Mean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Call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pacing w:val="-2"/>
          <w:sz w:val="18"/>
        </w:rPr>
        <w:t>Duration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2"/>
          <w:sz w:val="18"/>
        </w:rPr>
        <w:t>T-VALUE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pacing w:val="-2"/>
          <w:sz w:val="18"/>
        </w:rPr>
        <w:t>P-</w:t>
      </w:r>
      <w:r>
        <w:rPr>
          <w:rFonts w:ascii="Segoe UI"/>
          <w:b/>
          <w:spacing w:val="-4"/>
          <w:sz w:val="18"/>
        </w:rPr>
        <w:t>VALUE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2"/>
          <w:sz w:val="18"/>
        </w:rPr>
        <w:t>Decision</w:t>
      </w: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118"/>
        <w:gridCol w:w="975"/>
        <w:gridCol w:w="958"/>
        <w:gridCol w:w="1942"/>
      </w:tblGrid>
      <w:tr>
        <w:trPr>
          <w:trHeight w:val="395" w:hRule="atLeast"/>
        </w:trPr>
        <w:tc>
          <w:tcPr>
            <w:tcW w:w="1609" w:type="dxa"/>
            <w:tcBorders>
              <w:top w:val="single" w:sz="6" w:space="0" w:color="BCBCBC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19" w:lineRule="exact" w:before="155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1118" w:type="dxa"/>
            <w:tcBorders>
              <w:top w:val="single" w:sz="6" w:space="0" w:color="BCBCBC"/>
            </w:tcBorders>
          </w:tcPr>
          <w:p>
            <w:pPr>
              <w:pStyle w:val="TableParagraph"/>
              <w:spacing w:line="219" w:lineRule="exact" w:before="155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75" w:type="dxa"/>
            <w:tcBorders>
              <w:top w:val="single" w:sz="6" w:space="0" w:color="BCBCBC"/>
            </w:tcBorders>
          </w:tcPr>
          <w:p>
            <w:pPr>
              <w:pStyle w:val="TableParagraph"/>
              <w:spacing w:line="219" w:lineRule="exact" w:before="155"/>
              <w:ind w:left="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958" w:type="dxa"/>
            <w:tcBorders>
              <w:top w:val="single" w:sz="6" w:space="0" w:color="BCBCBC"/>
            </w:tcBorders>
          </w:tcPr>
          <w:p>
            <w:pPr>
              <w:pStyle w:val="TableParagraph"/>
              <w:spacing w:line="219" w:lineRule="exact" w:before="155"/>
              <w:ind w:left="10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  <w:tc>
          <w:tcPr>
            <w:tcW w:w="1942" w:type="dxa"/>
            <w:tcBorders>
              <w:top w:val="single" w:sz="6" w:space="0" w:color="BCBCBC"/>
            </w:tcBorders>
          </w:tcPr>
          <w:p>
            <w:pPr>
              <w:pStyle w:val="TableParagraph"/>
              <w:spacing w:line="219" w:lineRule="exact" w:before="15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</w:tbl>
    <w:p>
      <w:pPr>
        <w:spacing w:after="0" w:line="219" w:lineRule="exact"/>
        <w:jc w:val="left"/>
        <w:rPr>
          <w:sz w:val="18"/>
        </w:rPr>
        <w:sectPr>
          <w:type w:val="continuous"/>
          <w:pgSz w:w="11900" w:h="16840"/>
          <w:pgMar w:top="680" w:bottom="725" w:left="820" w:right="640"/>
        </w:sectPr>
      </w:pP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118"/>
        <w:gridCol w:w="975"/>
        <w:gridCol w:w="918"/>
        <w:gridCol w:w="1982"/>
      </w:tblGrid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spacing w:before="151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spacing w:before="151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0.235702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0.592677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151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tabs>
                <w:tab w:pos="574" w:val="left" w:leader="none"/>
              </w:tabs>
              <w:spacing w:before="155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5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975" w:type="dxa"/>
          </w:tcPr>
          <w:p>
            <w:pPr>
              <w:pStyle w:val="TableParagraph"/>
              <w:spacing w:before="155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-1.178511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0.122142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5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tabs>
                <w:tab w:pos="574" w:val="left" w:leader="none"/>
              </w:tabs>
              <w:spacing w:before="156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5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6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3.9</w:t>
            </w:r>
          </w:p>
        </w:tc>
        <w:tc>
          <w:tcPr>
            <w:tcW w:w="975" w:type="dxa"/>
          </w:tcPr>
          <w:p>
            <w:pPr>
              <w:pStyle w:val="TableParagraph"/>
              <w:spacing w:before="156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-0.235702</w:t>
            </w:r>
          </w:p>
        </w:tc>
        <w:tc>
          <w:tcPr>
            <w:tcW w:w="918" w:type="dxa"/>
          </w:tcPr>
          <w:p>
            <w:pPr>
              <w:pStyle w:val="TableParagraph"/>
              <w:spacing w:before="156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0.407323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6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6.0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0.235702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0.592677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4" w:hRule="atLeast"/>
        </w:trPr>
        <w:tc>
          <w:tcPr>
            <w:tcW w:w="1609" w:type="dxa"/>
          </w:tcPr>
          <w:p>
            <w:pPr>
              <w:pStyle w:val="TableParagraph"/>
              <w:tabs>
                <w:tab w:pos="574" w:val="left" w:leader="none"/>
              </w:tabs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7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7.0</w:t>
            </w:r>
          </w:p>
        </w:tc>
        <w:tc>
          <w:tcPr>
            <w:tcW w:w="1118" w:type="dxa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75" w:type="dxa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91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  <w:tc>
          <w:tcPr>
            <w:tcW w:w="198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tabs>
                <w:tab w:pos="574" w:val="left" w:leader="none"/>
              </w:tabs>
              <w:spacing w:before="151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8.0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spacing w:before="151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-0.471405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0.319722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151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tabs>
                <w:tab w:pos="574" w:val="left" w:leader="none"/>
              </w:tabs>
              <w:spacing w:before="151"/>
              <w:ind w:left="210"/>
              <w:jc w:val="lef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9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9.0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1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918" w:type="dxa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1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10.0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1.414214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0.918189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spacing w:before="151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11.0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1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-0.707107</w:t>
            </w:r>
          </w:p>
        </w:tc>
        <w:tc>
          <w:tcPr>
            <w:tcW w:w="918" w:type="dxa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0.241425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1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12.0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1.414214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0.918189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69" w:hRule="atLeast"/>
        </w:trPr>
        <w:tc>
          <w:tcPr>
            <w:tcW w:w="1609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13.0</w:t>
            </w:r>
          </w:p>
        </w:tc>
        <w:tc>
          <w:tcPr>
            <w:tcW w:w="1118" w:type="dxa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975" w:type="dxa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91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0.500000</w:t>
            </w:r>
          </w:p>
        </w:tc>
        <w:tc>
          <w:tcPr>
            <w:tcW w:w="198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spacing w:before="151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14.0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spacing w:before="151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0.471405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0.680278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151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spacing w:before="155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15.0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5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975" w:type="dxa"/>
          </w:tcPr>
          <w:p>
            <w:pPr>
              <w:pStyle w:val="TableParagraph"/>
              <w:spacing w:before="155"/>
              <w:ind w:left="49" w:right="67"/>
              <w:rPr>
                <w:sz w:val="18"/>
              </w:rPr>
            </w:pPr>
            <w:r>
              <w:rPr>
                <w:spacing w:val="-2"/>
                <w:sz w:val="18"/>
              </w:rPr>
              <w:t>-0.471405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0.319722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5"/>
              <w:ind w:left="111"/>
              <w:rPr>
                <w:sz w:val="18"/>
              </w:rPr>
            </w:pPr>
            <w:r>
              <w:rPr>
                <w:sz w:val="18"/>
              </w:rPr>
              <w:t>reject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16.0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0.942809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0.824798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5" w:hRule="atLeast"/>
        </w:trPr>
        <w:tc>
          <w:tcPr>
            <w:tcW w:w="1609" w:type="dxa"/>
          </w:tcPr>
          <w:p>
            <w:pPr>
              <w:pStyle w:val="TableParagraph"/>
              <w:spacing w:before="156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56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5.3</w:t>
            </w:r>
          </w:p>
        </w:tc>
        <w:tc>
          <w:tcPr>
            <w:tcW w:w="975" w:type="dxa"/>
          </w:tcPr>
          <w:p>
            <w:pPr>
              <w:pStyle w:val="TableParagraph"/>
              <w:spacing w:before="156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3.064129</w:t>
            </w:r>
          </w:p>
        </w:tc>
        <w:tc>
          <w:tcPr>
            <w:tcW w:w="918" w:type="dxa"/>
          </w:tcPr>
          <w:p>
            <w:pPr>
              <w:pStyle w:val="TableParagraph"/>
              <w:spacing w:before="156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0.998228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6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6.1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4.949747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0.999995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4" w:hRule="atLeast"/>
        </w:trPr>
        <w:tc>
          <w:tcPr>
            <w:tcW w:w="1609" w:type="dxa"/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19.0</w:t>
            </w:r>
          </w:p>
        </w:tc>
        <w:tc>
          <w:tcPr>
            <w:tcW w:w="1118" w:type="dxa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7.2</w:t>
            </w:r>
          </w:p>
        </w:tc>
        <w:tc>
          <w:tcPr>
            <w:tcW w:w="975" w:type="dxa"/>
          </w:tcPr>
          <w:p>
            <w:pPr>
              <w:pStyle w:val="TableParagraph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7.542472</w:t>
            </w:r>
          </w:p>
        </w:tc>
        <w:tc>
          <w:tcPr>
            <w:tcW w:w="91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98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  <w:tr>
        <w:trPr>
          <w:trHeight w:val="570" w:hRule="atLeast"/>
        </w:trPr>
        <w:tc>
          <w:tcPr>
            <w:tcW w:w="1609" w:type="dxa"/>
            <w:shd w:val="clear" w:color="auto" w:fill="F5F5F5"/>
          </w:tcPr>
          <w:p>
            <w:pPr>
              <w:pStyle w:val="TableParagraph"/>
              <w:spacing w:before="151"/>
              <w:ind w:left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20.0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151"/>
              <w:ind w:right="8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6.5</w:t>
            </w:r>
          </w:p>
        </w:tc>
        <w:tc>
          <w:tcPr>
            <w:tcW w:w="975" w:type="dxa"/>
            <w:shd w:val="clear" w:color="auto" w:fill="F5F5F5"/>
          </w:tcPr>
          <w:p>
            <w:pPr>
              <w:pStyle w:val="TableParagraph"/>
              <w:spacing w:before="151"/>
              <w:ind w:left="67" w:right="18"/>
              <w:rPr>
                <w:sz w:val="18"/>
              </w:rPr>
            </w:pPr>
            <w:r>
              <w:rPr>
                <w:spacing w:val="-2"/>
                <w:sz w:val="18"/>
              </w:rPr>
              <w:t>5.892557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5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151"/>
              <w:ind w:left="3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 </w:t>
            </w:r>
            <w:r>
              <w:rPr>
                <w:spacing w:val="-2"/>
                <w:sz w:val="18"/>
              </w:rPr>
              <w:t>Hypothesis</w:t>
            </w:r>
          </w:p>
        </w:tc>
      </w:tr>
    </w:tbl>
    <w:p>
      <w:pPr>
        <w:pStyle w:val="BodyText"/>
        <w:spacing w:before="128"/>
        <w:rPr>
          <w:rFonts w:ascii="Segoe UI"/>
          <w:b/>
          <w:sz w:val="19"/>
        </w:rPr>
      </w:pPr>
    </w:p>
    <w:p>
      <w:pPr>
        <w:spacing w:before="1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1302385</wp:posOffset>
                </wp:positionH>
                <wp:positionV relativeFrom="paragraph">
                  <wp:posOffset>-88464</wp:posOffset>
                </wp:positionV>
                <wp:extent cx="5688965" cy="12896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688965" cy="1289685"/>
                          <a:chExt cx="5688965" cy="12896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525" y="9525"/>
                            <a:ext cx="5676265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265" h="1270635">
                                <a:moveTo>
                                  <a:pt x="5676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381"/>
                                </a:lnTo>
                                <a:lnTo>
                                  <a:pt x="5676011" y="1270381"/>
                                </a:lnTo>
                                <a:lnTo>
                                  <a:pt x="5676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688965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8965" h="1289685">
                                <a:moveTo>
                                  <a:pt x="5688711" y="88963"/>
                                </a:moveTo>
                                <a:lnTo>
                                  <a:pt x="5679186" y="88963"/>
                                </a:lnTo>
                                <a:lnTo>
                                  <a:pt x="5679186" y="1279906"/>
                                </a:lnTo>
                                <a:lnTo>
                                  <a:pt x="9525" y="1279906"/>
                                </a:lnTo>
                                <a:lnTo>
                                  <a:pt x="9525" y="88963"/>
                                </a:lnTo>
                                <a:lnTo>
                                  <a:pt x="0" y="88963"/>
                                </a:lnTo>
                                <a:lnTo>
                                  <a:pt x="0" y="1279906"/>
                                </a:lnTo>
                                <a:lnTo>
                                  <a:pt x="0" y="1289431"/>
                                </a:lnTo>
                                <a:lnTo>
                                  <a:pt x="9525" y="1289431"/>
                                </a:lnTo>
                                <a:lnTo>
                                  <a:pt x="5679186" y="1289431"/>
                                </a:lnTo>
                                <a:lnTo>
                                  <a:pt x="5688711" y="1289431"/>
                                </a:lnTo>
                                <a:lnTo>
                                  <a:pt x="5688711" y="1279906"/>
                                </a:lnTo>
                                <a:lnTo>
                                  <a:pt x="5688711" y="88963"/>
                                </a:lnTo>
                                <a:close/>
                              </a:path>
                              <a:path w="5688965" h="1289685">
                                <a:moveTo>
                                  <a:pt x="5688711" y="0"/>
                                </a:moveTo>
                                <a:lnTo>
                                  <a:pt x="5679186" y="0"/>
                                </a:lnTo>
                                <a:lnTo>
                                  <a:pt x="952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0" y="88900"/>
                                </a:lnTo>
                                <a:lnTo>
                                  <a:pt x="9525" y="88900"/>
                                </a:lnTo>
                                <a:lnTo>
                                  <a:pt x="9525" y="9537"/>
                                </a:lnTo>
                                <a:lnTo>
                                  <a:pt x="5679186" y="9537"/>
                                </a:lnTo>
                                <a:lnTo>
                                  <a:pt x="5679186" y="88900"/>
                                </a:lnTo>
                                <a:lnTo>
                                  <a:pt x="5688711" y="88900"/>
                                </a:lnTo>
                                <a:lnTo>
                                  <a:pt x="5688711" y="9537"/>
                                </a:lnTo>
                                <a:lnTo>
                                  <a:pt x="568871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325" y="110421"/>
                            <a:ext cx="552196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analysing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column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duration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0325" y="262821"/>
                            <a:ext cx="45656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call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84" w:firstLine="0"/>
                                <w:jc w:val="left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import 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15435" y="262821"/>
                            <a:ext cx="410209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centre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71" w:right="10" w:hanging="7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pandas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4"/>
                                  <w:sz w:val="19"/>
                                </w:rPr>
                                <w:t>scipy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3010" y="262821"/>
                            <a:ext cx="4756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68780" y="415348"/>
                            <a:ext cx="1454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5"/>
                                  <w:sz w:val="19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54785" y="415348"/>
                            <a:ext cx="1460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5"/>
                                  <w:sz w:val="19"/>
                                </w:rPr>
                                <w:t>pd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91005" y="567621"/>
                            <a:ext cx="4089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325" y="720402"/>
                            <a:ext cx="154051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4"/>
                                  <w:sz w:val="19"/>
                                </w:rPr>
                                <w:t>scipy</w:t>
                              </w:r>
                            </w:p>
                            <w:p>
                              <w:pPr>
                                <w:tabs>
                                  <w:tab w:pos="1100" w:val="left" w:leader="none"/>
                                  <w:tab w:pos="2090" w:val="left" w:leader="none"/>
                                </w:tabs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stats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4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4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4.6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sqrt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50003pt;margin-top:-6.965742pt;width:447.95pt;height:101.55pt;mso-position-horizontal-relative:page;mso-position-vertical-relative:paragraph;z-index:15730688" id="docshapegroup10" coordorigin="2051,-139" coordsize="8959,2031">
                <v:rect style="position:absolute;left:2066;top:-125;width:8939;height:2001" id="docshape11" filled="true" fillcolor="#f5f5f5" stroked="false">
                  <v:fill type="solid"/>
                </v:rect>
                <v:shape style="position:absolute;left:2051;top:-140;width:8959;height:2031" id="docshape12" coordorigin="2051,-139" coordsize="8959,2031" path="m11010,1l10995,1,10995,1876,2066,1876,2066,1,2051,1,2051,1876,2051,1891,2066,1891,10995,1891,11010,1891,11010,1876,11010,1xm11010,-139l10995,-139,10995,-139,2066,-139,2066,-139,2051,-139,2051,-139,2051,-124,2051,1,2066,1,2066,-124,10995,-124,10995,1,11010,1,11010,-124,11010,-139,11010,-139xe" filled="true" fillcolor="#dfdfdf" stroked="false">
                  <v:path arrowok="t"/>
                  <v:fill type="solid"/>
                </v:shape>
                <v:shape style="position:absolute;left:2146;top:34;width:8696;height:190" type="#_x0000_t202" id="docshape1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by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analysing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final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column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find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range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call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duration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which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success</w:t>
                        </w:r>
                      </w:p>
                    </w:txbxContent>
                  </v:textbox>
                  <w10:wrap type="none"/>
                </v:shape>
                <v:shape style="position:absolute;left:2146;top:274;width:719;height:670" type="#_x0000_t202" id="docshape1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70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call</w:t>
                        </w:r>
                      </w:p>
                      <w:p>
                        <w:pPr>
                          <w:spacing w:line="259" w:lineRule="auto" w:before="0"/>
                          <w:ind w:left="0" w:right="84" w:firstLine="0"/>
                          <w:jc w:val="left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19"/>
                          </w:rPr>
                          <w:t>import import</w:t>
                        </w:r>
                      </w:p>
                    </w:txbxContent>
                  </v:textbox>
                  <w10:wrap type="none"/>
                </v:shape>
                <v:shape style="position:absolute;left:3020;top:274;width:646;height:670" type="#_x0000_t202" id="docshape1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centre</w:t>
                        </w:r>
                      </w:p>
                      <w:p>
                        <w:pPr>
                          <w:spacing w:line="259" w:lineRule="auto" w:before="0"/>
                          <w:ind w:left="71" w:right="10" w:hanging="7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pandas </w:t>
                        </w:r>
                        <w:r>
                          <w:rPr>
                            <w:rFonts w:ascii="Consolas"/>
                            <w:color w:val="1F1F1F"/>
                            <w:spacing w:val="-4"/>
                            <w:sz w:val="19"/>
                          </w:rPr>
                          <w:t>scipy</w:t>
                        </w:r>
                      </w:p>
                    </w:txbxContent>
                  </v:textbox>
                  <w10:wrap type="none"/>
                </v:shape>
                <v:shape style="position:absolute;left:3819;top:274;width:749;height:190" type="#_x0000_t202" id="docshape1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example</w:t>
                        </w:r>
                      </w:p>
                    </w:txbxContent>
                  </v:textbox>
                  <w10:wrap type="none"/>
                </v:shape>
                <v:shape style="position:absolute;left:3891;top:514;width:229;height:190" type="#_x0000_t202" id="docshape1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pacing w:val="-5"/>
                            <w:sz w:val="19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4342;top:514;width:230;height:190" type="#_x0000_t202" id="docshape1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5"/>
                            <w:sz w:val="19"/>
                          </w:rPr>
                          <w:t>pd</w:t>
                        </w:r>
                      </w:p>
                    </w:txbxContent>
                  </v:textbox>
                  <w10:wrap type="none"/>
                </v:shape>
                <v:shape style="position:absolute;left:3926;top:754;width:644;height:190" type="#_x0000_t202" id="docshape1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19"/>
                          </w:rPr>
                          <w:t>import</w:t>
                        </w:r>
                      </w:p>
                    </w:txbxContent>
                  </v:textbox>
                  <w10:wrap type="none"/>
                </v:shape>
                <v:shape style="position:absolute;left:2146;top:995;width:2426;height:670" type="#_x0000_t202" id="docshape2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numpy</w:t>
                        </w:r>
                        <w:r>
                          <w:rPr>
                            <w:rFonts w:ascii="Consolas"/>
                            <w:color w:val="1F1F1F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np</w:t>
                        </w:r>
                        <w:r>
                          <w:rPr>
                            <w:rFonts w:ascii="Consolas"/>
                            <w:color w:val="1F1F1F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pacing w:val="-4"/>
                            <w:sz w:val="19"/>
                          </w:rPr>
                          <w:t>scipy</w:t>
                        </w:r>
                      </w:p>
                      <w:p>
                        <w:pPr>
                          <w:tabs>
                            <w:tab w:pos="1100" w:val="left" w:leader="none"/>
                            <w:tab w:pos="2090" w:val="left" w:leader="none"/>
                          </w:tabs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ab/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stats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ab/>
                        </w:r>
                        <w:r>
                          <w:rPr>
                            <w:rFonts w:ascii="Consolas"/>
                            <w:color w:val="0053AA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600"/>
                            <w:spacing w:val="-4"/>
                            <w:sz w:val="19"/>
                          </w:rPr>
                          <w:t>4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4"/>
                            <w:sz w:val="19"/>
                          </w:rPr>
                          <w:t>- 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4.6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/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3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/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np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sqrt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50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[60]: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48"/>
        <w:rPr>
          <w:rFonts w:ascii="Consolas"/>
          <w:sz w:val="19"/>
        </w:rPr>
      </w:pPr>
    </w:p>
    <w:p>
      <w:pPr>
        <w:spacing w:before="0"/>
        <w:ind w:left="130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-</w:t>
      </w:r>
      <w:r>
        <w:rPr>
          <w:rFonts w:ascii="Consolas"/>
          <w:spacing w:val="-2"/>
          <w:sz w:val="19"/>
        </w:rPr>
        <w:t>1.4142135623730943</w:t>
      </w:r>
    </w:p>
    <w:p>
      <w:pPr>
        <w:spacing w:before="13"/>
        <w:ind w:left="275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pacing w:val="-2"/>
          <w:sz w:val="19"/>
        </w:rPr>
        <w:t>Out[60]: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520" w:bottom="280" w:left="820" w:right="640"/>
        </w:sectPr>
      </w:pP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0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1298575</wp:posOffset>
                </wp:positionH>
                <wp:positionV relativeFrom="paragraph">
                  <wp:posOffset>-139617</wp:posOffset>
                </wp:positionV>
                <wp:extent cx="5692775" cy="306260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692775" cy="3062605"/>
                          <a:chExt cx="5692775" cy="30626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538348"/>
                            <a:ext cx="56864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23875">
                                <a:moveTo>
                                  <a:pt x="568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5"/>
                                </a:lnTo>
                                <a:lnTo>
                                  <a:pt x="5686425" y="52387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538983"/>
                            <a:ext cx="568642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23240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514350"/>
                                </a:lnTo>
                                <a:lnTo>
                                  <a:pt x="9525" y="514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50"/>
                                </a:lnTo>
                                <a:lnTo>
                                  <a:pt x="0" y="523240"/>
                                </a:lnTo>
                                <a:lnTo>
                                  <a:pt x="5686425" y="523240"/>
                                </a:lnTo>
                                <a:lnTo>
                                  <a:pt x="5686425" y="51435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334" y="9525"/>
                            <a:ext cx="5673090" cy="255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090" h="2553335">
                                <a:moveTo>
                                  <a:pt x="5672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3335"/>
                                </a:lnTo>
                                <a:lnTo>
                                  <a:pt x="5672836" y="2553335"/>
                                </a:lnTo>
                                <a:lnTo>
                                  <a:pt x="567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10" y="0"/>
                            <a:ext cx="5688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8965" h="9525">
                                <a:moveTo>
                                  <a:pt x="5688711" y="0"/>
                                </a:moveTo>
                                <a:lnTo>
                                  <a:pt x="5679186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5679186" y="9525"/>
                                </a:lnTo>
                                <a:lnTo>
                                  <a:pt x="5688711" y="9525"/>
                                </a:lnTo>
                                <a:lnTo>
                                  <a:pt x="568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160" y="2550160"/>
                            <a:ext cx="5679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9440" h="12700">
                                <a:moveTo>
                                  <a:pt x="5679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679186" y="12700"/>
                                </a:lnTo>
                                <a:lnTo>
                                  <a:pt x="5679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10" y="9524"/>
                            <a:ext cx="5688965" cy="255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8965" h="255333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3335"/>
                                </a:lnTo>
                                <a:lnTo>
                                  <a:pt x="9525" y="255333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688965" h="2553335">
                                <a:moveTo>
                                  <a:pt x="5688711" y="0"/>
                                </a:moveTo>
                                <a:lnTo>
                                  <a:pt x="5679186" y="0"/>
                                </a:lnTo>
                                <a:lnTo>
                                  <a:pt x="5679186" y="2553335"/>
                                </a:lnTo>
                                <a:lnTo>
                                  <a:pt x="5688711" y="2553335"/>
                                </a:lnTo>
                                <a:lnTo>
                                  <a:pt x="568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240" y="9525"/>
                            <a:ext cx="5664835" cy="3044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7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77" w:right="166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#Q.An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outbreak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Salmonella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related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illness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was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attributed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icecream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produced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at #Scientist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measured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Salmonella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randomly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sampled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batches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icecre #Levels of toxicity : 0.593, 0.142, 0.329, 0.691, 0.231,0.793, 0.519, 0.392, 0.418 #data=pd.Series([0.593,0.142,0.329,0.691,0.231,0.793,0.519,0.392,0.418]) (pvalues)</w:t>
                              </w:r>
                            </w:p>
                            <w:p>
                              <w:pPr>
                                <w:tabs>
                                  <w:tab w:pos="1362" w:val="left" w:leader="none"/>
                                </w:tabs>
                                <w:spacing w:line="292" w:lineRule="auto" w:before="0"/>
                                <w:ind w:left="77" w:right="166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evidence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mean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Salmonella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icecream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greater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tha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#H0&lt;=0.3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ab/>
                                <w:t>----&gt; H0 = that the company isn't at fault for poisoning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#Ha&gt;0.3</w:t>
                              </w:r>
                            </w:p>
                            <w:p>
                              <w:pPr>
                                <w:spacing w:before="18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Series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0.593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0.142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0.329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0.691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0.231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0.793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0.519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0.392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0.418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before="23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scipy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stats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ttest_1samp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z w:val="19"/>
                                </w:rPr>
                                <w:t>0.3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)[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46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#1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tail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p_value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Consolas"/>
                                  <w:b/>
                                  <w:color w:val="AA20FF"/>
                                  <w:spacing w:val="-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008600"/>
                                  <w:spacing w:val="-2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77" w:right="166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#for one tail test and this is for the first datapoint. We compare this value with #since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less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than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0.05,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accept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null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hypothesis,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So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value,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 #entire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set,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comparing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alpha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faul #(we always assume null hypothesis to be opposite to our objective in question) #here we comapre the alpha-value which has 0.05 as constant value</w:t>
                              </w:r>
                            </w:p>
                            <w:p>
                              <w:pPr>
                                <w:spacing w:before="18"/>
                                <w:ind w:left="52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#as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tail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before="17"/>
                                <w:ind w:left="52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above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code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obtained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0.593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indicates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accept</w:t>
                              </w:r>
                            </w:p>
                            <w:p>
                              <w:pPr>
                                <w:spacing w:before="18"/>
                                <w:ind w:left="67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p_value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10.993535pt;width:448.25pt;height:241.15pt;mso-position-horizontal-relative:page;mso-position-vertical-relative:paragraph;z-index:15731712" id="docshapegroup21" coordorigin="2045,-220" coordsize="8965,4823">
                <v:rect style="position:absolute;left:2045;top:3777;width:8955;height:825" id="docshape22" filled="true" fillcolor="#f5f5f5" stroked="false">
                  <v:fill type="solid"/>
                </v:rect>
                <v:shape style="position:absolute;left:2045;top:3778;width:8955;height:824" id="docshape23" coordorigin="2045,3779" coordsize="8955,824" path="m11000,3779l10985,3779,10985,4589,2060,4589,2060,3779,2045,3779,2045,4589,2045,4603,11000,4603,11000,4589,11000,3779xe" filled="true" fillcolor="#dfdfdf" stroked="false">
                  <v:path arrowok="t"/>
                  <v:fill type="solid"/>
                </v:shape>
                <v:rect style="position:absolute;left:2066;top:-205;width:8934;height:4021" id="docshape24" filled="true" fillcolor="#f5f5f5" stroked="false">
                  <v:fill type="solid"/>
                </v:rect>
                <v:shape style="position:absolute;left:2051;top:-220;width:8959;height:15" id="docshape25" coordorigin="2051,-220" coordsize="8959,15" path="m11010,-220l10995,-220,2066,-220,2051,-220,2051,-205,2066,-205,10995,-205,11010,-205,11010,-220xe" filled="true" fillcolor="#dfdfdf" stroked="false">
                  <v:path arrowok="t"/>
                  <v:fill type="solid"/>
                </v:shape>
                <v:rect style="position:absolute;left:2061;top:3796;width:8944;height:20" id="docshape26" filled="true" fillcolor="#f5f5f5" stroked="false">
                  <v:fill type="solid"/>
                </v:rect>
                <v:shape style="position:absolute;left:2051;top:-205;width:8959;height:4021" id="docshape27" coordorigin="2051,-205" coordsize="8959,4021" path="m2066,-205l2051,-205,2051,3816,2066,3816,2066,-205xm11010,-205l10995,-205,10995,3816,11010,3816,11010,-205xe" filled="true" fillcolor="#dfdfdf" stroked="false">
                  <v:path arrowok="t"/>
                  <v:fill type="solid"/>
                </v:shape>
                <v:shape style="position:absolute;left:2069;top:-205;width:8921;height:4794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117"/>
                          <w:rPr>
                            <w:rFonts w:ascii="Consolas"/>
                            <w:sz w:val="19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77" w:right="166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#Q.An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outbreak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Salmonella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related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illness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was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attributed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to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icecream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produced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at #Scientist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measured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level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Salmonella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9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randomly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sampled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batches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icecre #Levels of toxicity : 0.593, 0.142, 0.329, 0.691, 0.231,0.793, 0.519, 0.392, 0.418 #data=pd.Series([0.593,0.142,0.329,0.691,0.231,0.793,0.519,0.392,0.418]) (pvalues)</w:t>
                        </w:r>
                      </w:p>
                      <w:p>
                        <w:pPr>
                          <w:tabs>
                            <w:tab w:pos="1362" w:val="left" w:leader="none"/>
                          </w:tabs>
                          <w:spacing w:line="292" w:lineRule="auto" w:before="0"/>
                          <w:ind w:left="77" w:right="166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there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evidence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that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mean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level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Salmonella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icecream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greater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tha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#H0&lt;=0.3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ab/>
                          <w:t>----&gt; H0 = that the company isn't at fault for poisoning</w:t>
                        </w:r>
                      </w:p>
                      <w:p>
                        <w:pPr>
                          <w:spacing w:line="195" w:lineRule="exact" w:before="0"/>
                          <w:ind w:left="77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#Ha&gt;0.3</w:t>
                        </w:r>
                      </w:p>
                      <w:p>
                        <w:pPr>
                          <w:spacing w:before="18"/>
                          <w:ind w:left="77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pd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Series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([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0.593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0.142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0.329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0.691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0.231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0.793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0.519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0.392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0.418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])</w:t>
                        </w:r>
                      </w:p>
                      <w:p>
                        <w:pPr>
                          <w:spacing w:before="23"/>
                          <w:ind w:left="77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scipy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stats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ttest_1samp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data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8600"/>
                            <w:sz w:val="19"/>
                          </w:rPr>
                          <w:t>0.3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)[</w:t>
                        </w:r>
                        <w:r>
                          <w:rPr>
                            <w:rFonts w:ascii="Consolas"/>
                            <w:color w:val="008600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]</w:t>
                        </w:r>
                        <w:r>
                          <w:rPr>
                            <w:rFonts w:ascii="Consolas"/>
                            <w:color w:val="0053AA"/>
                            <w:spacing w:val="46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#1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sample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tail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test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p_value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</w:t>
                        </w:r>
                        <w:r>
                          <w:rPr>
                            <w:rFonts w:ascii="Consolas"/>
                            <w:b/>
                            <w:color w:val="AA20FF"/>
                            <w:spacing w:val="-2"/>
                            <w:sz w:val="19"/>
                          </w:rPr>
                          <w:t>/</w:t>
                        </w:r>
                        <w:r>
                          <w:rPr>
                            <w:rFonts w:ascii="Consolas"/>
                            <w:color w:val="008600"/>
                            <w:spacing w:val="-2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Consolas"/>
                            <w:sz w:val="19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77" w:right="166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#for one tail test and this is for the first datapoint. We compare this value with #since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less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than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0.05,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accept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null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hypothesis,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So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for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value,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 #entire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data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set,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after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comparing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alpha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values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find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range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for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which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faul #(we always assume null hypothesis to be opposite to our objective in question) #here we comapre the alpha-value which has 0.05 as constant value</w:t>
                        </w:r>
                      </w:p>
                      <w:p>
                        <w:pPr>
                          <w:spacing w:before="18"/>
                          <w:ind w:left="52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#as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sample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tail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4"/>
                            <w:sz w:val="19"/>
                          </w:rPr>
                          <w:t>test</w:t>
                        </w:r>
                      </w:p>
                      <w:p>
                        <w:pPr>
                          <w:spacing w:before="17"/>
                          <w:ind w:left="52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above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code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cell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obtained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value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for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0.593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which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indicates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we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"/>
                            <w:sz w:val="19"/>
                          </w:rPr>
                          <w:t>accept</w:t>
                        </w:r>
                      </w:p>
                      <w:p>
                        <w:pPr>
                          <w:spacing w:before="18"/>
                          <w:ind w:left="67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p_value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[36]: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8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pgSz w:w="11900" w:h="16840"/>
          <w:pgMar w:top="860" w:bottom="280" w:left="820" w:right="640"/>
        </w:sectPr>
      </w:pPr>
    </w:p>
    <w:p>
      <w:pPr>
        <w:pStyle w:val="BodyText"/>
        <w:spacing w:before="79"/>
        <w:rPr>
          <w:rFonts w:ascii="Consolas"/>
          <w:sz w:val="19"/>
        </w:rPr>
      </w:pPr>
    </w:p>
    <w:p>
      <w:pPr>
        <w:spacing w:before="0"/>
        <w:ind w:left="275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pacing w:val="-2"/>
          <w:sz w:val="19"/>
        </w:rPr>
        <w:t>Out[36]:</w:t>
      </w:r>
    </w:p>
    <w:p>
      <w:pPr>
        <w:pStyle w:val="BodyText"/>
        <w:spacing w:before="215"/>
        <w:rPr>
          <w:rFonts w:ascii="Consolas"/>
          <w:sz w:val="19"/>
        </w:rPr>
      </w:pPr>
    </w:p>
    <w:p>
      <w:pPr>
        <w:spacing w:before="0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1307147</wp:posOffset>
                </wp:positionH>
                <wp:positionV relativeFrom="paragraph">
                  <wp:posOffset>-128439</wp:posOffset>
                </wp:positionV>
                <wp:extent cx="5679440" cy="10483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79440" cy="1048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7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ialpha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pacing w:val="-4"/>
                                <w:sz w:val="19"/>
                              </w:rPr>
                              <w:t>0.05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p_value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10"/>
                                <w:sz w:val="19"/>
                              </w:rPr>
                              <w:t>&lt;</w:t>
                            </w:r>
                          </w:p>
                          <w:p>
                            <w:pPr>
                              <w:spacing w:before="3"/>
                              <w:ind w:left="7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alpha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3"/>
                              <w:ind w:left="50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"Reject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hypothesis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0.05 significance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level"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before="17"/>
                              <w:ind w:left="7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50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"Accept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hypothesis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0.05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significance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level"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25003pt;margin-top:-10.113379pt;width:447.2pt;height:82.55pt;mso-position-horizontal-relative:page;mso-position-vertical-relative:paragraph;z-index:15732736" type="#_x0000_t202" id="docshape29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75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ialpha</w:t>
                      </w:r>
                      <w:r>
                        <w:rPr>
                          <w:rFonts w:ascii="Consolas"/>
                          <w:color w:val="1F1F1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pacing w:val="-4"/>
                          <w:sz w:val="19"/>
                        </w:rPr>
                        <w:t>0.05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p_value</w:t>
                      </w:r>
                      <w:r>
                        <w:rPr>
                          <w:rFonts w:ascii="Consolas"/>
                          <w:color w:val="1F1F1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10"/>
                          <w:sz w:val="19"/>
                        </w:rPr>
                        <w:t>&lt;</w:t>
                      </w:r>
                    </w:p>
                    <w:p>
                      <w:pPr>
                        <w:spacing w:before="3"/>
                        <w:ind w:left="75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alpha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3"/>
                        <w:ind w:left="505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"Reject</w:t>
                      </w:r>
                      <w:r>
                        <w:rPr>
                          <w:rFonts w:ascii="Consolas"/>
                          <w:color w:val="B81F1F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null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hypothesis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at</w:t>
                      </w:r>
                      <w:r>
                        <w:rPr>
                          <w:rFonts w:ascii="Consolas"/>
                          <w:color w:val="B81F1F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0.05 significance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level"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before="17"/>
                        <w:ind w:left="75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505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"Accept</w:t>
                      </w:r>
                      <w:r>
                        <w:rPr>
                          <w:rFonts w:ascii="Consolas"/>
                          <w:color w:val="B81F1F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null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hypothesis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at</w:t>
                      </w:r>
                      <w:r>
                        <w:rPr>
                          <w:rFonts w:ascii="Consolas"/>
                          <w:color w:val="B81F1F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0.05</w:t>
                      </w:r>
                      <w:r>
                        <w:rPr>
                          <w:rFonts w:ascii="Consolas"/>
                          <w:color w:val="B81F1F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significance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level"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[37]:</w:t>
      </w:r>
    </w:p>
    <w:p>
      <w:pPr>
        <w:spacing w:before="67"/>
        <w:ind w:left="145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pacing w:val="-2"/>
          <w:sz w:val="19"/>
        </w:rPr>
        <w:t>0.029265164842448826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500" w:bottom="280" w:left="820" w:right="640"/>
          <w:cols w:num="2" w:equalWidth="0">
            <w:col w:w="1116" w:space="40"/>
            <w:col w:w="9284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79"/>
        <w:rPr>
          <w:rFonts w:ascii="Consolas"/>
          <w:sz w:val="20"/>
        </w:rPr>
      </w:pPr>
    </w:p>
    <w:p>
      <w:pPr>
        <w:pStyle w:val="BodyText"/>
        <w:ind w:left="1230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5679440" cy="2519045"/>
                <wp:effectExtent l="9525" t="0" r="0" b="508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79440" cy="25190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121"/>
                              <w:ind w:left="80" w:right="-6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#Q.6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subjects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were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given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drug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(treatment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group)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additional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subjects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 #Their reaction time to a stimulus was measured (milliseconds)</w:t>
                            </w:r>
                          </w:p>
                          <w:p>
                            <w:pPr>
                              <w:spacing w:line="202" w:lineRule="exact" w:before="0"/>
                              <w:ind w:left="80" w:right="0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={91,87,99,77,88,99}</w:t>
                            </w:r>
                          </w:p>
                          <w:p>
                            <w:pPr>
                              <w:spacing w:before="17"/>
                              <w:ind w:left="80" w:right="0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treat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={101,110,103,93,99,104}</w:t>
                            </w:r>
                          </w:p>
                          <w:p>
                            <w:pPr>
                              <w:spacing w:line="276" w:lineRule="auto" w:before="18"/>
                              <w:ind w:left="80" w:right="3057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Problem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statement: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control=treat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2-sample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tail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test # degree of freedom:(6-1)+(6-1)=10</w:t>
                            </w:r>
                          </w:p>
                          <w:p>
                            <w:pPr>
                              <w:spacing w:line="254" w:lineRule="auto" w:before="0"/>
                              <w:ind w:left="80" w:right="-6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#we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sample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t-test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comparing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means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treatment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cont #Ho= control=test</w:t>
                            </w:r>
                          </w:p>
                          <w:p>
                            <w:pPr>
                              <w:spacing w:line="266" w:lineRule="auto" w:before="0"/>
                              <w:ind w:left="80" w:right="5212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#Ha=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equal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test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scipy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stats</w:t>
                            </w:r>
                          </w:p>
                          <w:p>
                            <w:pPr>
                              <w:spacing w:before="216"/>
                              <w:ind w:left="80" w:right="0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Define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control and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treatment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groups</w:t>
                            </w:r>
                          </w:p>
                          <w:p>
                            <w:pPr>
                              <w:spacing w:before="18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array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([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91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87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99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77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88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99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]) 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treatment</w:t>
                            </w:r>
                          </w:p>
                          <w:p>
                            <w:pPr>
                              <w:spacing w:before="17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array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([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101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110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103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93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99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104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7.2pt;height:198.35pt;mso-position-horizontal-relative:char;mso-position-vertical-relative:line" type="#_x0000_t202" id="docshape30" filled="true" fillcolor="#f5f5f5" stroked="true" strokeweight=".75pt" strokecolor="#dfdfdf">
                <w10:anchorlock/>
                <v:textbox inset="0,0,0,0">
                  <w:txbxContent>
                    <w:p>
                      <w:pPr>
                        <w:spacing w:line="280" w:lineRule="auto" w:before="121"/>
                        <w:ind w:left="80" w:right="-6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#Q.6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subjects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were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given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drug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(treatment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group)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additional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subjects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 #Their reaction time to a stimulus was measured (milliseconds)</w:t>
                      </w:r>
                    </w:p>
                    <w:p>
                      <w:pPr>
                        <w:spacing w:line="202" w:lineRule="exact" w:before="0"/>
                        <w:ind w:left="80" w:right="0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control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={91,87,99,77,88,99}</w:t>
                      </w:r>
                    </w:p>
                    <w:p>
                      <w:pPr>
                        <w:spacing w:before="17"/>
                        <w:ind w:left="80" w:right="0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treat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={101,110,103,93,99,104}</w:t>
                      </w:r>
                    </w:p>
                    <w:p>
                      <w:pPr>
                        <w:spacing w:line="276" w:lineRule="auto" w:before="18"/>
                        <w:ind w:left="80" w:right="3057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Problem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statement: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control=treat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2-sample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tail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test # degree of freedom:(6-1)+(6-1)=10</w:t>
                      </w:r>
                    </w:p>
                    <w:p>
                      <w:pPr>
                        <w:spacing w:line="254" w:lineRule="auto" w:before="0"/>
                        <w:ind w:left="80" w:right="-6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#we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want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perform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sample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t-test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comparing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means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treatment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cont #Ho= control=test</w:t>
                      </w:r>
                    </w:p>
                    <w:p>
                      <w:pPr>
                        <w:spacing w:line="266" w:lineRule="auto" w:before="0"/>
                        <w:ind w:left="80" w:right="5212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#Ha=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control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equal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test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scipy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stats</w:t>
                      </w:r>
                    </w:p>
                    <w:p>
                      <w:pPr>
                        <w:spacing w:before="216"/>
                        <w:ind w:left="80" w:right="0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Define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control and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treatment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groups</w:t>
                      </w:r>
                    </w:p>
                    <w:p>
                      <w:pPr>
                        <w:spacing w:before="18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control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array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([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91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87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99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77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88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99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]) </w:t>
                      </w:r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treatment</w:t>
                      </w:r>
                    </w:p>
                    <w:p>
                      <w:pPr>
                        <w:spacing w:before="17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array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([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101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110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103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93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99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104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])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type w:val="continuous"/>
          <w:pgSz w:w="11900" w:h="16840"/>
          <w:pgMar w:top="500" w:bottom="280" w:left="820" w:right="640"/>
        </w:sectPr>
      </w:pPr>
    </w:p>
    <w:p>
      <w:pPr>
        <w:pStyle w:val="BodyText"/>
        <w:spacing w:before="84"/>
        <w:rPr>
          <w:rFonts w:ascii="Consolas"/>
          <w:sz w:val="19"/>
        </w:rPr>
      </w:pPr>
    </w:p>
    <w:p>
      <w:pPr>
        <w:spacing w:before="1"/>
        <w:ind w:left="220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pacing w:val="-2"/>
          <w:sz w:val="19"/>
        </w:rPr>
        <w:t>[44]: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203"/>
        <w:rPr>
          <w:rFonts w:ascii="Consolas"/>
          <w:sz w:val="19"/>
        </w:rPr>
      </w:pPr>
    </w:p>
    <w:p>
      <w:pPr>
        <w:spacing w:before="0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1307147</wp:posOffset>
                </wp:positionH>
                <wp:positionV relativeFrom="paragraph">
                  <wp:posOffset>-128692</wp:posOffset>
                </wp:positionV>
                <wp:extent cx="5679440" cy="5080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79440" cy="508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80" w:right="0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two-sample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t-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test</w:t>
                            </w:r>
                          </w:p>
                          <w:p>
                            <w:pPr>
                              <w:spacing w:before="27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t_statistic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p_value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stats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ttest_ind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treatment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25003pt;margin-top:-10.133282pt;width:447.2pt;height:40pt;mso-position-horizontal-relative:page;mso-position-vertical-relative:paragraph;z-index:15732224" type="#_x0000_t202" id="docshape31" filled="true" fillcolor="#f5f5f5" stroked="true" strokeweight=".75pt" strokecolor="#dfdfdf">
                <v:textbox inset="0,0,0,0">
                  <w:txbxContent>
                    <w:p>
                      <w:pPr>
                        <w:spacing w:before="125"/>
                        <w:ind w:left="80" w:right="0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Perform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two-sample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t-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>test</w:t>
                      </w:r>
                    </w:p>
                    <w:p>
                      <w:pPr>
                        <w:spacing w:before="27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t_statistic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p_value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stats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ttest_ind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control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3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treatment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[52]:</w:t>
      </w:r>
    </w:p>
    <w:p>
      <w:pPr>
        <w:spacing w:line="195" w:lineRule="exact" w:before="0"/>
        <w:ind w:left="145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  <w:t>Reject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null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hypothesis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at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the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0.05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significance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pacing w:val="-2"/>
          <w:sz w:val="19"/>
        </w:rPr>
        <w:t>level</w:t>
      </w:r>
    </w:p>
    <w:p>
      <w:pPr>
        <w:spacing w:after="0" w:line="195" w:lineRule="exact"/>
        <w:jc w:val="left"/>
        <w:rPr>
          <w:rFonts w:ascii="Consolas"/>
          <w:sz w:val="19"/>
        </w:rPr>
        <w:sectPr>
          <w:type w:val="continuous"/>
          <w:pgSz w:w="11900" w:h="16840"/>
          <w:pgMar w:top="500" w:bottom="280" w:left="820" w:right="640"/>
          <w:cols w:num="2" w:equalWidth="0">
            <w:col w:w="1101" w:space="40"/>
            <w:col w:w="9299"/>
          </w:cols>
        </w:sectPr>
      </w:pPr>
    </w:p>
    <w:p>
      <w:pPr>
        <w:spacing w:before="201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1307147</wp:posOffset>
                </wp:positionH>
                <wp:positionV relativeFrom="paragraph">
                  <wp:posOffset>-4762</wp:posOffset>
                </wp:positionV>
                <wp:extent cx="5679440" cy="6610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79440" cy="6610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80" w:right="0" w:firstLine="0"/>
                              <w:jc w:val="left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Calculate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degrees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freedom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5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10"/>
                                <w:sz w:val="19"/>
                              </w:rPr>
                              <w:t>=</w:t>
                            </w:r>
                          </w:p>
                          <w:p>
                            <w:pPr>
                              <w:spacing w:before="17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treatment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86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5"/>
                                <w:sz w:val="19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25003pt;margin-top:-.375pt;width:447.2pt;height:52.05pt;mso-position-horizontal-relative:page;mso-position-vertical-relative:paragraph;z-index:15734784" type="#_x0000_t202" id="docshape32" filled="true" fillcolor="#f5f5f5" stroked="true" strokeweight=".75pt" strokecolor="#dfdfdf">
                <v:textbox inset="0,0,0,0">
                  <w:txbxContent>
                    <w:p>
                      <w:pPr>
                        <w:spacing w:before="126"/>
                        <w:ind w:left="8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Calculate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degrees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0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freedom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1F1F1F"/>
                          <w:spacing w:val="5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10"/>
                          <w:sz w:val="19"/>
                        </w:rPr>
                        <w:t>=</w:t>
                      </w:r>
                    </w:p>
                    <w:p>
                      <w:pPr>
                        <w:spacing w:before="17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len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control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3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len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treatment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-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color w:val="0086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pacing w:val="-5"/>
                          <w:sz w:val="19"/>
                        </w:rPr>
                        <w:t>df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[53]: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27"/>
        <w:rPr>
          <w:rFonts w:ascii="Consolas"/>
          <w:sz w:val="19"/>
        </w:rPr>
      </w:pPr>
    </w:p>
    <w:p>
      <w:pPr>
        <w:spacing w:before="0"/>
        <w:ind w:left="1291" w:right="0" w:firstLine="0"/>
        <w:jc w:val="left"/>
        <w:rPr>
          <w:rFonts w:ascii="Consolas"/>
          <w:sz w:val="19"/>
        </w:rPr>
      </w:pPr>
      <w:r>
        <w:rPr>
          <w:rFonts w:ascii="Consolas"/>
          <w:spacing w:val="-5"/>
          <w:sz w:val="19"/>
        </w:rPr>
        <w:t>10</w:t>
      </w:r>
    </w:p>
    <w:p>
      <w:pPr>
        <w:spacing w:before="13"/>
        <w:ind w:left="260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pacing w:val="-2"/>
          <w:sz w:val="19"/>
        </w:rPr>
        <w:t>Out[53]:</w:t>
      </w:r>
    </w:p>
    <w:p>
      <w:pPr>
        <w:pStyle w:val="BodyText"/>
        <w:spacing w:before="215"/>
        <w:rPr>
          <w:rFonts w:ascii="Consolas"/>
          <w:sz w:val="19"/>
        </w:rPr>
      </w:pPr>
    </w:p>
    <w:p>
      <w:pPr>
        <w:spacing w:before="0"/>
        <w:ind w:left="26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1302385</wp:posOffset>
                </wp:positionH>
                <wp:positionV relativeFrom="paragraph">
                  <wp:posOffset>-133201</wp:posOffset>
                </wp:positionV>
                <wp:extent cx="5688965" cy="7524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688965" cy="752475"/>
                          <a:chExt cx="5688965" cy="7524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9525" y="9525"/>
                            <a:ext cx="566991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915" h="733425">
                                <a:moveTo>
                                  <a:pt x="5669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425"/>
                                </a:lnTo>
                                <a:lnTo>
                                  <a:pt x="5669661" y="733425"/>
                                </a:lnTo>
                                <a:lnTo>
                                  <a:pt x="566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68896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8965" h="752475">
                                <a:moveTo>
                                  <a:pt x="5688711" y="0"/>
                                </a:moveTo>
                                <a:lnTo>
                                  <a:pt x="5679186" y="0"/>
                                </a:lnTo>
                                <a:lnTo>
                                  <a:pt x="5679186" y="9525"/>
                                </a:lnTo>
                                <a:lnTo>
                                  <a:pt x="5679186" y="742950"/>
                                </a:lnTo>
                                <a:lnTo>
                                  <a:pt x="9525" y="742950"/>
                                </a:lnTo>
                                <a:lnTo>
                                  <a:pt x="9525" y="9525"/>
                                </a:lnTo>
                                <a:lnTo>
                                  <a:pt x="5679186" y="9525"/>
                                </a:lnTo>
                                <a:lnTo>
                                  <a:pt x="5679186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742950"/>
                                </a:lnTo>
                                <a:lnTo>
                                  <a:pt x="0" y="752475"/>
                                </a:lnTo>
                                <a:lnTo>
                                  <a:pt x="9525" y="752475"/>
                                </a:lnTo>
                                <a:lnTo>
                                  <a:pt x="5679186" y="752475"/>
                                </a:lnTo>
                                <a:lnTo>
                                  <a:pt x="5688711" y="752475"/>
                                </a:lnTo>
                                <a:lnTo>
                                  <a:pt x="5688711" y="742950"/>
                                </a:lnTo>
                                <a:lnTo>
                                  <a:pt x="5688711" y="9525"/>
                                </a:lnTo>
                                <a:lnTo>
                                  <a:pt x="568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0325" y="91371"/>
                            <a:ext cx="94297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77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statistic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"p-value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07084" y="91371"/>
                            <a:ext cx="12242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18" w:firstLine="0"/>
                                <w:jc w:val="righ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z w:val="19"/>
                                </w:rPr>
                                <w:t>results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76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"t-</w:t>
                              </w:r>
                            </w:p>
                            <w:p>
                              <w:pPr>
                                <w:spacing w:before="17"/>
                                <w:ind w:left="0" w:right="18" w:firstLine="0"/>
                                <w:jc w:val="righ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="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t_statistic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89126" y="396171"/>
                            <a:ext cx="21336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pacing w:val="-5"/>
                                  <w:sz w:val="19"/>
                                </w:rPr>
                                <w:t>="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88160" y="396171"/>
                            <a:ext cx="54356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pacing w:val="-2"/>
                                  <w:sz w:val="19"/>
                                </w:rPr>
                                <w:t>p_value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0325" y="548571"/>
                            <a:ext cx="22047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"Degrees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Freedom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="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pacing w:val="-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rFonts w:ascii="Consolas"/>
                                  <w:color w:val="0053AA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50003pt;margin-top:-10.488281pt;width:447.95pt;height:59.25pt;mso-position-horizontal-relative:page;mso-position-vertical-relative:paragraph;z-index:15733760" id="docshapegroup33" coordorigin="2051,-210" coordsize="8959,1185">
                <v:rect style="position:absolute;left:2066;top:-195;width:8929;height:1155" id="docshape34" filled="true" fillcolor="#f5f5f5" stroked="false">
                  <v:fill type="solid"/>
                </v:rect>
                <v:shape style="position:absolute;left:2051;top:-210;width:8959;height:1185" id="docshape35" coordorigin="2051,-210" coordsize="8959,1185" path="m11010,-210l10995,-210,10995,-195,10995,960,2066,960,2066,-195,10995,-195,10995,-210,2066,-210,2051,-210,2051,-195,2051,960,2051,975,2066,975,10995,975,11010,975,11010,960,11010,-195,11010,-210xe" filled="true" fillcolor="#dfdfdf" stroked="false">
                  <v:path arrowok="t"/>
                  <v:fill type="solid"/>
                </v:shape>
                <v:shape style="position:absolute;left:2146;top:-66;width:1485;height:670" type="#_x0000_t202" id="docshape3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77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5"/>
                            <w:sz w:val="19"/>
                          </w:rPr>
                          <w:t>the</w:t>
                        </w:r>
                      </w:p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statistic 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"p-value</w:t>
                        </w:r>
                      </w:p>
                    </w:txbxContent>
                  </v:textbox>
                  <w10:wrap type="none"/>
                </v:shape>
                <v:shape style="position:absolute;left:3794;top:-66;width:1928;height:430" type="#_x0000_t202" id="docshape3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18" w:firstLine="0"/>
                          <w:jc w:val="righ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sz w:val="19"/>
                          </w:rPr>
                          <w:t>results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76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"t-</w:t>
                        </w:r>
                      </w:p>
                      <w:p>
                        <w:pPr>
                          <w:spacing w:before="17"/>
                          <w:ind w:left="0" w:right="18" w:firstLine="0"/>
                          <w:jc w:val="righ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="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t_statistic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1;top:414;width:336;height:190" type="#_x0000_t202" id="docshape3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pacing w:val="-5"/>
                            <w:sz w:val="19"/>
                          </w:rPr>
                          <w:t>="</w:t>
                        </w:r>
                        <w:r>
                          <w:rPr>
                            <w:rFonts w:ascii="Consolas"/>
                            <w:color w:val="0053AA"/>
                            <w:spacing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67;top:414;width:856;height:190" type="#_x0000_t202" id="docshape3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pacing w:val="-2"/>
                            <w:sz w:val="19"/>
                          </w:rPr>
                          <w:t>p_value</w:t>
                        </w:r>
                        <w:r>
                          <w:rPr>
                            <w:rFonts w:ascii="Consolas"/>
                            <w:color w:val="0053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46;top:654;width:3472;height:190" type="#_x0000_t202" id="docshape4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"Degrees</w:t>
                        </w:r>
                        <w:r>
                          <w:rPr>
                            <w:rFonts w:ascii="Consolas"/>
                            <w:color w:val="B81F1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of</w:t>
                        </w:r>
                        <w:r>
                          <w:rPr>
                            <w:rFonts w:ascii="Consolas"/>
                            <w:color w:val="B81F1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Freedom</w:t>
                        </w:r>
                        <w:r>
                          <w:rPr>
                            <w:rFonts w:ascii="Consolas"/>
                            <w:color w:val="B81F1F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="</w:t>
                        </w:r>
                        <w:r>
                          <w:rPr>
                            <w:rFonts w:ascii="Consolas"/>
                            <w:color w:val="0053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3AA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1F1F1F"/>
                            <w:spacing w:val="-5"/>
                            <w:sz w:val="19"/>
                          </w:rPr>
                          <w:t>df</w:t>
                        </w:r>
                        <w:r>
                          <w:rPr>
                            <w:rFonts w:ascii="Consolas"/>
                            <w:color w:val="0053AA"/>
                            <w:spacing w:val="-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[55]: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38"/>
        <w:rPr>
          <w:rFonts w:ascii="Consolas"/>
          <w:sz w:val="19"/>
        </w:rPr>
      </w:pPr>
    </w:p>
    <w:p>
      <w:pPr>
        <w:spacing w:line="254" w:lineRule="auto" w:before="0"/>
        <w:ind w:left="1286" w:right="4481" w:hanging="1076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t-statistic</w:t>
      </w:r>
      <w:r>
        <w:rPr>
          <w:rFonts w:ascii="Consolas"/>
          <w:spacing w:val="-1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-2.8052489172270088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p-value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 0.018626074653407012 Degrees of</w:t>
      </w:r>
    </w:p>
    <w:p>
      <w:pPr>
        <w:spacing w:line="221" w:lineRule="exact" w:before="0"/>
        <w:ind w:left="1286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1307147</wp:posOffset>
                </wp:positionH>
                <wp:positionV relativeFrom="paragraph">
                  <wp:posOffset>229452</wp:posOffset>
                </wp:positionV>
                <wp:extent cx="5679440" cy="11341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679440" cy="11341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5"/>
                              <w:ind w:left="80" w:right="0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Interpret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results</w:t>
                            </w:r>
                          </w:p>
                          <w:p>
                            <w:pPr>
                              <w:spacing w:before="17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alpha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0.05</w:t>
                            </w:r>
                            <w:r>
                              <w:rPr>
                                <w:rFonts w:ascii="Consolas"/>
                                <w:color w:val="0086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p_value</w:t>
                            </w:r>
                          </w:p>
                          <w:p>
                            <w:pPr>
                              <w:spacing w:before="13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20FF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alpha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23"/>
                              <w:ind w:left="5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"Reject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the null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hypothesis"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before="27"/>
                              <w:ind w:left="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5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"Accept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the null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hypothesis"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25003pt;margin-top:18.067148pt;width:447.2pt;height:89.3pt;mso-position-horizontal-relative:page;mso-position-vertical-relative:paragraph;z-index:15734272" type="#_x0000_t202" id="docshape41" filled="true" fillcolor="#f5f5f5" stroked="true" strokeweight=".75pt" strokecolor="#dfdfdf">
                <v:textbox inset="0,0,0,0">
                  <w:txbxContent>
                    <w:p>
                      <w:pPr>
                        <w:spacing w:before="135"/>
                        <w:ind w:left="80" w:right="0" w:firstLine="0"/>
                        <w:jc w:val="left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Interpret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results</w:t>
                      </w:r>
                    </w:p>
                    <w:p>
                      <w:pPr>
                        <w:spacing w:before="17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alpha</w:t>
                      </w:r>
                      <w:r>
                        <w:rPr>
                          <w:rFonts w:ascii="Consolas"/>
                          <w:color w:val="1F1F1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008600"/>
                          <w:sz w:val="19"/>
                        </w:rPr>
                        <w:t>0.05</w:t>
                      </w:r>
                      <w:r>
                        <w:rPr>
                          <w:rFonts w:ascii="Consolas"/>
                          <w:color w:val="0086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p_value</w:t>
                      </w:r>
                    </w:p>
                    <w:p>
                      <w:pPr>
                        <w:spacing w:before="13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20FF"/>
                          <w:sz w:val="19"/>
                        </w:rPr>
                        <w:t>&lt;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alpha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23"/>
                        <w:ind w:left="51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"Reject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the null</w:t>
                      </w:r>
                      <w:r>
                        <w:rPr>
                          <w:rFonts w:ascii="Consolas"/>
                          <w:color w:val="B81F1F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hypothesis"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before="27"/>
                        <w:ind w:left="8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510" w:right="0" w:firstLine="0"/>
                        <w:jc w:val="left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"Accept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the null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hypothesis"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nsolas"/>
          <w:sz w:val="19"/>
        </w:rPr>
        <w:t>Freedom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pacing w:val="-5"/>
          <w:sz w:val="19"/>
        </w:rPr>
        <w:t>10</w:t>
      </w:r>
    </w:p>
    <w:p>
      <w:pPr>
        <w:pStyle w:val="BodyText"/>
        <w:spacing w:before="124"/>
        <w:rPr>
          <w:rFonts w:ascii="Consolas"/>
          <w:sz w:val="19"/>
        </w:rPr>
      </w:pPr>
    </w:p>
    <w:p>
      <w:pPr>
        <w:spacing w:before="1"/>
        <w:ind w:left="260" w:right="0" w:firstLine="0"/>
        <w:jc w:val="left"/>
        <w:rPr>
          <w:rFonts w:ascii="Consolas"/>
          <w:sz w:val="19"/>
        </w:rPr>
      </w:pP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1"/>
          <w:sz w:val="19"/>
        </w:rPr>
        <w:t> </w:t>
      </w:r>
      <w:r>
        <w:rPr>
          <w:rFonts w:ascii="Consolas"/>
          <w:color w:val="606060"/>
          <w:spacing w:val="-2"/>
          <w:sz w:val="19"/>
        </w:rPr>
        <w:t>[56]: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73"/>
        <w:rPr>
          <w:rFonts w:ascii="Consolas"/>
          <w:sz w:val="19"/>
        </w:rPr>
      </w:pPr>
    </w:p>
    <w:p>
      <w:pPr>
        <w:spacing w:before="0"/>
        <w:ind w:left="1301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1298511</wp:posOffset>
                </wp:positionH>
                <wp:positionV relativeFrom="paragraph">
                  <wp:posOffset>148591</wp:posOffset>
                </wp:positionV>
                <wp:extent cx="5687060" cy="27686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687060" cy="276860"/>
                          <a:chExt cx="5687060" cy="2768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3" y="63"/>
                            <a:ext cx="56864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76225">
                                <a:moveTo>
                                  <a:pt x="568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5686425" y="2762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56769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66700">
                                <a:moveTo>
                                  <a:pt x="0" y="266700"/>
                                </a:moveTo>
                                <a:lnTo>
                                  <a:pt x="5676900" y="266700"/>
                                </a:lnTo>
                                <a:lnTo>
                                  <a:pt x="5676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45003pt;margin-top:11.700127pt;width:447.8pt;height:21.8pt;mso-position-horizontal-relative:page;mso-position-vertical-relative:paragraph;z-index:-15724032;mso-wrap-distance-left:0;mso-wrap-distance-right:0" id="docshapegroup42" coordorigin="2045,234" coordsize="8956,436">
                <v:rect style="position:absolute;left:2045;top:234;width:8955;height:435" id="docshape43" filled="true" fillcolor="#f5f5f5" stroked="false">
                  <v:fill type="solid"/>
                </v:rect>
                <v:rect style="position:absolute;left:2052;top:241;width:8940;height:420" id="docshape44" filled="false" stroked="true" strokeweight=".75pt" strokecolor="#dfdfdf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rFonts w:ascii="Consolas"/>
          <w:sz w:val="19"/>
        </w:rPr>
        <w:t>Reject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the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null </w:t>
      </w:r>
      <w:r>
        <w:rPr>
          <w:rFonts w:ascii="Consolas"/>
          <w:spacing w:val="-2"/>
          <w:sz w:val="19"/>
        </w:rPr>
        <w:t>hypothesis</w:t>
      </w:r>
    </w:p>
    <w:p>
      <w:pPr>
        <w:pStyle w:val="BodyText"/>
        <w:rPr>
          <w:rFonts w:ascii="Consolas"/>
          <w:sz w:val="19"/>
        </w:rPr>
      </w:pPr>
    </w:p>
    <w:p>
      <w:pPr>
        <w:pStyle w:val="BodyText"/>
        <w:spacing w:before="182"/>
        <w:rPr>
          <w:rFonts w:ascii="Consolas"/>
          <w:sz w:val="19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CONCLUSION:</w:t>
      </w:r>
    </w:p>
    <w:p>
      <w:pPr>
        <w:pStyle w:val="BodyText"/>
        <w:spacing w:before="40"/>
        <w:rPr>
          <w:b/>
        </w:rPr>
      </w:pPr>
    </w:p>
    <w:p>
      <w:pPr>
        <w:pStyle w:val="BodyText"/>
        <w:spacing w:line="237" w:lineRule="auto"/>
        <w:ind w:left="120" w:right="120"/>
        <w:jc w:val="both"/>
      </w:pPr>
      <w:r>
        <w:rPr>
          <w:color w:val="0D0D0D"/>
        </w:rPr>
        <w:t>In summary, the t-value serves as a pivotal metric in hypothesis testing, particularly when dealing with small</w:t>
      </w:r>
      <w:r>
        <w:rPr>
          <w:color w:val="0D0D0D"/>
          <w:spacing w:val="-5"/>
        </w:rPr>
        <w:t> </w:t>
      </w:r>
      <w:r>
        <w:rPr>
          <w:color w:val="0D0D0D"/>
        </w:rPr>
        <w:t>sample sizes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3"/>
        </w:rPr>
        <w:t> </w:t>
      </w:r>
      <w:r>
        <w:rPr>
          <w:color w:val="0D0D0D"/>
        </w:rPr>
        <w:t>unknown</w:t>
      </w:r>
      <w:r>
        <w:rPr>
          <w:color w:val="0D0D0D"/>
          <w:spacing w:val="-3"/>
        </w:rPr>
        <w:t> </w:t>
      </w:r>
      <w:r>
        <w:rPr>
          <w:color w:val="0D0D0D"/>
        </w:rPr>
        <w:t>population</w:t>
      </w:r>
      <w:r>
        <w:rPr>
          <w:color w:val="0D0D0D"/>
          <w:spacing w:val="-3"/>
        </w:rPr>
        <w:t> </w:t>
      </w:r>
      <w:r>
        <w:rPr>
          <w:color w:val="0D0D0D"/>
        </w:rPr>
        <w:t>standard deviations.</w:t>
      </w:r>
      <w:r>
        <w:rPr>
          <w:color w:val="0D0D0D"/>
          <w:spacing w:val="-3"/>
        </w:rPr>
        <w:t> </w:t>
      </w:r>
      <w:r>
        <w:rPr>
          <w:color w:val="0D0D0D"/>
        </w:rPr>
        <w:t>Its</w:t>
      </w:r>
      <w:r>
        <w:rPr>
          <w:color w:val="0D0D0D"/>
          <w:spacing w:val="-2"/>
        </w:rPr>
        <w:t> </w:t>
      </w:r>
      <w:r>
        <w:rPr>
          <w:color w:val="0D0D0D"/>
        </w:rPr>
        <w:t>calculation, based</w:t>
      </w:r>
      <w:r>
        <w:rPr>
          <w:color w:val="0D0D0D"/>
          <w:spacing w:val="-3"/>
        </w:rPr>
        <w:t> </w:t>
      </w:r>
      <w:r>
        <w:rPr>
          <w:color w:val="0D0D0D"/>
        </w:rPr>
        <w:t>on the</w:t>
      </w:r>
      <w:r>
        <w:rPr>
          <w:color w:val="0D0D0D"/>
          <w:spacing w:val="-5"/>
        </w:rPr>
        <w:t> </w:t>
      </w:r>
      <w:r>
        <w:rPr>
          <w:color w:val="0D0D0D"/>
        </w:rPr>
        <w:t>sample mean, population mean assumed</w:t>
      </w:r>
      <w:r>
        <w:rPr>
          <w:color w:val="0D0D0D"/>
          <w:spacing w:val="-3"/>
        </w:rPr>
        <w:t> </w:t>
      </w:r>
      <w:r>
        <w:rPr>
          <w:color w:val="0D0D0D"/>
        </w:rPr>
        <w:t>under the</w:t>
      </w:r>
      <w:r>
        <w:rPr>
          <w:color w:val="0D0D0D"/>
          <w:spacing w:val="-5"/>
        </w:rPr>
        <w:t> </w:t>
      </w:r>
      <w:r>
        <w:rPr>
          <w:color w:val="0D0D0D"/>
        </w:rPr>
        <w:t>null</w:t>
      </w:r>
      <w:r>
        <w:rPr>
          <w:color w:val="0D0D0D"/>
          <w:spacing w:val="-5"/>
        </w:rPr>
        <w:t> </w:t>
      </w:r>
      <w:r>
        <w:rPr>
          <w:color w:val="0D0D0D"/>
        </w:rPr>
        <w:t>hypothesis, sample</w:t>
      </w:r>
      <w:r>
        <w:rPr>
          <w:color w:val="0D0D0D"/>
          <w:spacing w:val="-5"/>
        </w:rPr>
        <w:t> </w:t>
      </w:r>
      <w:r>
        <w:rPr>
          <w:color w:val="0D0D0D"/>
        </w:rPr>
        <w:t>standard</w:t>
      </w:r>
      <w:r>
        <w:rPr>
          <w:color w:val="0D0D0D"/>
          <w:spacing w:val="-3"/>
        </w:rPr>
        <w:t> </w:t>
      </w:r>
      <w:r>
        <w:rPr>
          <w:color w:val="0D0D0D"/>
        </w:rPr>
        <w:t>deviation,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3"/>
        </w:rPr>
        <w:t> </w:t>
      </w:r>
      <w:r>
        <w:rPr>
          <w:color w:val="0D0D0D"/>
        </w:rPr>
        <w:t>sample</w:t>
      </w:r>
      <w:r>
        <w:rPr>
          <w:color w:val="0D0D0D"/>
          <w:spacing w:val="-5"/>
        </w:rPr>
        <w:t> </w:t>
      </w:r>
      <w:r>
        <w:rPr>
          <w:color w:val="0D0D0D"/>
        </w:rPr>
        <w:t>size,</w:t>
      </w:r>
      <w:r>
        <w:rPr>
          <w:color w:val="0D0D0D"/>
          <w:spacing w:val="-3"/>
        </w:rPr>
        <w:t> </w:t>
      </w:r>
      <w:r>
        <w:rPr>
          <w:color w:val="0D0D0D"/>
        </w:rPr>
        <w:t>provides a quantitative measure of how significantly the sample mean deviates from the null hypothesis. By comparing the</w:t>
      </w:r>
      <w:r>
        <w:rPr>
          <w:color w:val="0D0D0D"/>
          <w:spacing w:val="-6"/>
        </w:rPr>
        <w:t> </w:t>
      </w:r>
      <w:r>
        <w:rPr>
          <w:color w:val="0D0D0D"/>
        </w:rPr>
        <w:t>t-value</w:t>
      </w:r>
      <w:r>
        <w:rPr>
          <w:color w:val="0D0D0D"/>
          <w:spacing w:val="-6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critical</w:t>
      </w:r>
      <w:r>
        <w:rPr>
          <w:color w:val="0D0D0D"/>
          <w:spacing w:val="-6"/>
        </w:rPr>
        <w:t> </w:t>
      </w:r>
      <w:r>
        <w:rPr>
          <w:color w:val="0D0D0D"/>
        </w:rPr>
        <w:t>values</w:t>
      </w:r>
      <w:r>
        <w:rPr>
          <w:color w:val="0D0D0D"/>
          <w:spacing w:val="-3"/>
        </w:rPr>
        <w:t> </w:t>
      </w:r>
      <w:r>
        <w:rPr>
          <w:color w:val="0D0D0D"/>
        </w:rPr>
        <w:t>from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t-distribution at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chosen</w:t>
      </w:r>
      <w:r>
        <w:rPr>
          <w:color w:val="0D0D0D"/>
          <w:spacing w:val="-4"/>
        </w:rPr>
        <w:t> </w:t>
      </w:r>
      <w:r>
        <w:rPr>
          <w:color w:val="0D0D0D"/>
        </w:rPr>
        <w:t>significance</w:t>
      </w:r>
      <w:r>
        <w:rPr>
          <w:color w:val="0D0D0D"/>
          <w:spacing w:val="-1"/>
        </w:rPr>
        <w:t> </w:t>
      </w:r>
      <w:r>
        <w:rPr>
          <w:color w:val="0D0D0D"/>
        </w:rPr>
        <w:t>level,</w:t>
      </w:r>
      <w:r>
        <w:rPr>
          <w:color w:val="0D0D0D"/>
          <w:spacing w:val="-4"/>
        </w:rPr>
        <w:t> </w:t>
      </w:r>
      <w:r>
        <w:rPr>
          <w:color w:val="0D0D0D"/>
        </w:rPr>
        <w:t>researchers can determine the statistical significance of their findings.</w:t>
      </w:r>
    </w:p>
    <w:sectPr>
      <w:pgSz w:w="11900" w:h="16840"/>
      <w:pgMar w:top="640" w:bottom="280" w:left="8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6" w:hanging="18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5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0"/>
      <w:jc w:val="center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Tanaya Thakur</dc:creator>
  <dcterms:created xsi:type="dcterms:W3CDTF">2024-05-07T06:14:08Z</dcterms:created>
  <dcterms:modified xsi:type="dcterms:W3CDTF">2024-05-07T06:14:08Z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2024-05-07T00:00:00Z</vt:filetime>
  </property>
</Properties>
</file>