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586EB" w14:textId="77777777" w:rsidR="003855B2" w:rsidRDefault="003855B2" w:rsidP="003855B2">
      <w:r>
        <w:t>Question:</w:t>
      </w:r>
    </w:p>
    <w:p w14:paraId="41F5AC8E" w14:textId="77777777" w:rsidR="003855B2" w:rsidRDefault="003855B2" w:rsidP="003855B2">
      <w:r>
        <w:t xml:space="preserve">Day 1. What are the different data type you have used in assignment </w:t>
      </w:r>
      <w:proofErr w:type="gramStart"/>
      <w:r>
        <w:t>1 ?</w:t>
      </w:r>
      <w:proofErr w:type="gramEnd"/>
    </w:p>
    <w:p w14:paraId="08E98C7F" w14:textId="77777777" w:rsidR="003855B2" w:rsidRDefault="003855B2" w:rsidP="003855B2">
      <w:r>
        <w:t xml:space="preserve">What are the significance of NULL values in </w:t>
      </w:r>
      <w:proofErr w:type="gramStart"/>
      <w:r>
        <w:t>oracle.</w:t>
      </w:r>
      <w:proofErr w:type="gramEnd"/>
    </w:p>
    <w:p w14:paraId="02BF8D80" w14:textId="77777777" w:rsidR="003855B2" w:rsidRDefault="003855B2" w:rsidP="003855B2"/>
    <w:p w14:paraId="09A4252B" w14:textId="77777777" w:rsidR="003855B2" w:rsidRDefault="003855B2" w:rsidP="003855B2">
      <w:r>
        <w:t>Day 2. Identify DDL and DML statements used?</w:t>
      </w:r>
    </w:p>
    <w:p w14:paraId="7932A8E7" w14:textId="77777777" w:rsidR="003855B2" w:rsidRDefault="003855B2" w:rsidP="003855B2">
      <w:r>
        <w:t>Differentiate between char and varchar.</w:t>
      </w:r>
    </w:p>
    <w:p w14:paraId="2786A54A" w14:textId="77777777" w:rsidR="003855B2" w:rsidRDefault="003855B2" w:rsidP="003855B2">
      <w:r>
        <w:t>Why primary key is required in a table?</w:t>
      </w:r>
    </w:p>
    <w:p w14:paraId="737FCA7E" w14:textId="77777777" w:rsidR="003855B2" w:rsidRDefault="003855B2" w:rsidP="003855B2">
      <w:r>
        <w:t>Day3. What is foreign key?</w:t>
      </w:r>
    </w:p>
    <w:p w14:paraId="08882FF9" w14:textId="77777777" w:rsidR="003855B2" w:rsidRDefault="003855B2" w:rsidP="003855B2">
      <w:r>
        <w:t>Illustrate the advantage of using foreign key during table creation</w:t>
      </w:r>
    </w:p>
    <w:p w14:paraId="6BA52205" w14:textId="77777777" w:rsidR="003855B2" w:rsidRDefault="003855B2" w:rsidP="003855B2">
      <w:r>
        <w:t xml:space="preserve">Day4: What </w:t>
      </w:r>
      <w:proofErr w:type="gramStart"/>
      <w:r>
        <w:t>are</w:t>
      </w:r>
      <w:proofErr w:type="gramEnd"/>
      <w:r>
        <w:t xml:space="preserve"> the difference between join and cartesian product?</w:t>
      </w:r>
    </w:p>
    <w:p w14:paraId="39170D5B" w14:textId="77777777" w:rsidR="003855B2" w:rsidRDefault="003855B2" w:rsidP="003855B2">
      <w:r>
        <w:t>Illustrate with example.</w:t>
      </w:r>
    </w:p>
    <w:p w14:paraId="4468397F" w14:textId="77777777" w:rsidR="003855B2" w:rsidRDefault="003855B2" w:rsidP="003855B2">
      <w:r>
        <w:t>Day5: Illustrate the use of HAVING clause with example.</w:t>
      </w:r>
    </w:p>
    <w:p w14:paraId="6754194D" w14:textId="6D728404" w:rsidR="00706BCE" w:rsidRDefault="003855B2" w:rsidP="003855B2">
      <w:r>
        <w:t>Day6: Write the conditions for INSERT, UPDATE, DELETE in a VIEW.</w:t>
      </w:r>
      <w:bookmarkStart w:id="0" w:name="_GoBack"/>
      <w:bookmarkEnd w:id="0"/>
    </w:p>
    <w:sectPr w:rsidR="00706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5B2"/>
    <w:rsid w:val="003855B2"/>
    <w:rsid w:val="00501587"/>
    <w:rsid w:val="0070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F13BC"/>
  <w15:chartTrackingRefBased/>
  <w15:docId w15:val="{935E0C41-E92F-4FFE-8055-6FDACC6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SKB</dc:creator>
  <cp:keywords/>
  <dc:description/>
  <cp:lastModifiedBy>SKB</cp:lastModifiedBy>
  <cp:revision>1</cp:revision>
  <dcterms:created xsi:type="dcterms:W3CDTF">2019-04-09T18:58:00Z</dcterms:created>
  <dcterms:modified xsi:type="dcterms:W3CDTF">2019-04-09T18:58:00Z</dcterms:modified>
</cp:coreProperties>
</file>