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1EE4" w:rsidRDefault="00336B07">
      <w:pPr>
        <w:jc w:val="center"/>
      </w:pPr>
      <w:r>
        <w:rPr>
          <w:b/>
          <w:sz w:val="36"/>
          <w:szCs w:val="36"/>
          <w:u w:val="single"/>
        </w:rPr>
        <w:t>Questions/Answers for PM3</w:t>
      </w:r>
    </w:p>
    <w:p w:rsidR="007C1EE4" w:rsidRDefault="007C1EE4">
      <w:pPr>
        <w:jc w:val="center"/>
      </w:pPr>
    </w:p>
    <w:p w:rsidR="007C1EE4" w:rsidRDefault="00336B07">
      <w:pPr>
        <w:numPr>
          <w:ilvl w:val="0"/>
          <w:numId w:val="1"/>
        </w:numPr>
        <w:spacing w:after="0"/>
        <w:ind w:hanging="360"/>
        <w:contextualSpacing/>
        <w:rPr>
          <w:b/>
          <w:sz w:val="28"/>
          <w:szCs w:val="28"/>
        </w:rPr>
      </w:pPr>
      <w:r>
        <w:rPr>
          <w:b/>
          <w:sz w:val="28"/>
          <w:szCs w:val="28"/>
        </w:rPr>
        <w:t>When should we use REST and when should we use SOAP?</w:t>
      </w:r>
    </w:p>
    <w:p w:rsidR="007C1EE4" w:rsidRDefault="007C1EE4">
      <w:pPr>
        <w:spacing w:after="0"/>
        <w:ind w:left="720"/>
      </w:pPr>
    </w:p>
    <w:p w:rsidR="007C1EE4" w:rsidRDefault="00336B07">
      <w:pPr>
        <w:spacing w:after="0"/>
        <w:ind w:left="720"/>
      </w:pPr>
      <w:r w:rsidRPr="002B4B6E">
        <w:rPr>
          <w:b/>
          <w:sz w:val="24"/>
          <w:szCs w:val="24"/>
        </w:rPr>
        <w:t>REST</w:t>
      </w:r>
      <w:r>
        <w:rPr>
          <w:sz w:val="24"/>
          <w:szCs w:val="24"/>
        </w:rPr>
        <w:t xml:space="preserve"> is used in scenarios when one wanted to use only HTTP as a communication protocol. REST is usually preferred for services that are exposed as public APIs. If you are writing code in a scripting language such as JavaScript, Python, Ruby or an older language such as VBA, or you are concerned about the size/format of data being sent, then REST is for you. REST is particularly useful for restricted-profile devices such as mobile and PDAs for which the overhead of additional parameters like headers and other SOAP elements are less.</w:t>
      </w:r>
    </w:p>
    <w:p w:rsidR="007C1EE4" w:rsidRDefault="007C1EE4">
      <w:pPr>
        <w:spacing w:after="0"/>
        <w:ind w:left="720"/>
      </w:pPr>
    </w:p>
    <w:p w:rsidR="007C1EE4" w:rsidRDefault="00336B07">
      <w:pPr>
        <w:ind w:left="720"/>
      </w:pPr>
      <w:r w:rsidRPr="002B4B6E">
        <w:rPr>
          <w:b/>
          <w:sz w:val="24"/>
          <w:szCs w:val="24"/>
        </w:rPr>
        <w:t>SOAP</w:t>
      </w:r>
      <w:r>
        <w:rPr>
          <w:sz w:val="24"/>
          <w:szCs w:val="24"/>
        </w:rPr>
        <w:t xml:space="preserve"> can</w:t>
      </w:r>
      <w:r w:rsidR="00EE4CD0">
        <w:rPr>
          <w:sz w:val="24"/>
          <w:szCs w:val="24"/>
        </w:rPr>
        <w:t xml:space="preserve"> be used when you wanted to </w:t>
      </w:r>
      <w:r>
        <w:rPr>
          <w:sz w:val="24"/>
          <w:szCs w:val="24"/>
        </w:rPr>
        <w:t xml:space="preserve">use transport protocol not just HTTP. When there is a major security concern SOAP can be used. SOAP is preferred in enterprise environment where APIs are used locally and does not contain any public calls. If you are writing code in a compiled language (Java, C#) that has a strong SOAP library in place and you don't want to worry about how the data gets sent to/from, then SOAP may be the easiest option since all the SOAP functions become standard functions in the library being used. If you are having an application that involves transaction management, SOAP is always a better option, providing support for Atomic Transactions. </w:t>
      </w:r>
      <w:r w:rsidR="00EE4CD0">
        <w:rPr>
          <w:sz w:val="24"/>
          <w:szCs w:val="24"/>
        </w:rPr>
        <w:t>We can also</w:t>
      </w:r>
      <w:r>
        <w:rPr>
          <w:sz w:val="24"/>
          <w:szCs w:val="24"/>
        </w:rPr>
        <w:t xml:space="preserve"> use SOAP when publishing a complex API to the public.</w:t>
      </w:r>
    </w:p>
    <w:p w:rsidR="005C27FC" w:rsidRDefault="005C27FC"/>
    <w:p w:rsidR="00B26124" w:rsidRPr="00E76C37" w:rsidRDefault="005C27FC" w:rsidP="00B26124">
      <w:pPr>
        <w:rPr>
          <w:sz w:val="24"/>
        </w:rPr>
      </w:pPr>
      <w:r>
        <w:tab/>
      </w:r>
      <w:r w:rsidR="00B26124" w:rsidRPr="00E76C37">
        <w:rPr>
          <w:b/>
          <w:sz w:val="24"/>
          <w:szCs w:val="24"/>
          <w:u w:val="single"/>
        </w:rPr>
        <w:t>REFERENCE</w:t>
      </w:r>
    </w:p>
    <w:p w:rsidR="00B26124" w:rsidRPr="00E76C37" w:rsidRDefault="007955BB" w:rsidP="00B26124">
      <w:pPr>
        <w:ind w:firstLine="720"/>
        <w:rPr>
          <w:sz w:val="24"/>
        </w:rPr>
      </w:pPr>
      <w:hyperlink r:id="rId6" w:history="1">
        <w:r w:rsidR="00B26124" w:rsidRPr="00E76C37">
          <w:rPr>
            <w:rStyle w:val="Hyperlink"/>
            <w:sz w:val="24"/>
          </w:rPr>
          <w:t>http://stackoverflow.com/questions/1368014/why-do-we-need-restful-web-services</w:t>
        </w:r>
      </w:hyperlink>
    </w:p>
    <w:p w:rsidR="00B26124" w:rsidRPr="00E76C37" w:rsidRDefault="007955BB" w:rsidP="00B26124">
      <w:pPr>
        <w:ind w:firstLine="720"/>
        <w:rPr>
          <w:sz w:val="24"/>
        </w:rPr>
      </w:pPr>
      <w:hyperlink r:id="rId7" w:history="1">
        <w:r w:rsidR="00B26124" w:rsidRPr="00E76C37">
          <w:rPr>
            <w:rStyle w:val="Hyperlink"/>
            <w:sz w:val="24"/>
          </w:rPr>
          <w:t>http://www.infoq.com/articles/rest-soap-when-to-use-each</w:t>
        </w:r>
      </w:hyperlink>
    </w:p>
    <w:p w:rsidR="00B26124" w:rsidRPr="00E76C37" w:rsidRDefault="007955BB" w:rsidP="00B26124">
      <w:pPr>
        <w:ind w:firstLine="720"/>
        <w:rPr>
          <w:sz w:val="24"/>
        </w:rPr>
      </w:pPr>
      <w:hyperlink r:id="rId8" w:history="1">
        <w:r w:rsidR="00B26124" w:rsidRPr="00E76C37">
          <w:rPr>
            <w:rStyle w:val="Hyperlink"/>
            <w:sz w:val="24"/>
          </w:rPr>
          <w:t>http://stackoverflow.com/questions/90451/why-would-one-use-rest-instead-of-soap-based-services</w:t>
        </w:r>
      </w:hyperlink>
    </w:p>
    <w:p w:rsidR="00B26124" w:rsidRPr="00E76C37" w:rsidRDefault="007955BB" w:rsidP="00B26124">
      <w:pPr>
        <w:ind w:firstLine="720"/>
        <w:rPr>
          <w:sz w:val="24"/>
        </w:rPr>
      </w:pPr>
      <w:hyperlink r:id="rId9" w:history="1">
        <w:r w:rsidR="00B26124" w:rsidRPr="00E76C37">
          <w:rPr>
            <w:rStyle w:val="Hyperlink"/>
            <w:sz w:val="24"/>
          </w:rPr>
          <w:t>http://stackoverflow.com/questions/6166746/why-use-soap-for-webservices</w:t>
        </w:r>
      </w:hyperlink>
    </w:p>
    <w:p w:rsidR="00B26124" w:rsidRPr="00E76C37" w:rsidRDefault="007955BB" w:rsidP="00B26124">
      <w:pPr>
        <w:ind w:firstLine="720"/>
        <w:rPr>
          <w:sz w:val="24"/>
        </w:rPr>
      </w:pPr>
      <w:hyperlink r:id="rId10" w:history="1">
        <w:r w:rsidR="00B26124" w:rsidRPr="00E76C37">
          <w:rPr>
            <w:rStyle w:val="Hyperlink"/>
            <w:sz w:val="24"/>
          </w:rPr>
          <w:t>http://searchsoa.techtarget.com/tip/REST-vs-SOAP-How-to-choose-the-best-Web-service</w:t>
        </w:r>
      </w:hyperlink>
    </w:p>
    <w:p w:rsidR="007C1EE4" w:rsidRDefault="00336B07" w:rsidP="00B26124">
      <w:pPr>
        <w:ind w:firstLine="720"/>
      </w:pPr>
      <w:r>
        <w:br w:type="page"/>
      </w:r>
    </w:p>
    <w:p w:rsidR="007C1EE4" w:rsidRDefault="00336B07">
      <w:pPr>
        <w:numPr>
          <w:ilvl w:val="0"/>
          <w:numId w:val="1"/>
        </w:numPr>
        <w:ind w:hanging="360"/>
        <w:contextualSpacing/>
        <w:rPr>
          <w:b/>
          <w:sz w:val="28"/>
          <w:szCs w:val="28"/>
        </w:rPr>
      </w:pPr>
      <w:bookmarkStart w:id="0" w:name="h.gjdgxs" w:colFirst="0" w:colLast="0"/>
      <w:bookmarkEnd w:id="0"/>
      <w:r>
        <w:rPr>
          <w:b/>
          <w:sz w:val="28"/>
          <w:szCs w:val="28"/>
        </w:rPr>
        <w:lastRenderedPageBreak/>
        <w:t>REST vs SOAP</w:t>
      </w:r>
      <w:r>
        <w:rPr>
          <w:b/>
          <w:sz w:val="28"/>
          <w:szCs w:val="28"/>
        </w:rPr>
        <w:br/>
      </w:r>
      <w:r w:rsidR="005519A0">
        <w:rPr>
          <w:b/>
          <w:sz w:val="28"/>
          <w:szCs w:val="28"/>
        </w:rPr>
        <w:br/>
      </w:r>
    </w:p>
    <w:tbl>
      <w:tblPr>
        <w:tblStyle w:val="TableGrid"/>
        <w:tblW w:w="0" w:type="auto"/>
        <w:tblInd w:w="360" w:type="dxa"/>
        <w:tblLook w:val="04A0" w:firstRow="1" w:lastRow="0" w:firstColumn="1" w:lastColumn="0" w:noHBand="0" w:noVBand="1"/>
      </w:tblPr>
      <w:tblGrid>
        <w:gridCol w:w="5341"/>
        <w:gridCol w:w="5315"/>
      </w:tblGrid>
      <w:tr w:rsidR="005C27FC" w:rsidTr="005C27FC">
        <w:tc>
          <w:tcPr>
            <w:tcW w:w="5341" w:type="dxa"/>
          </w:tcPr>
          <w:p w:rsidR="005C27FC" w:rsidRDefault="005C27FC" w:rsidP="005C27FC">
            <w:pPr>
              <w:contextualSpacing/>
              <w:jc w:val="center"/>
              <w:rPr>
                <w:b/>
                <w:sz w:val="28"/>
                <w:szCs w:val="28"/>
              </w:rPr>
            </w:pPr>
          </w:p>
          <w:p w:rsidR="005C27FC" w:rsidRDefault="005C27FC" w:rsidP="005C27FC">
            <w:pPr>
              <w:contextualSpacing/>
              <w:jc w:val="center"/>
              <w:rPr>
                <w:b/>
                <w:sz w:val="28"/>
                <w:szCs w:val="28"/>
              </w:rPr>
            </w:pPr>
            <w:r w:rsidRPr="005C27FC">
              <w:rPr>
                <w:b/>
                <w:sz w:val="28"/>
                <w:szCs w:val="28"/>
              </w:rPr>
              <w:t>REST</w:t>
            </w:r>
          </w:p>
          <w:p w:rsidR="005C27FC" w:rsidRPr="005C27FC" w:rsidRDefault="005C27FC" w:rsidP="005C27FC">
            <w:pPr>
              <w:contextualSpacing/>
              <w:jc w:val="center"/>
              <w:rPr>
                <w:b/>
                <w:sz w:val="28"/>
                <w:szCs w:val="28"/>
              </w:rPr>
            </w:pPr>
          </w:p>
        </w:tc>
        <w:tc>
          <w:tcPr>
            <w:tcW w:w="5315" w:type="dxa"/>
          </w:tcPr>
          <w:p w:rsidR="005C27FC" w:rsidRDefault="005C27FC" w:rsidP="005C27FC">
            <w:pPr>
              <w:contextualSpacing/>
              <w:jc w:val="center"/>
              <w:rPr>
                <w:b/>
                <w:sz w:val="28"/>
                <w:szCs w:val="28"/>
              </w:rPr>
            </w:pPr>
          </w:p>
          <w:p w:rsidR="005C27FC" w:rsidRPr="005C27FC" w:rsidRDefault="005C27FC" w:rsidP="005C27FC">
            <w:pPr>
              <w:contextualSpacing/>
              <w:jc w:val="center"/>
              <w:rPr>
                <w:b/>
                <w:sz w:val="28"/>
                <w:szCs w:val="28"/>
              </w:rPr>
            </w:pPr>
            <w:r w:rsidRPr="005C27FC">
              <w:rPr>
                <w:b/>
                <w:sz w:val="28"/>
                <w:szCs w:val="28"/>
              </w:rPr>
              <w:t>SOAP</w:t>
            </w: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is an architectural style.</w:t>
            </w:r>
          </w:p>
          <w:p w:rsidR="005C27FC" w:rsidRDefault="005C27FC" w:rsidP="005C27FC">
            <w:pPr>
              <w:contextualSpacing/>
              <w:rPr>
                <w:sz w:val="28"/>
                <w:szCs w:val="28"/>
              </w:rPr>
            </w:pPr>
          </w:p>
        </w:tc>
        <w:tc>
          <w:tcPr>
            <w:tcW w:w="5315" w:type="dxa"/>
          </w:tcPr>
          <w:p w:rsidR="005C27FC" w:rsidRDefault="005C27FC" w:rsidP="005C27FC">
            <w:pPr>
              <w:contextualSpacing/>
              <w:rPr>
                <w:sz w:val="28"/>
                <w:szCs w:val="28"/>
              </w:rPr>
            </w:pPr>
          </w:p>
          <w:p w:rsidR="00D64419" w:rsidRDefault="00D64419" w:rsidP="00D64419">
            <w:pPr>
              <w:contextualSpacing/>
            </w:pPr>
            <w:r>
              <w:rPr>
                <w:sz w:val="24"/>
                <w:szCs w:val="24"/>
              </w:rPr>
              <w:t>SOAP is a protocol.</w:t>
            </w:r>
          </w:p>
          <w:p w:rsidR="00D64419" w:rsidRDefault="00D64419"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In REST client has a specific list of functions exposed to them.</w:t>
            </w:r>
          </w:p>
          <w:p w:rsidR="005C27FC" w:rsidRDefault="005C27FC" w:rsidP="005C27FC">
            <w:pPr>
              <w:contextualSpacing/>
              <w:rPr>
                <w:sz w:val="28"/>
                <w:szCs w:val="28"/>
              </w:rPr>
            </w:pPr>
          </w:p>
        </w:tc>
        <w:tc>
          <w:tcPr>
            <w:tcW w:w="5315" w:type="dxa"/>
          </w:tcPr>
          <w:p w:rsidR="00D64419" w:rsidRDefault="00D64419" w:rsidP="00D64419">
            <w:pPr>
              <w:contextualSpacing/>
              <w:rPr>
                <w:sz w:val="24"/>
                <w:szCs w:val="24"/>
              </w:rPr>
            </w:pPr>
          </w:p>
          <w:p w:rsidR="00D64419" w:rsidRDefault="00D64419" w:rsidP="00D64419">
            <w:pPr>
              <w:contextualSpacing/>
            </w:pPr>
            <w:r>
              <w:rPr>
                <w:sz w:val="24"/>
                <w:szCs w:val="24"/>
              </w:rPr>
              <w:t>The biggest benefit of SOAP is that it provides a complete end-to-end RPC style interface with functions and types that are fully discoverable.</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rPr>
            </w:pPr>
            <w:r>
              <w:rPr>
                <w:sz w:val="24"/>
                <w:szCs w:val="24"/>
                <w:highlight w:val="white"/>
              </w:rPr>
              <w:br/>
              <w:t>REST has better performance and scalability. REST reads can be cached.</w:t>
            </w:r>
          </w:p>
          <w:p w:rsidR="005C27FC" w:rsidRDefault="005C27FC" w:rsidP="005C27FC">
            <w:pPr>
              <w:contextualSpacing/>
              <w:rPr>
                <w:sz w:val="28"/>
                <w:szCs w:val="28"/>
              </w:rPr>
            </w:pPr>
          </w:p>
        </w:tc>
        <w:tc>
          <w:tcPr>
            <w:tcW w:w="5315" w:type="dxa"/>
          </w:tcPr>
          <w:p w:rsidR="00D64419" w:rsidRDefault="00D64419" w:rsidP="00D64419">
            <w:pPr>
              <w:contextualSpacing/>
              <w:rPr>
                <w:sz w:val="24"/>
                <w:szCs w:val="24"/>
              </w:rPr>
            </w:pPr>
          </w:p>
          <w:p w:rsidR="00D64419" w:rsidRDefault="00D64419" w:rsidP="00D64419">
            <w:pPr>
              <w:contextualSpacing/>
            </w:pPr>
            <w:r>
              <w:rPr>
                <w:sz w:val="24"/>
                <w:szCs w:val="24"/>
              </w:rPr>
              <w:t>SOAP based reads cannot be cached.</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is not a protocol but an architectural style.</w:t>
            </w:r>
          </w:p>
          <w:p w:rsidR="005C27FC" w:rsidRDefault="005C27FC" w:rsidP="005C27FC">
            <w:pPr>
              <w:contextualSpacing/>
              <w:rPr>
                <w:sz w:val="28"/>
                <w:szCs w:val="28"/>
              </w:rPr>
            </w:pPr>
          </w:p>
        </w:tc>
        <w:tc>
          <w:tcPr>
            <w:tcW w:w="5315" w:type="dxa"/>
          </w:tcPr>
          <w:p w:rsidR="005C27FC" w:rsidRDefault="005C27FC" w:rsidP="005C27FC">
            <w:pPr>
              <w:contextualSpacing/>
              <w:rPr>
                <w:sz w:val="28"/>
                <w:szCs w:val="28"/>
              </w:rPr>
            </w:pPr>
          </w:p>
          <w:p w:rsidR="0072672E" w:rsidRDefault="0072672E" w:rsidP="0072672E">
            <w:pPr>
              <w:contextualSpacing/>
            </w:pPr>
            <w:r>
              <w:rPr>
                <w:sz w:val="24"/>
                <w:szCs w:val="24"/>
              </w:rPr>
              <w:t>SOAP is a XML based messaging protocol.</w:t>
            </w:r>
          </w:p>
          <w:p w:rsidR="0072672E" w:rsidRDefault="0072672E"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uses URI to expose business logic.</w:t>
            </w:r>
          </w:p>
          <w:p w:rsidR="005C27FC" w:rsidRDefault="005C27FC" w:rsidP="005C27FC">
            <w:pPr>
              <w:contextualSpacing/>
              <w:rPr>
                <w:sz w:val="28"/>
                <w:szCs w:val="28"/>
              </w:rPr>
            </w:pPr>
          </w:p>
        </w:tc>
        <w:tc>
          <w:tcPr>
            <w:tcW w:w="5315" w:type="dxa"/>
          </w:tcPr>
          <w:p w:rsidR="0072672E" w:rsidRDefault="0072672E" w:rsidP="0072672E">
            <w:pPr>
              <w:contextualSpacing/>
              <w:rPr>
                <w:sz w:val="24"/>
                <w:szCs w:val="24"/>
              </w:rPr>
            </w:pPr>
          </w:p>
          <w:p w:rsidR="0072672E" w:rsidRDefault="0072672E" w:rsidP="0072672E">
            <w:pPr>
              <w:contextualSpacing/>
            </w:pPr>
            <w:r>
              <w:rPr>
                <w:sz w:val="24"/>
                <w:szCs w:val="24"/>
              </w:rPr>
              <w:t>SOAP uses services interfaces to expose the business logic.</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does not define too much standards like SOAP.</w:t>
            </w:r>
          </w:p>
          <w:p w:rsidR="005C27FC" w:rsidRDefault="005C27FC" w:rsidP="005C27FC">
            <w:pPr>
              <w:contextualSpacing/>
              <w:rPr>
                <w:sz w:val="28"/>
                <w:szCs w:val="28"/>
              </w:rPr>
            </w:pPr>
          </w:p>
        </w:tc>
        <w:tc>
          <w:tcPr>
            <w:tcW w:w="5315" w:type="dxa"/>
          </w:tcPr>
          <w:p w:rsidR="00565C6E" w:rsidRDefault="00565C6E" w:rsidP="00565C6E">
            <w:pPr>
              <w:contextualSpacing/>
              <w:rPr>
                <w:sz w:val="24"/>
                <w:szCs w:val="24"/>
              </w:rPr>
            </w:pPr>
          </w:p>
          <w:p w:rsidR="00565C6E" w:rsidRDefault="00565C6E" w:rsidP="00565C6E">
            <w:pPr>
              <w:contextualSpacing/>
            </w:pPr>
            <w:r>
              <w:rPr>
                <w:sz w:val="24"/>
                <w:szCs w:val="24"/>
              </w:rPr>
              <w:t>SOAP defines standards to be strictly followed.</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RESTful web services inherits security measures from the underlying transport.</w:t>
            </w:r>
          </w:p>
          <w:p w:rsidR="005C27FC" w:rsidRDefault="005C27FC" w:rsidP="005C27FC">
            <w:pPr>
              <w:contextualSpacing/>
              <w:rPr>
                <w:sz w:val="28"/>
                <w:szCs w:val="28"/>
              </w:rPr>
            </w:pPr>
          </w:p>
        </w:tc>
        <w:tc>
          <w:tcPr>
            <w:tcW w:w="5315" w:type="dxa"/>
          </w:tcPr>
          <w:p w:rsidR="00565C6E" w:rsidRDefault="00565C6E" w:rsidP="00565C6E">
            <w:pPr>
              <w:contextualSpacing/>
              <w:rPr>
                <w:sz w:val="24"/>
                <w:szCs w:val="24"/>
              </w:rPr>
            </w:pPr>
          </w:p>
          <w:p w:rsidR="00565C6E" w:rsidRDefault="00565C6E" w:rsidP="00565C6E">
            <w:pPr>
              <w:contextualSpacing/>
            </w:pPr>
            <w:r>
              <w:rPr>
                <w:sz w:val="24"/>
                <w:szCs w:val="24"/>
              </w:rPr>
              <w:t>SOAP defines its own security.</w:t>
            </w:r>
          </w:p>
          <w:p w:rsidR="005C27FC" w:rsidRDefault="005C27FC" w:rsidP="005C27FC">
            <w:pPr>
              <w:contextualSpacing/>
              <w:rPr>
                <w:sz w:val="28"/>
                <w:szCs w:val="28"/>
              </w:rPr>
            </w:pPr>
          </w:p>
        </w:tc>
      </w:tr>
    </w:tbl>
    <w:p w:rsidR="007C1EE4" w:rsidRDefault="005519A0">
      <w:r>
        <w:softHyphen/>
      </w:r>
    </w:p>
    <w:p w:rsidR="007C1EE4" w:rsidRDefault="00336B07">
      <w:r>
        <w:rPr>
          <w:b/>
          <w:sz w:val="24"/>
          <w:szCs w:val="24"/>
          <w:u w:val="single"/>
        </w:rPr>
        <w:t>REFERENCE</w:t>
      </w:r>
    </w:p>
    <w:p w:rsidR="007C1EE4" w:rsidRDefault="007955BB">
      <w:hyperlink r:id="rId11">
        <w:r w:rsidR="00336B07">
          <w:rPr>
            <w:color w:val="0563C1"/>
            <w:sz w:val="24"/>
            <w:szCs w:val="24"/>
            <w:u w:val="single"/>
          </w:rPr>
          <w:t>http://blog.smartbear.com/apis/understanding-soap-and-rest-basics/</w:t>
        </w:r>
      </w:hyperlink>
    </w:p>
    <w:p w:rsidR="007C1EE4" w:rsidRDefault="007955BB">
      <w:hyperlink r:id="rId12">
        <w:r w:rsidR="00336B07">
          <w:rPr>
            <w:color w:val="0563C1"/>
            <w:sz w:val="24"/>
            <w:szCs w:val="24"/>
            <w:u w:val="single"/>
          </w:rPr>
          <w:t>http://www.javatpoint.com/soap-vs-rest-web-services</w:t>
        </w:r>
      </w:hyperlink>
      <w:hyperlink r:id="rId13"/>
    </w:p>
    <w:p w:rsidR="007C1EE4" w:rsidRDefault="007955BB">
      <w:hyperlink r:id="rId14"/>
    </w:p>
    <w:p w:rsidR="007C1EE4" w:rsidRDefault="00336B07">
      <w:r>
        <w:br w:type="page"/>
      </w:r>
    </w:p>
    <w:p w:rsidR="007C1EE4" w:rsidRDefault="00336B07">
      <w:pPr>
        <w:numPr>
          <w:ilvl w:val="0"/>
          <w:numId w:val="1"/>
        </w:numPr>
        <w:ind w:hanging="360"/>
        <w:contextualSpacing/>
        <w:rPr>
          <w:b/>
          <w:sz w:val="28"/>
          <w:szCs w:val="28"/>
        </w:rPr>
      </w:pPr>
      <w:r>
        <w:rPr>
          <w:b/>
          <w:sz w:val="28"/>
          <w:szCs w:val="28"/>
        </w:rPr>
        <w:lastRenderedPageBreak/>
        <w:t>Overview of SOA</w:t>
      </w:r>
    </w:p>
    <w:p w:rsidR="00962398" w:rsidRDefault="00962398" w:rsidP="00962398">
      <w:pPr>
        <w:ind w:left="360"/>
      </w:pPr>
    </w:p>
    <w:p w:rsidR="00C647F0" w:rsidRPr="00860205" w:rsidRDefault="00016498" w:rsidP="00AF31F1">
      <w:pPr>
        <w:ind w:left="360"/>
        <w:rPr>
          <w:sz w:val="24"/>
        </w:rPr>
      </w:pPr>
      <w:r w:rsidRPr="00860205">
        <w:rPr>
          <w:sz w:val="24"/>
        </w:rPr>
        <w:t>Service-oriented architecture (SOA) is an evolution of distributed computing based on the request/reply design paradigm for synchronous and asynchronous applications. 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w:t>
      </w:r>
    </w:p>
    <w:p w:rsidR="00C647F0" w:rsidRPr="00860205" w:rsidRDefault="00C647F0" w:rsidP="00AF31F1">
      <w:pPr>
        <w:ind w:left="360"/>
        <w:rPr>
          <w:sz w:val="24"/>
        </w:rPr>
      </w:pPr>
    </w:p>
    <w:p w:rsidR="00604C9C" w:rsidRPr="00860205" w:rsidRDefault="00604C9C" w:rsidP="00AF31F1">
      <w:pPr>
        <w:ind w:left="360"/>
        <w:rPr>
          <w:b/>
          <w:sz w:val="24"/>
        </w:rPr>
      </w:pPr>
      <w:r w:rsidRPr="00860205">
        <w:rPr>
          <w:b/>
          <w:sz w:val="24"/>
        </w:rPr>
        <w:t>Some of the key features of SOA are</w:t>
      </w:r>
    </w:p>
    <w:p w:rsidR="00C647F0" w:rsidRPr="00860205" w:rsidRDefault="00C647F0" w:rsidP="00C647F0">
      <w:pPr>
        <w:ind w:left="360"/>
        <w:rPr>
          <w:sz w:val="24"/>
        </w:rPr>
      </w:pPr>
      <w:r w:rsidRPr="00860205">
        <w:rPr>
          <w:sz w:val="24"/>
        </w:rPr>
        <w:t>1. SOA use standard WSDL to describe the service.</w:t>
      </w:r>
    </w:p>
    <w:p w:rsidR="00C647F0" w:rsidRPr="00860205" w:rsidRDefault="00C647F0" w:rsidP="00C647F0">
      <w:pPr>
        <w:ind w:left="360"/>
        <w:rPr>
          <w:sz w:val="24"/>
        </w:rPr>
      </w:pPr>
      <w:r w:rsidRPr="00860205">
        <w:rPr>
          <w:sz w:val="24"/>
        </w:rPr>
        <w:t>2. Messages are defined in XML schema. Communication typically happened in heterogeneous environments, with little or no knowledge about the provider.</w:t>
      </w:r>
    </w:p>
    <w:p w:rsidR="00B806FF" w:rsidRPr="00860205" w:rsidRDefault="00C647F0" w:rsidP="00C647F0">
      <w:pPr>
        <w:ind w:left="360"/>
        <w:rPr>
          <w:sz w:val="24"/>
        </w:rPr>
      </w:pPr>
      <w:r w:rsidRPr="00860205">
        <w:rPr>
          <w:sz w:val="24"/>
        </w:rPr>
        <w:t>3. Each SOA service has a quality of service (</w:t>
      </w:r>
      <w:proofErr w:type="spellStart"/>
      <w:r w:rsidRPr="00860205">
        <w:rPr>
          <w:sz w:val="24"/>
        </w:rPr>
        <w:t>Qos</w:t>
      </w:r>
      <w:proofErr w:type="spellEnd"/>
      <w:r w:rsidRPr="00860205">
        <w:rPr>
          <w:sz w:val="24"/>
        </w:rPr>
        <w:t xml:space="preserve">) associated with it. Some of the key </w:t>
      </w:r>
      <w:proofErr w:type="spellStart"/>
      <w:r w:rsidRPr="00860205">
        <w:rPr>
          <w:sz w:val="24"/>
        </w:rPr>
        <w:t>Qos</w:t>
      </w:r>
      <w:proofErr w:type="spellEnd"/>
      <w:r w:rsidRPr="00860205">
        <w:rPr>
          <w:sz w:val="24"/>
        </w:rPr>
        <w:t xml:space="preserve"> elements are security requirements, such as authentication and authorization reliable messaging, and policies regarding who can invoke services.</w:t>
      </w:r>
    </w:p>
    <w:p w:rsidR="00B806FF" w:rsidRDefault="00B806FF" w:rsidP="00C647F0">
      <w:pPr>
        <w:ind w:left="360"/>
      </w:pPr>
    </w:p>
    <w:p w:rsidR="009727CB" w:rsidRPr="00B806FF" w:rsidRDefault="009727CB" w:rsidP="00C647F0">
      <w:pPr>
        <w:ind w:left="360"/>
        <w:rPr>
          <w:b/>
        </w:rPr>
      </w:pPr>
    </w:p>
    <w:p w:rsidR="00C647F0" w:rsidRDefault="00F27FE8" w:rsidP="009727CB">
      <w:pPr>
        <w:ind w:left="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18.25pt">
            <v:imagedata r:id="rId15" o:title="450px-SOA_Elements"/>
          </v:shape>
        </w:pict>
      </w:r>
    </w:p>
    <w:p w:rsidR="003E5D9E" w:rsidRPr="006A7F88" w:rsidRDefault="0047498D" w:rsidP="003E5D9E">
      <w:pPr>
        <w:ind w:left="360"/>
        <w:jc w:val="center"/>
        <w:rPr>
          <w:b/>
          <w:u w:val="single"/>
        </w:rPr>
      </w:pPr>
      <w:r w:rsidRPr="006A7F88">
        <w:rPr>
          <w:b/>
          <w:u w:val="single"/>
        </w:rPr>
        <w:t>Above</w:t>
      </w:r>
      <w:r w:rsidR="003E5D9E" w:rsidRPr="006A7F88">
        <w:rPr>
          <w:b/>
          <w:u w:val="single"/>
        </w:rPr>
        <w:t xml:space="preserve"> is hierarchy of SOA architecture</w:t>
      </w:r>
    </w:p>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DB10C4">
      <w:pPr>
        <w:jc w:val="center"/>
      </w:pPr>
      <w:r w:rsidRPr="00B806FF">
        <w:rPr>
          <w:noProof/>
        </w:rPr>
        <w:drawing>
          <wp:inline distT="0" distB="0" distL="0" distR="0">
            <wp:extent cx="3457575" cy="2619375"/>
            <wp:effectExtent l="0" t="0" r="9525" b="9525"/>
            <wp:docPr id="1" name="Picture 1" descr="C:\Users\SyedSumair\Downloads\SOA_serenab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edSumair\Downloads\SOA_serenable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2619375"/>
                    </a:xfrm>
                    <a:prstGeom prst="rect">
                      <a:avLst/>
                    </a:prstGeom>
                    <a:noFill/>
                    <a:ln>
                      <a:noFill/>
                    </a:ln>
                  </pic:spPr>
                </pic:pic>
              </a:graphicData>
            </a:graphic>
          </wp:inline>
        </w:drawing>
      </w:r>
    </w:p>
    <w:p w:rsidR="0035786D" w:rsidRPr="00336B07" w:rsidRDefault="009E6B01" w:rsidP="0035786D">
      <w:pPr>
        <w:jc w:val="center"/>
        <w:rPr>
          <w:b/>
          <w:u w:val="single"/>
        </w:rPr>
      </w:pPr>
      <w:r w:rsidRPr="00336B07">
        <w:rPr>
          <w:b/>
          <w:u w:val="single"/>
        </w:rPr>
        <w:t xml:space="preserve">Above </w:t>
      </w:r>
      <w:r w:rsidR="0035786D" w:rsidRPr="00336B07">
        <w:rPr>
          <w:b/>
          <w:u w:val="single"/>
        </w:rPr>
        <w:t>diagram shows communication in SOA environment</w:t>
      </w:r>
    </w:p>
    <w:p w:rsidR="00CE7E70" w:rsidRDefault="00CE7E70" w:rsidP="0035786D">
      <w:pPr>
        <w:jc w:val="center"/>
        <w:rPr>
          <w:b/>
        </w:rPr>
      </w:pPr>
    </w:p>
    <w:p w:rsidR="00A70F10" w:rsidRDefault="00A70F10" w:rsidP="00C647F0"/>
    <w:p w:rsidR="00331E21" w:rsidRPr="007955BB" w:rsidRDefault="00331E21" w:rsidP="00331E21">
      <w:pPr>
        <w:ind w:firstLine="360"/>
        <w:rPr>
          <w:b/>
          <w:sz w:val="24"/>
          <w:szCs w:val="24"/>
          <w:u w:val="single"/>
        </w:rPr>
      </w:pPr>
      <w:bookmarkStart w:id="1" w:name="_GoBack"/>
      <w:r w:rsidRPr="007955BB">
        <w:rPr>
          <w:b/>
          <w:sz w:val="24"/>
          <w:szCs w:val="24"/>
          <w:u w:val="single"/>
        </w:rPr>
        <w:t>Web Service Approach</w:t>
      </w:r>
    </w:p>
    <w:bookmarkEnd w:id="1"/>
    <w:p w:rsidR="00D10A9E" w:rsidRPr="007955BB" w:rsidRDefault="00331E21" w:rsidP="00331E21">
      <w:pPr>
        <w:ind w:left="360"/>
        <w:rPr>
          <w:sz w:val="24"/>
          <w:szCs w:val="24"/>
        </w:rPr>
      </w:pPr>
      <w:r w:rsidRPr="007955BB">
        <w:rPr>
          <w:sz w:val="24"/>
          <w:szCs w:val="24"/>
        </w:rPr>
        <w:t>Web service can implement a SOA architecture. They make functional building blocks accessible over standard internet protocols independent of platforms and programming languages. These services can represent either new applications or just wrappers around existing legacy systems to make them network-enabled.</w:t>
      </w:r>
      <w:r w:rsidR="00D10A9E" w:rsidRPr="007955BB">
        <w:rPr>
          <w:sz w:val="24"/>
          <w:szCs w:val="24"/>
        </w:rPr>
        <w:t xml:space="preserve"> On web SOA can be implemented using web services standards like SOAP. </w:t>
      </w:r>
    </w:p>
    <w:p w:rsidR="00D10A9E" w:rsidRPr="007955BB" w:rsidRDefault="00D10A9E" w:rsidP="00331E21">
      <w:pPr>
        <w:ind w:left="360"/>
        <w:rPr>
          <w:sz w:val="24"/>
          <w:szCs w:val="24"/>
        </w:rPr>
      </w:pPr>
    </w:p>
    <w:p w:rsidR="00331E21" w:rsidRPr="007955BB" w:rsidRDefault="00D10A9E" w:rsidP="00331E21">
      <w:pPr>
        <w:ind w:left="360"/>
        <w:rPr>
          <w:sz w:val="24"/>
          <w:szCs w:val="24"/>
        </w:rPr>
      </w:pPr>
      <w:r w:rsidRPr="007955BB">
        <w:rPr>
          <w:sz w:val="24"/>
          <w:szCs w:val="24"/>
        </w:rPr>
        <w:t>Other SOA concepts includes RPC, REST, DCOM, CORBA, Java RMI, WCF etc.</w:t>
      </w:r>
    </w:p>
    <w:p w:rsidR="00331E21" w:rsidRPr="007955BB" w:rsidRDefault="00331E21" w:rsidP="00331E21">
      <w:pPr>
        <w:ind w:firstLine="360"/>
        <w:rPr>
          <w:sz w:val="24"/>
          <w:szCs w:val="24"/>
        </w:rPr>
      </w:pPr>
    </w:p>
    <w:p w:rsidR="00604C9C" w:rsidRPr="007955BB" w:rsidRDefault="00604C9C" w:rsidP="00604C9C">
      <w:pPr>
        <w:ind w:firstLine="360"/>
        <w:rPr>
          <w:b/>
          <w:sz w:val="24"/>
          <w:szCs w:val="24"/>
          <w:u w:val="single"/>
        </w:rPr>
      </w:pPr>
      <w:r w:rsidRPr="007955BB">
        <w:rPr>
          <w:b/>
          <w:sz w:val="24"/>
          <w:szCs w:val="24"/>
          <w:u w:val="single"/>
        </w:rPr>
        <w:t>REFERENCE</w:t>
      </w:r>
    </w:p>
    <w:p w:rsidR="00604C9C" w:rsidRPr="007955BB" w:rsidRDefault="007955BB" w:rsidP="00604C9C">
      <w:pPr>
        <w:ind w:firstLine="360"/>
        <w:rPr>
          <w:sz w:val="24"/>
          <w:szCs w:val="24"/>
        </w:rPr>
      </w:pPr>
      <w:hyperlink r:id="rId17" w:history="1">
        <w:r w:rsidR="00604C9C" w:rsidRPr="007955BB">
          <w:rPr>
            <w:rStyle w:val="Hyperlink"/>
            <w:sz w:val="24"/>
            <w:szCs w:val="24"/>
          </w:rPr>
          <w:t>http://www.javaworld.com/article/2071889/soa/what-is-service-oriented-architecture.html</w:t>
        </w:r>
      </w:hyperlink>
    </w:p>
    <w:p w:rsidR="00604C9C" w:rsidRPr="007955BB" w:rsidRDefault="007955BB" w:rsidP="00604C9C">
      <w:pPr>
        <w:ind w:firstLine="360"/>
        <w:rPr>
          <w:sz w:val="24"/>
          <w:szCs w:val="24"/>
        </w:rPr>
      </w:pPr>
      <w:hyperlink r:id="rId18" w:history="1">
        <w:r w:rsidR="00604C9C" w:rsidRPr="007955BB">
          <w:rPr>
            <w:rStyle w:val="Hyperlink"/>
            <w:sz w:val="24"/>
            <w:szCs w:val="24"/>
          </w:rPr>
          <w:t>https://en.wikipedia.org/wiki/Service-oriented_architecture</w:t>
        </w:r>
      </w:hyperlink>
    </w:p>
    <w:p w:rsidR="00604C9C" w:rsidRDefault="00604C9C" w:rsidP="00604C9C">
      <w:pPr>
        <w:ind w:firstLine="360"/>
      </w:pPr>
    </w:p>
    <w:p w:rsidR="00604C9C" w:rsidRDefault="00604C9C">
      <w:r>
        <w:br w:type="page"/>
      </w:r>
    </w:p>
    <w:p w:rsidR="007C1EE4" w:rsidRDefault="00336B07">
      <w:pPr>
        <w:numPr>
          <w:ilvl w:val="0"/>
          <w:numId w:val="1"/>
        </w:numPr>
        <w:ind w:hanging="360"/>
        <w:contextualSpacing/>
        <w:rPr>
          <w:b/>
          <w:sz w:val="28"/>
          <w:szCs w:val="28"/>
        </w:rPr>
      </w:pPr>
      <w:r>
        <w:rPr>
          <w:b/>
          <w:sz w:val="28"/>
          <w:szCs w:val="28"/>
        </w:rPr>
        <w:lastRenderedPageBreak/>
        <w:t>How to implement web services using servlets?</w:t>
      </w:r>
      <w:r w:rsidR="00F27FE8">
        <w:rPr>
          <w:b/>
          <w:sz w:val="28"/>
          <w:szCs w:val="28"/>
        </w:rPr>
        <w:br/>
      </w:r>
    </w:p>
    <w:p w:rsidR="006C4B3F" w:rsidRPr="00F27FE8" w:rsidRDefault="006C4B3F" w:rsidP="006C4B3F">
      <w:pPr>
        <w:ind w:left="720"/>
        <w:contextualSpacing/>
        <w:jc w:val="both"/>
        <w:rPr>
          <w:rFonts w:asciiTheme="minorHAnsi" w:hAnsiTheme="minorHAnsi"/>
          <w:noProof/>
          <w:sz w:val="24"/>
          <w:szCs w:val="24"/>
          <w:lang w:val="en-CA" w:eastAsia="en-CA"/>
        </w:rPr>
      </w:pPr>
      <w:r w:rsidRPr="00F27FE8">
        <w:rPr>
          <w:rFonts w:asciiTheme="minorHAnsi" w:hAnsiTheme="minorHAnsi" w:cs="Arial"/>
          <w:b/>
          <w:sz w:val="24"/>
          <w:szCs w:val="24"/>
          <w:shd w:val="clear" w:color="auto" w:fill="FFFFFF"/>
        </w:rPr>
        <w:t>Servlets:</w:t>
      </w:r>
      <w:r w:rsidRPr="00F27FE8">
        <w:rPr>
          <w:rFonts w:asciiTheme="minorHAnsi" w:hAnsiTheme="minorHAnsi" w:cs="Arial"/>
          <w:sz w:val="24"/>
          <w:szCs w:val="24"/>
          <w:shd w:val="clear" w:color="auto" w:fill="FFFFFF"/>
        </w:rPr>
        <w:t xml:space="preserve"> Java Servlets are programs that run on a Web or Application server and act as a middle layer between a requests coming from a Web browser or other HTTP client and databases or applications on the HTTP Server. Servlets are used to create dynamic web pages.</w:t>
      </w:r>
      <w:r w:rsidRPr="00F27FE8">
        <w:rPr>
          <w:rFonts w:asciiTheme="minorHAnsi" w:hAnsiTheme="minorHAnsi"/>
          <w:noProof/>
          <w:sz w:val="24"/>
          <w:szCs w:val="24"/>
          <w:lang w:val="en-CA" w:eastAsia="en-CA"/>
        </w:rPr>
        <w:t xml:space="preserve"> Java Servlets are Java classes run by a web server that has an interpreter that supports the Java Servlet specification. Servlets can be created using the javax.servlet and javax.servlet.http packages, which are a standard part of the Java's enterprise edition, an expanded version of the Java class library that supports large-scale development projects.</w:t>
      </w:r>
    </w:p>
    <w:p w:rsidR="006C4B3F" w:rsidRPr="00F27FE8" w:rsidRDefault="006C4B3F" w:rsidP="006C4B3F">
      <w:pPr>
        <w:ind w:left="720"/>
        <w:contextualSpacing/>
        <w:jc w:val="both"/>
        <w:rPr>
          <w:rFonts w:asciiTheme="minorHAnsi" w:hAnsiTheme="minorHAnsi" w:cs="Arial"/>
          <w:sz w:val="24"/>
          <w:szCs w:val="24"/>
          <w:shd w:val="clear" w:color="auto" w:fill="FFFFFF"/>
        </w:rPr>
      </w:pPr>
    </w:p>
    <w:p w:rsidR="006C4B3F" w:rsidRPr="00F27FE8" w:rsidRDefault="006C4B3F" w:rsidP="006C4B3F">
      <w:pPr>
        <w:ind w:left="720"/>
        <w:contextualSpacing/>
        <w:jc w:val="both"/>
        <w:rPr>
          <w:rFonts w:asciiTheme="minorHAnsi" w:hAnsiTheme="minorHAnsi" w:cs="Arial"/>
          <w:sz w:val="24"/>
          <w:szCs w:val="24"/>
          <w:shd w:val="clear" w:color="auto" w:fill="FFFFFF"/>
        </w:rPr>
      </w:pPr>
    </w:p>
    <w:p w:rsidR="006C4B3F" w:rsidRPr="00F27FE8" w:rsidRDefault="006C4B3F" w:rsidP="006C4B3F">
      <w:pPr>
        <w:ind w:left="720"/>
        <w:contextualSpacing/>
        <w:jc w:val="both"/>
        <w:rPr>
          <w:rFonts w:asciiTheme="minorHAnsi" w:hAnsiTheme="minorHAnsi" w:cs="Arial"/>
          <w:b/>
          <w:sz w:val="24"/>
          <w:szCs w:val="24"/>
          <w:shd w:val="clear" w:color="auto" w:fill="FFFFFF"/>
        </w:rPr>
      </w:pPr>
      <w:r w:rsidRPr="00F27FE8">
        <w:rPr>
          <w:rFonts w:asciiTheme="minorHAnsi" w:hAnsiTheme="minorHAnsi" w:cs="Arial"/>
          <w:b/>
          <w:sz w:val="24"/>
          <w:szCs w:val="24"/>
          <w:shd w:val="clear" w:color="auto" w:fill="FFFFFF"/>
        </w:rPr>
        <w:t>Servlets Architecture:</w:t>
      </w:r>
    </w:p>
    <w:p w:rsidR="006C4B3F" w:rsidRDefault="006C4B3F" w:rsidP="006C4B3F">
      <w:pPr>
        <w:ind w:left="720"/>
        <w:contextualSpacing/>
        <w:jc w:val="both"/>
        <w:rPr>
          <w:rFonts w:ascii="Arial" w:hAnsi="Arial" w:cs="Arial"/>
          <w:sz w:val="21"/>
          <w:szCs w:val="21"/>
          <w:shd w:val="clear" w:color="auto" w:fill="FFFFFF"/>
        </w:rPr>
      </w:pPr>
    </w:p>
    <w:p w:rsidR="006C4B3F" w:rsidRDefault="006C4B3F" w:rsidP="006C4B3F">
      <w:pPr>
        <w:ind w:left="720"/>
        <w:contextualSpacing/>
        <w:jc w:val="both"/>
        <w:rPr>
          <w:noProof/>
          <w:lang w:val="en-CA" w:eastAsia="en-CA"/>
        </w:rPr>
      </w:pPr>
      <w:r w:rsidRPr="006C4B3F">
        <w:rPr>
          <w:noProof/>
          <w:lang w:val="en-CA" w:eastAsia="en-CA"/>
        </w:rPr>
        <w:t xml:space="preserve"> </w:t>
      </w:r>
      <w:r>
        <w:rPr>
          <w:noProof/>
        </w:rPr>
        <w:drawing>
          <wp:inline distT="0" distB="0" distL="0" distR="0" wp14:anchorId="52BBD75D" wp14:editId="2CA0B410">
            <wp:extent cx="2924175" cy="1895475"/>
            <wp:effectExtent l="0" t="0" r="9525" b="9525"/>
            <wp:docPr id="2" name="Picture 2"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6C4B3F" w:rsidRDefault="006C4B3F" w:rsidP="006C4B3F">
      <w:pPr>
        <w:ind w:left="720"/>
        <w:contextualSpacing/>
        <w:jc w:val="both"/>
        <w:rPr>
          <w:noProof/>
          <w:lang w:val="en-CA" w:eastAsia="en-CA"/>
        </w:rPr>
      </w:pPr>
    </w:p>
    <w:p w:rsidR="006C4B3F" w:rsidRPr="00F27FE8" w:rsidRDefault="006C4B3F" w:rsidP="006C4B3F">
      <w:pPr>
        <w:ind w:left="720"/>
        <w:contextualSpacing/>
        <w:jc w:val="both"/>
        <w:rPr>
          <w:rFonts w:asciiTheme="minorHAnsi" w:hAnsiTheme="minorHAnsi"/>
          <w:b/>
          <w:noProof/>
          <w:sz w:val="24"/>
          <w:szCs w:val="24"/>
          <w:lang w:val="en-CA" w:eastAsia="en-CA"/>
        </w:rPr>
      </w:pPr>
      <w:r w:rsidRPr="00F27FE8">
        <w:rPr>
          <w:rFonts w:asciiTheme="minorHAnsi" w:hAnsiTheme="minorHAnsi"/>
          <w:b/>
          <w:noProof/>
          <w:sz w:val="24"/>
          <w:szCs w:val="24"/>
          <w:lang w:val="en-CA" w:eastAsia="en-CA"/>
        </w:rPr>
        <w:t xml:space="preserve">Implemeting a Servlet as WebService: </w:t>
      </w:r>
    </w:p>
    <w:p w:rsidR="006C4B3F" w:rsidRPr="00F27FE8" w:rsidRDefault="006C4B3F" w:rsidP="006C4B3F">
      <w:pPr>
        <w:ind w:left="720"/>
        <w:contextualSpacing/>
        <w:jc w:val="both"/>
        <w:rPr>
          <w:rFonts w:asciiTheme="minorHAnsi" w:hAnsiTheme="minorHAnsi"/>
          <w:noProof/>
          <w:sz w:val="24"/>
          <w:szCs w:val="24"/>
          <w:lang w:val="en-CA" w:eastAsia="en-CA"/>
        </w:rPr>
      </w:pPr>
      <w:r w:rsidRPr="00F27FE8">
        <w:rPr>
          <w:rFonts w:asciiTheme="minorHAnsi" w:hAnsiTheme="minorHAnsi"/>
          <w:noProof/>
          <w:sz w:val="24"/>
          <w:szCs w:val="24"/>
          <w:lang w:val="en-CA" w:eastAsia="en-CA"/>
        </w:rPr>
        <w:t>A web service is a service that provides service methods to its clients using either the REST programming paradigm or the SOAP protocol for communication.</w:t>
      </w:r>
      <w:r w:rsidRPr="00F27FE8">
        <w:rPr>
          <w:rFonts w:asciiTheme="minorHAnsi" w:hAnsiTheme="minorHAnsi"/>
          <w:sz w:val="24"/>
          <w:szCs w:val="24"/>
        </w:rPr>
        <w:t xml:space="preserve"> </w:t>
      </w:r>
      <w:r w:rsidRPr="00F27FE8">
        <w:rPr>
          <w:rFonts w:asciiTheme="minorHAnsi" w:hAnsiTheme="minorHAnsi"/>
          <w:noProof/>
          <w:sz w:val="24"/>
          <w:szCs w:val="24"/>
          <w:lang w:val="en-CA" w:eastAsia="en-CA"/>
        </w:rPr>
        <w:t xml:space="preserve">There are several ways to implement a web service such as using SOAP, Jersey. The most simple way to write a web service would be to write a class and annotate it with the </w:t>
      </w:r>
      <w:r w:rsidRPr="00F27FE8">
        <w:rPr>
          <w:rFonts w:asciiTheme="minorHAnsi" w:hAnsiTheme="minorHAnsi"/>
          <w:b/>
          <w:noProof/>
          <w:sz w:val="24"/>
          <w:szCs w:val="24"/>
          <w:lang w:val="en-CA" w:eastAsia="en-CA"/>
        </w:rPr>
        <w:t>@WebService</w:t>
      </w:r>
      <w:r w:rsidRPr="00F27FE8">
        <w:rPr>
          <w:rFonts w:asciiTheme="minorHAnsi" w:hAnsiTheme="minorHAnsi"/>
          <w:noProof/>
          <w:sz w:val="24"/>
          <w:szCs w:val="24"/>
          <w:lang w:val="en-CA" w:eastAsia="en-CA"/>
        </w:rPr>
        <w:t xml:space="preserve"> and </w:t>
      </w:r>
      <w:r w:rsidRPr="00F27FE8">
        <w:rPr>
          <w:rFonts w:asciiTheme="minorHAnsi" w:hAnsiTheme="minorHAnsi"/>
          <w:b/>
          <w:noProof/>
          <w:sz w:val="24"/>
          <w:szCs w:val="24"/>
          <w:lang w:val="en-CA" w:eastAsia="en-CA"/>
        </w:rPr>
        <w:t>@WebMethod</w:t>
      </w:r>
      <w:r w:rsidRPr="00F27FE8">
        <w:rPr>
          <w:rFonts w:asciiTheme="minorHAnsi" w:hAnsiTheme="minorHAnsi"/>
          <w:noProof/>
          <w:sz w:val="24"/>
          <w:szCs w:val="24"/>
          <w:lang w:val="en-CA" w:eastAsia="en-CA"/>
        </w:rPr>
        <w:t xml:space="preserve"> annotations from </w:t>
      </w:r>
      <w:r w:rsidRPr="00F27FE8">
        <w:rPr>
          <w:rFonts w:asciiTheme="minorHAnsi" w:hAnsiTheme="minorHAnsi"/>
          <w:b/>
          <w:noProof/>
          <w:sz w:val="24"/>
          <w:szCs w:val="24"/>
          <w:lang w:val="en-CA" w:eastAsia="en-CA"/>
        </w:rPr>
        <w:t>javax.jws</w:t>
      </w:r>
      <w:r w:rsidRPr="00F27FE8">
        <w:rPr>
          <w:rFonts w:asciiTheme="minorHAnsi" w:hAnsiTheme="minorHAnsi"/>
          <w:noProof/>
          <w:sz w:val="24"/>
          <w:szCs w:val="24"/>
          <w:lang w:val="en-CA" w:eastAsia="en-CA"/>
        </w:rPr>
        <w:t>, and then launch it from a main-method.</w:t>
      </w:r>
      <w:r w:rsidRPr="00F27FE8">
        <w:rPr>
          <w:rFonts w:asciiTheme="minorHAnsi" w:hAnsiTheme="minorHAnsi"/>
          <w:sz w:val="24"/>
          <w:szCs w:val="24"/>
        </w:rPr>
        <w:t xml:space="preserve"> </w:t>
      </w:r>
      <w:r w:rsidRPr="00F27FE8">
        <w:rPr>
          <w:rFonts w:asciiTheme="minorHAnsi" w:hAnsiTheme="minorHAnsi"/>
          <w:noProof/>
          <w:sz w:val="24"/>
          <w:szCs w:val="24"/>
          <w:lang w:val="en-CA" w:eastAsia="en-CA"/>
        </w:rPr>
        <w:t xml:space="preserve">The result is that you can view the </w:t>
      </w:r>
      <w:r w:rsidRPr="00F27FE8">
        <w:rPr>
          <w:rFonts w:asciiTheme="minorHAnsi" w:hAnsiTheme="minorHAnsi"/>
          <w:b/>
          <w:noProof/>
          <w:sz w:val="24"/>
          <w:szCs w:val="24"/>
          <w:lang w:val="en-CA" w:eastAsia="en-CA"/>
        </w:rPr>
        <w:t>WSDL</w:t>
      </w:r>
      <w:r w:rsidRPr="00F27FE8">
        <w:rPr>
          <w:rFonts w:asciiTheme="minorHAnsi" w:hAnsiTheme="minorHAnsi"/>
          <w:noProof/>
          <w:sz w:val="24"/>
          <w:szCs w:val="24"/>
          <w:lang w:val="en-CA" w:eastAsia="en-CA"/>
        </w:rPr>
        <w:t xml:space="preserve"> at the registered URL and if you have SoapUI or any other SOAP client you can also test and use your web service.</w:t>
      </w:r>
    </w:p>
    <w:p w:rsidR="006C4B3F" w:rsidRPr="00F27FE8" w:rsidRDefault="006C4B3F" w:rsidP="006C4B3F">
      <w:pPr>
        <w:ind w:left="720"/>
        <w:contextualSpacing/>
        <w:jc w:val="both"/>
        <w:rPr>
          <w:rFonts w:asciiTheme="minorHAnsi" w:hAnsiTheme="minorHAnsi"/>
          <w:noProof/>
          <w:sz w:val="24"/>
          <w:szCs w:val="24"/>
          <w:lang w:val="en-CA" w:eastAsia="en-CA"/>
        </w:rPr>
      </w:pPr>
    </w:p>
    <w:p w:rsidR="006C4B3F" w:rsidRPr="00F27FE8" w:rsidRDefault="006C4B3F" w:rsidP="006C4B3F">
      <w:pPr>
        <w:ind w:left="720"/>
        <w:contextualSpacing/>
        <w:jc w:val="both"/>
        <w:rPr>
          <w:rFonts w:asciiTheme="minorHAnsi" w:hAnsiTheme="minorHAnsi"/>
          <w:noProof/>
          <w:sz w:val="24"/>
          <w:szCs w:val="24"/>
          <w:lang w:val="en-CA" w:eastAsia="en-CA"/>
        </w:rPr>
      </w:pPr>
      <w:r w:rsidRPr="00F27FE8">
        <w:rPr>
          <w:rFonts w:asciiTheme="minorHAnsi" w:hAnsiTheme="minorHAnsi"/>
          <w:sz w:val="24"/>
          <w:szCs w:val="24"/>
        </w:rPr>
        <w:t xml:space="preserve"> </w:t>
      </w:r>
      <w:r w:rsidRPr="00F27FE8">
        <w:rPr>
          <w:rFonts w:asciiTheme="minorHAnsi" w:hAnsiTheme="minorHAnsi"/>
          <w:noProof/>
          <w:sz w:val="24"/>
          <w:szCs w:val="24"/>
          <w:lang w:val="en-CA" w:eastAsia="en-CA"/>
        </w:rPr>
        <w:t xml:space="preserve">A servlet on the other hand is used to transport </w:t>
      </w:r>
      <w:r w:rsidRPr="00F27FE8">
        <w:rPr>
          <w:rFonts w:asciiTheme="minorHAnsi" w:hAnsiTheme="minorHAnsi"/>
          <w:b/>
          <w:noProof/>
          <w:sz w:val="24"/>
          <w:szCs w:val="24"/>
          <w:lang w:val="en-CA" w:eastAsia="en-CA"/>
        </w:rPr>
        <w:t>HTTP requests</w:t>
      </w:r>
      <w:r w:rsidRPr="00F27FE8">
        <w:rPr>
          <w:rFonts w:asciiTheme="minorHAnsi" w:hAnsiTheme="minorHAnsi"/>
          <w:noProof/>
          <w:sz w:val="24"/>
          <w:szCs w:val="24"/>
          <w:lang w:val="en-CA" w:eastAsia="en-CA"/>
        </w:rPr>
        <w:t xml:space="preserve"> and </w:t>
      </w:r>
      <w:r w:rsidRPr="00F27FE8">
        <w:rPr>
          <w:rFonts w:asciiTheme="minorHAnsi" w:hAnsiTheme="minorHAnsi"/>
          <w:b/>
          <w:noProof/>
          <w:sz w:val="24"/>
          <w:szCs w:val="24"/>
          <w:lang w:val="en-CA" w:eastAsia="en-CA"/>
        </w:rPr>
        <w:t>responses</w:t>
      </w:r>
      <w:r w:rsidRPr="00F27FE8">
        <w:rPr>
          <w:rFonts w:asciiTheme="minorHAnsi" w:hAnsiTheme="minorHAnsi"/>
          <w:noProof/>
          <w:sz w:val="24"/>
          <w:szCs w:val="24"/>
          <w:lang w:val="en-CA" w:eastAsia="en-CA"/>
        </w:rPr>
        <w:t>. It can be used to write a web application with JSPs and HTML, or to serve XML and JSON responses (as in a RESTful service) and of course also to receive and return SOAP messages. You can think of it as one layer below web services.</w:t>
      </w:r>
      <w:r w:rsidRPr="00F27FE8">
        <w:rPr>
          <w:rFonts w:asciiTheme="minorHAnsi" w:hAnsiTheme="minorHAnsi"/>
          <w:sz w:val="24"/>
          <w:szCs w:val="24"/>
        </w:rPr>
        <w:t xml:space="preserve"> </w:t>
      </w:r>
      <w:r w:rsidRPr="00F27FE8">
        <w:rPr>
          <w:rFonts w:asciiTheme="minorHAnsi" w:hAnsiTheme="minorHAnsi"/>
          <w:noProof/>
          <w:sz w:val="24"/>
          <w:szCs w:val="24"/>
          <w:lang w:val="en-CA" w:eastAsia="en-CA"/>
        </w:rPr>
        <w:t xml:space="preserve">A more comprehensive and practical approach is to write a web service with a framework and to publish it on an application server or servlet container such as </w:t>
      </w:r>
      <w:r w:rsidRPr="00F27FE8">
        <w:rPr>
          <w:rFonts w:asciiTheme="minorHAnsi" w:hAnsiTheme="minorHAnsi"/>
          <w:b/>
          <w:noProof/>
          <w:sz w:val="24"/>
          <w:szCs w:val="24"/>
          <w:lang w:val="en-CA" w:eastAsia="en-CA"/>
        </w:rPr>
        <w:t>Tomcat or JBoss</w:t>
      </w:r>
      <w:r w:rsidRPr="00F27FE8">
        <w:rPr>
          <w:rFonts w:asciiTheme="minorHAnsi" w:hAnsiTheme="minorHAnsi"/>
          <w:noProof/>
          <w:sz w:val="24"/>
          <w:szCs w:val="24"/>
          <w:lang w:val="en-CA" w:eastAsia="en-CA"/>
        </w:rPr>
        <w:t>. In this case you would use a Servlet to handle the transport of the HTTP requests which transmit your SOAP or REST messages.</w:t>
      </w:r>
    </w:p>
    <w:p w:rsidR="006C4B3F" w:rsidRPr="00F27FE8" w:rsidRDefault="006C4B3F" w:rsidP="006C4B3F">
      <w:pPr>
        <w:ind w:left="720"/>
        <w:contextualSpacing/>
        <w:jc w:val="both"/>
        <w:rPr>
          <w:rFonts w:asciiTheme="minorHAnsi" w:hAnsiTheme="minorHAnsi"/>
          <w:noProof/>
          <w:sz w:val="24"/>
          <w:szCs w:val="24"/>
          <w:lang w:val="en-CA" w:eastAsia="en-CA"/>
        </w:rPr>
      </w:pPr>
    </w:p>
    <w:p w:rsidR="006C4B3F" w:rsidRPr="00F27FE8" w:rsidRDefault="006C4B3F" w:rsidP="006C4B3F">
      <w:pPr>
        <w:ind w:left="720"/>
        <w:contextualSpacing/>
        <w:jc w:val="both"/>
        <w:rPr>
          <w:rFonts w:asciiTheme="minorHAnsi" w:hAnsiTheme="minorHAnsi"/>
          <w:noProof/>
          <w:sz w:val="24"/>
          <w:szCs w:val="24"/>
          <w:lang w:val="en-CA" w:eastAsia="en-CA"/>
        </w:rPr>
      </w:pPr>
      <w:r w:rsidRPr="00F27FE8">
        <w:rPr>
          <w:rFonts w:asciiTheme="minorHAnsi" w:hAnsiTheme="minorHAnsi"/>
          <w:noProof/>
          <w:sz w:val="24"/>
          <w:szCs w:val="24"/>
          <w:lang w:val="en-CA" w:eastAsia="en-CA"/>
        </w:rPr>
        <w:t>The way to implement web service endpoints (the places that serve responses to your requests) in a Java web server is with servlets. So servlets are simply a technology for implementing web service communication (in the JVM). When you look at JAX-WS and JAX-RS, the frameworks that implement these standards are simply creating abstractions on top of Java's HttpServlet (typically) to make SOAP and REST web services easier to build by taking care of a lot of the low-level details</w:t>
      </w:r>
    </w:p>
    <w:p w:rsidR="006C4B3F" w:rsidRPr="00F27FE8" w:rsidRDefault="006C4B3F" w:rsidP="006C4B3F">
      <w:pPr>
        <w:ind w:left="720"/>
        <w:contextualSpacing/>
        <w:jc w:val="both"/>
        <w:rPr>
          <w:rFonts w:asciiTheme="minorHAnsi" w:hAnsiTheme="minorHAnsi"/>
          <w:b/>
          <w:sz w:val="24"/>
          <w:szCs w:val="24"/>
          <w:u w:val="single"/>
        </w:rPr>
      </w:pPr>
    </w:p>
    <w:p w:rsidR="006C4B3F" w:rsidRPr="00F27FE8" w:rsidRDefault="006C4B3F" w:rsidP="006C4B3F">
      <w:pPr>
        <w:ind w:left="720"/>
        <w:contextualSpacing/>
        <w:jc w:val="both"/>
        <w:rPr>
          <w:rFonts w:asciiTheme="minorHAnsi" w:hAnsiTheme="minorHAnsi"/>
          <w:b/>
          <w:sz w:val="24"/>
          <w:szCs w:val="24"/>
          <w:u w:val="single"/>
        </w:rPr>
      </w:pPr>
      <w:r w:rsidRPr="00F27FE8">
        <w:rPr>
          <w:rFonts w:asciiTheme="minorHAnsi" w:hAnsiTheme="minorHAnsi"/>
          <w:b/>
          <w:sz w:val="24"/>
          <w:szCs w:val="24"/>
          <w:u w:val="single"/>
        </w:rPr>
        <w:t>REFERENCE</w:t>
      </w:r>
    </w:p>
    <w:p w:rsidR="00F27FE8" w:rsidRPr="00F27FE8" w:rsidRDefault="00F27FE8" w:rsidP="006C4B3F">
      <w:pPr>
        <w:ind w:left="720"/>
        <w:jc w:val="both"/>
        <w:rPr>
          <w:rFonts w:asciiTheme="minorHAnsi" w:hAnsiTheme="minorHAnsi"/>
          <w:sz w:val="24"/>
          <w:szCs w:val="24"/>
        </w:rPr>
      </w:pPr>
      <w:hyperlink r:id="rId20" w:history="1">
        <w:r w:rsidRPr="00F27FE8">
          <w:rPr>
            <w:rStyle w:val="Hyperlink"/>
            <w:rFonts w:asciiTheme="minorHAnsi" w:hAnsiTheme="minorHAnsi"/>
            <w:sz w:val="24"/>
            <w:szCs w:val="24"/>
          </w:rPr>
          <w:t>http://stackoverflow.com/questions/19254593/servlet-vs-webservices</w:t>
        </w:r>
      </w:hyperlink>
    </w:p>
    <w:p w:rsidR="006C4B3F" w:rsidRDefault="00F27FE8" w:rsidP="006C4B3F">
      <w:pPr>
        <w:ind w:left="720"/>
      </w:pPr>
      <w:hyperlink r:id="rId21" w:history="1">
        <w:r w:rsidRPr="00312CD2">
          <w:rPr>
            <w:rStyle w:val="Hyperlink"/>
          </w:rPr>
          <w:t>http://www.tutorialspoint.com/servlets/</w:t>
        </w:r>
      </w:hyperlink>
    </w:p>
    <w:p w:rsidR="00F27FE8" w:rsidRPr="006C4B3F" w:rsidRDefault="00F27FE8" w:rsidP="006C4B3F">
      <w:pPr>
        <w:ind w:left="720"/>
      </w:pPr>
    </w:p>
    <w:sectPr w:rsidR="00F27FE8" w:rsidRPr="006C4B3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571A8"/>
    <w:multiLevelType w:val="multilevel"/>
    <w:tmpl w:val="375C5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BBC5F54"/>
    <w:multiLevelType w:val="multilevel"/>
    <w:tmpl w:val="BF081F6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6FA85697"/>
    <w:multiLevelType w:val="multilevel"/>
    <w:tmpl w:val="33A6F2E4"/>
    <w:lvl w:ilvl="0">
      <w:start w:val="1"/>
      <w:numFmt w:val="decimal"/>
      <w:lvlText w:val="%1."/>
      <w:lvlJc w:val="left"/>
      <w:pPr>
        <w:ind w:left="1080" w:firstLine="720"/>
      </w:pPr>
      <w:rPr>
        <w:sz w:val="24"/>
        <w:szCs w:val="24"/>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C1EE4"/>
    <w:rsid w:val="00016498"/>
    <w:rsid w:val="00116B26"/>
    <w:rsid w:val="002947C6"/>
    <w:rsid w:val="002B4B6E"/>
    <w:rsid w:val="00331E21"/>
    <w:rsid w:val="00336B07"/>
    <w:rsid w:val="0035786D"/>
    <w:rsid w:val="003E5D9E"/>
    <w:rsid w:val="00401E38"/>
    <w:rsid w:val="0047498D"/>
    <w:rsid w:val="005519A0"/>
    <w:rsid w:val="00565C6E"/>
    <w:rsid w:val="005C27FC"/>
    <w:rsid w:val="005D1E0D"/>
    <w:rsid w:val="00604C9C"/>
    <w:rsid w:val="006364A5"/>
    <w:rsid w:val="006A7F88"/>
    <w:rsid w:val="006C4B3F"/>
    <w:rsid w:val="0072672E"/>
    <w:rsid w:val="00781614"/>
    <w:rsid w:val="007918C6"/>
    <w:rsid w:val="007955BB"/>
    <w:rsid w:val="007C1EE4"/>
    <w:rsid w:val="007E5A35"/>
    <w:rsid w:val="00860205"/>
    <w:rsid w:val="009328AB"/>
    <w:rsid w:val="00962398"/>
    <w:rsid w:val="009727CB"/>
    <w:rsid w:val="009E6B01"/>
    <w:rsid w:val="00A70F10"/>
    <w:rsid w:val="00AF31F1"/>
    <w:rsid w:val="00B26124"/>
    <w:rsid w:val="00B806FF"/>
    <w:rsid w:val="00C647F0"/>
    <w:rsid w:val="00CA4DE2"/>
    <w:rsid w:val="00CE7E70"/>
    <w:rsid w:val="00D10A9E"/>
    <w:rsid w:val="00D553DD"/>
    <w:rsid w:val="00D64419"/>
    <w:rsid w:val="00DA140A"/>
    <w:rsid w:val="00DB10C4"/>
    <w:rsid w:val="00E76C37"/>
    <w:rsid w:val="00EE4CD0"/>
    <w:rsid w:val="00F2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28804-0ACE-4A62-835D-FEBB80F8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5C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6124"/>
    <w:rPr>
      <w:color w:val="0563C1" w:themeColor="hyperlink"/>
      <w:u w:val="single"/>
    </w:rPr>
  </w:style>
  <w:style w:type="paragraph" w:styleId="ListParagraph">
    <w:name w:val="List Paragraph"/>
    <w:basedOn w:val="Normal"/>
    <w:uiPriority w:val="34"/>
    <w:qFormat/>
    <w:rsid w:val="00C647F0"/>
    <w:pPr>
      <w:ind w:left="720"/>
      <w:contextualSpacing/>
    </w:pPr>
  </w:style>
  <w:style w:type="character" w:styleId="FollowedHyperlink">
    <w:name w:val="FollowedHyperlink"/>
    <w:basedOn w:val="DefaultParagraphFont"/>
    <w:uiPriority w:val="99"/>
    <w:semiHidden/>
    <w:unhideWhenUsed/>
    <w:rsid w:val="006C4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8717">
      <w:bodyDiv w:val="1"/>
      <w:marLeft w:val="0"/>
      <w:marRight w:val="0"/>
      <w:marTop w:val="0"/>
      <w:marBottom w:val="0"/>
      <w:divBdr>
        <w:top w:val="none" w:sz="0" w:space="0" w:color="auto"/>
        <w:left w:val="none" w:sz="0" w:space="0" w:color="auto"/>
        <w:bottom w:val="none" w:sz="0" w:space="0" w:color="auto"/>
        <w:right w:val="none" w:sz="0" w:space="0" w:color="auto"/>
      </w:divBdr>
    </w:div>
    <w:div w:id="638533680">
      <w:bodyDiv w:val="1"/>
      <w:marLeft w:val="0"/>
      <w:marRight w:val="0"/>
      <w:marTop w:val="0"/>
      <w:marBottom w:val="0"/>
      <w:divBdr>
        <w:top w:val="none" w:sz="0" w:space="0" w:color="auto"/>
        <w:left w:val="none" w:sz="0" w:space="0" w:color="auto"/>
        <w:bottom w:val="none" w:sz="0" w:space="0" w:color="auto"/>
        <w:right w:val="none" w:sz="0" w:space="0" w:color="auto"/>
      </w:divBdr>
    </w:div>
    <w:div w:id="821387303">
      <w:bodyDiv w:val="1"/>
      <w:marLeft w:val="0"/>
      <w:marRight w:val="0"/>
      <w:marTop w:val="0"/>
      <w:marBottom w:val="0"/>
      <w:divBdr>
        <w:top w:val="none" w:sz="0" w:space="0" w:color="auto"/>
        <w:left w:val="none" w:sz="0" w:space="0" w:color="auto"/>
        <w:bottom w:val="none" w:sz="0" w:space="0" w:color="auto"/>
        <w:right w:val="none" w:sz="0" w:space="0" w:color="auto"/>
      </w:divBdr>
    </w:div>
    <w:div w:id="872114081">
      <w:bodyDiv w:val="1"/>
      <w:marLeft w:val="0"/>
      <w:marRight w:val="0"/>
      <w:marTop w:val="0"/>
      <w:marBottom w:val="0"/>
      <w:divBdr>
        <w:top w:val="none" w:sz="0" w:space="0" w:color="auto"/>
        <w:left w:val="none" w:sz="0" w:space="0" w:color="auto"/>
        <w:bottom w:val="none" w:sz="0" w:space="0" w:color="auto"/>
        <w:right w:val="none" w:sz="0" w:space="0" w:color="auto"/>
      </w:divBdr>
    </w:div>
    <w:div w:id="1364094308">
      <w:bodyDiv w:val="1"/>
      <w:marLeft w:val="0"/>
      <w:marRight w:val="0"/>
      <w:marTop w:val="0"/>
      <w:marBottom w:val="0"/>
      <w:divBdr>
        <w:top w:val="none" w:sz="0" w:space="0" w:color="auto"/>
        <w:left w:val="none" w:sz="0" w:space="0" w:color="auto"/>
        <w:bottom w:val="none" w:sz="0" w:space="0" w:color="auto"/>
        <w:right w:val="none" w:sz="0" w:space="0" w:color="auto"/>
      </w:divBdr>
    </w:div>
    <w:div w:id="1715428863">
      <w:bodyDiv w:val="1"/>
      <w:marLeft w:val="0"/>
      <w:marRight w:val="0"/>
      <w:marTop w:val="0"/>
      <w:marBottom w:val="0"/>
      <w:divBdr>
        <w:top w:val="none" w:sz="0" w:space="0" w:color="auto"/>
        <w:left w:val="none" w:sz="0" w:space="0" w:color="auto"/>
        <w:bottom w:val="none" w:sz="0" w:space="0" w:color="auto"/>
        <w:right w:val="none" w:sz="0" w:space="0" w:color="auto"/>
      </w:divBdr>
    </w:div>
    <w:div w:id="182512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0451/why-would-one-use-rest-instead-of-soap-based-services" TargetMode="External"/><Relationship Id="rId13" Type="http://schemas.openxmlformats.org/officeDocument/2006/relationships/hyperlink" Target="http://www.javatpoint.com/soap-vs-rest-web-services" TargetMode="External"/><Relationship Id="rId18" Type="http://schemas.openxmlformats.org/officeDocument/2006/relationships/hyperlink" Target="https://en.wikipedia.org/wiki/Service-oriented_architecture" TargetMode="External"/><Relationship Id="rId3" Type="http://schemas.openxmlformats.org/officeDocument/2006/relationships/styles" Target="styles.xml"/><Relationship Id="rId21" Type="http://schemas.openxmlformats.org/officeDocument/2006/relationships/hyperlink" Target="http://www.tutorialspoint.com/servlets/" TargetMode="External"/><Relationship Id="rId7" Type="http://schemas.openxmlformats.org/officeDocument/2006/relationships/hyperlink" Target="http://www.infoq.com/articles/rest-soap-when-to-use-each" TargetMode="External"/><Relationship Id="rId12" Type="http://schemas.openxmlformats.org/officeDocument/2006/relationships/hyperlink" Target="http://www.javatpoint.com/soap-vs-rest-web-services" TargetMode="External"/><Relationship Id="rId17" Type="http://schemas.openxmlformats.org/officeDocument/2006/relationships/hyperlink" Target="http://www.javaworld.com/article/2071889/soa/what-is-service-oriented-architecture.html"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yperlink" Target="http://stackoverflow.com/questions/19254593/servlet-vs-webservices" TargetMode="External"/><Relationship Id="rId1" Type="http://schemas.openxmlformats.org/officeDocument/2006/relationships/customXml" Target="../customXml/item1.xml"/><Relationship Id="rId6" Type="http://schemas.openxmlformats.org/officeDocument/2006/relationships/hyperlink" Target="http://stackoverflow.com/questions/1368014/why-do-we-need-restful-web-services" TargetMode="External"/><Relationship Id="rId11" Type="http://schemas.openxmlformats.org/officeDocument/2006/relationships/hyperlink" Target="http://blog.smartbear.com/apis/understanding-soap-and-rest-basic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archsoa.techtarget.com/tip/REST-vs-SOAP-How-to-choose-the-best-Web-service"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tackoverflow.com/questions/6166746/why-use-soap-for-webservices" TargetMode="External"/><Relationship Id="rId14" Type="http://schemas.openxmlformats.org/officeDocument/2006/relationships/hyperlink" Target="http://www.javatpoint.com/soap-vs-rest-web-serv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6D87-3B66-4C09-A90C-49CF2D18A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1217</Words>
  <Characters>6938</Characters>
  <Application>Microsoft Office Word</Application>
  <DocSecurity>0</DocSecurity>
  <Lines>57</Lines>
  <Paragraphs>16</Paragraphs>
  <ScaleCrop>false</ScaleCrop>
  <Company>Grizli777</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ssumairzafar@hotmail.com</cp:lastModifiedBy>
  <cp:revision>45</cp:revision>
  <dcterms:created xsi:type="dcterms:W3CDTF">2015-07-24T21:30:00Z</dcterms:created>
  <dcterms:modified xsi:type="dcterms:W3CDTF">2015-07-27T00:23:00Z</dcterms:modified>
</cp:coreProperties>
</file>