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822705078"/>
        <w:docPartObj>
          <w:docPartGallery w:val="Cover Pages"/>
          <w:docPartUnique/>
        </w:docPartObj>
      </w:sdtPr>
      <w:sdtEndPr>
        <w:rPr>
          <w:color w:val="auto"/>
        </w:rPr>
      </w:sdtEndPr>
      <w:sdtContent>
        <w:p w14:paraId="3A9AF4BC" w14:textId="52EAE5F6" w:rsidR="00DD7AE6" w:rsidRDefault="00DD7AE6">
          <w:pPr>
            <w:pStyle w:val="NoSpacing"/>
            <w:spacing w:before="1540" w:after="240"/>
            <w:jc w:val="center"/>
            <w:rPr>
              <w:color w:val="4472C4" w:themeColor="accent1"/>
            </w:rPr>
          </w:pPr>
          <w:r>
            <w:rPr>
              <w:noProof/>
              <w:color w:val="4472C4" w:themeColor="accent1"/>
            </w:rPr>
            <w:drawing>
              <wp:inline distT="0" distB="0" distL="0" distR="0" wp14:anchorId="0E61829E" wp14:editId="4DDCAF7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A3F27EEA52041C3B670F43865722ED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5ABA2DE" w14:textId="4E5FF551" w:rsidR="00DD7AE6" w:rsidRDefault="00DD7AE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Modeling Wine Quality</w:t>
              </w:r>
            </w:p>
          </w:sdtContent>
        </w:sdt>
        <w:sdt>
          <w:sdtPr>
            <w:rPr>
              <w:color w:val="4472C4" w:themeColor="accent1"/>
              <w:sz w:val="28"/>
              <w:szCs w:val="28"/>
            </w:rPr>
            <w:alias w:val="Subtitle"/>
            <w:tag w:val=""/>
            <w:id w:val="328029620"/>
            <w:placeholder>
              <w:docPart w:val="BB0E97005F8A455C939B8D9622DBDA45"/>
            </w:placeholder>
            <w:dataBinding w:prefixMappings="xmlns:ns0='http://purl.org/dc/elements/1.1/' xmlns:ns1='http://schemas.openxmlformats.org/package/2006/metadata/core-properties' " w:xpath="/ns1:coreProperties[1]/ns0:subject[1]" w:storeItemID="{6C3C8BC8-F283-45AE-878A-BAB7291924A1}"/>
            <w:text/>
          </w:sdtPr>
          <w:sdtEndPr/>
          <w:sdtContent>
            <w:p w14:paraId="0493FEEF" w14:textId="47EB910E" w:rsidR="00DD7AE6" w:rsidRDefault="00DD7AE6">
              <w:pPr>
                <w:pStyle w:val="NoSpacing"/>
                <w:jc w:val="center"/>
                <w:rPr>
                  <w:color w:val="4472C4" w:themeColor="accent1"/>
                  <w:sz w:val="28"/>
                  <w:szCs w:val="28"/>
                </w:rPr>
              </w:pPr>
              <w:r>
                <w:rPr>
                  <w:color w:val="4472C4" w:themeColor="accent1"/>
                  <w:sz w:val="28"/>
                  <w:szCs w:val="28"/>
                </w:rPr>
                <w:t>BANA 7042</w:t>
              </w:r>
            </w:p>
          </w:sdtContent>
        </w:sdt>
        <w:p w14:paraId="3CA7D9F6" w14:textId="77777777" w:rsidR="00DD7AE6" w:rsidRDefault="00DD7AE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2336" behindDoc="0" locked="0" layoutInCell="1" allowOverlap="1" wp14:anchorId="2644D17C" wp14:editId="392546A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6-22T00:00:00Z">
                                    <w:dateFormat w:val="MMMM d, yyyy"/>
                                    <w:lid w:val="en-US"/>
                                    <w:storeMappedDataAs w:val="dateTime"/>
                                    <w:calendar w:val="gregorian"/>
                                  </w:date>
                                </w:sdtPr>
                                <w:sdtEndPr/>
                                <w:sdtContent>
                                  <w:p w14:paraId="2B6811CB" w14:textId="4D279847" w:rsidR="00DD7AE6" w:rsidRDefault="00DD7AE6">
                                    <w:pPr>
                                      <w:pStyle w:val="NoSpacing"/>
                                      <w:spacing w:after="40"/>
                                      <w:jc w:val="center"/>
                                      <w:rPr>
                                        <w:caps/>
                                        <w:color w:val="4472C4" w:themeColor="accent1"/>
                                        <w:sz w:val="28"/>
                                        <w:szCs w:val="28"/>
                                      </w:rPr>
                                    </w:pPr>
                                    <w:r>
                                      <w:rPr>
                                        <w:caps/>
                                        <w:color w:val="4472C4" w:themeColor="accent1"/>
                                        <w:sz w:val="28"/>
                                        <w:szCs w:val="28"/>
                                      </w:rPr>
                                      <w:t>June 22, 2021</w:t>
                                    </w:r>
                                  </w:p>
                                </w:sdtContent>
                              </w:sdt>
                              <w:p w14:paraId="527F6B3E" w14:textId="350BD29E" w:rsidR="00DD7AE6" w:rsidRDefault="00636CB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D7AE6">
                                      <w:rPr>
                                        <w:caps/>
                                        <w:color w:val="4472C4" w:themeColor="accent1"/>
                                      </w:rPr>
                                      <w:t>Ankush Morey</w:t>
                                    </w:r>
                                  </w:sdtContent>
                                </w:sdt>
                              </w:p>
                              <w:p w14:paraId="7D4202D6" w14:textId="79ADA75B" w:rsidR="00DD7AE6" w:rsidRDefault="00636CB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D7AE6">
                                      <w:rPr>
                                        <w:color w:val="4472C4" w:themeColor="accent1"/>
                                      </w:rPr>
                                      <w:t>University Of Cincinnati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44D17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6-22T00:00:00Z">
                              <w:dateFormat w:val="MMMM d, yyyy"/>
                              <w:lid w:val="en-US"/>
                              <w:storeMappedDataAs w:val="dateTime"/>
                              <w:calendar w:val="gregorian"/>
                            </w:date>
                          </w:sdtPr>
                          <w:sdtContent>
                            <w:p w14:paraId="2B6811CB" w14:textId="4D279847" w:rsidR="00DD7AE6" w:rsidRDefault="00DD7AE6">
                              <w:pPr>
                                <w:pStyle w:val="NoSpacing"/>
                                <w:spacing w:after="40"/>
                                <w:jc w:val="center"/>
                                <w:rPr>
                                  <w:caps/>
                                  <w:color w:val="4472C4" w:themeColor="accent1"/>
                                  <w:sz w:val="28"/>
                                  <w:szCs w:val="28"/>
                                </w:rPr>
                              </w:pPr>
                              <w:r>
                                <w:rPr>
                                  <w:caps/>
                                  <w:color w:val="4472C4" w:themeColor="accent1"/>
                                  <w:sz w:val="28"/>
                                  <w:szCs w:val="28"/>
                                </w:rPr>
                                <w:t>June 22, 2021</w:t>
                              </w:r>
                            </w:p>
                          </w:sdtContent>
                        </w:sdt>
                        <w:p w14:paraId="527F6B3E" w14:textId="350BD29E" w:rsidR="00DD7AE6" w:rsidRDefault="00DD7AE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Ankush Morey</w:t>
                              </w:r>
                            </w:sdtContent>
                          </w:sdt>
                        </w:p>
                        <w:p w14:paraId="7D4202D6" w14:textId="79ADA75B" w:rsidR="00DD7AE6" w:rsidRDefault="00DD7AE6">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University Of Cincinnati</w:t>
                              </w:r>
                            </w:sdtContent>
                          </w:sdt>
                        </w:p>
                      </w:txbxContent>
                    </v:textbox>
                    <w10:wrap anchorx="margin" anchory="page"/>
                  </v:shape>
                </w:pict>
              </mc:Fallback>
            </mc:AlternateContent>
          </w:r>
          <w:r>
            <w:rPr>
              <w:noProof/>
              <w:color w:val="4472C4" w:themeColor="accent1"/>
            </w:rPr>
            <w:drawing>
              <wp:inline distT="0" distB="0" distL="0" distR="0" wp14:anchorId="661569BC" wp14:editId="5E863A0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4AF667" w14:textId="54EEB922" w:rsidR="00DD7AE6" w:rsidRDefault="00DD7AE6">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689802462"/>
        <w:docPartObj>
          <w:docPartGallery w:val="Table of Contents"/>
          <w:docPartUnique/>
        </w:docPartObj>
      </w:sdtPr>
      <w:sdtEndPr>
        <w:rPr>
          <w:b/>
          <w:bCs/>
          <w:noProof/>
        </w:rPr>
      </w:sdtEndPr>
      <w:sdtContent>
        <w:p w14:paraId="1258AB5F" w14:textId="6D19A7E5" w:rsidR="00EA76FB" w:rsidRDefault="00EA76FB">
          <w:pPr>
            <w:pStyle w:val="TOCHeading"/>
          </w:pPr>
          <w:r>
            <w:t>Contents</w:t>
          </w:r>
        </w:p>
        <w:p w14:paraId="3B81A045" w14:textId="7868B6D6" w:rsidR="00DD7AE6" w:rsidRDefault="00EA76F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5295146" w:history="1">
            <w:r w:rsidR="00DD7AE6" w:rsidRPr="00267828">
              <w:rPr>
                <w:rStyle w:val="Hyperlink"/>
                <w:noProof/>
              </w:rPr>
              <w:t>Part A: Background and Data Exploration</w:t>
            </w:r>
            <w:r w:rsidR="00DD7AE6">
              <w:rPr>
                <w:noProof/>
                <w:webHidden/>
              </w:rPr>
              <w:tab/>
            </w:r>
            <w:r w:rsidR="00DD7AE6">
              <w:rPr>
                <w:noProof/>
                <w:webHidden/>
              </w:rPr>
              <w:fldChar w:fldCharType="begin"/>
            </w:r>
            <w:r w:rsidR="00DD7AE6">
              <w:rPr>
                <w:noProof/>
                <w:webHidden/>
              </w:rPr>
              <w:instrText xml:space="preserve"> PAGEREF _Toc75295146 \h </w:instrText>
            </w:r>
            <w:r w:rsidR="00DD7AE6">
              <w:rPr>
                <w:noProof/>
                <w:webHidden/>
              </w:rPr>
            </w:r>
            <w:r w:rsidR="00DD7AE6">
              <w:rPr>
                <w:noProof/>
                <w:webHidden/>
              </w:rPr>
              <w:fldChar w:fldCharType="separate"/>
            </w:r>
            <w:r w:rsidR="00DD7AE6">
              <w:rPr>
                <w:noProof/>
                <w:webHidden/>
              </w:rPr>
              <w:t>2</w:t>
            </w:r>
            <w:r w:rsidR="00DD7AE6">
              <w:rPr>
                <w:noProof/>
                <w:webHidden/>
              </w:rPr>
              <w:fldChar w:fldCharType="end"/>
            </w:r>
          </w:hyperlink>
        </w:p>
        <w:p w14:paraId="76EE443D" w14:textId="3FE8D0B4" w:rsidR="00DD7AE6" w:rsidRDefault="00636CB8">
          <w:pPr>
            <w:pStyle w:val="TOC2"/>
            <w:tabs>
              <w:tab w:val="right" w:leader="dot" w:pos="9350"/>
            </w:tabs>
            <w:rPr>
              <w:rFonts w:eastAsiaTheme="minorEastAsia"/>
              <w:noProof/>
            </w:rPr>
          </w:pPr>
          <w:hyperlink w:anchor="_Toc75295147" w:history="1">
            <w:r w:rsidR="00DD7AE6" w:rsidRPr="00267828">
              <w:rPr>
                <w:rStyle w:val="Hyperlink"/>
                <w:noProof/>
              </w:rPr>
              <w:t>Introduction</w:t>
            </w:r>
            <w:r w:rsidR="00DD7AE6">
              <w:rPr>
                <w:noProof/>
                <w:webHidden/>
              </w:rPr>
              <w:tab/>
            </w:r>
            <w:r w:rsidR="00DD7AE6">
              <w:rPr>
                <w:noProof/>
                <w:webHidden/>
              </w:rPr>
              <w:fldChar w:fldCharType="begin"/>
            </w:r>
            <w:r w:rsidR="00DD7AE6">
              <w:rPr>
                <w:noProof/>
                <w:webHidden/>
              </w:rPr>
              <w:instrText xml:space="preserve"> PAGEREF _Toc75295147 \h </w:instrText>
            </w:r>
            <w:r w:rsidR="00DD7AE6">
              <w:rPr>
                <w:noProof/>
                <w:webHidden/>
              </w:rPr>
            </w:r>
            <w:r w:rsidR="00DD7AE6">
              <w:rPr>
                <w:noProof/>
                <w:webHidden/>
              </w:rPr>
              <w:fldChar w:fldCharType="separate"/>
            </w:r>
            <w:r w:rsidR="00DD7AE6">
              <w:rPr>
                <w:noProof/>
                <w:webHidden/>
              </w:rPr>
              <w:t>2</w:t>
            </w:r>
            <w:r w:rsidR="00DD7AE6">
              <w:rPr>
                <w:noProof/>
                <w:webHidden/>
              </w:rPr>
              <w:fldChar w:fldCharType="end"/>
            </w:r>
          </w:hyperlink>
        </w:p>
        <w:p w14:paraId="2DBCDBD0" w14:textId="30A5907E" w:rsidR="00DD7AE6" w:rsidRDefault="00636CB8">
          <w:pPr>
            <w:pStyle w:val="TOC2"/>
            <w:tabs>
              <w:tab w:val="right" w:leader="dot" w:pos="9350"/>
            </w:tabs>
            <w:rPr>
              <w:rFonts w:eastAsiaTheme="minorEastAsia"/>
              <w:noProof/>
            </w:rPr>
          </w:pPr>
          <w:hyperlink w:anchor="_Toc75295148" w:history="1">
            <w:r w:rsidR="00DD7AE6" w:rsidRPr="00267828">
              <w:rPr>
                <w:rStyle w:val="Hyperlink"/>
                <w:noProof/>
              </w:rPr>
              <w:t>Summary Statistics</w:t>
            </w:r>
            <w:r w:rsidR="00DD7AE6">
              <w:rPr>
                <w:noProof/>
                <w:webHidden/>
              </w:rPr>
              <w:tab/>
            </w:r>
            <w:r w:rsidR="00DD7AE6">
              <w:rPr>
                <w:noProof/>
                <w:webHidden/>
              </w:rPr>
              <w:fldChar w:fldCharType="begin"/>
            </w:r>
            <w:r w:rsidR="00DD7AE6">
              <w:rPr>
                <w:noProof/>
                <w:webHidden/>
              </w:rPr>
              <w:instrText xml:space="preserve"> PAGEREF _Toc75295148 \h </w:instrText>
            </w:r>
            <w:r w:rsidR="00DD7AE6">
              <w:rPr>
                <w:noProof/>
                <w:webHidden/>
              </w:rPr>
            </w:r>
            <w:r w:rsidR="00DD7AE6">
              <w:rPr>
                <w:noProof/>
                <w:webHidden/>
              </w:rPr>
              <w:fldChar w:fldCharType="separate"/>
            </w:r>
            <w:r w:rsidR="00DD7AE6">
              <w:rPr>
                <w:noProof/>
                <w:webHidden/>
              </w:rPr>
              <w:t>2</w:t>
            </w:r>
            <w:r w:rsidR="00DD7AE6">
              <w:rPr>
                <w:noProof/>
                <w:webHidden/>
              </w:rPr>
              <w:fldChar w:fldCharType="end"/>
            </w:r>
          </w:hyperlink>
        </w:p>
        <w:p w14:paraId="41497395" w14:textId="5B66BF0A" w:rsidR="00DD7AE6" w:rsidRDefault="00636CB8">
          <w:pPr>
            <w:pStyle w:val="TOC1"/>
            <w:tabs>
              <w:tab w:val="right" w:leader="dot" w:pos="9350"/>
            </w:tabs>
            <w:rPr>
              <w:rFonts w:eastAsiaTheme="minorEastAsia"/>
              <w:noProof/>
            </w:rPr>
          </w:pPr>
          <w:hyperlink w:anchor="_Toc75295149" w:history="1">
            <w:r w:rsidR="00DD7AE6" w:rsidRPr="00267828">
              <w:rPr>
                <w:rStyle w:val="Hyperlink"/>
                <w:noProof/>
              </w:rPr>
              <w:t>Part B. Visualization and initial models for a binary response</w:t>
            </w:r>
            <w:r w:rsidR="00DD7AE6">
              <w:rPr>
                <w:noProof/>
                <w:webHidden/>
              </w:rPr>
              <w:tab/>
            </w:r>
            <w:r w:rsidR="00DD7AE6">
              <w:rPr>
                <w:noProof/>
                <w:webHidden/>
              </w:rPr>
              <w:fldChar w:fldCharType="begin"/>
            </w:r>
            <w:r w:rsidR="00DD7AE6">
              <w:rPr>
                <w:noProof/>
                <w:webHidden/>
              </w:rPr>
              <w:instrText xml:space="preserve"> PAGEREF _Toc75295149 \h </w:instrText>
            </w:r>
            <w:r w:rsidR="00DD7AE6">
              <w:rPr>
                <w:noProof/>
                <w:webHidden/>
              </w:rPr>
            </w:r>
            <w:r w:rsidR="00DD7AE6">
              <w:rPr>
                <w:noProof/>
                <w:webHidden/>
              </w:rPr>
              <w:fldChar w:fldCharType="separate"/>
            </w:r>
            <w:r w:rsidR="00DD7AE6">
              <w:rPr>
                <w:noProof/>
                <w:webHidden/>
              </w:rPr>
              <w:t>4</w:t>
            </w:r>
            <w:r w:rsidR="00DD7AE6">
              <w:rPr>
                <w:noProof/>
                <w:webHidden/>
              </w:rPr>
              <w:fldChar w:fldCharType="end"/>
            </w:r>
          </w:hyperlink>
        </w:p>
        <w:p w14:paraId="39E3FDBC" w14:textId="1A70F228" w:rsidR="00DD7AE6" w:rsidRDefault="00636CB8">
          <w:pPr>
            <w:pStyle w:val="TOC2"/>
            <w:tabs>
              <w:tab w:val="right" w:leader="dot" w:pos="9350"/>
            </w:tabs>
            <w:rPr>
              <w:rFonts w:eastAsiaTheme="minorEastAsia"/>
              <w:noProof/>
            </w:rPr>
          </w:pPr>
          <w:hyperlink w:anchor="_Toc75295150" w:history="1">
            <w:r w:rsidR="00DD7AE6" w:rsidRPr="00267828">
              <w:rPr>
                <w:rStyle w:val="Hyperlink"/>
                <w:noProof/>
              </w:rPr>
              <w:t>Distribution of Variables</w:t>
            </w:r>
            <w:r w:rsidR="00DD7AE6">
              <w:rPr>
                <w:noProof/>
                <w:webHidden/>
              </w:rPr>
              <w:tab/>
            </w:r>
            <w:r w:rsidR="00DD7AE6">
              <w:rPr>
                <w:noProof/>
                <w:webHidden/>
              </w:rPr>
              <w:fldChar w:fldCharType="begin"/>
            </w:r>
            <w:r w:rsidR="00DD7AE6">
              <w:rPr>
                <w:noProof/>
                <w:webHidden/>
              </w:rPr>
              <w:instrText xml:space="preserve"> PAGEREF _Toc75295150 \h </w:instrText>
            </w:r>
            <w:r w:rsidR="00DD7AE6">
              <w:rPr>
                <w:noProof/>
                <w:webHidden/>
              </w:rPr>
            </w:r>
            <w:r w:rsidR="00DD7AE6">
              <w:rPr>
                <w:noProof/>
                <w:webHidden/>
              </w:rPr>
              <w:fldChar w:fldCharType="separate"/>
            </w:r>
            <w:r w:rsidR="00DD7AE6">
              <w:rPr>
                <w:noProof/>
                <w:webHidden/>
              </w:rPr>
              <w:t>4</w:t>
            </w:r>
            <w:r w:rsidR="00DD7AE6">
              <w:rPr>
                <w:noProof/>
                <w:webHidden/>
              </w:rPr>
              <w:fldChar w:fldCharType="end"/>
            </w:r>
          </w:hyperlink>
        </w:p>
        <w:p w14:paraId="7A89F0A2" w14:textId="1EFFDA03" w:rsidR="00DD7AE6" w:rsidRDefault="00636CB8">
          <w:pPr>
            <w:pStyle w:val="TOC2"/>
            <w:tabs>
              <w:tab w:val="right" w:leader="dot" w:pos="9350"/>
            </w:tabs>
            <w:rPr>
              <w:rFonts w:eastAsiaTheme="minorEastAsia"/>
              <w:noProof/>
            </w:rPr>
          </w:pPr>
          <w:hyperlink w:anchor="_Toc75295151" w:history="1">
            <w:r w:rsidR="00DD7AE6" w:rsidRPr="00267828">
              <w:rPr>
                <w:rStyle w:val="Hyperlink"/>
                <w:noProof/>
              </w:rPr>
              <w:t>Box plots of variables</w:t>
            </w:r>
            <w:r w:rsidR="00DD7AE6">
              <w:rPr>
                <w:noProof/>
                <w:webHidden/>
              </w:rPr>
              <w:tab/>
            </w:r>
            <w:r w:rsidR="00DD7AE6">
              <w:rPr>
                <w:noProof/>
                <w:webHidden/>
              </w:rPr>
              <w:fldChar w:fldCharType="begin"/>
            </w:r>
            <w:r w:rsidR="00DD7AE6">
              <w:rPr>
                <w:noProof/>
                <w:webHidden/>
              </w:rPr>
              <w:instrText xml:space="preserve"> PAGEREF _Toc75295151 \h </w:instrText>
            </w:r>
            <w:r w:rsidR="00DD7AE6">
              <w:rPr>
                <w:noProof/>
                <w:webHidden/>
              </w:rPr>
            </w:r>
            <w:r w:rsidR="00DD7AE6">
              <w:rPr>
                <w:noProof/>
                <w:webHidden/>
              </w:rPr>
              <w:fldChar w:fldCharType="separate"/>
            </w:r>
            <w:r w:rsidR="00DD7AE6">
              <w:rPr>
                <w:noProof/>
                <w:webHidden/>
              </w:rPr>
              <w:t>5</w:t>
            </w:r>
            <w:r w:rsidR="00DD7AE6">
              <w:rPr>
                <w:noProof/>
                <w:webHidden/>
              </w:rPr>
              <w:fldChar w:fldCharType="end"/>
            </w:r>
          </w:hyperlink>
        </w:p>
        <w:p w14:paraId="18E160CE" w14:textId="67DDCD52" w:rsidR="00DD7AE6" w:rsidRDefault="00636CB8">
          <w:pPr>
            <w:pStyle w:val="TOC2"/>
            <w:tabs>
              <w:tab w:val="right" w:leader="dot" w:pos="9350"/>
            </w:tabs>
            <w:rPr>
              <w:rFonts w:eastAsiaTheme="minorEastAsia"/>
              <w:noProof/>
            </w:rPr>
          </w:pPr>
          <w:hyperlink w:anchor="_Toc75295152" w:history="1">
            <w:r w:rsidR="00DD7AE6" w:rsidRPr="00267828">
              <w:rPr>
                <w:rStyle w:val="Hyperlink"/>
                <w:noProof/>
              </w:rPr>
              <w:t>Proportion of excellent Red wine:</w:t>
            </w:r>
            <w:r w:rsidR="00DD7AE6">
              <w:rPr>
                <w:noProof/>
                <w:webHidden/>
              </w:rPr>
              <w:tab/>
            </w:r>
            <w:r w:rsidR="00DD7AE6">
              <w:rPr>
                <w:noProof/>
                <w:webHidden/>
              </w:rPr>
              <w:fldChar w:fldCharType="begin"/>
            </w:r>
            <w:r w:rsidR="00DD7AE6">
              <w:rPr>
                <w:noProof/>
                <w:webHidden/>
              </w:rPr>
              <w:instrText xml:space="preserve"> PAGEREF _Toc75295152 \h </w:instrText>
            </w:r>
            <w:r w:rsidR="00DD7AE6">
              <w:rPr>
                <w:noProof/>
                <w:webHidden/>
              </w:rPr>
            </w:r>
            <w:r w:rsidR="00DD7AE6">
              <w:rPr>
                <w:noProof/>
                <w:webHidden/>
              </w:rPr>
              <w:fldChar w:fldCharType="separate"/>
            </w:r>
            <w:r w:rsidR="00DD7AE6">
              <w:rPr>
                <w:noProof/>
                <w:webHidden/>
              </w:rPr>
              <w:t>5</w:t>
            </w:r>
            <w:r w:rsidR="00DD7AE6">
              <w:rPr>
                <w:noProof/>
                <w:webHidden/>
              </w:rPr>
              <w:fldChar w:fldCharType="end"/>
            </w:r>
          </w:hyperlink>
        </w:p>
        <w:p w14:paraId="194B6C52" w14:textId="0D953B80" w:rsidR="00DD7AE6" w:rsidRDefault="00636CB8">
          <w:pPr>
            <w:pStyle w:val="TOC2"/>
            <w:tabs>
              <w:tab w:val="right" w:leader="dot" w:pos="9350"/>
            </w:tabs>
            <w:rPr>
              <w:rFonts w:eastAsiaTheme="minorEastAsia"/>
              <w:noProof/>
            </w:rPr>
          </w:pPr>
          <w:hyperlink w:anchor="_Toc75295153" w:history="1">
            <w:r w:rsidR="00DD7AE6" w:rsidRPr="00267828">
              <w:rPr>
                <w:rStyle w:val="Hyperlink"/>
                <w:noProof/>
              </w:rPr>
              <w:t>Correlation</w:t>
            </w:r>
            <w:r w:rsidR="00DD7AE6">
              <w:rPr>
                <w:noProof/>
                <w:webHidden/>
              </w:rPr>
              <w:tab/>
            </w:r>
            <w:r w:rsidR="00DD7AE6">
              <w:rPr>
                <w:noProof/>
                <w:webHidden/>
              </w:rPr>
              <w:fldChar w:fldCharType="begin"/>
            </w:r>
            <w:r w:rsidR="00DD7AE6">
              <w:rPr>
                <w:noProof/>
                <w:webHidden/>
              </w:rPr>
              <w:instrText xml:space="preserve"> PAGEREF _Toc75295153 \h </w:instrText>
            </w:r>
            <w:r w:rsidR="00DD7AE6">
              <w:rPr>
                <w:noProof/>
                <w:webHidden/>
              </w:rPr>
            </w:r>
            <w:r w:rsidR="00DD7AE6">
              <w:rPr>
                <w:noProof/>
                <w:webHidden/>
              </w:rPr>
              <w:fldChar w:fldCharType="separate"/>
            </w:r>
            <w:r w:rsidR="00DD7AE6">
              <w:rPr>
                <w:noProof/>
                <w:webHidden/>
              </w:rPr>
              <w:t>6</w:t>
            </w:r>
            <w:r w:rsidR="00DD7AE6">
              <w:rPr>
                <w:noProof/>
                <w:webHidden/>
              </w:rPr>
              <w:fldChar w:fldCharType="end"/>
            </w:r>
          </w:hyperlink>
        </w:p>
        <w:p w14:paraId="7D874314" w14:textId="14C3E026" w:rsidR="00DD7AE6" w:rsidRDefault="00636CB8">
          <w:pPr>
            <w:pStyle w:val="TOC2"/>
            <w:tabs>
              <w:tab w:val="right" w:leader="dot" w:pos="9350"/>
            </w:tabs>
            <w:rPr>
              <w:rFonts w:eastAsiaTheme="minorEastAsia"/>
              <w:noProof/>
            </w:rPr>
          </w:pPr>
          <w:hyperlink w:anchor="_Toc75295154" w:history="1">
            <w:r w:rsidR="00DD7AE6" w:rsidRPr="00267828">
              <w:rPr>
                <w:rStyle w:val="Hyperlink"/>
                <w:noProof/>
              </w:rPr>
              <w:t>Linear Model</w:t>
            </w:r>
            <w:r w:rsidR="00DD7AE6">
              <w:rPr>
                <w:noProof/>
                <w:webHidden/>
              </w:rPr>
              <w:tab/>
            </w:r>
            <w:r w:rsidR="00DD7AE6">
              <w:rPr>
                <w:noProof/>
                <w:webHidden/>
              </w:rPr>
              <w:fldChar w:fldCharType="begin"/>
            </w:r>
            <w:r w:rsidR="00DD7AE6">
              <w:rPr>
                <w:noProof/>
                <w:webHidden/>
              </w:rPr>
              <w:instrText xml:space="preserve"> PAGEREF _Toc75295154 \h </w:instrText>
            </w:r>
            <w:r w:rsidR="00DD7AE6">
              <w:rPr>
                <w:noProof/>
                <w:webHidden/>
              </w:rPr>
            </w:r>
            <w:r w:rsidR="00DD7AE6">
              <w:rPr>
                <w:noProof/>
                <w:webHidden/>
              </w:rPr>
              <w:fldChar w:fldCharType="separate"/>
            </w:r>
            <w:r w:rsidR="00DD7AE6">
              <w:rPr>
                <w:noProof/>
                <w:webHidden/>
              </w:rPr>
              <w:t>6</w:t>
            </w:r>
            <w:r w:rsidR="00DD7AE6">
              <w:rPr>
                <w:noProof/>
                <w:webHidden/>
              </w:rPr>
              <w:fldChar w:fldCharType="end"/>
            </w:r>
          </w:hyperlink>
        </w:p>
        <w:p w14:paraId="4925466F" w14:textId="488BC128" w:rsidR="00DD7AE6" w:rsidRDefault="00636CB8">
          <w:pPr>
            <w:pStyle w:val="TOC2"/>
            <w:tabs>
              <w:tab w:val="right" w:leader="dot" w:pos="9350"/>
            </w:tabs>
            <w:rPr>
              <w:rFonts w:eastAsiaTheme="minorEastAsia"/>
              <w:noProof/>
            </w:rPr>
          </w:pPr>
          <w:hyperlink w:anchor="_Toc75295155" w:history="1">
            <w:r w:rsidR="00DD7AE6" w:rsidRPr="00267828">
              <w:rPr>
                <w:rStyle w:val="Hyperlink"/>
                <w:noProof/>
              </w:rPr>
              <w:t>Logistic Regression</w:t>
            </w:r>
            <w:r w:rsidR="00DD7AE6">
              <w:rPr>
                <w:noProof/>
                <w:webHidden/>
              </w:rPr>
              <w:tab/>
            </w:r>
            <w:r w:rsidR="00DD7AE6">
              <w:rPr>
                <w:noProof/>
                <w:webHidden/>
              </w:rPr>
              <w:fldChar w:fldCharType="begin"/>
            </w:r>
            <w:r w:rsidR="00DD7AE6">
              <w:rPr>
                <w:noProof/>
                <w:webHidden/>
              </w:rPr>
              <w:instrText xml:space="preserve"> PAGEREF _Toc75295155 \h </w:instrText>
            </w:r>
            <w:r w:rsidR="00DD7AE6">
              <w:rPr>
                <w:noProof/>
                <w:webHidden/>
              </w:rPr>
            </w:r>
            <w:r w:rsidR="00DD7AE6">
              <w:rPr>
                <w:noProof/>
                <w:webHidden/>
              </w:rPr>
              <w:fldChar w:fldCharType="separate"/>
            </w:r>
            <w:r w:rsidR="00DD7AE6">
              <w:rPr>
                <w:noProof/>
                <w:webHidden/>
              </w:rPr>
              <w:t>7</w:t>
            </w:r>
            <w:r w:rsidR="00DD7AE6">
              <w:rPr>
                <w:noProof/>
                <w:webHidden/>
              </w:rPr>
              <w:fldChar w:fldCharType="end"/>
            </w:r>
          </w:hyperlink>
        </w:p>
        <w:p w14:paraId="360BE704" w14:textId="4F3EAD77" w:rsidR="00DD7AE6" w:rsidRDefault="00636CB8">
          <w:pPr>
            <w:pStyle w:val="TOC1"/>
            <w:tabs>
              <w:tab w:val="right" w:leader="dot" w:pos="9350"/>
            </w:tabs>
            <w:rPr>
              <w:rFonts w:eastAsiaTheme="minorEastAsia"/>
              <w:noProof/>
            </w:rPr>
          </w:pPr>
          <w:hyperlink w:anchor="_Toc75295156" w:history="1">
            <w:r w:rsidR="00DD7AE6" w:rsidRPr="00267828">
              <w:rPr>
                <w:rStyle w:val="Hyperlink"/>
                <w:noProof/>
              </w:rPr>
              <w:t>Part C. Variable selection, Interpretation, and Prediction for a Logistic model</w:t>
            </w:r>
            <w:r w:rsidR="00DD7AE6">
              <w:rPr>
                <w:noProof/>
                <w:webHidden/>
              </w:rPr>
              <w:tab/>
            </w:r>
            <w:r w:rsidR="00DD7AE6">
              <w:rPr>
                <w:noProof/>
                <w:webHidden/>
              </w:rPr>
              <w:fldChar w:fldCharType="begin"/>
            </w:r>
            <w:r w:rsidR="00DD7AE6">
              <w:rPr>
                <w:noProof/>
                <w:webHidden/>
              </w:rPr>
              <w:instrText xml:space="preserve"> PAGEREF _Toc75295156 \h </w:instrText>
            </w:r>
            <w:r w:rsidR="00DD7AE6">
              <w:rPr>
                <w:noProof/>
                <w:webHidden/>
              </w:rPr>
            </w:r>
            <w:r w:rsidR="00DD7AE6">
              <w:rPr>
                <w:noProof/>
                <w:webHidden/>
              </w:rPr>
              <w:fldChar w:fldCharType="separate"/>
            </w:r>
            <w:r w:rsidR="00DD7AE6">
              <w:rPr>
                <w:noProof/>
                <w:webHidden/>
              </w:rPr>
              <w:t>8</w:t>
            </w:r>
            <w:r w:rsidR="00DD7AE6">
              <w:rPr>
                <w:noProof/>
                <w:webHidden/>
              </w:rPr>
              <w:fldChar w:fldCharType="end"/>
            </w:r>
          </w:hyperlink>
        </w:p>
        <w:p w14:paraId="01AA645E" w14:textId="151F7687" w:rsidR="00DD7AE6" w:rsidRDefault="00636CB8">
          <w:pPr>
            <w:pStyle w:val="TOC2"/>
            <w:tabs>
              <w:tab w:val="right" w:leader="dot" w:pos="9350"/>
            </w:tabs>
            <w:rPr>
              <w:rFonts w:eastAsiaTheme="minorEastAsia"/>
              <w:noProof/>
            </w:rPr>
          </w:pPr>
          <w:hyperlink w:anchor="_Toc75295157" w:history="1">
            <w:r w:rsidR="00DD7AE6" w:rsidRPr="00267828">
              <w:rPr>
                <w:rStyle w:val="Hyperlink"/>
                <w:noProof/>
              </w:rPr>
              <w:t>Chi Square Test</w:t>
            </w:r>
            <w:r w:rsidR="00DD7AE6">
              <w:rPr>
                <w:noProof/>
                <w:webHidden/>
              </w:rPr>
              <w:tab/>
            </w:r>
            <w:r w:rsidR="00DD7AE6">
              <w:rPr>
                <w:noProof/>
                <w:webHidden/>
              </w:rPr>
              <w:fldChar w:fldCharType="begin"/>
            </w:r>
            <w:r w:rsidR="00DD7AE6">
              <w:rPr>
                <w:noProof/>
                <w:webHidden/>
              </w:rPr>
              <w:instrText xml:space="preserve"> PAGEREF _Toc75295157 \h </w:instrText>
            </w:r>
            <w:r w:rsidR="00DD7AE6">
              <w:rPr>
                <w:noProof/>
                <w:webHidden/>
              </w:rPr>
            </w:r>
            <w:r w:rsidR="00DD7AE6">
              <w:rPr>
                <w:noProof/>
                <w:webHidden/>
              </w:rPr>
              <w:fldChar w:fldCharType="separate"/>
            </w:r>
            <w:r w:rsidR="00DD7AE6">
              <w:rPr>
                <w:noProof/>
                <w:webHidden/>
              </w:rPr>
              <w:t>9</w:t>
            </w:r>
            <w:r w:rsidR="00DD7AE6">
              <w:rPr>
                <w:noProof/>
                <w:webHidden/>
              </w:rPr>
              <w:fldChar w:fldCharType="end"/>
            </w:r>
          </w:hyperlink>
        </w:p>
        <w:p w14:paraId="00D90A72" w14:textId="06DFF0CF" w:rsidR="00DD7AE6" w:rsidRDefault="00636CB8">
          <w:pPr>
            <w:pStyle w:val="TOC2"/>
            <w:tabs>
              <w:tab w:val="right" w:leader="dot" w:pos="9350"/>
            </w:tabs>
            <w:rPr>
              <w:rFonts w:eastAsiaTheme="minorEastAsia"/>
              <w:noProof/>
            </w:rPr>
          </w:pPr>
          <w:hyperlink w:anchor="_Toc75295158" w:history="1">
            <w:r w:rsidR="00DD7AE6" w:rsidRPr="00267828">
              <w:rPr>
                <w:rStyle w:val="Hyperlink"/>
                <w:noProof/>
              </w:rPr>
              <w:t>Drop1 Chi Square Test:</w:t>
            </w:r>
            <w:r w:rsidR="00DD7AE6">
              <w:rPr>
                <w:noProof/>
                <w:webHidden/>
              </w:rPr>
              <w:tab/>
            </w:r>
            <w:r w:rsidR="00DD7AE6">
              <w:rPr>
                <w:noProof/>
                <w:webHidden/>
              </w:rPr>
              <w:fldChar w:fldCharType="begin"/>
            </w:r>
            <w:r w:rsidR="00DD7AE6">
              <w:rPr>
                <w:noProof/>
                <w:webHidden/>
              </w:rPr>
              <w:instrText xml:space="preserve"> PAGEREF _Toc75295158 \h </w:instrText>
            </w:r>
            <w:r w:rsidR="00DD7AE6">
              <w:rPr>
                <w:noProof/>
                <w:webHidden/>
              </w:rPr>
            </w:r>
            <w:r w:rsidR="00DD7AE6">
              <w:rPr>
                <w:noProof/>
                <w:webHidden/>
              </w:rPr>
              <w:fldChar w:fldCharType="separate"/>
            </w:r>
            <w:r w:rsidR="00DD7AE6">
              <w:rPr>
                <w:noProof/>
                <w:webHidden/>
              </w:rPr>
              <w:t>10</w:t>
            </w:r>
            <w:r w:rsidR="00DD7AE6">
              <w:rPr>
                <w:noProof/>
                <w:webHidden/>
              </w:rPr>
              <w:fldChar w:fldCharType="end"/>
            </w:r>
          </w:hyperlink>
        </w:p>
        <w:p w14:paraId="217275E9" w14:textId="19C6AD97" w:rsidR="00DD7AE6" w:rsidRDefault="00636CB8">
          <w:pPr>
            <w:pStyle w:val="TOC2"/>
            <w:tabs>
              <w:tab w:val="right" w:leader="dot" w:pos="9350"/>
            </w:tabs>
            <w:rPr>
              <w:rFonts w:eastAsiaTheme="minorEastAsia"/>
              <w:noProof/>
            </w:rPr>
          </w:pPr>
          <w:hyperlink w:anchor="_Toc75295159" w:history="1">
            <w:r w:rsidR="00DD7AE6" w:rsidRPr="00267828">
              <w:rPr>
                <w:rStyle w:val="Hyperlink"/>
                <w:noProof/>
              </w:rPr>
              <w:t>Collinearity</w:t>
            </w:r>
            <w:r w:rsidR="00DD7AE6">
              <w:rPr>
                <w:noProof/>
                <w:webHidden/>
              </w:rPr>
              <w:tab/>
            </w:r>
            <w:r w:rsidR="00DD7AE6">
              <w:rPr>
                <w:noProof/>
                <w:webHidden/>
              </w:rPr>
              <w:fldChar w:fldCharType="begin"/>
            </w:r>
            <w:r w:rsidR="00DD7AE6">
              <w:rPr>
                <w:noProof/>
                <w:webHidden/>
              </w:rPr>
              <w:instrText xml:space="preserve"> PAGEREF _Toc75295159 \h </w:instrText>
            </w:r>
            <w:r w:rsidR="00DD7AE6">
              <w:rPr>
                <w:noProof/>
                <w:webHidden/>
              </w:rPr>
            </w:r>
            <w:r w:rsidR="00DD7AE6">
              <w:rPr>
                <w:noProof/>
                <w:webHidden/>
              </w:rPr>
              <w:fldChar w:fldCharType="separate"/>
            </w:r>
            <w:r w:rsidR="00DD7AE6">
              <w:rPr>
                <w:noProof/>
                <w:webHidden/>
              </w:rPr>
              <w:t>10</w:t>
            </w:r>
            <w:r w:rsidR="00DD7AE6">
              <w:rPr>
                <w:noProof/>
                <w:webHidden/>
              </w:rPr>
              <w:fldChar w:fldCharType="end"/>
            </w:r>
          </w:hyperlink>
        </w:p>
        <w:p w14:paraId="3F22227D" w14:textId="2C7343BB" w:rsidR="00DD7AE6" w:rsidRDefault="00636CB8">
          <w:pPr>
            <w:pStyle w:val="TOC2"/>
            <w:tabs>
              <w:tab w:val="right" w:leader="dot" w:pos="9350"/>
            </w:tabs>
            <w:rPr>
              <w:rFonts w:eastAsiaTheme="minorEastAsia"/>
              <w:noProof/>
            </w:rPr>
          </w:pPr>
          <w:hyperlink w:anchor="_Toc75295160" w:history="1">
            <w:r w:rsidR="00DD7AE6" w:rsidRPr="00267828">
              <w:rPr>
                <w:rStyle w:val="Hyperlink"/>
                <w:noProof/>
              </w:rPr>
              <w:t>Influence of Alcohol, Residual.Sugar and pH</w:t>
            </w:r>
            <w:r w:rsidR="00DD7AE6">
              <w:rPr>
                <w:noProof/>
                <w:webHidden/>
              </w:rPr>
              <w:tab/>
            </w:r>
            <w:r w:rsidR="00DD7AE6">
              <w:rPr>
                <w:noProof/>
                <w:webHidden/>
              </w:rPr>
              <w:fldChar w:fldCharType="begin"/>
            </w:r>
            <w:r w:rsidR="00DD7AE6">
              <w:rPr>
                <w:noProof/>
                <w:webHidden/>
              </w:rPr>
              <w:instrText xml:space="preserve"> PAGEREF _Toc75295160 \h </w:instrText>
            </w:r>
            <w:r w:rsidR="00DD7AE6">
              <w:rPr>
                <w:noProof/>
                <w:webHidden/>
              </w:rPr>
            </w:r>
            <w:r w:rsidR="00DD7AE6">
              <w:rPr>
                <w:noProof/>
                <w:webHidden/>
              </w:rPr>
              <w:fldChar w:fldCharType="separate"/>
            </w:r>
            <w:r w:rsidR="00DD7AE6">
              <w:rPr>
                <w:noProof/>
                <w:webHidden/>
              </w:rPr>
              <w:t>11</w:t>
            </w:r>
            <w:r w:rsidR="00DD7AE6">
              <w:rPr>
                <w:noProof/>
                <w:webHidden/>
              </w:rPr>
              <w:fldChar w:fldCharType="end"/>
            </w:r>
          </w:hyperlink>
        </w:p>
        <w:p w14:paraId="1B91DA9C" w14:textId="1C636865" w:rsidR="00DD7AE6" w:rsidRDefault="00636CB8">
          <w:pPr>
            <w:pStyle w:val="TOC2"/>
            <w:tabs>
              <w:tab w:val="right" w:leader="dot" w:pos="9350"/>
            </w:tabs>
            <w:rPr>
              <w:rFonts w:eastAsiaTheme="minorEastAsia"/>
              <w:noProof/>
            </w:rPr>
          </w:pPr>
          <w:hyperlink w:anchor="_Toc75295161" w:history="1">
            <w:r w:rsidR="00DD7AE6" w:rsidRPr="00267828">
              <w:rPr>
                <w:rStyle w:val="Hyperlink"/>
                <w:noProof/>
              </w:rPr>
              <w:t>Confusion Matrix, Specificity and Sensitivity</w:t>
            </w:r>
            <w:r w:rsidR="00DD7AE6">
              <w:rPr>
                <w:noProof/>
                <w:webHidden/>
              </w:rPr>
              <w:tab/>
            </w:r>
            <w:r w:rsidR="00DD7AE6">
              <w:rPr>
                <w:noProof/>
                <w:webHidden/>
              </w:rPr>
              <w:fldChar w:fldCharType="begin"/>
            </w:r>
            <w:r w:rsidR="00DD7AE6">
              <w:rPr>
                <w:noProof/>
                <w:webHidden/>
              </w:rPr>
              <w:instrText xml:space="preserve"> PAGEREF _Toc75295161 \h </w:instrText>
            </w:r>
            <w:r w:rsidR="00DD7AE6">
              <w:rPr>
                <w:noProof/>
                <w:webHidden/>
              </w:rPr>
            </w:r>
            <w:r w:rsidR="00DD7AE6">
              <w:rPr>
                <w:noProof/>
                <w:webHidden/>
              </w:rPr>
              <w:fldChar w:fldCharType="separate"/>
            </w:r>
            <w:r w:rsidR="00DD7AE6">
              <w:rPr>
                <w:noProof/>
                <w:webHidden/>
              </w:rPr>
              <w:t>12</w:t>
            </w:r>
            <w:r w:rsidR="00DD7AE6">
              <w:rPr>
                <w:noProof/>
                <w:webHidden/>
              </w:rPr>
              <w:fldChar w:fldCharType="end"/>
            </w:r>
          </w:hyperlink>
        </w:p>
        <w:p w14:paraId="457C4F83" w14:textId="7A79C206" w:rsidR="00DD7AE6" w:rsidRDefault="00636CB8">
          <w:pPr>
            <w:pStyle w:val="TOC2"/>
            <w:tabs>
              <w:tab w:val="right" w:leader="dot" w:pos="9350"/>
            </w:tabs>
            <w:rPr>
              <w:rFonts w:eastAsiaTheme="minorEastAsia"/>
              <w:noProof/>
            </w:rPr>
          </w:pPr>
          <w:hyperlink w:anchor="_Toc75295162" w:history="1">
            <w:r w:rsidR="00DD7AE6" w:rsidRPr="00267828">
              <w:rPr>
                <w:rStyle w:val="Hyperlink"/>
                <w:noProof/>
              </w:rPr>
              <w:t>Receiver Operating Characteristics (ROC)</w:t>
            </w:r>
            <w:r w:rsidR="00DD7AE6">
              <w:rPr>
                <w:noProof/>
                <w:webHidden/>
              </w:rPr>
              <w:tab/>
            </w:r>
            <w:r w:rsidR="00DD7AE6">
              <w:rPr>
                <w:noProof/>
                <w:webHidden/>
              </w:rPr>
              <w:fldChar w:fldCharType="begin"/>
            </w:r>
            <w:r w:rsidR="00DD7AE6">
              <w:rPr>
                <w:noProof/>
                <w:webHidden/>
              </w:rPr>
              <w:instrText xml:space="preserve"> PAGEREF _Toc75295162 \h </w:instrText>
            </w:r>
            <w:r w:rsidR="00DD7AE6">
              <w:rPr>
                <w:noProof/>
                <w:webHidden/>
              </w:rPr>
            </w:r>
            <w:r w:rsidR="00DD7AE6">
              <w:rPr>
                <w:noProof/>
                <w:webHidden/>
              </w:rPr>
              <w:fldChar w:fldCharType="separate"/>
            </w:r>
            <w:r w:rsidR="00DD7AE6">
              <w:rPr>
                <w:noProof/>
                <w:webHidden/>
              </w:rPr>
              <w:t>12</w:t>
            </w:r>
            <w:r w:rsidR="00DD7AE6">
              <w:rPr>
                <w:noProof/>
                <w:webHidden/>
              </w:rPr>
              <w:fldChar w:fldCharType="end"/>
            </w:r>
          </w:hyperlink>
        </w:p>
        <w:p w14:paraId="4D03414F" w14:textId="163324CD" w:rsidR="00DD7AE6" w:rsidRDefault="00636CB8">
          <w:pPr>
            <w:pStyle w:val="TOC2"/>
            <w:tabs>
              <w:tab w:val="right" w:leader="dot" w:pos="9350"/>
            </w:tabs>
            <w:rPr>
              <w:rFonts w:eastAsiaTheme="minorEastAsia"/>
              <w:noProof/>
            </w:rPr>
          </w:pPr>
          <w:hyperlink w:anchor="_Toc75295163" w:history="1">
            <w:r w:rsidR="00DD7AE6" w:rsidRPr="00267828">
              <w:rPr>
                <w:rStyle w:val="Hyperlink"/>
                <w:noProof/>
              </w:rPr>
              <w:t>Prediction</w:t>
            </w:r>
            <w:r w:rsidR="00DD7AE6">
              <w:rPr>
                <w:noProof/>
                <w:webHidden/>
              </w:rPr>
              <w:tab/>
            </w:r>
            <w:r w:rsidR="00DD7AE6">
              <w:rPr>
                <w:noProof/>
                <w:webHidden/>
              </w:rPr>
              <w:fldChar w:fldCharType="begin"/>
            </w:r>
            <w:r w:rsidR="00DD7AE6">
              <w:rPr>
                <w:noProof/>
                <w:webHidden/>
              </w:rPr>
              <w:instrText xml:space="preserve"> PAGEREF _Toc75295163 \h </w:instrText>
            </w:r>
            <w:r w:rsidR="00DD7AE6">
              <w:rPr>
                <w:noProof/>
                <w:webHidden/>
              </w:rPr>
            </w:r>
            <w:r w:rsidR="00DD7AE6">
              <w:rPr>
                <w:noProof/>
                <w:webHidden/>
              </w:rPr>
              <w:fldChar w:fldCharType="separate"/>
            </w:r>
            <w:r w:rsidR="00DD7AE6">
              <w:rPr>
                <w:noProof/>
                <w:webHidden/>
              </w:rPr>
              <w:t>13</w:t>
            </w:r>
            <w:r w:rsidR="00DD7AE6">
              <w:rPr>
                <w:noProof/>
                <w:webHidden/>
              </w:rPr>
              <w:fldChar w:fldCharType="end"/>
            </w:r>
          </w:hyperlink>
        </w:p>
        <w:p w14:paraId="10ED630C" w14:textId="0B42DFD9" w:rsidR="00DD7AE6" w:rsidRDefault="00636CB8">
          <w:pPr>
            <w:pStyle w:val="TOC1"/>
            <w:tabs>
              <w:tab w:val="right" w:leader="dot" w:pos="9350"/>
            </w:tabs>
            <w:rPr>
              <w:rFonts w:eastAsiaTheme="minorEastAsia"/>
              <w:noProof/>
            </w:rPr>
          </w:pPr>
          <w:hyperlink w:anchor="_Toc75295164" w:history="1">
            <w:r w:rsidR="00DD7AE6" w:rsidRPr="00267828">
              <w:rPr>
                <w:rStyle w:val="Hyperlink"/>
                <w:noProof/>
              </w:rPr>
              <w:t>Part D. Link functions and Dispersion parameter</w:t>
            </w:r>
            <w:r w:rsidR="00DD7AE6">
              <w:rPr>
                <w:noProof/>
                <w:webHidden/>
              </w:rPr>
              <w:tab/>
            </w:r>
            <w:r w:rsidR="00DD7AE6">
              <w:rPr>
                <w:noProof/>
                <w:webHidden/>
              </w:rPr>
              <w:fldChar w:fldCharType="begin"/>
            </w:r>
            <w:r w:rsidR="00DD7AE6">
              <w:rPr>
                <w:noProof/>
                <w:webHidden/>
              </w:rPr>
              <w:instrText xml:space="preserve"> PAGEREF _Toc75295164 \h </w:instrText>
            </w:r>
            <w:r w:rsidR="00DD7AE6">
              <w:rPr>
                <w:noProof/>
                <w:webHidden/>
              </w:rPr>
            </w:r>
            <w:r w:rsidR="00DD7AE6">
              <w:rPr>
                <w:noProof/>
                <w:webHidden/>
              </w:rPr>
              <w:fldChar w:fldCharType="separate"/>
            </w:r>
            <w:r w:rsidR="00DD7AE6">
              <w:rPr>
                <w:noProof/>
                <w:webHidden/>
              </w:rPr>
              <w:t>13</w:t>
            </w:r>
            <w:r w:rsidR="00DD7AE6">
              <w:rPr>
                <w:noProof/>
                <w:webHidden/>
              </w:rPr>
              <w:fldChar w:fldCharType="end"/>
            </w:r>
          </w:hyperlink>
        </w:p>
        <w:p w14:paraId="7DFD73AF" w14:textId="7A6FE5E4" w:rsidR="00DD7AE6" w:rsidRDefault="00636CB8">
          <w:pPr>
            <w:pStyle w:val="TOC2"/>
            <w:tabs>
              <w:tab w:val="right" w:leader="dot" w:pos="9350"/>
            </w:tabs>
            <w:rPr>
              <w:rFonts w:eastAsiaTheme="minorEastAsia"/>
              <w:noProof/>
            </w:rPr>
          </w:pPr>
          <w:hyperlink w:anchor="_Toc75295165" w:history="1">
            <w:r w:rsidR="00DD7AE6" w:rsidRPr="00267828">
              <w:rPr>
                <w:rStyle w:val="Hyperlink"/>
                <w:noProof/>
              </w:rPr>
              <w:t>Probit Link Function</w:t>
            </w:r>
            <w:r w:rsidR="00DD7AE6">
              <w:rPr>
                <w:noProof/>
                <w:webHidden/>
              </w:rPr>
              <w:tab/>
            </w:r>
            <w:r w:rsidR="00DD7AE6">
              <w:rPr>
                <w:noProof/>
                <w:webHidden/>
              </w:rPr>
              <w:fldChar w:fldCharType="begin"/>
            </w:r>
            <w:r w:rsidR="00DD7AE6">
              <w:rPr>
                <w:noProof/>
                <w:webHidden/>
              </w:rPr>
              <w:instrText xml:space="preserve"> PAGEREF _Toc75295165 \h </w:instrText>
            </w:r>
            <w:r w:rsidR="00DD7AE6">
              <w:rPr>
                <w:noProof/>
                <w:webHidden/>
              </w:rPr>
            </w:r>
            <w:r w:rsidR="00DD7AE6">
              <w:rPr>
                <w:noProof/>
                <w:webHidden/>
              </w:rPr>
              <w:fldChar w:fldCharType="separate"/>
            </w:r>
            <w:r w:rsidR="00DD7AE6">
              <w:rPr>
                <w:noProof/>
                <w:webHidden/>
              </w:rPr>
              <w:t>13</w:t>
            </w:r>
            <w:r w:rsidR="00DD7AE6">
              <w:rPr>
                <w:noProof/>
                <w:webHidden/>
              </w:rPr>
              <w:fldChar w:fldCharType="end"/>
            </w:r>
          </w:hyperlink>
        </w:p>
        <w:p w14:paraId="7F4C06D8" w14:textId="168D7148" w:rsidR="00DD7AE6" w:rsidRDefault="00636CB8">
          <w:pPr>
            <w:pStyle w:val="TOC2"/>
            <w:tabs>
              <w:tab w:val="right" w:leader="dot" w:pos="9350"/>
            </w:tabs>
            <w:rPr>
              <w:rFonts w:eastAsiaTheme="minorEastAsia"/>
              <w:noProof/>
            </w:rPr>
          </w:pPr>
          <w:hyperlink w:anchor="_Toc75295166" w:history="1">
            <w:r w:rsidR="00DD7AE6" w:rsidRPr="00267828">
              <w:rPr>
                <w:rStyle w:val="Hyperlink"/>
                <w:noProof/>
              </w:rPr>
              <w:t>Complimentary Log Log link function</w:t>
            </w:r>
            <w:r w:rsidR="00DD7AE6">
              <w:rPr>
                <w:noProof/>
                <w:webHidden/>
              </w:rPr>
              <w:tab/>
            </w:r>
            <w:r w:rsidR="00DD7AE6">
              <w:rPr>
                <w:noProof/>
                <w:webHidden/>
              </w:rPr>
              <w:fldChar w:fldCharType="begin"/>
            </w:r>
            <w:r w:rsidR="00DD7AE6">
              <w:rPr>
                <w:noProof/>
                <w:webHidden/>
              </w:rPr>
              <w:instrText xml:space="preserve"> PAGEREF _Toc75295166 \h </w:instrText>
            </w:r>
            <w:r w:rsidR="00DD7AE6">
              <w:rPr>
                <w:noProof/>
                <w:webHidden/>
              </w:rPr>
            </w:r>
            <w:r w:rsidR="00DD7AE6">
              <w:rPr>
                <w:noProof/>
                <w:webHidden/>
              </w:rPr>
              <w:fldChar w:fldCharType="separate"/>
            </w:r>
            <w:r w:rsidR="00DD7AE6">
              <w:rPr>
                <w:noProof/>
                <w:webHidden/>
              </w:rPr>
              <w:t>14</w:t>
            </w:r>
            <w:r w:rsidR="00DD7AE6">
              <w:rPr>
                <w:noProof/>
                <w:webHidden/>
              </w:rPr>
              <w:fldChar w:fldCharType="end"/>
            </w:r>
          </w:hyperlink>
        </w:p>
        <w:p w14:paraId="22AF797E" w14:textId="03CFBBE7" w:rsidR="00DD7AE6" w:rsidRDefault="00636CB8">
          <w:pPr>
            <w:pStyle w:val="TOC2"/>
            <w:tabs>
              <w:tab w:val="right" w:leader="dot" w:pos="9350"/>
            </w:tabs>
            <w:rPr>
              <w:rFonts w:eastAsiaTheme="minorEastAsia"/>
              <w:noProof/>
            </w:rPr>
          </w:pPr>
          <w:hyperlink w:anchor="_Toc75295167" w:history="1">
            <w:r w:rsidR="00DD7AE6" w:rsidRPr="00267828">
              <w:rPr>
                <w:rStyle w:val="Hyperlink"/>
                <w:noProof/>
              </w:rPr>
              <w:t>Comparison of Logit, Probit and Complimentary Log Log link functions (1 page report)</w:t>
            </w:r>
            <w:r w:rsidR="00DD7AE6">
              <w:rPr>
                <w:noProof/>
                <w:webHidden/>
              </w:rPr>
              <w:tab/>
            </w:r>
            <w:r w:rsidR="00DD7AE6">
              <w:rPr>
                <w:noProof/>
                <w:webHidden/>
              </w:rPr>
              <w:fldChar w:fldCharType="begin"/>
            </w:r>
            <w:r w:rsidR="00DD7AE6">
              <w:rPr>
                <w:noProof/>
                <w:webHidden/>
              </w:rPr>
              <w:instrText xml:space="preserve"> PAGEREF _Toc75295167 \h </w:instrText>
            </w:r>
            <w:r w:rsidR="00DD7AE6">
              <w:rPr>
                <w:noProof/>
                <w:webHidden/>
              </w:rPr>
            </w:r>
            <w:r w:rsidR="00DD7AE6">
              <w:rPr>
                <w:noProof/>
                <w:webHidden/>
              </w:rPr>
              <w:fldChar w:fldCharType="separate"/>
            </w:r>
            <w:r w:rsidR="00DD7AE6">
              <w:rPr>
                <w:noProof/>
                <w:webHidden/>
              </w:rPr>
              <w:t>15</w:t>
            </w:r>
            <w:r w:rsidR="00DD7AE6">
              <w:rPr>
                <w:noProof/>
                <w:webHidden/>
              </w:rPr>
              <w:fldChar w:fldCharType="end"/>
            </w:r>
          </w:hyperlink>
        </w:p>
        <w:p w14:paraId="40D49557" w14:textId="4E07C986" w:rsidR="00DD7AE6" w:rsidRDefault="00636CB8">
          <w:pPr>
            <w:pStyle w:val="TOC2"/>
            <w:tabs>
              <w:tab w:val="right" w:leader="dot" w:pos="9350"/>
            </w:tabs>
            <w:rPr>
              <w:rFonts w:eastAsiaTheme="minorEastAsia"/>
              <w:noProof/>
            </w:rPr>
          </w:pPr>
          <w:hyperlink w:anchor="_Toc75295168" w:history="1">
            <w:r w:rsidR="00DD7AE6" w:rsidRPr="00267828">
              <w:rPr>
                <w:rStyle w:val="Hyperlink"/>
                <w:noProof/>
              </w:rPr>
              <w:t>Dispersion</w:t>
            </w:r>
            <w:r w:rsidR="00DD7AE6">
              <w:rPr>
                <w:noProof/>
                <w:webHidden/>
              </w:rPr>
              <w:tab/>
            </w:r>
            <w:r w:rsidR="00DD7AE6">
              <w:rPr>
                <w:noProof/>
                <w:webHidden/>
              </w:rPr>
              <w:fldChar w:fldCharType="begin"/>
            </w:r>
            <w:r w:rsidR="00DD7AE6">
              <w:rPr>
                <w:noProof/>
                <w:webHidden/>
              </w:rPr>
              <w:instrText xml:space="preserve"> PAGEREF _Toc75295168 \h </w:instrText>
            </w:r>
            <w:r w:rsidR="00DD7AE6">
              <w:rPr>
                <w:noProof/>
                <w:webHidden/>
              </w:rPr>
            </w:r>
            <w:r w:rsidR="00DD7AE6">
              <w:rPr>
                <w:noProof/>
                <w:webHidden/>
              </w:rPr>
              <w:fldChar w:fldCharType="separate"/>
            </w:r>
            <w:r w:rsidR="00DD7AE6">
              <w:rPr>
                <w:noProof/>
                <w:webHidden/>
              </w:rPr>
              <w:t>16</w:t>
            </w:r>
            <w:r w:rsidR="00DD7AE6">
              <w:rPr>
                <w:noProof/>
                <w:webHidden/>
              </w:rPr>
              <w:fldChar w:fldCharType="end"/>
            </w:r>
          </w:hyperlink>
        </w:p>
        <w:p w14:paraId="3671F7C8" w14:textId="5E98C66A" w:rsidR="00DD7AE6" w:rsidRDefault="00636CB8">
          <w:pPr>
            <w:pStyle w:val="TOC1"/>
            <w:tabs>
              <w:tab w:val="right" w:leader="dot" w:pos="9350"/>
            </w:tabs>
            <w:rPr>
              <w:rFonts w:eastAsiaTheme="minorEastAsia"/>
              <w:noProof/>
            </w:rPr>
          </w:pPr>
          <w:hyperlink w:anchor="_Toc75295169" w:history="1">
            <w:r w:rsidR="00DD7AE6" w:rsidRPr="00267828">
              <w:rPr>
                <w:rStyle w:val="Hyperlink"/>
                <w:noProof/>
              </w:rPr>
              <w:t>Part E. Modeling the wine quality as a multinomial variable with order</w:t>
            </w:r>
            <w:r w:rsidR="00DD7AE6">
              <w:rPr>
                <w:noProof/>
                <w:webHidden/>
              </w:rPr>
              <w:tab/>
            </w:r>
            <w:r w:rsidR="00DD7AE6">
              <w:rPr>
                <w:noProof/>
                <w:webHidden/>
              </w:rPr>
              <w:fldChar w:fldCharType="begin"/>
            </w:r>
            <w:r w:rsidR="00DD7AE6">
              <w:rPr>
                <w:noProof/>
                <w:webHidden/>
              </w:rPr>
              <w:instrText xml:space="preserve"> PAGEREF _Toc75295169 \h </w:instrText>
            </w:r>
            <w:r w:rsidR="00DD7AE6">
              <w:rPr>
                <w:noProof/>
                <w:webHidden/>
              </w:rPr>
            </w:r>
            <w:r w:rsidR="00DD7AE6">
              <w:rPr>
                <w:noProof/>
                <w:webHidden/>
              </w:rPr>
              <w:fldChar w:fldCharType="separate"/>
            </w:r>
            <w:r w:rsidR="00DD7AE6">
              <w:rPr>
                <w:noProof/>
                <w:webHidden/>
              </w:rPr>
              <w:t>17</w:t>
            </w:r>
            <w:r w:rsidR="00DD7AE6">
              <w:rPr>
                <w:noProof/>
                <w:webHidden/>
              </w:rPr>
              <w:fldChar w:fldCharType="end"/>
            </w:r>
          </w:hyperlink>
        </w:p>
        <w:p w14:paraId="4D3B90F1" w14:textId="23E83914" w:rsidR="00DD7AE6" w:rsidRDefault="00636CB8">
          <w:pPr>
            <w:pStyle w:val="TOC2"/>
            <w:tabs>
              <w:tab w:val="right" w:leader="dot" w:pos="9350"/>
            </w:tabs>
            <w:rPr>
              <w:rFonts w:eastAsiaTheme="minorEastAsia"/>
              <w:noProof/>
            </w:rPr>
          </w:pPr>
          <w:hyperlink w:anchor="_Toc75295170" w:history="1">
            <w:r w:rsidR="00DD7AE6" w:rsidRPr="00267828">
              <w:rPr>
                <w:rStyle w:val="Hyperlink"/>
                <w:noProof/>
              </w:rPr>
              <w:t>Kendall Tau Correlation</w:t>
            </w:r>
            <w:r w:rsidR="00DD7AE6">
              <w:rPr>
                <w:noProof/>
                <w:webHidden/>
              </w:rPr>
              <w:tab/>
            </w:r>
            <w:r w:rsidR="00DD7AE6">
              <w:rPr>
                <w:noProof/>
                <w:webHidden/>
              </w:rPr>
              <w:fldChar w:fldCharType="begin"/>
            </w:r>
            <w:r w:rsidR="00DD7AE6">
              <w:rPr>
                <w:noProof/>
                <w:webHidden/>
              </w:rPr>
              <w:instrText xml:space="preserve"> PAGEREF _Toc75295170 \h </w:instrText>
            </w:r>
            <w:r w:rsidR="00DD7AE6">
              <w:rPr>
                <w:noProof/>
                <w:webHidden/>
              </w:rPr>
            </w:r>
            <w:r w:rsidR="00DD7AE6">
              <w:rPr>
                <w:noProof/>
                <w:webHidden/>
              </w:rPr>
              <w:fldChar w:fldCharType="separate"/>
            </w:r>
            <w:r w:rsidR="00DD7AE6">
              <w:rPr>
                <w:noProof/>
                <w:webHidden/>
              </w:rPr>
              <w:t>18</w:t>
            </w:r>
            <w:r w:rsidR="00DD7AE6">
              <w:rPr>
                <w:noProof/>
                <w:webHidden/>
              </w:rPr>
              <w:fldChar w:fldCharType="end"/>
            </w:r>
          </w:hyperlink>
        </w:p>
        <w:p w14:paraId="01344CDD" w14:textId="2DD1D5CB" w:rsidR="00DD7AE6" w:rsidRDefault="00636CB8">
          <w:pPr>
            <w:pStyle w:val="TOC2"/>
            <w:tabs>
              <w:tab w:val="right" w:leader="dot" w:pos="9350"/>
            </w:tabs>
            <w:rPr>
              <w:rFonts w:eastAsiaTheme="minorEastAsia"/>
              <w:noProof/>
            </w:rPr>
          </w:pPr>
          <w:hyperlink w:anchor="_Toc75295171" w:history="1">
            <w:r w:rsidR="00DD7AE6" w:rsidRPr="00267828">
              <w:rPr>
                <w:rStyle w:val="Hyperlink"/>
                <w:noProof/>
              </w:rPr>
              <w:t>Multinomial Model</w:t>
            </w:r>
            <w:r w:rsidR="00DD7AE6">
              <w:rPr>
                <w:noProof/>
                <w:webHidden/>
              </w:rPr>
              <w:tab/>
            </w:r>
            <w:r w:rsidR="00DD7AE6">
              <w:rPr>
                <w:noProof/>
                <w:webHidden/>
              </w:rPr>
              <w:fldChar w:fldCharType="begin"/>
            </w:r>
            <w:r w:rsidR="00DD7AE6">
              <w:rPr>
                <w:noProof/>
                <w:webHidden/>
              </w:rPr>
              <w:instrText xml:space="preserve"> PAGEREF _Toc75295171 \h </w:instrText>
            </w:r>
            <w:r w:rsidR="00DD7AE6">
              <w:rPr>
                <w:noProof/>
                <w:webHidden/>
              </w:rPr>
            </w:r>
            <w:r w:rsidR="00DD7AE6">
              <w:rPr>
                <w:noProof/>
                <w:webHidden/>
              </w:rPr>
              <w:fldChar w:fldCharType="separate"/>
            </w:r>
            <w:r w:rsidR="00DD7AE6">
              <w:rPr>
                <w:noProof/>
                <w:webHidden/>
              </w:rPr>
              <w:t>18</w:t>
            </w:r>
            <w:r w:rsidR="00DD7AE6">
              <w:rPr>
                <w:noProof/>
                <w:webHidden/>
              </w:rPr>
              <w:fldChar w:fldCharType="end"/>
            </w:r>
          </w:hyperlink>
        </w:p>
        <w:p w14:paraId="4E756F8F" w14:textId="1E436705" w:rsidR="00DD7AE6" w:rsidRDefault="00636CB8">
          <w:pPr>
            <w:pStyle w:val="TOC2"/>
            <w:tabs>
              <w:tab w:val="right" w:leader="dot" w:pos="9350"/>
            </w:tabs>
            <w:rPr>
              <w:rFonts w:eastAsiaTheme="minorEastAsia"/>
              <w:noProof/>
            </w:rPr>
          </w:pPr>
          <w:hyperlink w:anchor="_Toc75295172" w:history="1">
            <w:r w:rsidR="00DD7AE6" w:rsidRPr="00267828">
              <w:rPr>
                <w:rStyle w:val="Hyperlink"/>
                <w:noProof/>
              </w:rPr>
              <w:t>Interpretation from Variables</w:t>
            </w:r>
            <w:r w:rsidR="00DD7AE6">
              <w:rPr>
                <w:noProof/>
                <w:webHidden/>
              </w:rPr>
              <w:tab/>
            </w:r>
            <w:r w:rsidR="00DD7AE6">
              <w:rPr>
                <w:noProof/>
                <w:webHidden/>
              </w:rPr>
              <w:fldChar w:fldCharType="begin"/>
            </w:r>
            <w:r w:rsidR="00DD7AE6">
              <w:rPr>
                <w:noProof/>
                <w:webHidden/>
              </w:rPr>
              <w:instrText xml:space="preserve"> PAGEREF _Toc75295172 \h </w:instrText>
            </w:r>
            <w:r w:rsidR="00DD7AE6">
              <w:rPr>
                <w:noProof/>
                <w:webHidden/>
              </w:rPr>
            </w:r>
            <w:r w:rsidR="00DD7AE6">
              <w:rPr>
                <w:noProof/>
                <w:webHidden/>
              </w:rPr>
              <w:fldChar w:fldCharType="separate"/>
            </w:r>
            <w:r w:rsidR="00DD7AE6">
              <w:rPr>
                <w:noProof/>
                <w:webHidden/>
              </w:rPr>
              <w:t>19</w:t>
            </w:r>
            <w:r w:rsidR="00DD7AE6">
              <w:rPr>
                <w:noProof/>
                <w:webHidden/>
              </w:rPr>
              <w:fldChar w:fldCharType="end"/>
            </w:r>
          </w:hyperlink>
        </w:p>
        <w:p w14:paraId="0A45A06A" w14:textId="0EA7DEC0" w:rsidR="00DD7AE6" w:rsidRDefault="00636CB8">
          <w:pPr>
            <w:pStyle w:val="TOC2"/>
            <w:tabs>
              <w:tab w:val="right" w:leader="dot" w:pos="9350"/>
            </w:tabs>
            <w:rPr>
              <w:rFonts w:eastAsiaTheme="minorEastAsia"/>
              <w:noProof/>
            </w:rPr>
          </w:pPr>
          <w:hyperlink w:anchor="_Toc75295173" w:history="1">
            <w:r w:rsidR="00DD7AE6" w:rsidRPr="00267828">
              <w:rPr>
                <w:rStyle w:val="Hyperlink"/>
                <w:noProof/>
              </w:rPr>
              <w:t>Logistic and Multinomial Model Comparison</w:t>
            </w:r>
            <w:r w:rsidR="00DD7AE6">
              <w:rPr>
                <w:noProof/>
                <w:webHidden/>
              </w:rPr>
              <w:tab/>
            </w:r>
            <w:r w:rsidR="00DD7AE6">
              <w:rPr>
                <w:noProof/>
                <w:webHidden/>
              </w:rPr>
              <w:fldChar w:fldCharType="begin"/>
            </w:r>
            <w:r w:rsidR="00DD7AE6">
              <w:rPr>
                <w:noProof/>
                <w:webHidden/>
              </w:rPr>
              <w:instrText xml:space="preserve"> PAGEREF _Toc75295173 \h </w:instrText>
            </w:r>
            <w:r w:rsidR="00DD7AE6">
              <w:rPr>
                <w:noProof/>
                <w:webHidden/>
              </w:rPr>
            </w:r>
            <w:r w:rsidR="00DD7AE6">
              <w:rPr>
                <w:noProof/>
                <w:webHidden/>
              </w:rPr>
              <w:fldChar w:fldCharType="separate"/>
            </w:r>
            <w:r w:rsidR="00DD7AE6">
              <w:rPr>
                <w:noProof/>
                <w:webHidden/>
              </w:rPr>
              <w:t>20</w:t>
            </w:r>
            <w:r w:rsidR="00DD7AE6">
              <w:rPr>
                <w:noProof/>
                <w:webHidden/>
              </w:rPr>
              <w:fldChar w:fldCharType="end"/>
            </w:r>
          </w:hyperlink>
        </w:p>
        <w:p w14:paraId="2C27AAD2" w14:textId="30D1238B" w:rsidR="00DD7AE6" w:rsidRDefault="00636CB8">
          <w:pPr>
            <w:pStyle w:val="TOC2"/>
            <w:tabs>
              <w:tab w:val="right" w:leader="dot" w:pos="9350"/>
            </w:tabs>
            <w:rPr>
              <w:rFonts w:eastAsiaTheme="minorEastAsia"/>
              <w:noProof/>
            </w:rPr>
          </w:pPr>
          <w:hyperlink w:anchor="_Toc75295174" w:history="1">
            <w:r w:rsidR="00DD7AE6" w:rsidRPr="00267828">
              <w:rPr>
                <w:rStyle w:val="Hyperlink"/>
                <w:noProof/>
              </w:rPr>
              <w:t>Prediction using Multinomial model</w:t>
            </w:r>
            <w:r w:rsidR="00DD7AE6">
              <w:rPr>
                <w:noProof/>
                <w:webHidden/>
              </w:rPr>
              <w:tab/>
            </w:r>
            <w:r w:rsidR="00DD7AE6">
              <w:rPr>
                <w:noProof/>
                <w:webHidden/>
              </w:rPr>
              <w:fldChar w:fldCharType="begin"/>
            </w:r>
            <w:r w:rsidR="00DD7AE6">
              <w:rPr>
                <w:noProof/>
                <w:webHidden/>
              </w:rPr>
              <w:instrText xml:space="preserve"> PAGEREF _Toc75295174 \h </w:instrText>
            </w:r>
            <w:r w:rsidR="00DD7AE6">
              <w:rPr>
                <w:noProof/>
                <w:webHidden/>
              </w:rPr>
            </w:r>
            <w:r w:rsidR="00DD7AE6">
              <w:rPr>
                <w:noProof/>
                <w:webHidden/>
              </w:rPr>
              <w:fldChar w:fldCharType="separate"/>
            </w:r>
            <w:r w:rsidR="00DD7AE6">
              <w:rPr>
                <w:noProof/>
                <w:webHidden/>
              </w:rPr>
              <w:t>20</w:t>
            </w:r>
            <w:r w:rsidR="00DD7AE6">
              <w:rPr>
                <w:noProof/>
                <w:webHidden/>
              </w:rPr>
              <w:fldChar w:fldCharType="end"/>
            </w:r>
          </w:hyperlink>
        </w:p>
        <w:p w14:paraId="27EB38AC" w14:textId="77777777" w:rsidR="00DD7AE6" w:rsidRDefault="00EA76FB">
          <w:pPr>
            <w:rPr>
              <w:b/>
              <w:bCs/>
              <w:noProof/>
            </w:rPr>
          </w:pPr>
          <w:r>
            <w:rPr>
              <w:b/>
              <w:bCs/>
              <w:noProof/>
            </w:rPr>
            <w:fldChar w:fldCharType="end"/>
          </w:r>
        </w:p>
      </w:sdtContent>
    </w:sdt>
    <w:p w14:paraId="6EB313E5" w14:textId="79E0113B" w:rsidR="00EA76FB" w:rsidRDefault="00EA76FB"/>
    <w:p w14:paraId="69DD5CC5" w14:textId="15FA559B" w:rsidR="003B73DD" w:rsidRDefault="008467BF" w:rsidP="008467BF">
      <w:pPr>
        <w:pStyle w:val="Heading1"/>
      </w:pPr>
      <w:bookmarkStart w:id="0" w:name="_Toc75295146"/>
      <w:r>
        <w:lastRenderedPageBreak/>
        <w:t>Part A: Background and Data Exploration</w:t>
      </w:r>
      <w:bookmarkEnd w:id="0"/>
    </w:p>
    <w:p w14:paraId="4993F025" w14:textId="6B4F8176" w:rsidR="008467BF" w:rsidRDefault="008467BF" w:rsidP="008467BF"/>
    <w:p w14:paraId="6508870D" w14:textId="1F40EFE5" w:rsidR="00907264" w:rsidRDefault="00907264" w:rsidP="00907264">
      <w:pPr>
        <w:pStyle w:val="Heading2"/>
      </w:pPr>
      <w:bookmarkStart w:id="1" w:name="_Toc75295147"/>
      <w:r>
        <w:t>Introduction</w:t>
      </w:r>
      <w:bookmarkEnd w:id="1"/>
    </w:p>
    <w:p w14:paraId="4D124A54" w14:textId="4904C423" w:rsidR="00AD7EC0" w:rsidRDefault="00907264" w:rsidP="008467BF">
      <w:r>
        <w:rPr>
          <w:b/>
          <w:bCs/>
        </w:rPr>
        <w:t>Description</w:t>
      </w:r>
      <w:r w:rsidR="008467BF">
        <w:t xml:space="preserve">: Wine is a traditional alcoholic drink liked and consumed all over the globe. </w:t>
      </w:r>
      <w:r w:rsidR="00AD7EC0">
        <w:t xml:space="preserve">Typically, there are 2 types of wine, red </w:t>
      </w:r>
      <w:proofErr w:type="gramStart"/>
      <w:r w:rsidR="00AD7EC0">
        <w:t>wine</w:t>
      </w:r>
      <w:proofErr w:type="gramEnd"/>
      <w:r w:rsidR="00AD7EC0">
        <w:t xml:space="preserve"> and white wine. For our case study we will focus on red wine. There is huge variation in the taste of red wine based on how it is produced, its geographic location, the raw material etc. Our</w:t>
      </w:r>
      <w:r w:rsidR="008467BF">
        <w:t xml:space="preserve"> red wine dataset contains 1599 samples of wine with its 11 attributes and 1 quality variable.</w:t>
      </w:r>
    </w:p>
    <w:p w14:paraId="08269D55" w14:textId="77777777" w:rsidR="00AD7EC0" w:rsidRDefault="00AD7EC0" w:rsidP="008467BF">
      <w:r w:rsidRPr="00907264">
        <w:rPr>
          <w:b/>
          <w:bCs/>
        </w:rPr>
        <w:t>Objective</w:t>
      </w:r>
      <w:r>
        <w:t>: We try to establish a relationship between the attributes of wine and the quality. Our aim is to analyze how each variable impacts the quality. This model could be used improving wine, targeting customers depending on their taste buds, rating wines etc.</w:t>
      </w:r>
    </w:p>
    <w:p w14:paraId="4535499A" w14:textId="77777777" w:rsidR="00AD7EC0" w:rsidRDefault="00AD7EC0" w:rsidP="008467BF"/>
    <w:p w14:paraId="2063B4F2" w14:textId="77777777" w:rsidR="00AD7EC0" w:rsidRPr="00907264" w:rsidRDefault="00AD7EC0" w:rsidP="008467BF">
      <w:pPr>
        <w:rPr>
          <w:b/>
          <w:bCs/>
        </w:rPr>
      </w:pPr>
      <w:r w:rsidRPr="00907264">
        <w:rPr>
          <w:b/>
          <w:bCs/>
        </w:rPr>
        <w:t>Data Dictionary</w:t>
      </w:r>
    </w:p>
    <w:tbl>
      <w:tblPr>
        <w:tblStyle w:val="TableGrid"/>
        <w:tblW w:w="0" w:type="auto"/>
        <w:tblLook w:val="04A0" w:firstRow="1" w:lastRow="0" w:firstColumn="1" w:lastColumn="0" w:noHBand="0" w:noVBand="1"/>
      </w:tblPr>
      <w:tblGrid>
        <w:gridCol w:w="1975"/>
        <w:gridCol w:w="7375"/>
      </w:tblGrid>
      <w:tr w:rsidR="00AD7EC0" w14:paraId="66C51F99" w14:textId="77777777" w:rsidTr="00AD7EC0">
        <w:tc>
          <w:tcPr>
            <w:tcW w:w="1975" w:type="dxa"/>
          </w:tcPr>
          <w:p w14:paraId="45B23737" w14:textId="1D4CE079" w:rsidR="00AD7EC0" w:rsidRDefault="00AD7EC0" w:rsidP="008467BF">
            <w:r>
              <w:t>Variable</w:t>
            </w:r>
          </w:p>
        </w:tc>
        <w:tc>
          <w:tcPr>
            <w:tcW w:w="7375" w:type="dxa"/>
          </w:tcPr>
          <w:p w14:paraId="60FD0C13" w14:textId="41365123" w:rsidR="00AD7EC0" w:rsidRDefault="00AD7EC0" w:rsidP="008467BF">
            <w:r>
              <w:t>Description</w:t>
            </w:r>
          </w:p>
        </w:tc>
      </w:tr>
      <w:tr w:rsidR="00AD7EC0" w14:paraId="403772EF" w14:textId="77777777" w:rsidTr="00AD7EC0">
        <w:tc>
          <w:tcPr>
            <w:tcW w:w="1975" w:type="dxa"/>
          </w:tcPr>
          <w:p w14:paraId="335A2399" w14:textId="48635EED" w:rsidR="00AD7EC0" w:rsidRDefault="00AD7EC0" w:rsidP="008467BF">
            <w:r>
              <w:t>Fixed acidity</w:t>
            </w:r>
          </w:p>
        </w:tc>
        <w:tc>
          <w:tcPr>
            <w:tcW w:w="7375" w:type="dxa"/>
          </w:tcPr>
          <w:p w14:paraId="24147774" w14:textId="6D65BF91" w:rsidR="00AD7EC0" w:rsidRDefault="00907264" w:rsidP="008467BF">
            <w:r>
              <w:t>Fixed acidity in wine (numeric)</w:t>
            </w:r>
          </w:p>
        </w:tc>
      </w:tr>
      <w:tr w:rsidR="00AD7EC0" w14:paraId="0EFEBB8E" w14:textId="77777777" w:rsidTr="00AD7EC0">
        <w:tc>
          <w:tcPr>
            <w:tcW w:w="1975" w:type="dxa"/>
          </w:tcPr>
          <w:p w14:paraId="2A4113D7" w14:textId="783A270B" w:rsidR="00AD7EC0" w:rsidRDefault="00AD7EC0" w:rsidP="008467BF">
            <w:r>
              <w:t>Volatile acidity</w:t>
            </w:r>
          </w:p>
        </w:tc>
        <w:tc>
          <w:tcPr>
            <w:tcW w:w="7375" w:type="dxa"/>
          </w:tcPr>
          <w:p w14:paraId="1DA2F0DB" w14:textId="693DFB0A" w:rsidR="00AD7EC0" w:rsidRDefault="00907264" w:rsidP="008467BF">
            <w:r>
              <w:t>The amount of volatile acid in wine (numeric)</w:t>
            </w:r>
          </w:p>
        </w:tc>
      </w:tr>
      <w:tr w:rsidR="00AD7EC0" w14:paraId="5FF00E6A" w14:textId="77777777" w:rsidTr="00AD7EC0">
        <w:tc>
          <w:tcPr>
            <w:tcW w:w="1975" w:type="dxa"/>
          </w:tcPr>
          <w:p w14:paraId="5D6E00B0" w14:textId="4B503B62" w:rsidR="00AD7EC0" w:rsidRDefault="00AD7EC0" w:rsidP="008467BF">
            <w:r>
              <w:t>Citric acid</w:t>
            </w:r>
          </w:p>
        </w:tc>
        <w:tc>
          <w:tcPr>
            <w:tcW w:w="7375" w:type="dxa"/>
          </w:tcPr>
          <w:p w14:paraId="601D526D" w14:textId="1F8AF2CC" w:rsidR="00AD7EC0" w:rsidRDefault="00907264" w:rsidP="008467BF">
            <w:r>
              <w:t>Citric acid in wine (numeric)</w:t>
            </w:r>
          </w:p>
        </w:tc>
      </w:tr>
      <w:tr w:rsidR="00AD7EC0" w14:paraId="23845390" w14:textId="77777777" w:rsidTr="00AD7EC0">
        <w:tc>
          <w:tcPr>
            <w:tcW w:w="1975" w:type="dxa"/>
          </w:tcPr>
          <w:p w14:paraId="1765EB27" w14:textId="3AA50008" w:rsidR="00AD7EC0" w:rsidRDefault="00AD7EC0" w:rsidP="008467BF">
            <w:r>
              <w:t>Residual sugar</w:t>
            </w:r>
          </w:p>
        </w:tc>
        <w:tc>
          <w:tcPr>
            <w:tcW w:w="7375" w:type="dxa"/>
          </w:tcPr>
          <w:p w14:paraId="3BFAE733" w14:textId="20FE51EB" w:rsidR="00AD7EC0" w:rsidRDefault="00907264" w:rsidP="008467BF">
            <w:r>
              <w:t>Sugar after fermentation (numeric)</w:t>
            </w:r>
          </w:p>
        </w:tc>
      </w:tr>
      <w:tr w:rsidR="00AD7EC0" w14:paraId="7ACF8F6E" w14:textId="77777777" w:rsidTr="00AD7EC0">
        <w:tc>
          <w:tcPr>
            <w:tcW w:w="1975" w:type="dxa"/>
          </w:tcPr>
          <w:p w14:paraId="26869275" w14:textId="452EE67F" w:rsidR="00AD7EC0" w:rsidRDefault="00AD7EC0" w:rsidP="008467BF">
            <w:r>
              <w:t>Chlorides</w:t>
            </w:r>
          </w:p>
        </w:tc>
        <w:tc>
          <w:tcPr>
            <w:tcW w:w="7375" w:type="dxa"/>
          </w:tcPr>
          <w:p w14:paraId="13AD4F80" w14:textId="2BB176A9" w:rsidR="00AD7EC0" w:rsidRDefault="00907264" w:rsidP="008467BF">
            <w:r>
              <w:t>Salts in wine (numeric)</w:t>
            </w:r>
          </w:p>
        </w:tc>
      </w:tr>
      <w:tr w:rsidR="00AD7EC0" w14:paraId="769D457A" w14:textId="77777777" w:rsidTr="00AD7EC0">
        <w:tc>
          <w:tcPr>
            <w:tcW w:w="1975" w:type="dxa"/>
          </w:tcPr>
          <w:p w14:paraId="07BE5611" w14:textId="0D3D25E9" w:rsidR="00AD7EC0" w:rsidRDefault="00AD7EC0" w:rsidP="008467BF">
            <w:r>
              <w:t>Free sulfur dioxide</w:t>
            </w:r>
          </w:p>
        </w:tc>
        <w:tc>
          <w:tcPr>
            <w:tcW w:w="7375" w:type="dxa"/>
          </w:tcPr>
          <w:p w14:paraId="2BF87B41" w14:textId="0F1FA537" w:rsidR="00AD7EC0" w:rsidRDefault="00907264" w:rsidP="008467BF">
            <w:r>
              <w:t>Amount Free sulfur dioxide in the wine (numeric)</w:t>
            </w:r>
          </w:p>
        </w:tc>
      </w:tr>
      <w:tr w:rsidR="00AD7EC0" w14:paraId="5D090919" w14:textId="77777777" w:rsidTr="00AD7EC0">
        <w:tc>
          <w:tcPr>
            <w:tcW w:w="1975" w:type="dxa"/>
          </w:tcPr>
          <w:p w14:paraId="0A7F437F" w14:textId="309DCF4E" w:rsidR="00AD7EC0" w:rsidRDefault="00AD7EC0" w:rsidP="008467BF">
            <w:r>
              <w:t xml:space="preserve">Total </w:t>
            </w:r>
            <w:r w:rsidR="00907264">
              <w:t>sulfur dioxide</w:t>
            </w:r>
          </w:p>
        </w:tc>
        <w:tc>
          <w:tcPr>
            <w:tcW w:w="7375" w:type="dxa"/>
          </w:tcPr>
          <w:p w14:paraId="4F4D2173" w14:textId="134AF16B" w:rsidR="00AD7EC0" w:rsidRDefault="00907264" w:rsidP="008467BF">
            <w:r>
              <w:t>Free plus the bound sulfur dioxide in wine (numeric)</w:t>
            </w:r>
          </w:p>
        </w:tc>
      </w:tr>
      <w:tr w:rsidR="00AD7EC0" w14:paraId="1C0EAFA8" w14:textId="77777777" w:rsidTr="00AD7EC0">
        <w:tc>
          <w:tcPr>
            <w:tcW w:w="1975" w:type="dxa"/>
          </w:tcPr>
          <w:p w14:paraId="595BDB6B" w14:textId="37EFDBA7" w:rsidR="00AD7EC0" w:rsidRDefault="00907264" w:rsidP="008467BF">
            <w:r>
              <w:t>D</w:t>
            </w:r>
            <w:r w:rsidR="00AD7EC0">
              <w:t>ensity</w:t>
            </w:r>
          </w:p>
        </w:tc>
        <w:tc>
          <w:tcPr>
            <w:tcW w:w="7375" w:type="dxa"/>
          </w:tcPr>
          <w:p w14:paraId="33FD6B6B" w14:textId="350D9A1F" w:rsidR="00AD7EC0" w:rsidRDefault="00907264" w:rsidP="008467BF">
            <w:r>
              <w:t>Density of wine</w:t>
            </w:r>
          </w:p>
        </w:tc>
      </w:tr>
      <w:tr w:rsidR="00AD7EC0" w14:paraId="74AAFC1B" w14:textId="77777777" w:rsidTr="00AD7EC0">
        <w:tc>
          <w:tcPr>
            <w:tcW w:w="1975" w:type="dxa"/>
          </w:tcPr>
          <w:p w14:paraId="28163BD2" w14:textId="53553132" w:rsidR="00AD7EC0" w:rsidRDefault="00AD7EC0" w:rsidP="008467BF">
            <w:r>
              <w:t>pH</w:t>
            </w:r>
          </w:p>
        </w:tc>
        <w:tc>
          <w:tcPr>
            <w:tcW w:w="7375" w:type="dxa"/>
          </w:tcPr>
          <w:p w14:paraId="7801B5DE" w14:textId="1B91E65D" w:rsidR="00AD7EC0" w:rsidRDefault="00907264" w:rsidP="008467BF">
            <w:r>
              <w:t>Describes how acidic or basic the wine is (numeric)</w:t>
            </w:r>
          </w:p>
        </w:tc>
      </w:tr>
      <w:tr w:rsidR="00AD7EC0" w14:paraId="2F4B2159" w14:textId="77777777" w:rsidTr="00AD7EC0">
        <w:tc>
          <w:tcPr>
            <w:tcW w:w="1975" w:type="dxa"/>
          </w:tcPr>
          <w:p w14:paraId="1227A590" w14:textId="7A86B285" w:rsidR="00AD7EC0" w:rsidRDefault="00907264" w:rsidP="008467BF">
            <w:r>
              <w:t>S</w:t>
            </w:r>
            <w:r w:rsidR="00AD7EC0">
              <w:t>ulphates</w:t>
            </w:r>
          </w:p>
        </w:tc>
        <w:tc>
          <w:tcPr>
            <w:tcW w:w="7375" w:type="dxa"/>
          </w:tcPr>
          <w:p w14:paraId="160740BC" w14:textId="240E5F4D" w:rsidR="00AD7EC0" w:rsidRDefault="00907264" w:rsidP="008467BF">
            <w:r>
              <w:t>Quantity of Sulphates in wine (numeric)</w:t>
            </w:r>
          </w:p>
        </w:tc>
      </w:tr>
      <w:tr w:rsidR="00AD7EC0" w14:paraId="661BD69A" w14:textId="77777777" w:rsidTr="00AD7EC0">
        <w:tc>
          <w:tcPr>
            <w:tcW w:w="1975" w:type="dxa"/>
          </w:tcPr>
          <w:p w14:paraId="171AB977" w14:textId="4977DC04" w:rsidR="00AD7EC0" w:rsidRDefault="00907264" w:rsidP="008467BF">
            <w:r>
              <w:t>A</w:t>
            </w:r>
            <w:r w:rsidR="00AD7EC0">
              <w:t>lcohol</w:t>
            </w:r>
          </w:p>
        </w:tc>
        <w:tc>
          <w:tcPr>
            <w:tcW w:w="7375" w:type="dxa"/>
          </w:tcPr>
          <w:p w14:paraId="7749D275" w14:textId="16DE5982" w:rsidR="00AD7EC0" w:rsidRDefault="00907264" w:rsidP="008467BF">
            <w:r>
              <w:t>Percent alcohol in wine (numeric)</w:t>
            </w:r>
          </w:p>
        </w:tc>
      </w:tr>
      <w:tr w:rsidR="00AD7EC0" w14:paraId="66C92079" w14:textId="77777777" w:rsidTr="00AD7EC0">
        <w:tc>
          <w:tcPr>
            <w:tcW w:w="1975" w:type="dxa"/>
          </w:tcPr>
          <w:p w14:paraId="3FD066DF" w14:textId="3EC56FB8" w:rsidR="00AD7EC0" w:rsidRDefault="00907264" w:rsidP="008467BF">
            <w:r>
              <w:t>Q</w:t>
            </w:r>
            <w:r w:rsidR="00AD7EC0">
              <w:t>uality</w:t>
            </w:r>
          </w:p>
        </w:tc>
        <w:tc>
          <w:tcPr>
            <w:tcW w:w="7375" w:type="dxa"/>
          </w:tcPr>
          <w:p w14:paraId="39074404" w14:textId="4056F4A8" w:rsidR="00AD7EC0" w:rsidRDefault="00907264" w:rsidP="008467BF">
            <w:r>
              <w:t>This is target variable with a score from 1 to 10 with 10 being the best.</w:t>
            </w:r>
          </w:p>
        </w:tc>
      </w:tr>
    </w:tbl>
    <w:p w14:paraId="39217C92" w14:textId="6B1C9FCC" w:rsidR="008467BF" w:rsidRDefault="008467BF" w:rsidP="008467BF">
      <w:r>
        <w:t xml:space="preserve"> </w:t>
      </w:r>
    </w:p>
    <w:p w14:paraId="442B5191" w14:textId="334222ED" w:rsidR="00907264" w:rsidRDefault="00907264" w:rsidP="008467BF">
      <w:r>
        <w:t>We observe that all our variables are numeric. And hence we will study the distributions of each in the next section.</w:t>
      </w:r>
    </w:p>
    <w:p w14:paraId="56C40383" w14:textId="38C79534" w:rsidR="00907264" w:rsidRDefault="00907264" w:rsidP="008467BF"/>
    <w:p w14:paraId="5BB3B2D9" w14:textId="401B03A0" w:rsidR="00907264" w:rsidRDefault="00907264" w:rsidP="00907264">
      <w:pPr>
        <w:pStyle w:val="Heading2"/>
      </w:pPr>
      <w:bookmarkStart w:id="2" w:name="_Toc75295148"/>
      <w:r>
        <w:t>Summary Statistics</w:t>
      </w:r>
      <w:bookmarkEnd w:id="2"/>
    </w:p>
    <w:p w14:paraId="1C6E8426" w14:textId="2401EED5" w:rsidR="00907264" w:rsidRDefault="00DD7AE6" w:rsidP="008467BF">
      <w:r>
        <w:br/>
      </w:r>
      <w:r w:rsidR="00907264">
        <w:t>Dimension on Data:</w:t>
      </w:r>
    </w:p>
    <w:p w14:paraId="13C31787" w14:textId="21C41F00" w:rsidR="00907264" w:rsidRDefault="00907264" w:rsidP="008467BF">
      <w:r>
        <w:t xml:space="preserve">We have 1599 rows and 12 columns. Quality column is our target variable with a rating of 1 to 10 for every wine based on the taste, with 10 being the </w:t>
      </w:r>
      <w:proofErr w:type="gramStart"/>
      <w:r>
        <w:t>highest</w:t>
      </w:r>
      <w:proofErr w:type="gramEnd"/>
    </w:p>
    <w:p w14:paraId="66D79833" w14:textId="79343884" w:rsidR="00907264" w:rsidRDefault="00DD7AE6" w:rsidP="008467BF">
      <w:r>
        <w:br/>
      </w:r>
      <w:r w:rsidR="00907264">
        <w:t>Missing Values</w:t>
      </w:r>
    </w:p>
    <w:p w14:paraId="34916D41" w14:textId="1535A196" w:rsidR="00907264" w:rsidRDefault="00907264" w:rsidP="008467BF">
      <w:r>
        <w:t>We do not have any missing values in our dataset.</w:t>
      </w:r>
    </w:p>
    <w:p w14:paraId="4584B994" w14:textId="0FD0448D" w:rsidR="00907264" w:rsidRDefault="00907264" w:rsidP="008467BF"/>
    <w:p w14:paraId="4538FB5B" w14:textId="58B0056F" w:rsidR="00907264" w:rsidRDefault="00907264" w:rsidP="008467BF">
      <w:r>
        <w:t>Structure of Dataset:</w:t>
      </w:r>
    </w:p>
    <w:p w14:paraId="73CD4644" w14:textId="43F5292E" w:rsidR="00907264" w:rsidRDefault="00907264" w:rsidP="008467BF">
      <w:r>
        <w:rPr>
          <w:noProof/>
        </w:rPr>
        <w:drawing>
          <wp:inline distT="0" distB="0" distL="0" distR="0" wp14:anchorId="3098EE4C" wp14:editId="20930A0C">
            <wp:extent cx="5943600" cy="168719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1687195"/>
                    </a:xfrm>
                    <a:prstGeom prst="rect">
                      <a:avLst/>
                    </a:prstGeom>
                  </pic:spPr>
                </pic:pic>
              </a:graphicData>
            </a:graphic>
          </wp:inline>
        </w:drawing>
      </w:r>
    </w:p>
    <w:p w14:paraId="2F3993BE" w14:textId="77777777" w:rsidR="00907264" w:rsidRDefault="00907264" w:rsidP="008467BF"/>
    <w:p w14:paraId="43E28A46" w14:textId="64A5BC63" w:rsidR="00907264" w:rsidRDefault="00907264" w:rsidP="008467BF">
      <w:r>
        <w:t>Summary Statistics:</w:t>
      </w:r>
    </w:p>
    <w:p w14:paraId="6EA5AB33" w14:textId="67C3449E" w:rsidR="00907264" w:rsidRDefault="00907264" w:rsidP="008467BF">
      <w:r>
        <w:rPr>
          <w:noProof/>
        </w:rPr>
        <w:drawing>
          <wp:inline distT="0" distB="0" distL="0" distR="0" wp14:anchorId="68834131" wp14:editId="0E68DBC1">
            <wp:extent cx="57435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3575" cy="3143250"/>
                    </a:xfrm>
                    <a:prstGeom prst="rect">
                      <a:avLst/>
                    </a:prstGeom>
                  </pic:spPr>
                </pic:pic>
              </a:graphicData>
            </a:graphic>
          </wp:inline>
        </w:drawing>
      </w:r>
    </w:p>
    <w:p w14:paraId="492C4281" w14:textId="6A57D14A" w:rsidR="00907264" w:rsidRDefault="00907264" w:rsidP="008467BF"/>
    <w:p w14:paraId="4604F267" w14:textId="77777777" w:rsidR="00907264" w:rsidRDefault="00907264" w:rsidP="008467BF"/>
    <w:p w14:paraId="4EC9D373" w14:textId="7DAF3786" w:rsidR="00907264" w:rsidRDefault="00907264" w:rsidP="008467BF"/>
    <w:p w14:paraId="45F209D0" w14:textId="716F4D65" w:rsidR="003E508A" w:rsidRDefault="003E508A" w:rsidP="008467BF"/>
    <w:p w14:paraId="55F91DEA" w14:textId="68667F8B" w:rsidR="003E508A" w:rsidRDefault="003E508A" w:rsidP="008467BF"/>
    <w:p w14:paraId="3F37EBDD" w14:textId="77777777" w:rsidR="00636CB8" w:rsidRDefault="00636CB8" w:rsidP="008467BF"/>
    <w:p w14:paraId="2A516F77" w14:textId="6A3A8B51" w:rsidR="003E508A" w:rsidRPr="003E508A" w:rsidRDefault="003E508A" w:rsidP="003E508A">
      <w:pPr>
        <w:pStyle w:val="Heading1"/>
      </w:pPr>
      <w:r>
        <w:lastRenderedPageBreak/>
        <w:t xml:space="preserve"> </w:t>
      </w:r>
      <w:bookmarkStart w:id="3" w:name="_Toc75295149"/>
      <w:r w:rsidRPr="003E508A">
        <w:t>Part B. Visualization and initial models for a binary response</w:t>
      </w:r>
      <w:bookmarkEnd w:id="3"/>
    </w:p>
    <w:p w14:paraId="5A190907" w14:textId="7F79FD5F" w:rsidR="003E508A" w:rsidRDefault="003E508A" w:rsidP="003E508A"/>
    <w:p w14:paraId="05FA142F" w14:textId="79701D10" w:rsidR="003E508A" w:rsidRDefault="003E508A" w:rsidP="003E508A">
      <w:r>
        <w:t>Binary Variable Excellent:</w:t>
      </w:r>
    </w:p>
    <w:p w14:paraId="37CEED50" w14:textId="247DBBFE" w:rsidR="003E508A" w:rsidRDefault="003E508A" w:rsidP="003E508A">
      <w:r>
        <w:rPr>
          <w:noProof/>
        </w:rPr>
        <w:drawing>
          <wp:inline distT="0" distB="0" distL="0" distR="0" wp14:anchorId="3EE1E75C" wp14:editId="7B757A8D">
            <wp:extent cx="828675" cy="381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8675" cy="381000"/>
                    </a:xfrm>
                    <a:prstGeom prst="rect">
                      <a:avLst/>
                    </a:prstGeom>
                  </pic:spPr>
                </pic:pic>
              </a:graphicData>
            </a:graphic>
          </wp:inline>
        </w:drawing>
      </w:r>
      <w:r>
        <w:br/>
        <w:t>We have 217 samples of excellent wines (quality&gt;=7)</w:t>
      </w:r>
    </w:p>
    <w:p w14:paraId="06A1D1C6" w14:textId="08F94BE2" w:rsidR="003E508A" w:rsidRDefault="003E508A" w:rsidP="003E508A"/>
    <w:p w14:paraId="5EE0E45B" w14:textId="5A2CE3B9" w:rsidR="003E508A" w:rsidRDefault="003E508A" w:rsidP="00A06500">
      <w:pPr>
        <w:pStyle w:val="Heading2"/>
      </w:pPr>
      <w:bookmarkStart w:id="4" w:name="_Toc75295150"/>
      <w:r>
        <w:t>Distribution of Variables</w:t>
      </w:r>
      <w:bookmarkEnd w:id="4"/>
    </w:p>
    <w:p w14:paraId="6994597E" w14:textId="072925B3" w:rsidR="003E508A" w:rsidRDefault="003E508A" w:rsidP="003E508A">
      <w:r>
        <w:rPr>
          <w:noProof/>
        </w:rPr>
        <w:drawing>
          <wp:inline distT="0" distB="0" distL="0" distR="0" wp14:anchorId="2E9D6C82" wp14:editId="41405A97">
            <wp:extent cx="6211821" cy="4676775"/>
            <wp:effectExtent l="0" t="0" r="0" b="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12"/>
                    <a:stretch>
                      <a:fillRect/>
                    </a:stretch>
                  </pic:blipFill>
                  <pic:spPr>
                    <a:xfrm>
                      <a:off x="0" y="0"/>
                      <a:ext cx="6214598" cy="4678866"/>
                    </a:xfrm>
                    <a:prstGeom prst="rect">
                      <a:avLst/>
                    </a:prstGeom>
                  </pic:spPr>
                </pic:pic>
              </a:graphicData>
            </a:graphic>
          </wp:inline>
        </w:drawing>
      </w:r>
    </w:p>
    <w:p w14:paraId="0E3FF8B8" w14:textId="77777777" w:rsidR="003E508A" w:rsidRDefault="003E508A" w:rsidP="003E508A"/>
    <w:p w14:paraId="13FD552E" w14:textId="47356AC2" w:rsidR="003E508A" w:rsidRDefault="003E508A" w:rsidP="003E508A">
      <w:r>
        <w:t>Inferences:</w:t>
      </w:r>
    </w:p>
    <w:p w14:paraId="5097F04F" w14:textId="2B64F4E6" w:rsidR="003E508A" w:rsidRDefault="003E508A" w:rsidP="003E508A">
      <w:pPr>
        <w:pStyle w:val="ListParagraph"/>
        <w:numPr>
          <w:ilvl w:val="0"/>
          <w:numId w:val="1"/>
        </w:numPr>
      </w:pPr>
      <w:r>
        <w:t>Apart from density and pH we do not see normal or approx. normal distribution.</w:t>
      </w:r>
    </w:p>
    <w:p w14:paraId="2761F1C8" w14:textId="6C038A56" w:rsidR="003E508A" w:rsidRDefault="003E508A" w:rsidP="003E508A">
      <w:pPr>
        <w:pStyle w:val="ListParagraph"/>
        <w:numPr>
          <w:ilvl w:val="0"/>
          <w:numId w:val="1"/>
        </w:numPr>
      </w:pPr>
      <w:r>
        <w:t>Most of the variables are right skewed, long tail towards right.</w:t>
      </w:r>
    </w:p>
    <w:p w14:paraId="24BA77E5" w14:textId="50D5C2F5" w:rsidR="003E508A" w:rsidRDefault="003E508A" w:rsidP="003E508A">
      <w:pPr>
        <w:pStyle w:val="ListParagraph"/>
        <w:numPr>
          <w:ilvl w:val="0"/>
          <w:numId w:val="1"/>
        </w:numPr>
      </w:pPr>
      <w:r>
        <w:t>Quality variable also shows that most of the wines are of quality 5 and 6.</w:t>
      </w:r>
    </w:p>
    <w:p w14:paraId="4B455932" w14:textId="6A7DEC63" w:rsidR="003E508A" w:rsidRDefault="003E508A" w:rsidP="00A06500">
      <w:pPr>
        <w:pStyle w:val="Heading2"/>
      </w:pPr>
      <w:bookmarkStart w:id="5" w:name="_Toc75295151"/>
      <w:r>
        <w:lastRenderedPageBreak/>
        <w:t>Box plots of variables</w:t>
      </w:r>
      <w:bookmarkEnd w:id="5"/>
    </w:p>
    <w:p w14:paraId="7BE27F35" w14:textId="5E537977" w:rsidR="003E508A" w:rsidRDefault="003E508A" w:rsidP="003E508A">
      <w:r>
        <w:rPr>
          <w:noProof/>
        </w:rPr>
        <w:drawing>
          <wp:inline distT="0" distB="0" distL="0" distR="0" wp14:anchorId="3BED65EF" wp14:editId="1D6C49AF">
            <wp:extent cx="5067300" cy="4391025"/>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stretch>
                      <a:fillRect/>
                    </a:stretch>
                  </pic:blipFill>
                  <pic:spPr>
                    <a:xfrm>
                      <a:off x="0" y="0"/>
                      <a:ext cx="5067300" cy="4391025"/>
                    </a:xfrm>
                    <a:prstGeom prst="rect">
                      <a:avLst/>
                    </a:prstGeom>
                  </pic:spPr>
                </pic:pic>
              </a:graphicData>
            </a:graphic>
          </wp:inline>
        </w:drawing>
      </w:r>
    </w:p>
    <w:p w14:paraId="4367C197" w14:textId="49C2D6A6" w:rsidR="003E508A" w:rsidRDefault="003E508A" w:rsidP="003E508A"/>
    <w:p w14:paraId="52B174B2" w14:textId="3F363466" w:rsidR="003E508A" w:rsidRDefault="003E508A" w:rsidP="003E508A">
      <w:pPr>
        <w:pStyle w:val="ListParagraph"/>
        <w:numPr>
          <w:ilvl w:val="0"/>
          <w:numId w:val="2"/>
        </w:numPr>
      </w:pPr>
      <w:r>
        <w:t>We observe that some of the variables have some outliers.</w:t>
      </w:r>
    </w:p>
    <w:p w14:paraId="1D851548" w14:textId="3736D4FB" w:rsidR="003E508A" w:rsidRDefault="00237F75" w:rsidP="003E508A">
      <w:pPr>
        <w:pStyle w:val="ListParagraph"/>
        <w:numPr>
          <w:ilvl w:val="0"/>
          <w:numId w:val="2"/>
        </w:numPr>
      </w:pPr>
      <w:r>
        <w:t>Also, the direction of outlies is consistent with the histogram.</w:t>
      </w:r>
    </w:p>
    <w:p w14:paraId="4D958417" w14:textId="18E65EEE" w:rsidR="00237F75" w:rsidRDefault="00237F75" w:rsidP="00237F75"/>
    <w:p w14:paraId="58D48955" w14:textId="617B4965" w:rsidR="00237F75" w:rsidRDefault="00237F75" w:rsidP="00A06500">
      <w:pPr>
        <w:pStyle w:val="Heading2"/>
      </w:pPr>
      <w:bookmarkStart w:id="6" w:name="_Toc75295152"/>
      <w:r>
        <w:rPr>
          <w:noProof/>
        </w:rPr>
        <w:drawing>
          <wp:anchor distT="0" distB="0" distL="114300" distR="114300" simplePos="0" relativeHeight="251658240" behindDoc="1" locked="0" layoutInCell="1" allowOverlap="1" wp14:anchorId="1531867F" wp14:editId="7E58BD4C">
            <wp:simplePos x="0" y="0"/>
            <wp:positionH relativeFrom="column">
              <wp:posOffset>3076575</wp:posOffset>
            </wp:positionH>
            <wp:positionV relativeFrom="paragraph">
              <wp:posOffset>200660</wp:posOffset>
            </wp:positionV>
            <wp:extent cx="2790825" cy="1931250"/>
            <wp:effectExtent l="0" t="0" r="0" b="0"/>
            <wp:wrapTight wrapText="bothSides">
              <wp:wrapPolygon edited="0">
                <wp:start x="0" y="0"/>
                <wp:lineTo x="0" y="21309"/>
                <wp:lineTo x="21379" y="21309"/>
                <wp:lineTo x="21379" y="0"/>
                <wp:lineTo x="0" y="0"/>
              </wp:wrapPolygon>
            </wp:wrapTight>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90825" cy="1931250"/>
                    </a:xfrm>
                    <a:prstGeom prst="rect">
                      <a:avLst/>
                    </a:prstGeom>
                  </pic:spPr>
                </pic:pic>
              </a:graphicData>
            </a:graphic>
          </wp:anchor>
        </w:drawing>
      </w:r>
      <w:r>
        <w:t xml:space="preserve">Proportion of excellent </w:t>
      </w:r>
      <w:proofErr w:type="gramStart"/>
      <w:r>
        <w:t>Red</w:t>
      </w:r>
      <w:proofErr w:type="gramEnd"/>
      <w:r>
        <w:t xml:space="preserve"> wine:</w:t>
      </w:r>
      <w:bookmarkEnd w:id="6"/>
    </w:p>
    <w:p w14:paraId="2D63102F" w14:textId="7EF914C9" w:rsidR="00237F75" w:rsidRDefault="00237F75" w:rsidP="00237F75">
      <w:r>
        <w:rPr>
          <w:noProof/>
        </w:rPr>
        <w:drawing>
          <wp:inline distT="0" distB="0" distL="0" distR="0" wp14:anchorId="4C70B36A" wp14:editId="1A9FC945">
            <wp:extent cx="828675" cy="381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8675" cy="381000"/>
                    </a:xfrm>
                    <a:prstGeom prst="rect">
                      <a:avLst/>
                    </a:prstGeom>
                  </pic:spPr>
                </pic:pic>
              </a:graphicData>
            </a:graphic>
          </wp:inline>
        </w:drawing>
      </w:r>
      <w:r>
        <w:br/>
        <w:t>We have 217 samples of excellent wines (quality&gt;=7)</w:t>
      </w:r>
    </w:p>
    <w:p w14:paraId="1F9E0F83" w14:textId="27888218" w:rsidR="00237F75" w:rsidRDefault="00237F75" w:rsidP="00237F75">
      <w:r>
        <w:t>That is, 13.57% percent of excellent wine in our dataset</w:t>
      </w:r>
      <w:r w:rsidR="008612EC">
        <w:t>.</w:t>
      </w:r>
    </w:p>
    <w:p w14:paraId="182B41C9" w14:textId="6872DF48" w:rsidR="00237F75" w:rsidRDefault="00237F75" w:rsidP="00237F75"/>
    <w:p w14:paraId="19ECB396" w14:textId="28B24095" w:rsidR="00237F75" w:rsidRDefault="00237F75" w:rsidP="00237F75"/>
    <w:p w14:paraId="59646BB8" w14:textId="7C8558A4" w:rsidR="00237F75" w:rsidRDefault="00237F75" w:rsidP="00237F75"/>
    <w:p w14:paraId="202DEEA9" w14:textId="6E17F0C2" w:rsidR="00237F75" w:rsidRDefault="00237F75" w:rsidP="00A06500">
      <w:pPr>
        <w:pStyle w:val="Heading2"/>
      </w:pPr>
      <w:bookmarkStart w:id="7" w:name="_Toc75295153"/>
      <w:r>
        <w:rPr>
          <w:noProof/>
        </w:rPr>
        <w:lastRenderedPageBreak/>
        <w:drawing>
          <wp:anchor distT="0" distB="0" distL="114300" distR="114300" simplePos="0" relativeHeight="251659264" behindDoc="1" locked="0" layoutInCell="1" allowOverlap="1" wp14:anchorId="2FF7E5EF" wp14:editId="04EED022">
            <wp:simplePos x="0" y="0"/>
            <wp:positionH relativeFrom="margin">
              <wp:posOffset>3609975</wp:posOffset>
            </wp:positionH>
            <wp:positionV relativeFrom="paragraph">
              <wp:posOffset>9525</wp:posOffset>
            </wp:positionV>
            <wp:extent cx="2838450" cy="2860340"/>
            <wp:effectExtent l="0" t="0" r="0" b="0"/>
            <wp:wrapTight wrapText="bothSides">
              <wp:wrapPolygon edited="0">
                <wp:start x="0" y="0"/>
                <wp:lineTo x="0" y="21437"/>
                <wp:lineTo x="21455" y="21437"/>
                <wp:lineTo x="21455" y="0"/>
                <wp:lineTo x="0" y="0"/>
              </wp:wrapPolygon>
            </wp:wrapTight>
            <wp:docPr id="11" name="Picture 11"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38450" cy="2860340"/>
                    </a:xfrm>
                    <a:prstGeom prst="rect">
                      <a:avLst/>
                    </a:prstGeom>
                  </pic:spPr>
                </pic:pic>
              </a:graphicData>
            </a:graphic>
          </wp:anchor>
        </w:drawing>
      </w:r>
      <w:r>
        <w:t>Correlation</w:t>
      </w:r>
      <w:bookmarkEnd w:id="7"/>
    </w:p>
    <w:tbl>
      <w:tblPr>
        <w:tblStyle w:val="TableGrid"/>
        <w:tblpPr w:leftFromText="180" w:rightFromText="180" w:vertAnchor="text" w:horzAnchor="margin" w:tblpY="362"/>
        <w:tblW w:w="0" w:type="auto"/>
        <w:tblLook w:val="04A0" w:firstRow="1" w:lastRow="0" w:firstColumn="1" w:lastColumn="0" w:noHBand="0" w:noVBand="1"/>
      </w:tblPr>
      <w:tblGrid>
        <w:gridCol w:w="2779"/>
        <w:gridCol w:w="2779"/>
      </w:tblGrid>
      <w:tr w:rsidR="00055B3C" w14:paraId="56F1C61E" w14:textId="77777777" w:rsidTr="00055B3C">
        <w:trPr>
          <w:trHeight w:val="262"/>
        </w:trPr>
        <w:tc>
          <w:tcPr>
            <w:tcW w:w="2779" w:type="dxa"/>
          </w:tcPr>
          <w:p w14:paraId="5D99473D" w14:textId="4D58E4C7" w:rsidR="00055B3C" w:rsidRPr="00E12603" w:rsidRDefault="00055B3C" w:rsidP="00055B3C">
            <w:r>
              <w:t>Variable</w:t>
            </w:r>
          </w:p>
        </w:tc>
        <w:tc>
          <w:tcPr>
            <w:tcW w:w="2779" w:type="dxa"/>
          </w:tcPr>
          <w:p w14:paraId="5C4ED297" w14:textId="460F4BA9" w:rsidR="00055B3C" w:rsidRPr="00E12603" w:rsidRDefault="00055B3C" w:rsidP="00055B3C">
            <w:r>
              <w:t>Pearson Correlation with Excellent</w:t>
            </w:r>
          </w:p>
        </w:tc>
      </w:tr>
      <w:tr w:rsidR="00055B3C" w14:paraId="7066137E" w14:textId="77777777" w:rsidTr="00055B3C">
        <w:trPr>
          <w:trHeight w:val="262"/>
        </w:trPr>
        <w:tc>
          <w:tcPr>
            <w:tcW w:w="2779" w:type="dxa"/>
          </w:tcPr>
          <w:p w14:paraId="61FB9CB2" w14:textId="65B813F4" w:rsidR="00055B3C" w:rsidRDefault="00055B3C" w:rsidP="00055B3C">
            <w:proofErr w:type="spellStart"/>
            <w:proofErr w:type="gramStart"/>
            <w:r w:rsidRPr="00E12603">
              <w:t>fixed.acidity</w:t>
            </w:r>
            <w:proofErr w:type="spellEnd"/>
            <w:proofErr w:type="gramEnd"/>
            <w:r w:rsidRPr="00E12603">
              <w:t xml:space="preserve">  </w:t>
            </w:r>
          </w:p>
        </w:tc>
        <w:tc>
          <w:tcPr>
            <w:tcW w:w="2779" w:type="dxa"/>
          </w:tcPr>
          <w:p w14:paraId="0CB755DF" w14:textId="53D66ABC" w:rsidR="00055B3C" w:rsidRDefault="00055B3C" w:rsidP="00055B3C">
            <w:r w:rsidRPr="00E12603">
              <w:t>0.12006104</w:t>
            </w:r>
          </w:p>
        </w:tc>
      </w:tr>
      <w:tr w:rsidR="00055B3C" w14:paraId="1866670E" w14:textId="77777777" w:rsidTr="00055B3C">
        <w:trPr>
          <w:trHeight w:val="247"/>
        </w:trPr>
        <w:tc>
          <w:tcPr>
            <w:tcW w:w="2779" w:type="dxa"/>
          </w:tcPr>
          <w:p w14:paraId="1706AD8E" w14:textId="35556408" w:rsidR="00055B3C" w:rsidRDefault="00055B3C" w:rsidP="00055B3C">
            <w:proofErr w:type="spellStart"/>
            <w:proofErr w:type="gramStart"/>
            <w:r w:rsidRPr="00E12603">
              <w:t>volatile.acidity</w:t>
            </w:r>
            <w:proofErr w:type="spellEnd"/>
            <w:proofErr w:type="gramEnd"/>
            <w:r w:rsidRPr="00E12603">
              <w:t xml:space="preserve"> </w:t>
            </w:r>
          </w:p>
        </w:tc>
        <w:tc>
          <w:tcPr>
            <w:tcW w:w="2779" w:type="dxa"/>
          </w:tcPr>
          <w:p w14:paraId="763CDFE6" w14:textId="63C98E0E" w:rsidR="00055B3C" w:rsidRDefault="00055B3C" w:rsidP="00055B3C">
            <w:r w:rsidRPr="00E12603">
              <w:t>-0.27071153</w:t>
            </w:r>
          </w:p>
        </w:tc>
      </w:tr>
      <w:tr w:rsidR="00055B3C" w14:paraId="4294CC10" w14:textId="77777777" w:rsidTr="00055B3C">
        <w:trPr>
          <w:trHeight w:val="262"/>
        </w:trPr>
        <w:tc>
          <w:tcPr>
            <w:tcW w:w="2779" w:type="dxa"/>
          </w:tcPr>
          <w:p w14:paraId="2B8C382A" w14:textId="34C704C0" w:rsidR="00055B3C" w:rsidRDefault="00055B3C" w:rsidP="00055B3C">
            <w:proofErr w:type="spellStart"/>
            <w:proofErr w:type="gramStart"/>
            <w:r w:rsidRPr="00E12603">
              <w:t>citric.acid</w:t>
            </w:r>
            <w:proofErr w:type="spellEnd"/>
            <w:proofErr w:type="gramEnd"/>
            <w:r w:rsidRPr="00E12603">
              <w:t xml:space="preserve">         </w:t>
            </w:r>
          </w:p>
        </w:tc>
        <w:tc>
          <w:tcPr>
            <w:tcW w:w="2779" w:type="dxa"/>
          </w:tcPr>
          <w:p w14:paraId="3D535FF3" w14:textId="465B8E2B" w:rsidR="00055B3C" w:rsidRDefault="00055B3C" w:rsidP="00055B3C">
            <w:r w:rsidRPr="00E12603">
              <w:t>0.21471559</w:t>
            </w:r>
          </w:p>
        </w:tc>
      </w:tr>
      <w:tr w:rsidR="00055B3C" w14:paraId="3E0B3C92" w14:textId="77777777" w:rsidTr="00055B3C">
        <w:trPr>
          <w:trHeight w:val="247"/>
        </w:trPr>
        <w:tc>
          <w:tcPr>
            <w:tcW w:w="2779" w:type="dxa"/>
          </w:tcPr>
          <w:p w14:paraId="61655308" w14:textId="4DE61EFD" w:rsidR="00055B3C" w:rsidRDefault="00055B3C" w:rsidP="00055B3C">
            <w:proofErr w:type="spellStart"/>
            <w:proofErr w:type="gramStart"/>
            <w:r w:rsidRPr="00E12603">
              <w:t>residual.sugar</w:t>
            </w:r>
            <w:proofErr w:type="spellEnd"/>
            <w:proofErr w:type="gramEnd"/>
            <w:r w:rsidRPr="00E12603">
              <w:t xml:space="preserve">        </w:t>
            </w:r>
          </w:p>
        </w:tc>
        <w:tc>
          <w:tcPr>
            <w:tcW w:w="2779" w:type="dxa"/>
          </w:tcPr>
          <w:p w14:paraId="072F5637" w14:textId="4169F4B8" w:rsidR="00055B3C" w:rsidRDefault="00055B3C" w:rsidP="00055B3C">
            <w:r w:rsidRPr="00E12603">
              <w:t>0.04777895</w:t>
            </w:r>
          </w:p>
        </w:tc>
      </w:tr>
      <w:tr w:rsidR="00055B3C" w14:paraId="2412645F" w14:textId="77777777" w:rsidTr="00055B3C">
        <w:trPr>
          <w:trHeight w:val="262"/>
        </w:trPr>
        <w:tc>
          <w:tcPr>
            <w:tcW w:w="2779" w:type="dxa"/>
          </w:tcPr>
          <w:p w14:paraId="501F768B" w14:textId="05CFDF1F" w:rsidR="00055B3C" w:rsidRDefault="00055B3C" w:rsidP="00055B3C">
            <w:r w:rsidRPr="00E12603">
              <w:t xml:space="preserve">chlorides            </w:t>
            </w:r>
          </w:p>
        </w:tc>
        <w:tc>
          <w:tcPr>
            <w:tcW w:w="2779" w:type="dxa"/>
          </w:tcPr>
          <w:p w14:paraId="6213939A" w14:textId="18DDFC4E" w:rsidR="00055B3C" w:rsidRDefault="00055B3C" w:rsidP="00055B3C">
            <w:r w:rsidRPr="00E12603">
              <w:t>-0.09730764</w:t>
            </w:r>
          </w:p>
        </w:tc>
      </w:tr>
      <w:tr w:rsidR="00055B3C" w14:paraId="587215C6" w14:textId="77777777" w:rsidTr="00055B3C">
        <w:trPr>
          <w:trHeight w:val="247"/>
        </w:trPr>
        <w:tc>
          <w:tcPr>
            <w:tcW w:w="2779" w:type="dxa"/>
          </w:tcPr>
          <w:p w14:paraId="70A159CA" w14:textId="487B104D" w:rsidR="00055B3C" w:rsidRDefault="00055B3C" w:rsidP="00055B3C">
            <w:proofErr w:type="spellStart"/>
            <w:proofErr w:type="gramStart"/>
            <w:r w:rsidRPr="00E12603">
              <w:t>free.sulfur</w:t>
            </w:r>
            <w:proofErr w:type="gramEnd"/>
            <w:r w:rsidRPr="00E12603">
              <w:t>.dioxide</w:t>
            </w:r>
            <w:proofErr w:type="spellEnd"/>
            <w:r w:rsidRPr="00E12603">
              <w:t xml:space="preserve">  </w:t>
            </w:r>
          </w:p>
        </w:tc>
        <w:tc>
          <w:tcPr>
            <w:tcW w:w="2779" w:type="dxa"/>
          </w:tcPr>
          <w:p w14:paraId="78FE8CF2" w14:textId="1724FE6D" w:rsidR="00055B3C" w:rsidRDefault="00055B3C" w:rsidP="00055B3C">
            <w:r w:rsidRPr="00E12603">
              <w:t>-0.07174730</w:t>
            </w:r>
          </w:p>
        </w:tc>
      </w:tr>
      <w:tr w:rsidR="00055B3C" w14:paraId="415C7A18" w14:textId="77777777" w:rsidTr="00055B3C">
        <w:trPr>
          <w:trHeight w:val="262"/>
        </w:trPr>
        <w:tc>
          <w:tcPr>
            <w:tcW w:w="2779" w:type="dxa"/>
          </w:tcPr>
          <w:p w14:paraId="2BBA427E" w14:textId="67E86B37" w:rsidR="00055B3C" w:rsidRDefault="00055B3C" w:rsidP="00055B3C">
            <w:proofErr w:type="spellStart"/>
            <w:proofErr w:type="gramStart"/>
            <w:r w:rsidRPr="00E12603">
              <w:t>total.sulfur</w:t>
            </w:r>
            <w:proofErr w:type="gramEnd"/>
            <w:r w:rsidRPr="00E12603">
              <w:t>.dioxide</w:t>
            </w:r>
            <w:proofErr w:type="spellEnd"/>
            <w:r w:rsidRPr="00E12603">
              <w:t xml:space="preserve"> </w:t>
            </w:r>
          </w:p>
        </w:tc>
        <w:tc>
          <w:tcPr>
            <w:tcW w:w="2779" w:type="dxa"/>
          </w:tcPr>
          <w:p w14:paraId="2395B564" w14:textId="0AC6F62F" w:rsidR="00055B3C" w:rsidRDefault="00055B3C" w:rsidP="00055B3C">
            <w:r w:rsidRPr="00E12603">
              <w:t>-0.13951655</w:t>
            </w:r>
          </w:p>
        </w:tc>
      </w:tr>
      <w:tr w:rsidR="00055B3C" w14:paraId="0FDD38C5" w14:textId="77777777" w:rsidTr="00055B3C">
        <w:trPr>
          <w:trHeight w:val="247"/>
        </w:trPr>
        <w:tc>
          <w:tcPr>
            <w:tcW w:w="2779" w:type="dxa"/>
          </w:tcPr>
          <w:p w14:paraId="13C4D079" w14:textId="775497BF" w:rsidR="00055B3C" w:rsidRDefault="00055B3C" w:rsidP="00055B3C">
            <w:r w:rsidRPr="00E12603">
              <w:t xml:space="preserve">density             </w:t>
            </w:r>
          </w:p>
        </w:tc>
        <w:tc>
          <w:tcPr>
            <w:tcW w:w="2779" w:type="dxa"/>
          </w:tcPr>
          <w:p w14:paraId="007E7F10" w14:textId="01415705" w:rsidR="00055B3C" w:rsidRDefault="00055B3C" w:rsidP="00055B3C">
            <w:r w:rsidRPr="00E12603">
              <w:t>-0.15045968</w:t>
            </w:r>
          </w:p>
        </w:tc>
      </w:tr>
      <w:tr w:rsidR="00055B3C" w14:paraId="4D8C1413" w14:textId="77777777" w:rsidTr="00055B3C">
        <w:trPr>
          <w:trHeight w:val="247"/>
        </w:trPr>
        <w:tc>
          <w:tcPr>
            <w:tcW w:w="2779" w:type="dxa"/>
          </w:tcPr>
          <w:p w14:paraId="60E3F366" w14:textId="076ED7C4" w:rsidR="00055B3C" w:rsidRDefault="00055B3C" w:rsidP="00055B3C">
            <w:r w:rsidRPr="00E12603">
              <w:t xml:space="preserve">pH                  </w:t>
            </w:r>
          </w:p>
        </w:tc>
        <w:tc>
          <w:tcPr>
            <w:tcW w:w="2779" w:type="dxa"/>
          </w:tcPr>
          <w:p w14:paraId="23FD755C" w14:textId="42B40FDE" w:rsidR="00055B3C" w:rsidRDefault="00055B3C" w:rsidP="00055B3C">
            <w:r w:rsidRPr="00E12603">
              <w:t>-0.05728334</w:t>
            </w:r>
          </w:p>
        </w:tc>
      </w:tr>
      <w:tr w:rsidR="00055B3C" w14:paraId="24FC52BF" w14:textId="77777777" w:rsidTr="00055B3C">
        <w:trPr>
          <w:trHeight w:val="247"/>
        </w:trPr>
        <w:tc>
          <w:tcPr>
            <w:tcW w:w="2779" w:type="dxa"/>
          </w:tcPr>
          <w:p w14:paraId="15139D1D" w14:textId="18CDA504" w:rsidR="00055B3C" w:rsidRDefault="00055B3C" w:rsidP="00055B3C">
            <w:r w:rsidRPr="00E12603">
              <w:t xml:space="preserve">sulphates            </w:t>
            </w:r>
          </w:p>
        </w:tc>
        <w:tc>
          <w:tcPr>
            <w:tcW w:w="2779" w:type="dxa"/>
          </w:tcPr>
          <w:p w14:paraId="2C7F26B2" w14:textId="10D18235" w:rsidR="00055B3C" w:rsidRDefault="00055B3C" w:rsidP="00055B3C">
            <w:r w:rsidRPr="00E12603">
              <w:t>0.19948521</w:t>
            </w:r>
          </w:p>
        </w:tc>
      </w:tr>
      <w:tr w:rsidR="00055B3C" w14:paraId="2B72FD13" w14:textId="77777777" w:rsidTr="00055B3C">
        <w:trPr>
          <w:trHeight w:val="247"/>
        </w:trPr>
        <w:tc>
          <w:tcPr>
            <w:tcW w:w="2779" w:type="dxa"/>
          </w:tcPr>
          <w:p w14:paraId="55F14D64" w14:textId="41C3BD7E" w:rsidR="00055B3C" w:rsidRDefault="00055B3C" w:rsidP="00055B3C">
            <w:r w:rsidRPr="00E12603">
              <w:t xml:space="preserve">alcohol               </w:t>
            </w:r>
          </w:p>
        </w:tc>
        <w:tc>
          <w:tcPr>
            <w:tcW w:w="2779" w:type="dxa"/>
          </w:tcPr>
          <w:p w14:paraId="2532DDC8" w14:textId="507CDFEE" w:rsidR="00055B3C" w:rsidRDefault="00055B3C" w:rsidP="00055B3C">
            <w:r w:rsidRPr="00E12603">
              <w:t>0.40731485</w:t>
            </w:r>
          </w:p>
        </w:tc>
      </w:tr>
    </w:tbl>
    <w:p w14:paraId="043550F7" w14:textId="0C6FB839" w:rsidR="00055B3C" w:rsidRDefault="00055B3C" w:rsidP="00237F75"/>
    <w:p w14:paraId="34FB27CB" w14:textId="22325C5B" w:rsidR="00055B3C" w:rsidRDefault="00055B3C" w:rsidP="00237F75"/>
    <w:p w14:paraId="12F4C96B" w14:textId="651E721D" w:rsidR="00237F75" w:rsidRDefault="00237F75" w:rsidP="00237F75">
      <w:pPr>
        <w:pStyle w:val="ListParagraph"/>
        <w:numPr>
          <w:ilvl w:val="0"/>
          <w:numId w:val="4"/>
        </w:numPr>
      </w:pPr>
      <w:r>
        <w:t>Excellent shows good correlation with alcohol. Increasing alcohol increases the probability of being labelled excellent.</w:t>
      </w:r>
    </w:p>
    <w:p w14:paraId="02399409" w14:textId="02B91F5C" w:rsidR="00237F75" w:rsidRDefault="00237F75" w:rsidP="00237F75">
      <w:pPr>
        <w:pStyle w:val="ListParagraph"/>
        <w:numPr>
          <w:ilvl w:val="0"/>
          <w:numId w:val="4"/>
        </w:numPr>
      </w:pPr>
      <w:r>
        <w:t xml:space="preserve">Excellent is negatively correlated with volatile </w:t>
      </w:r>
      <w:proofErr w:type="gramStart"/>
      <w:r>
        <w:t>acidity</w:t>
      </w:r>
      <w:proofErr w:type="gramEnd"/>
    </w:p>
    <w:p w14:paraId="576F18A1" w14:textId="5C0CA570" w:rsidR="00237F75" w:rsidRDefault="00237F75" w:rsidP="00237F75">
      <w:pPr>
        <w:pStyle w:val="ListParagraph"/>
        <w:numPr>
          <w:ilvl w:val="0"/>
          <w:numId w:val="4"/>
        </w:numPr>
      </w:pPr>
      <w:r>
        <w:t>Whereas, excellent has slightly positive correlation with citric acid</w:t>
      </w:r>
    </w:p>
    <w:p w14:paraId="2E085D11" w14:textId="61A77B89" w:rsidR="00237F75" w:rsidRDefault="00237F75" w:rsidP="00237F75">
      <w:pPr>
        <w:ind w:left="360"/>
      </w:pPr>
    </w:p>
    <w:p w14:paraId="713B1AF2" w14:textId="26F579ED" w:rsidR="00055B3C" w:rsidRPr="00A06500" w:rsidRDefault="0004696E" w:rsidP="00A06500">
      <w:pPr>
        <w:pStyle w:val="Heading2"/>
        <w:rPr>
          <w:b/>
        </w:rPr>
      </w:pPr>
      <w:bookmarkStart w:id="8" w:name="_Toc75295154"/>
      <w:r w:rsidRPr="00A06500">
        <w:t>Linear Model</w:t>
      </w:r>
      <w:bookmarkEnd w:id="8"/>
    </w:p>
    <w:p w14:paraId="32535303" w14:textId="2DDAF577" w:rsidR="0004696E" w:rsidRDefault="0004696E" w:rsidP="0004696E">
      <w:r>
        <w:rPr>
          <w:noProof/>
        </w:rPr>
        <w:drawing>
          <wp:inline distT="0" distB="0" distL="0" distR="0" wp14:anchorId="12382058" wp14:editId="69FF175C">
            <wp:extent cx="4577513" cy="3543300"/>
            <wp:effectExtent l="0" t="0" r="0" b="0"/>
            <wp:docPr id="12" name="Picture 12"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table&#10;&#10;Description automatically generated"/>
                    <pic:cNvPicPr/>
                  </pic:nvPicPr>
                  <pic:blipFill>
                    <a:blip r:embed="rId16"/>
                    <a:stretch>
                      <a:fillRect/>
                    </a:stretch>
                  </pic:blipFill>
                  <pic:spPr>
                    <a:xfrm>
                      <a:off x="0" y="0"/>
                      <a:ext cx="4587739" cy="3551216"/>
                    </a:xfrm>
                    <a:prstGeom prst="rect">
                      <a:avLst/>
                    </a:prstGeom>
                  </pic:spPr>
                </pic:pic>
              </a:graphicData>
            </a:graphic>
          </wp:inline>
        </w:drawing>
      </w:r>
    </w:p>
    <w:p w14:paraId="595A4E71" w14:textId="36D0E271" w:rsidR="0004696E" w:rsidRDefault="0004696E" w:rsidP="0004696E">
      <w:r w:rsidRPr="0004696E">
        <w:rPr>
          <w:b/>
          <w:bCs/>
        </w:rPr>
        <w:lastRenderedPageBreak/>
        <w:t>Significant Variables:</w:t>
      </w:r>
      <w:r w:rsidRPr="0004696E">
        <w:rPr>
          <w:b/>
          <w:bCs/>
        </w:rPr>
        <w:br/>
      </w:r>
      <w:proofErr w:type="spellStart"/>
      <w:r>
        <w:t>Fixed.acidity</w:t>
      </w:r>
      <w:proofErr w:type="spellEnd"/>
      <w:r>
        <w:t xml:space="preserve">, </w:t>
      </w:r>
      <w:proofErr w:type="spellStart"/>
      <w:proofErr w:type="gramStart"/>
      <w:r>
        <w:t>volatile.acidity</w:t>
      </w:r>
      <w:proofErr w:type="spellEnd"/>
      <w:proofErr w:type="gramEnd"/>
      <w:r>
        <w:t xml:space="preserve">, </w:t>
      </w:r>
      <w:proofErr w:type="spellStart"/>
      <w:r>
        <w:t>residual.sugar</w:t>
      </w:r>
      <w:proofErr w:type="spellEnd"/>
      <w:r>
        <w:t xml:space="preserve">, chlorides, </w:t>
      </w:r>
      <w:proofErr w:type="spellStart"/>
      <w:r>
        <w:t>total.sulfur.dioxide</w:t>
      </w:r>
      <w:proofErr w:type="spellEnd"/>
      <w:r>
        <w:t>, density, sulphates, alcohol</w:t>
      </w:r>
    </w:p>
    <w:p w14:paraId="42F7E73B" w14:textId="1014EC45" w:rsidR="0004696E" w:rsidRDefault="0004696E" w:rsidP="0004696E">
      <w:r w:rsidRPr="0004696E">
        <w:rPr>
          <w:b/>
          <w:bCs/>
        </w:rPr>
        <w:t>Positively correlated significant variables:</w:t>
      </w:r>
      <w:r>
        <w:br/>
      </w:r>
      <w:proofErr w:type="spellStart"/>
      <w:r>
        <w:t>Fixed.acidity</w:t>
      </w:r>
      <w:proofErr w:type="spellEnd"/>
      <w:r>
        <w:t xml:space="preserve">, </w:t>
      </w:r>
      <w:proofErr w:type="spellStart"/>
      <w:proofErr w:type="gramStart"/>
      <w:r>
        <w:t>residual.sugar</w:t>
      </w:r>
      <w:proofErr w:type="spellEnd"/>
      <w:proofErr w:type="gramEnd"/>
      <w:r>
        <w:t>, sulphates and alcohol</w:t>
      </w:r>
    </w:p>
    <w:p w14:paraId="5A3E9C67" w14:textId="068BE6DD" w:rsidR="0004696E" w:rsidRDefault="0004696E" w:rsidP="0004696E">
      <w:r>
        <w:t>This implies that increasing the above parameters will increase the quality and in turn the chances of being classified as excellent.</w:t>
      </w:r>
    </w:p>
    <w:p w14:paraId="40246FA5" w14:textId="3CE82EA1" w:rsidR="0004696E" w:rsidRDefault="0004696E" w:rsidP="0004696E">
      <w:r>
        <w:t>Other significant variables are responsible for lowering the rating of wine.</w:t>
      </w:r>
    </w:p>
    <w:p w14:paraId="32519B46" w14:textId="7FBE9C86" w:rsidR="0004696E" w:rsidRDefault="0004696E" w:rsidP="0004696E"/>
    <w:p w14:paraId="4E87C78D" w14:textId="5DD1CB94" w:rsidR="0004696E" w:rsidRDefault="0004696E" w:rsidP="00A06500">
      <w:pPr>
        <w:pStyle w:val="Heading2"/>
      </w:pPr>
      <w:bookmarkStart w:id="9" w:name="_Toc75295155"/>
      <w:r>
        <w:t>Logistic Regression</w:t>
      </w:r>
      <w:bookmarkEnd w:id="9"/>
    </w:p>
    <w:p w14:paraId="547BC841" w14:textId="5527498A" w:rsidR="0004696E" w:rsidRDefault="0004696E" w:rsidP="0004696E">
      <w:r>
        <w:rPr>
          <w:noProof/>
        </w:rPr>
        <w:drawing>
          <wp:inline distT="0" distB="0" distL="0" distR="0" wp14:anchorId="07E7C057" wp14:editId="60CA8A44">
            <wp:extent cx="4895850" cy="4029075"/>
            <wp:effectExtent l="0" t="0" r="0" b="9525"/>
            <wp:docPr id="13" name="Picture 13"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table&#10;&#10;Description automatically generated with medium confidence"/>
                    <pic:cNvPicPr/>
                  </pic:nvPicPr>
                  <pic:blipFill>
                    <a:blip r:embed="rId17"/>
                    <a:stretch>
                      <a:fillRect/>
                    </a:stretch>
                  </pic:blipFill>
                  <pic:spPr>
                    <a:xfrm>
                      <a:off x="0" y="0"/>
                      <a:ext cx="4895850" cy="4029075"/>
                    </a:xfrm>
                    <a:prstGeom prst="rect">
                      <a:avLst/>
                    </a:prstGeom>
                  </pic:spPr>
                </pic:pic>
              </a:graphicData>
            </a:graphic>
          </wp:inline>
        </w:drawing>
      </w:r>
    </w:p>
    <w:p w14:paraId="0B29CDF8" w14:textId="77777777" w:rsidR="0004696E" w:rsidRDefault="0004696E" w:rsidP="0004696E">
      <w:r w:rsidRPr="0004696E">
        <w:rPr>
          <w:b/>
          <w:bCs/>
        </w:rPr>
        <w:t>Significant Variables:</w:t>
      </w:r>
      <w:r w:rsidRPr="0004696E">
        <w:rPr>
          <w:b/>
          <w:bCs/>
        </w:rPr>
        <w:br/>
      </w:r>
      <w:proofErr w:type="spellStart"/>
      <w:r>
        <w:t>Fixed.acidity</w:t>
      </w:r>
      <w:proofErr w:type="spellEnd"/>
      <w:r>
        <w:t xml:space="preserve">, </w:t>
      </w:r>
      <w:proofErr w:type="spellStart"/>
      <w:proofErr w:type="gramStart"/>
      <w:r>
        <w:t>volatile.acidity</w:t>
      </w:r>
      <w:proofErr w:type="spellEnd"/>
      <w:proofErr w:type="gramEnd"/>
      <w:r>
        <w:t xml:space="preserve">, </w:t>
      </w:r>
      <w:proofErr w:type="spellStart"/>
      <w:r>
        <w:t>residual.sugar</w:t>
      </w:r>
      <w:proofErr w:type="spellEnd"/>
      <w:r>
        <w:t xml:space="preserve">, chlorides, </w:t>
      </w:r>
      <w:proofErr w:type="spellStart"/>
      <w:r>
        <w:t>total.sulfur.dioxide</w:t>
      </w:r>
      <w:proofErr w:type="spellEnd"/>
      <w:r>
        <w:t>, density, sulphates, alcohol</w:t>
      </w:r>
    </w:p>
    <w:p w14:paraId="5DCF6627" w14:textId="77777777" w:rsidR="0004696E" w:rsidRDefault="0004696E" w:rsidP="0004696E">
      <w:r w:rsidRPr="0004696E">
        <w:rPr>
          <w:b/>
          <w:bCs/>
        </w:rPr>
        <w:t>Positively correlated significant variables:</w:t>
      </w:r>
      <w:r>
        <w:br/>
      </w:r>
      <w:proofErr w:type="spellStart"/>
      <w:r>
        <w:t>Fixed.acidity</w:t>
      </w:r>
      <w:proofErr w:type="spellEnd"/>
      <w:r>
        <w:t xml:space="preserve">, </w:t>
      </w:r>
      <w:proofErr w:type="spellStart"/>
      <w:proofErr w:type="gramStart"/>
      <w:r>
        <w:t>residual.sugar</w:t>
      </w:r>
      <w:proofErr w:type="spellEnd"/>
      <w:proofErr w:type="gramEnd"/>
      <w:r>
        <w:t>, sulphates and alcohol</w:t>
      </w:r>
    </w:p>
    <w:p w14:paraId="788ED5CF" w14:textId="665D043D" w:rsidR="0004696E" w:rsidRDefault="0004696E" w:rsidP="0004696E">
      <w:r>
        <w:t>This implies that increasing the above parameters will increase the chances of being classified as excellent.</w:t>
      </w:r>
    </w:p>
    <w:p w14:paraId="4209DE80" w14:textId="7C97A581" w:rsidR="00320F52" w:rsidRDefault="0004696E" w:rsidP="0004696E">
      <w:r>
        <w:t>Other significant variables are responsible for lowering the rating of wine.</w:t>
      </w:r>
    </w:p>
    <w:p w14:paraId="2140B91F" w14:textId="77777777" w:rsidR="00A06500" w:rsidRDefault="00A06500" w:rsidP="0004696E"/>
    <w:p w14:paraId="60B54E3B" w14:textId="60366154" w:rsidR="00320F52" w:rsidRDefault="00320F52" w:rsidP="0004696E">
      <w:r>
        <w:lastRenderedPageBreak/>
        <w:t>Comparison Linear and Logistic</w:t>
      </w:r>
    </w:p>
    <w:p w14:paraId="6193920F" w14:textId="64EA76AC" w:rsidR="00320F52" w:rsidRDefault="00320F52" w:rsidP="00320F52">
      <w:pPr>
        <w:pStyle w:val="ListParagraph"/>
        <w:numPr>
          <w:ilvl w:val="0"/>
          <w:numId w:val="5"/>
        </w:numPr>
      </w:pPr>
      <w:r>
        <w:t>We get exactly same variables as significant in both cases</w:t>
      </w:r>
      <w:r w:rsidR="00A57B06">
        <w:t>.</w:t>
      </w:r>
    </w:p>
    <w:p w14:paraId="2524A15B" w14:textId="22054E9E" w:rsidR="00320F52" w:rsidRDefault="00320F52" w:rsidP="00320F52">
      <w:pPr>
        <w:pStyle w:val="ListParagraph"/>
        <w:numPr>
          <w:ilvl w:val="0"/>
          <w:numId w:val="5"/>
        </w:numPr>
      </w:pPr>
      <w:r>
        <w:t xml:space="preserve">Even the direction is same, </w:t>
      </w:r>
      <w:proofErr w:type="gramStart"/>
      <w:r>
        <w:t>i.e.</w:t>
      </w:r>
      <w:proofErr w:type="gramEnd"/>
      <w:r>
        <w:t xml:space="preserve"> the ones that show positive correlation with linear, same variables show positive correlation with logistic as well</w:t>
      </w:r>
      <w:r w:rsidR="00A57B06">
        <w:t>.</w:t>
      </w:r>
    </w:p>
    <w:p w14:paraId="40A5CD21" w14:textId="6E0AD1FE" w:rsidR="00A06500" w:rsidRDefault="00A06500" w:rsidP="00A06500"/>
    <w:p w14:paraId="3026EBF2" w14:textId="37161608" w:rsidR="00A06500" w:rsidRDefault="00A06500" w:rsidP="00A06500">
      <w:pPr>
        <w:pStyle w:val="Heading1"/>
      </w:pPr>
      <w:bookmarkStart w:id="10" w:name="_Toc75295156"/>
      <w:r>
        <w:t xml:space="preserve">Part C. </w:t>
      </w:r>
      <w:r w:rsidR="00EA76FB">
        <w:t>V</w:t>
      </w:r>
      <w:r>
        <w:t xml:space="preserve">ariable selection, </w:t>
      </w:r>
      <w:r w:rsidR="00EA76FB">
        <w:t>I</w:t>
      </w:r>
      <w:r>
        <w:t xml:space="preserve">nterpretation, and </w:t>
      </w:r>
      <w:r w:rsidR="00EA76FB">
        <w:t>P</w:t>
      </w:r>
      <w:r>
        <w:t xml:space="preserve">rediction for a </w:t>
      </w:r>
      <w:r w:rsidR="00EA76FB">
        <w:t>L</w:t>
      </w:r>
      <w:r>
        <w:t>ogistic model</w:t>
      </w:r>
      <w:bookmarkEnd w:id="10"/>
    </w:p>
    <w:p w14:paraId="7B1F2E6E" w14:textId="76452845" w:rsidR="00A06500" w:rsidRDefault="00A06500" w:rsidP="00A06500"/>
    <w:p w14:paraId="5626D813" w14:textId="1CBD17E2" w:rsidR="00A06500" w:rsidRDefault="00A06500" w:rsidP="00A06500">
      <w:pPr>
        <w:pStyle w:val="ListParagraph"/>
        <w:numPr>
          <w:ilvl w:val="0"/>
          <w:numId w:val="6"/>
        </w:numPr>
      </w:pPr>
      <w:r w:rsidRPr="00A06500">
        <w:t>Forward selection wit AIC</w:t>
      </w:r>
    </w:p>
    <w:p w14:paraId="37B299CF" w14:textId="4152E694" w:rsidR="00A06500" w:rsidRDefault="00A06500" w:rsidP="00A06500">
      <w:r>
        <w:rPr>
          <w:noProof/>
        </w:rPr>
        <w:drawing>
          <wp:inline distT="0" distB="0" distL="0" distR="0" wp14:anchorId="53475A52" wp14:editId="3A4E68D0">
            <wp:extent cx="5553075" cy="1274476"/>
            <wp:effectExtent l="0" t="0" r="0" b="190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5563654" cy="1276904"/>
                    </a:xfrm>
                    <a:prstGeom prst="rect">
                      <a:avLst/>
                    </a:prstGeom>
                  </pic:spPr>
                </pic:pic>
              </a:graphicData>
            </a:graphic>
          </wp:inline>
        </w:drawing>
      </w:r>
      <w:r>
        <w:br/>
      </w:r>
    </w:p>
    <w:p w14:paraId="22A7E381" w14:textId="7FFDA1EC" w:rsidR="00A06500" w:rsidRDefault="00A06500" w:rsidP="00A06500">
      <w:pPr>
        <w:pStyle w:val="ListParagraph"/>
        <w:numPr>
          <w:ilvl w:val="0"/>
          <w:numId w:val="6"/>
        </w:numPr>
      </w:pPr>
      <w:r w:rsidRPr="00A06500">
        <w:t>Backward selection wit AIC</w:t>
      </w:r>
    </w:p>
    <w:p w14:paraId="5C4CAA54" w14:textId="1D114F3E" w:rsidR="00A06500" w:rsidRDefault="00A06500" w:rsidP="00A06500">
      <w:pPr>
        <w:ind w:left="360"/>
      </w:pPr>
      <w:r>
        <w:rPr>
          <w:noProof/>
        </w:rPr>
        <w:drawing>
          <wp:inline distT="0" distB="0" distL="0" distR="0" wp14:anchorId="03A22EB0" wp14:editId="5A5C704F">
            <wp:extent cx="4242712" cy="1876425"/>
            <wp:effectExtent l="0" t="0" r="571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4260193" cy="1884156"/>
                    </a:xfrm>
                    <a:prstGeom prst="rect">
                      <a:avLst/>
                    </a:prstGeom>
                  </pic:spPr>
                </pic:pic>
              </a:graphicData>
            </a:graphic>
          </wp:inline>
        </w:drawing>
      </w:r>
      <w:r>
        <w:br/>
      </w:r>
    </w:p>
    <w:p w14:paraId="01ED6539" w14:textId="6E45EB87" w:rsidR="00A06500" w:rsidRDefault="00A06500" w:rsidP="00A06500">
      <w:pPr>
        <w:pStyle w:val="ListParagraph"/>
        <w:numPr>
          <w:ilvl w:val="0"/>
          <w:numId w:val="6"/>
        </w:numPr>
      </w:pPr>
      <w:r w:rsidRPr="00A06500">
        <w:t>Forward selection with BIC</w:t>
      </w:r>
    </w:p>
    <w:p w14:paraId="0B69942E" w14:textId="18DC774B" w:rsidR="00A06500" w:rsidRPr="00A06500" w:rsidRDefault="00A06500" w:rsidP="00A06500">
      <w:pPr>
        <w:ind w:left="360"/>
      </w:pPr>
      <w:r>
        <w:rPr>
          <w:noProof/>
        </w:rPr>
        <w:drawing>
          <wp:inline distT="0" distB="0" distL="0" distR="0" wp14:anchorId="5CD92DF8" wp14:editId="64A16D10">
            <wp:extent cx="5350931" cy="1504950"/>
            <wp:effectExtent l="0" t="0" r="254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5374416" cy="1511555"/>
                    </a:xfrm>
                    <a:prstGeom prst="rect">
                      <a:avLst/>
                    </a:prstGeom>
                  </pic:spPr>
                </pic:pic>
              </a:graphicData>
            </a:graphic>
          </wp:inline>
        </w:drawing>
      </w:r>
    </w:p>
    <w:p w14:paraId="1A7992B9" w14:textId="478EFC29" w:rsidR="00320F52" w:rsidRDefault="00A06500" w:rsidP="00A06500">
      <w:pPr>
        <w:pStyle w:val="ListParagraph"/>
        <w:numPr>
          <w:ilvl w:val="0"/>
          <w:numId w:val="6"/>
        </w:numPr>
      </w:pPr>
      <w:r w:rsidRPr="00A06500">
        <w:lastRenderedPageBreak/>
        <w:t>Backward selection wit BIC</w:t>
      </w:r>
    </w:p>
    <w:p w14:paraId="536C79A6" w14:textId="47214B9A" w:rsidR="00A06500" w:rsidRDefault="00A06500" w:rsidP="00A06500">
      <w:pPr>
        <w:ind w:left="360"/>
      </w:pPr>
      <w:r>
        <w:rPr>
          <w:noProof/>
        </w:rPr>
        <w:drawing>
          <wp:inline distT="0" distB="0" distL="0" distR="0" wp14:anchorId="635E3D7E" wp14:editId="3169EFDA">
            <wp:extent cx="4495800" cy="1857375"/>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stretch>
                      <a:fillRect/>
                    </a:stretch>
                  </pic:blipFill>
                  <pic:spPr>
                    <a:xfrm>
                      <a:off x="0" y="0"/>
                      <a:ext cx="4495800" cy="1857375"/>
                    </a:xfrm>
                    <a:prstGeom prst="rect">
                      <a:avLst/>
                    </a:prstGeom>
                  </pic:spPr>
                </pic:pic>
              </a:graphicData>
            </a:graphic>
          </wp:inline>
        </w:drawing>
      </w:r>
    </w:p>
    <w:p w14:paraId="62A09CD3" w14:textId="369555EA" w:rsidR="00A06500" w:rsidRDefault="00A06500" w:rsidP="00A06500">
      <w:pPr>
        <w:ind w:left="360"/>
      </w:pPr>
    </w:p>
    <w:p w14:paraId="1A0DC794" w14:textId="69E7E5F8" w:rsidR="00A06500" w:rsidRDefault="00A06500" w:rsidP="00A06500">
      <w:pPr>
        <w:pStyle w:val="ListParagraph"/>
        <w:numPr>
          <w:ilvl w:val="0"/>
          <w:numId w:val="6"/>
        </w:numPr>
      </w:pPr>
      <w:r>
        <w:t>Stepwise</w:t>
      </w:r>
    </w:p>
    <w:p w14:paraId="006E4F89" w14:textId="7D454DD6" w:rsidR="00A06500" w:rsidRDefault="00A06500" w:rsidP="00A06500">
      <w:pPr>
        <w:ind w:left="360"/>
      </w:pPr>
      <w:r>
        <w:rPr>
          <w:noProof/>
        </w:rPr>
        <w:drawing>
          <wp:inline distT="0" distB="0" distL="0" distR="0" wp14:anchorId="2F9A7DF3" wp14:editId="54DEAAA5">
            <wp:extent cx="5867400" cy="2752725"/>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2"/>
                    <a:stretch>
                      <a:fillRect/>
                    </a:stretch>
                  </pic:blipFill>
                  <pic:spPr>
                    <a:xfrm>
                      <a:off x="0" y="0"/>
                      <a:ext cx="5867400" cy="2752725"/>
                    </a:xfrm>
                    <a:prstGeom prst="rect">
                      <a:avLst/>
                    </a:prstGeom>
                  </pic:spPr>
                </pic:pic>
              </a:graphicData>
            </a:graphic>
          </wp:inline>
        </w:drawing>
      </w:r>
    </w:p>
    <w:p w14:paraId="66C7F909" w14:textId="5D238B14" w:rsidR="00A06500" w:rsidRDefault="00A06500" w:rsidP="00A06500">
      <w:pPr>
        <w:ind w:left="360"/>
      </w:pPr>
    </w:p>
    <w:p w14:paraId="379B5868" w14:textId="491CED01" w:rsidR="00A06500" w:rsidRDefault="00A06500" w:rsidP="00A06500">
      <w:pPr>
        <w:ind w:left="360"/>
      </w:pPr>
      <w:r>
        <w:t>Since BIC penalizes the model with incre</w:t>
      </w:r>
      <w:r w:rsidR="008D5A43">
        <w:t>ase</w:t>
      </w:r>
      <w:r>
        <w:t xml:space="preserve"> in number of predictors, it gives the simplest model. I will choose BIC as selection criteria and select the model with least BIC</w:t>
      </w:r>
      <w:r w:rsidR="00F60F21">
        <w:t>. Both Forward and Backward selection process give the same least BIC model:</w:t>
      </w:r>
    </w:p>
    <w:p w14:paraId="2116F238" w14:textId="4957C716" w:rsidR="00F60F21" w:rsidRPr="00F60F21" w:rsidRDefault="00F60F21" w:rsidP="00A06500">
      <w:pPr>
        <w:ind w:left="360"/>
        <w:rPr>
          <w:b/>
          <w:bCs/>
        </w:rPr>
      </w:pPr>
      <w:r w:rsidRPr="00F60F21">
        <w:rPr>
          <w:b/>
          <w:bCs/>
        </w:rPr>
        <w:t xml:space="preserve">excellent ~ </w:t>
      </w:r>
      <w:proofErr w:type="spellStart"/>
      <w:proofErr w:type="gramStart"/>
      <w:r w:rsidRPr="00F60F21">
        <w:rPr>
          <w:b/>
          <w:bCs/>
        </w:rPr>
        <w:t>fixed.acidity</w:t>
      </w:r>
      <w:proofErr w:type="spellEnd"/>
      <w:proofErr w:type="gramEnd"/>
      <w:r w:rsidRPr="00F60F21">
        <w:rPr>
          <w:b/>
          <w:bCs/>
        </w:rPr>
        <w:t xml:space="preserve"> + </w:t>
      </w:r>
      <w:proofErr w:type="spellStart"/>
      <w:r w:rsidRPr="00F60F21">
        <w:rPr>
          <w:b/>
          <w:bCs/>
        </w:rPr>
        <w:t>volatile.acidity</w:t>
      </w:r>
      <w:proofErr w:type="spellEnd"/>
      <w:r w:rsidRPr="00F60F21">
        <w:rPr>
          <w:b/>
          <w:bCs/>
        </w:rPr>
        <w:t xml:space="preserve"> + chlorides + </w:t>
      </w:r>
      <w:proofErr w:type="spellStart"/>
      <w:r w:rsidRPr="00F60F21">
        <w:rPr>
          <w:b/>
          <w:bCs/>
        </w:rPr>
        <w:t>total.sulfur.dioxide</w:t>
      </w:r>
      <w:proofErr w:type="spellEnd"/>
      <w:r w:rsidRPr="00F60F21">
        <w:rPr>
          <w:b/>
          <w:bCs/>
        </w:rPr>
        <w:t xml:space="preserve"> + sulphates + alcohol</w:t>
      </w:r>
    </w:p>
    <w:p w14:paraId="5F3D101E" w14:textId="477D6418" w:rsidR="0004696E" w:rsidRDefault="0004696E" w:rsidP="0004696E"/>
    <w:p w14:paraId="3075C30A" w14:textId="4EE4261C" w:rsidR="00F60F21" w:rsidRDefault="00F60F21" w:rsidP="00F60F21">
      <w:pPr>
        <w:pStyle w:val="Heading2"/>
      </w:pPr>
      <w:bookmarkStart w:id="11" w:name="_Toc75295157"/>
      <w:r>
        <w:t>Chi Square Test</w:t>
      </w:r>
      <w:bookmarkEnd w:id="11"/>
    </w:p>
    <w:p w14:paraId="7EFF1861" w14:textId="77777777" w:rsidR="00F60F21" w:rsidRDefault="00F60F21" w:rsidP="00F60F21">
      <w:r>
        <w:t>Chi square test helps us to confirm if the model from variable selection is significantly different from full model or not.</w:t>
      </w:r>
    </w:p>
    <w:p w14:paraId="7AE13B8A" w14:textId="77777777" w:rsidR="00F60F21" w:rsidRDefault="00F60F21" w:rsidP="00F60F21"/>
    <w:p w14:paraId="5B45DB34" w14:textId="1471196F" w:rsidR="00F60F21" w:rsidRDefault="00F60F21" w:rsidP="00F60F21">
      <w:r>
        <w:lastRenderedPageBreak/>
        <w:t>H0: Models are same</w:t>
      </w:r>
      <w:r w:rsidR="008D5A43">
        <w:t>.</w:t>
      </w:r>
      <w:r>
        <w:br/>
        <w:t xml:space="preserve">H1: Models are </w:t>
      </w:r>
      <w:r w:rsidR="008D5A43">
        <w:t>different.</w:t>
      </w:r>
    </w:p>
    <w:p w14:paraId="2F4FA7CB" w14:textId="65788D79" w:rsidR="00F60F21" w:rsidRDefault="00F60F21" w:rsidP="00F60F21">
      <w:r>
        <w:t>p value = 0.031</w:t>
      </w:r>
      <w:r>
        <w:br/>
        <w:t>p value is less than significance level (0.05). Hence, we reject the null hypothesis and confirm the models are statistically different. We need to select another model.</w:t>
      </w:r>
    </w:p>
    <w:p w14:paraId="6F489271" w14:textId="77777777" w:rsidR="00F60F21" w:rsidRDefault="00F60F21" w:rsidP="00F60F21"/>
    <w:p w14:paraId="7292804D" w14:textId="5CD84128" w:rsidR="00F60F21" w:rsidRDefault="00F60F21" w:rsidP="00F60F21">
      <w:pPr>
        <w:pStyle w:val="Heading2"/>
      </w:pPr>
      <w:bookmarkStart w:id="12" w:name="_Toc75295158"/>
      <w:r>
        <w:t>Drop1 Chi Square Test:</w:t>
      </w:r>
      <w:bookmarkEnd w:id="12"/>
    </w:p>
    <w:p w14:paraId="79F9202B" w14:textId="407C8F2D" w:rsidR="00F60F21" w:rsidRDefault="00F60F21" w:rsidP="00F60F21">
      <w:r>
        <w:rPr>
          <w:noProof/>
        </w:rPr>
        <w:drawing>
          <wp:inline distT="0" distB="0" distL="0" distR="0" wp14:anchorId="058D8E43" wp14:editId="29A5BF04">
            <wp:extent cx="5943600" cy="2787015"/>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stretch>
                      <a:fillRect/>
                    </a:stretch>
                  </pic:blipFill>
                  <pic:spPr>
                    <a:xfrm>
                      <a:off x="0" y="0"/>
                      <a:ext cx="5943600" cy="2787015"/>
                    </a:xfrm>
                    <a:prstGeom prst="rect">
                      <a:avLst/>
                    </a:prstGeom>
                  </pic:spPr>
                </pic:pic>
              </a:graphicData>
            </a:graphic>
          </wp:inline>
        </w:drawing>
      </w:r>
    </w:p>
    <w:p w14:paraId="4CC19DE8" w14:textId="04A4E321" w:rsidR="00F60F21" w:rsidRDefault="00F60F21" w:rsidP="00F60F21">
      <w:r w:rsidRPr="00F60F21">
        <w:t xml:space="preserve">drop1 chi square test exactly </w:t>
      </w:r>
      <w:r>
        <w:t xml:space="preserve">gives </w:t>
      </w:r>
      <w:r w:rsidRPr="00F60F21">
        <w:t>the same model as AIC</w:t>
      </w:r>
      <w:r>
        <w:t>. I will choose the model with lowest AIC:</w:t>
      </w:r>
    </w:p>
    <w:p w14:paraId="44AA19B1" w14:textId="4F460CDF" w:rsidR="00F60F21" w:rsidRDefault="00F60F21" w:rsidP="00F60F21">
      <w:pPr>
        <w:rPr>
          <w:b/>
          <w:bCs/>
        </w:rPr>
      </w:pPr>
      <w:r w:rsidRPr="00F60F21">
        <w:rPr>
          <w:b/>
          <w:bCs/>
        </w:rPr>
        <w:t xml:space="preserve">excellent ~ alcohol + </w:t>
      </w:r>
      <w:proofErr w:type="spellStart"/>
      <w:proofErr w:type="gramStart"/>
      <w:r w:rsidRPr="00F60F21">
        <w:rPr>
          <w:b/>
          <w:bCs/>
        </w:rPr>
        <w:t>volatile.acidity</w:t>
      </w:r>
      <w:proofErr w:type="spellEnd"/>
      <w:proofErr w:type="gramEnd"/>
      <w:r w:rsidRPr="00F60F21">
        <w:rPr>
          <w:b/>
          <w:bCs/>
        </w:rPr>
        <w:t xml:space="preserve"> + sulphates + </w:t>
      </w:r>
      <w:proofErr w:type="spellStart"/>
      <w:r w:rsidRPr="00F60F21">
        <w:rPr>
          <w:b/>
          <w:bCs/>
        </w:rPr>
        <w:t>total.sulfur.dioxide</w:t>
      </w:r>
      <w:proofErr w:type="spellEnd"/>
      <w:r w:rsidRPr="00F60F21">
        <w:rPr>
          <w:b/>
          <w:bCs/>
        </w:rPr>
        <w:t xml:space="preserve"> + chlorides + </w:t>
      </w:r>
      <w:proofErr w:type="spellStart"/>
      <w:r w:rsidRPr="00F60F21">
        <w:rPr>
          <w:b/>
          <w:bCs/>
        </w:rPr>
        <w:t>fixed.acidity</w:t>
      </w:r>
      <w:proofErr w:type="spellEnd"/>
      <w:r w:rsidRPr="00F60F21">
        <w:rPr>
          <w:b/>
          <w:bCs/>
        </w:rPr>
        <w:t xml:space="preserve"> + </w:t>
      </w:r>
      <w:proofErr w:type="spellStart"/>
      <w:r w:rsidRPr="00F60F21">
        <w:rPr>
          <w:b/>
          <w:bCs/>
        </w:rPr>
        <w:t>residual.sugar</w:t>
      </w:r>
      <w:proofErr w:type="spellEnd"/>
      <w:r w:rsidRPr="00F60F21">
        <w:rPr>
          <w:b/>
          <w:bCs/>
        </w:rPr>
        <w:t xml:space="preserve"> + density</w:t>
      </w:r>
    </w:p>
    <w:p w14:paraId="4D689935" w14:textId="0485A9B3" w:rsidR="00F60F21" w:rsidRDefault="00977EFA" w:rsidP="00F60F21">
      <w:pPr>
        <w:rPr>
          <w:b/>
          <w:bCs/>
        </w:rPr>
      </w:pPr>
      <w:r>
        <w:rPr>
          <w:noProof/>
        </w:rPr>
        <w:drawing>
          <wp:anchor distT="0" distB="0" distL="114300" distR="114300" simplePos="0" relativeHeight="251660288" behindDoc="1" locked="0" layoutInCell="1" allowOverlap="1" wp14:anchorId="16C05622" wp14:editId="57B7F1D5">
            <wp:simplePos x="0" y="0"/>
            <wp:positionH relativeFrom="column">
              <wp:posOffset>3467100</wp:posOffset>
            </wp:positionH>
            <wp:positionV relativeFrom="paragraph">
              <wp:posOffset>237490</wp:posOffset>
            </wp:positionV>
            <wp:extent cx="3085465" cy="2696210"/>
            <wp:effectExtent l="0" t="0" r="635" b="8890"/>
            <wp:wrapTight wrapText="bothSides">
              <wp:wrapPolygon edited="0">
                <wp:start x="0" y="0"/>
                <wp:lineTo x="0" y="21519"/>
                <wp:lineTo x="21471" y="21519"/>
                <wp:lineTo x="21471" y="0"/>
                <wp:lineTo x="0" y="0"/>
              </wp:wrapPolygon>
            </wp:wrapTight>
            <wp:docPr id="21" name="Picture 2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ubbl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85465" cy="2696210"/>
                    </a:xfrm>
                    <a:prstGeom prst="rect">
                      <a:avLst/>
                    </a:prstGeom>
                  </pic:spPr>
                </pic:pic>
              </a:graphicData>
            </a:graphic>
            <wp14:sizeRelH relativeFrom="margin">
              <wp14:pctWidth>0</wp14:pctWidth>
            </wp14:sizeRelH>
            <wp14:sizeRelV relativeFrom="margin">
              <wp14:pctHeight>0</wp14:pctHeight>
            </wp14:sizeRelV>
          </wp:anchor>
        </w:drawing>
      </w:r>
    </w:p>
    <w:p w14:paraId="30539931" w14:textId="16CBF266" w:rsidR="00F60F21" w:rsidRDefault="00F60F21" w:rsidP="00F60F21">
      <w:pPr>
        <w:pStyle w:val="Heading2"/>
      </w:pPr>
      <w:bookmarkStart w:id="13" w:name="_Toc75295159"/>
      <w:r>
        <w:t>Collinearity</w:t>
      </w:r>
      <w:bookmarkEnd w:id="13"/>
      <w:r w:rsidR="00977EFA">
        <w:br/>
      </w:r>
    </w:p>
    <w:tbl>
      <w:tblPr>
        <w:tblStyle w:val="TableGrid"/>
        <w:tblpPr w:leftFromText="180" w:rightFromText="180" w:vertAnchor="text" w:horzAnchor="margin" w:tblpY="68"/>
        <w:tblW w:w="0" w:type="auto"/>
        <w:tblLook w:val="04A0" w:firstRow="1" w:lastRow="0" w:firstColumn="1" w:lastColumn="0" w:noHBand="0" w:noVBand="1"/>
      </w:tblPr>
      <w:tblGrid>
        <w:gridCol w:w="1911"/>
        <w:gridCol w:w="3394"/>
      </w:tblGrid>
      <w:tr w:rsidR="00977EFA" w14:paraId="0F9F7F74" w14:textId="77777777" w:rsidTr="00977EFA">
        <w:trPr>
          <w:trHeight w:val="262"/>
        </w:trPr>
        <w:tc>
          <w:tcPr>
            <w:tcW w:w="1911" w:type="dxa"/>
          </w:tcPr>
          <w:p w14:paraId="736B86D2" w14:textId="77777777" w:rsidR="00977EFA" w:rsidRPr="00E12603" w:rsidRDefault="00977EFA" w:rsidP="00977EFA">
            <w:r>
              <w:t>Variable</w:t>
            </w:r>
          </w:p>
        </w:tc>
        <w:tc>
          <w:tcPr>
            <w:tcW w:w="3394" w:type="dxa"/>
          </w:tcPr>
          <w:p w14:paraId="7F2027B0" w14:textId="77777777" w:rsidR="00977EFA" w:rsidRPr="00E12603" w:rsidRDefault="00977EFA" w:rsidP="00977EFA">
            <w:r>
              <w:t>Pearson Correlation with Excellent</w:t>
            </w:r>
          </w:p>
        </w:tc>
      </w:tr>
      <w:tr w:rsidR="00977EFA" w14:paraId="13709DB7" w14:textId="77777777" w:rsidTr="00977EFA">
        <w:trPr>
          <w:trHeight w:val="262"/>
        </w:trPr>
        <w:tc>
          <w:tcPr>
            <w:tcW w:w="1911" w:type="dxa"/>
          </w:tcPr>
          <w:p w14:paraId="74E949FF" w14:textId="77777777" w:rsidR="00977EFA" w:rsidRDefault="00977EFA" w:rsidP="00977EFA">
            <w:proofErr w:type="spellStart"/>
            <w:proofErr w:type="gramStart"/>
            <w:r w:rsidRPr="00E12603">
              <w:t>fixed.acidity</w:t>
            </w:r>
            <w:proofErr w:type="spellEnd"/>
            <w:proofErr w:type="gramEnd"/>
            <w:r w:rsidRPr="00E12603">
              <w:t xml:space="preserve">  </w:t>
            </w:r>
          </w:p>
        </w:tc>
        <w:tc>
          <w:tcPr>
            <w:tcW w:w="3394" w:type="dxa"/>
          </w:tcPr>
          <w:p w14:paraId="34C8B911" w14:textId="77777777" w:rsidR="00977EFA" w:rsidRDefault="00977EFA" w:rsidP="00977EFA">
            <w:r w:rsidRPr="00E12603">
              <w:t>0.12006104</w:t>
            </w:r>
          </w:p>
        </w:tc>
      </w:tr>
      <w:tr w:rsidR="00977EFA" w14:paraId="1B82A9FB" w14:textId="77777777" w:rsidTr="00977EFA">
        <w:trPr>
          <w:trHeight w:val="247"/>
        </w:trPr>
        <w:tc>
          <w:tcPr>
            <w:tcW w:w="1911" w:type="dxa"/>
          </w:tcPr>
          <w:p w14:paraId="625F3578" w14:textId="77777777" w:rsidR="00977EFA" w:rsidRDefault="00977EFA" w:rsidP="00977EFA">
            <w:proofErr w:type="spellStart"/>
            <w:proofErr w:type="gramStart"/>
            <w:r w:rsidRPr="00E12603">
              <w:t>volatile.acidity</w:t>
            </w:r>
            <w:proofErr w:type="spellEnd"/>
            <w:proofErr w:type="gramEnd"/>
            <w:r w:rsidRPr="00E12603">
              <w:t xml:space="preserve"> </w:t>
            </w:r>
          </w:p>
        </w:tc>
        <w:tc>
          <w:tcPr>
            <w:tcW w:w="3394" w:type="dxa"/>
          </w:tcPr>
          <w:p w14:paraId="79931B13" w14:textId="77777777" w:rsidR="00977EFA" w:rsidRDefault="00977EFA" w:rsidP="00977EFA">
            <w:r w:rsidRPr="00E12603">
              <w:t>-0.27071153</w:t>
            </w:r>
          </w:p>
        </w:tc>
      </w:tr>
      <w:tr w:rsidR="00977EFA" w14:paraId="17C47159" w14:textId="77777777" w:rsidTr="00977EFA">
        <w:trPr>
          <w:trHeight w:val="262"/>
        </w:trPr>
        <w:tc>
          <w:tcPr>
            <w:tcW w:w="1911" w:type="dxa"/>
          </w:tcPr>
          <w:p w14:paraId="7EBFC23E" w14:textId="77777777" w:rsidR="00977EFA" w:rsidRDefault="00977EFA" w:rsidP="00977EFA">
            <w:proofErr w:type="spellStart"/>
            <w:proofErr w:type="gramStart"/>
            <w:r w:rsidRPr="00E12603">
              <w:t>citric.acid</w:t>
            </w:r>
            <w:proofErr w:type="spellEnd"/>
            <w:proofErr w:type="gramEnd"/>
            <w:r w:rsidRPr="00E12603">
              <w:t xml:space="preserve">         </w:t>
            </w:r>
          </w:p>
        </w:tc>
        <w:tc>
          <w:tcPr>
            <w:tcW w:w="3394" w:type="dxa"/>
          </w:tcPr>
          <w:p w14:paraId="1D8BD058" w14:textId="77777777" w:rsidR="00977EFA" w:rsidRDefault="00977EFA" w:rsidP="00977EFA">
            <w:r w:rsidRPr="00E12603">
              <w:t>0.21471559</w:t>
            </w:r>
          </w:p>
        </w:tc>
      </w:tr>
      <w:tr w:rsidR="00977EFA" w14:paraId="69D1C726" w14:textId="77777777" w:rsidTr="00977EFA">
        <w:trPr>
          <w:trHeight w:val="247"/>
        </w:trPr>
        <w:tc>
          <w:tcPr>
            <w:tcW w:w="1911" w:type="dxa"/>
          </w:tcPr>
          <w:p w14:paraId="663D31B4" w14:textId="77777777" w:rsidR="00977EFA" w:rsidRDefault="00977EFA" w:rsidP="00977EFA">
            <w:proofErr w:type="spellStart"/>
            <w:proofErr w:type="gramStart"/>
            <w:r w:rsidRPr="00E12603">
              <w:t>residual.sugar</w:t>
            </w:r>
            <w:proofErr w:type="spellEnd"/>
            <w:proofErr w:type="gramEnd"/>
            <w:r w:rsidRPr="00E12603">
              <w:t xml:space="preserve">        </w:t>
            </w:r>
          </w:p>
        </w:tc>
        <w:tc>
          <w:tcPr>
            <w:tcW w:w="3394" w:type="dxa"/>
          </w:tcPr>
          <w:p w14:paraId="54A8C671" w14:textId="77777777" w:rsidR="00977EFA" w:rsidRDefault="00977EFA" w:rsidP="00977EFA">
            <w:r w:rsidRPr="00E12603">
              <w:t>0.04777895</w:t>
            </w:r>
          </w:p>
        </w:tc>
      </w:tr>
      <w:tr w:rsidR="00977EFA" w14:paraId="77C3EA0D" w14:textId="77777777" w:rsidTr="00977EFA">
        <w:trPr>
          <w:trHeight w:val="262"/>
        </w:trPr>
        <w:tc>
          <w:tcPr>
            <w:tcW w:w="1911" w:type="dxa"/>
          </w:tcPr>
          <w:p w14:paraId="2FD1DE70" w14:textId="77777777" w:rsidR="00977EFA" w:rsidRDefault="00977EFA" w:rsidP="00977EFA">
            <w:r w:rsidRPr="00E12603">
              <w:t xml:space="preserve">chlorides            </w:t>
            </w:r>
          </w:p>
        </w:tc>
        <w:tc>
          <w:tcPr>
            <w:tcW w:w="3394" w:type="dxa"/>
          </w:tcPr>
          <w:p w14:paraId="214F3C2A" w14:textId="77777777" w:rsidR="00977EFA" w:rsidRDefault="00977EFA" w:rsidP="00977EFA">
            <w:r w:rsidRPr="00E12603">
              <w:t>-0.09730764</w:t>
            </w:r>
          </w:p>
        </w:tc>
      </w:tr>
      <w:tr w:rsidR="00977EFA" w14:paraId="6EF20607" w14:textId="77777777" w:rsidTr="00977EFA">
        <w:trPr>
          <w:trHeight w:val="247"/>
        </w:trPr>
        <w:tc>
          <w:tcPr>
            <w:tcW w:w="1911" w:type="dxa"/>
          </w:tcPr>
          <w:p w14:paraId="31F6E9E9" w14:textId="77777777" w:rsidR="00977EFA" w:rsidRDefault="00977EFA" w:rsidP="00977EFA">
            <w:proofErr w:type="spellStart"/>
            <w:proofErr w:type="gramStart"/>
            <w:r w:rsidRPr="00E12603">
              <w:t>free.sulfur</w:t>
            </w:r>
            <w:proofErr w:type="gramEnd"/>
            <w:r w:rsidRPr="00E12603">
              <w:t>.dioxide</w:t>
            </w:r>
            <w:proofErr w:type="spellEnd"/>
            <w:r w:rsidRPr="00E12603">
              <w:t xml:space="preserve">  </w:t>
            </w:r>
          </w:p>
        </w:tc>
        <w:tc>
          <w:tcPr>
            <w:tcW w:w="3394" w:type="dxa"/>
          </w:tcPr>
          <w:p w14:paraId="68786CC7" w14:textId="77777777" w:rsidR="00977EFA" w:rsidRDefault="00977EFA" w:rsidP="00977EFA">
            <w:r w:rsidRPr="00E12603">
              <w:t>-0.07174730</w:t>
            </w:r>
          </w:p>
        </w:tc>
      </w:tr>
      <w:tr w:rsidR="00977EFA" w14:paraId="0E3B350B" w14:textId="77777777" w:rsidTr="00977EFA">
        <w:trPr>
          <w:trHeight w:val="262"/>
        </w:trPr>
        <w:tc>
          <w:tcPr>
            <w:tcW w:w="1911" w:type="dxa"/>
          </w:tcPr>
          <w:p w14:paraId="55DE1E6C" w14:textId="77777777" w:rsidR="00977EFA" w:rsidRDefault="00977EFA" w:rsidP="00977EFA">
            <w:proofErr w:type="spellStart"/>
            <w:proofErr w:type="gramStart"/>
            <w:r w:rsidRPr="00E12603">
              <w:t>total.sulfur</w:t>
            </w:r>
            <w:proofErr w:type="gramEnd"/>
            <w:r w:rsidRPr="00E12603">
              <w:t>.dioxide</w:t>
            </w:r>
            <w:proofErr w:type="spellEnd"/>
            <w:r w:rsidRPr="00E12603">
              <w:t xml:space="preserve"> </w:t>
            </w:r>
          </w:p>
        </w:tc>
        <w:tc>
          <w:tcPr>
            <w:tcW w:w="3394" w:type="dxa"/>
          </w:tcPr>
          <w:p w14:paraId="4541F405" w14:textId="77777777" w:rsidR="00977EFA" w:rsidRDefault="00977EFA" w:rsidP="00977EFA">
            <w:r w:rsidRPr="00E12603">
              <w:t>-0.13951655</w:t>
            </w:r>
          </w:p>
        </w:tc>
      </w:tr>
      <w:tr w:rsidR="00977EFA" w14:paraId="1BB0A891" w14:textId="77777777" w:rsidTr="00977EFA">
        <w:trPr>
          <w:trHeight w:val="247"/>
        </w:trPr>
        <w:tc>
          <w:tcPr>
            <w:tcW w:w="1911" w:type="dxa"/>
          </w:tcPr>
          <w:p w14:paraId="106E9694" w14:textId="77777777" w:rsidR="00977EFA" w:rsidRDefault="00977EFA" w:rsidP="00977EFA">
            <w:r w:rsidRPr="00E12603">
              <w:t xml:space="preserve">density             </w:t>
            </w:r>
          </w:p>
        </w:tc>
        <w:tc>
          <w:tcPr>
            <w:tcW w:w="3394" w:type="dxa"/>
          </w:tcPr>
          <w:p w14:paraId="7D936C5A" w14:textId="77777777" w:rsidR="00977EFA" w:rsidRDefault="00977EFA" w:rsidP="00977EFA">
            <w:r w:rsidRPr="00E12603">
              <w:t>-0.15045968</w:t>
            </w:r>
          </w:p>
        </w:tc>
      </w:tr>
      <w:tr w:rsidR="00977EFA" w14:paraId="3DF0A5C8" w14:textId="77777777" w:rsidTr="00977EFA">
        <w:trPr>
          <w:trHeight w:val="247"/>
        </w:trPr>
        <w:tc>
          <w:tcPr>
            <w:tcW w:w="1911" w:type="dxa"/>
          </w:tcPr>
          <w:p w14:paraId="633F7D7E" w14:textId="77777777" w:rsidR="00977EFA" w:rsidRDefault="00977EFA" w:rsidP="00977EFA">
            <w:r w:rsidRPr="00E12603">
              <w:t xml:space="preserve">pH                  </w:t>
            </w:r>
          </w:p>
        </w:tc>
        <w:tc>
          <w:tcPr>
            <w:tcW w:w="3394" w:type="dxa"/>
          </w:tcPr>
          <w:p w14:paraId="15BE3B2B" w14:textId="77777777" w:rsidR="00977EFA" w:rsidRDefault="00977EFA" w:rsidP="00977EFA">
            <w:r w:rsidRPr="00E12603">
              <w:t>-0.05728334</w:t>
            </w:r>
          </w:p>
        </w:tc>
      </w:tr>
      <w:tr w:rsidR="00977EFA" w14:paraId="468897F1" w14:textId="77777777" w:rsidTr="00977EFA">
        <w:trPr>
          <w:trHeight w:val="247"/>
        </w:trPr>
        <w:tc>
          <w:tcPr>
            <w:tcW w:w="1911" w:type="dxa"/>
          </w:tcPr>
          <w:p w14:paraId="5414B63B" w14:textId="77777777" w:rsidR="00977EFA" w:rsidRDefault="00977EFA" w:rsidP="00977EFA">
            <w:r w:rsidRPr="00E12603">
              <w:t xml:space="preserve">sulphates            </w:t>
            </w:r>
          </w:p>
        </w:tc>
        <w:tc>
          <w:tcPr>
            <w:tcW w:w="3394" w:type="dxa"/>
          </w:tcPr>
          <w:p w14:paraId="399FE7B3" w14:textId="77777777" w:rsidR="00977EFA" w:rsidRDefault="00977EFA" w:rsidP="00977EFA">
            <w:r w:rsidRPr="00E12603">
              <w:t>0.19948521</w:t>
            </w:r>
          </w:p>
        </w:tc>
      </w:tr>
      <w:tr w:rsidR="00977EFA" w14:paraId="04C3F325" w14:textId="77777777" w:rsidTr="00977EFA">
        <w:trPr>
          <w:trHeight w:val="247"/>
        </w:trPr>
        <w:tc>
          <w:tcPr>
            <w:tcW w:w="1911" w:type="dxa"/>
          </w:tcPr>
          <w:p w14:paraId="0139D132" w14:textId="77777777" w:rsidR="00977EFA" w:rsidRDefault="00977EFA" w:rsidP="00977EFA">
            <w:r w:rsidRPr="00E12603">
              <w:t xml:space="preserve">alcohol               </w:t>
            </w:r>
          </w:p>
        </w:tc>
        <w:tc>
          <w:tcPr>
            <w:tcW w:w="3394" w:type="dxa"/>
          </w:tcPr>
          <w:p w14:paraId="221B1A12" w14:textId="77777777" w:rsidR="00977EFA" w:rsidRDefault="00977EFA" w:rsidP="00977EFA">
            <w:r w:rsidRPr="00E12603">
              <w:t>0.40731485</w:t>
            </w:r>
          </w:p>
        </w:tc>
      </w:tr>
    </w:tbl>
    <w:p w14:paraId="7E0934C3" w14:textId="77777777" w:rsidR="00977EFA" w:rsidRPr="00977EFA" w:rsidRDefault="00977EFA" w:rsidP="00977EFA">
      <w:r w:rsidRPr="00977EFA">
        <w:lastRenderedPageBreak/>
        <w:t xml:space="preserve">We see multicollinearity in data. pH and </w:t>
      </w:r>
      <w:proofErr w:type="spellStart"/>
      <w:proofErr w:type="gramStart"/>
      <w:r w:rsidRPr="00977EFA">
        <w:t>fixed.acidity</w:t>
      </w:r>
      <w:proofErr w:type="spellEnd"/>
      <w:proofErr w:type="gramEnd"/>
      <w:r w:rsidRPr="00977EFA">
        <w:t xml:space="preserve"> have high negative correlation. </w:t>
      </w:r>
      <w:proofErr w:type="spellStart"/>
      <w:r w:rsidRPr="00977EFA">
        <w:t>Volatile.acidity</w:t>
      </w:r>
      <w:proofErr w:type="spellEnd"/>
      <w:r w:rsidRPr="00977EFA">
        <w:t xml:space="preserve"> and </w:t>
      </w:r>
      <w:proofErr w:type="spellStart"/>
      <w:proofErr w:type="gramStart"/>
      <w:r w:rsidRPr="00977EFA">
        <w:t>citric.acid</w:t>
      </w:r>
      <w:proofErr w:type="spellEnd"/>
      <w:proofErr w:type="gramEnd"/>
      <w:r w:rsidRPr="00977EFA">
        <w:t xml:space="preserve"> are correlated. </w:t>
      </w:r>
      <w:proofErr w:type="spellStart"/>
      <w:r w:rsidRPr="00977EFA">
        <w:t>Citric.acid</w:t>
      </w:r>
      <w:proofErr w:type="spellEnd"/>
      <w:r w:rsidRPr="00977EFA">
        <w:t xml:space="preserve"> and </w:t>
      </w:r>
      <w:proofErr w:type="spellStart"/>
      <w:proofErr w:type="gramStart"/>
      <w:r w:rsidRPr="00977EFA">
        <w:t>fixed.acidity</w:t>
      </w:r>
      <w:proofErr w:type="spellEnd"/>
      <w:proofErr w:type="gramEnd"/>
      <w:r w:rsidRPr="00977EFA">
        <w:t xml:space="preserve"> are also correlated. Density and </w:t>
      </w:r>
      <w:proofErr w:type="spellStart"/>
      <w:proofErr w:type="gramStart"/>
      <w:r w:rsidRPr="00977EFA">
        <w:t>fixed.acidity</w:t>
      </w:r>
      <w:proofErr w:type="spellEnd"/>
      <w:proofErr w:type="gramEnd"/>
      <w:r w:rsidRPr="00977EFA">
        <w:t xml:space="preserve"> are also correlated. </w:t>
      </w:r>
      <w:proofErr w:type="spellStart"/>
      <w:r w:rsidRPr="00977EFA">
        <w:t>Citric.acid</w:t>
      </w:r>
      <w:proofErr w:type="spellEnd"/>
      <w:r w:rsidRPr="00977EFA">
        <w:t xml:space="preserve"> and pH also display negative correlation. </w:t>
      </w:r>
      <w:proofErr w:type="spellStart"/>
      <w:proofErr w:type="gramStart"/>
      <w:r w:rsidRPr="00977EFA">
        <w:t>Total.sulfur.dioxide</w:t>
      </w:r>
      <w:proofErr w:type="spellEnd"/>
      <w:proofErr w:type="gramEnd"/>
      <w:r w:rsidRPr="00977EFA">
        <w:t xml:space="preserve"> and </w:t>
      </w:r>
      <w:proofErr w:type="spellStart"/>
      <w:r w:rsidRPr="00977EFA">
        <w:t>free.sulfur.dioxide</w:t>
      </w:r>
      <w:proofErr w:type="spellEnd"/>
      <w:r w:rsidRPr="00977EFA">
        <w:t xml:space="preserve"> are also correlated.</w:t>
      </w:r>
    </w:p>
    <w:p w14:paraId="14BE7761" w14:textId="4E568D22" w:rsidR="00977EFA" w:rsidRPr="00977EFA" w:rsidRDefault="00977EFA" w:rsidP="00977EFA">
      <w:r w:rsidRPr="00977EFA">
        <w:t>From these variables, we have the following pairs in our model:</w:t>
      </w:r>
      <w:r>
        <w:br/>
      </w:r>
      <w:r w:rsidRPr="00977EFA">
        <w:t xml:space="preserve">excellent ~ alcohol + </w:t>
      </w:r>
      <w:proofErr w:type="spellStart"/>
      <w:proofErr w:type="gramStart"/>
      <w:r w:rsidRPr="00977EFA">
        <w:t>volatile.acidity</w:t>
      </w:r>
      <w:proofErr w:type="spellEnd"/>
      <w:proofErr w:type="gramEnd"/>
      <w:r w:rsidRPr="00977EFA">
        <w:t xml:space="preserve"> + sulphates + </w:t>
      </w:r>
      <w:proofErr w:type="spellStart"/>
      <w:r w:rsidRPr="00977EFA">
        <w:t>total.sulfur.dioxide</w:t>
      </w:r>
      <w:proofErr w:type="spellEnd"/>
      <w:r w:rsidRPr="00977EFA">
        <w:t xml:space="preserve"> + chlorides + </w:t>
      </w:r>
      <w:proofErr w:type="spellStart"/>
      <w:r w:rsidRPr="00977EFA">
        <w:t>fixed.acidity</w:t>
      </w:r>
      <w:proofErr w:type="spellEnd"/>
      <w:r w:rsidRPr="00977EFA">
        <w:t xml:space="preserve"> + </w:t>
      </w:r>
      <w:proofErr w:type="spellStart"/>
      <w:r w:rsidRPr="00977EFA">
        <w:t>residual.sugar</w:t>
      </w:r>
      <w:proofErr w:type="spellEnd"/>
      <w:r w:rsidRPr="00977EFA">
        <w:t xml:space="preserve"> + density</w:t>
      </w:r>
    </w:p>
    <w:p w14:paraId="289D489C" w14:textId="6AD539E4" w:rsidR="00977EFA" w:rsidRPr="00977EFA" w:rsidRDefault="00977EFA" w:rsidP="00977EFA">
      <w:r w:rsidRPr="00977EFA">
        <w:t>Density and fixed acidity.</w:t>
      </w:r>
      <w:r>
        <w:br/>
      </w:r>
      <w:r w:rsidRPr="00977EFA">
        <w:t xml:space="preserve">Removing density, as fixed acidity is correlated with </w:t>
      </w:r>
      <w:proofErr w:type="spellStart"/>
      <w:proofErr w:type="gramStart"/>
      <w:r w:rsidRPr="00977EFA">
        <w:t>citric.acid</w:t>
      </w:r>
      <w:proofErr w:type="spellEnd"/>
      <w:proofErr w:type="gramEnd"/>
      <w:r w:rsidRPr="00977EFA">
        <w:t>, density, and pH, thus it captures information of all these variables.</w:t>
      </w:r>
    </w:p>
    <w:p w14:paraId="02AB1592" w14:textId="042A5EA7" w:rsidR="00977EFA" w:rsidRPr="00977EFA" w:rsidRDefault="00977EFA" w:rsidP="00977EFA">
      <w:r w:rsidRPr="00977EFA">
        <w:t>Final model:</w:t>
      </w:r>
      <w:r>
        <w:br/>
      </w:r>
      <w:r w:rsidRPr="00977EFA">
        <w:rPr>
          <w:b/>
          <w:bCs/>
        </w:rPr>
        <w:t xml:space="preserve">excellent ~ alcohol + </w:t>
      </w:r>
      <w:proofErr w:type="spellStart"/>
      <w:proofErr w:type="gramStart"/>
      <w:r w:rsidRPr="00977EFA">
        <w:rPr>
          <w:b/>
          <w:bCs/>
        </w:rPr>
        <w:t>volatile.acidity</w:t>
      </w:r>
      <w:proofErr w:type="spellEnd"/>
      <w:proofErr w:type="gramEnd"/>
      <w:r w:rsidRPr="00977EFA">
        <w:rPr>
          <w:b/>
          <w:bCs/>
        </w:rPr>
        <w:t xml:space="preserve"> + sulphates + </w:t>
      </w:r>
      <w:proofErr w:type="spellStart"/>
      <w:r w:rsidRPr="00977EFA">
        <w:rPr>
          <w:b/>
          <w:bCs/>
        </w:rPr>
        <w:t>total.sulfur.dioxide</w:t>
      </w:r>
      <w:proofErr w:type="spellEnd"/>
      <w:r w:rsidRPr="00977EFA">
        <w:rPr>
          <w:b/>
          <w:bCs/>
        </w:rPr>
        <w:t xml:space="preserve"> + chlorides + </w:t>
      </w:r>
      <w:proofErr w:type="spellStart"/>
      <w:r w:rsidRPr="00977EFA">
        <w:rPr>
          <w:b/>
          <w:bCs/>
        </w:rPr>
        <w:t>fixed.acidity</w:t>
      </w:r>
      <w:proofErr w:type="spellEnd"/>
      <w:r w:rsidRPr="00977EFA">
        <w:rPr>
          <w:b/>
          <w:bCs/>
        </w:rPr>
        <w:t xml:space="preserve"> + </w:t>
      </w:r>
      <w:proofErr w:type="spellStart"/>
      <w:r w:rsidRPr="00977EFA">
        <w:rPr>
          <w:b/>
          <w:bCs/>
        </w:rPr>
        <w:t>residual.sugar</w:t>
      </w:r>
      <w:proofErr w:type="spellEnd"/>
    </w:p>
    <w:p w14:paraId="070D3306" w14:textId="49DAA2C4" w:rsidR="00F60F21" w:rsidRDefault="0010742E" w:rsidP="00F60F21">
      <w:pPr>
        <w:rPr>
          <w:b/>
          <w:bCs/>
        </w:rPr>
      </w:pPr>
      <w:r>
        <w:rPr>
          <w:noProof/>
        </w:rPr>
        <w:drawing>
          <wp:inline distT="0" distB="0" distL="0" distR="0" wp14:anchorId="218AF0DE" wp14:editId="6A473C21">
            <wp:extent cx="5362575" cy="3724275"/>
            <wp:effectExtent l="0" t="0" r="9525"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5"/>
                    <a:stretch>
                      <a:fillRect/>
                    </a:stretch>
                  </pic:blipFill>
                  <pic:spPr>
                    <a:xfrm>
                      <a:off x="0" y="0"/>
                      <a:ext cx="5362575" cy="3724275"/>
                    </a:xfrm>
                    <a:prstGeom prst="rect">
                      <a:avLst/>
                    </a:prstGeom>
                  </pic:spPr>
                </pic:pic>
              </a:graphicData>
            </a:graphic>
          </wp:inline>
        </w:drawing>
      </w:r>
    </w:p>
    <w:p w14:paraId="63A31ECE" w14:textId="64625929" w:rsidR="0010742E" w:rsidRDefault="0010742E" w:rsidP="0010742E">
      <w:pPr>
        <w:pStyle w:val="Heading2"/>
      </w:pPr>
      <w:bookmarkStart w:id="14" w:name="_Toc75295160"/>
      <w:r>
        <w:t xml:space="preserve">Influence of Alcohol, </w:t>
      </w:r>
      <w:proofErr w:type="spellStart"/>
      <w:r>
        <w:t>Residual.Sugar</w:t>
      </w:r>
      <w:proofErr w:type="spellEnd"/>
      <w:r>
        <w:t xml:space="preserve"> and pH</w:t>
      </w:r>
      <w:bookmarkEnd w:id="14"/>
    </w:p>
    <w:p w14:paraId="33E881E2" w14:textId="4364482D" w:rsidR="0010742E" w:rsidRDefault="0010742E" w:rsidP="0010742E">
      <w:pPr>
        <w:pStyle w:val="ListParagraph"/>
        <w:numPr>
          <w:ilvl w:val="0"/>
          <w:numId w:val="7"/>
        </w:numPr>
      </w:pPr>
      <w:r>
        <w:t>We do not have pH in our final model. We only have Alcohol and Residual sugar</w:t>
      </w:r>
    </w:p>
    <w:p w14:paraId="7931AD3A" w14:textId="25DEECF9" w:rsidR="0010742E" w:rsidRPr="0010742E" w:rsidRDefault="0010742E" w:rsidP="0010742E">
      <w:pPr>
        <w:pStyle w:val="ListParagraph"/>
        <w:numPr>
          <w:ilvl w:val="0"/>
          <w:numId w:val="7"/>
        </w:numPr>
      </w:pPr>
      <w:r>
        <w:t>Alcohol is very significant with p-value close to 0. Its coefficient value of 0.97 implies 1 unit increase in alcohol will increase the odds ratio increases by e</w:t>
      </w:r>
      <w:r>
        <w:rPr>
          <w:vertAlign w:val="superscript"/>
        </w:rPr>
        <w:t>0.97</w:t>
      </w:r>
    </w:p>
    <w:p w14:paraId="7AF97845" w14:textId="77777777" w:rsidR="006156CC" w:rsidRDefault="0010742E" w:rsidP="0010742E">
      <w:pPr>
        <w:pStyle w:val="ListParagraph"/>
        <w:numPr>
          <w:ilvl w:val="0"/>
          <w:numId w:val="7"/>
        </w:numPr>
      </w:pPr>
      <w:r>
        <w:t>Residual sugar is also significant at p-value 0.03, it is also positively correlated implying increase in residual sugar content would</w:t>
      </w:r>
      <w:r w:rsidR="006156CC">
        <w:t xml:space="preserve"> improve the odds ration by e</w:t>
      </w:r>
      <w:r w:rsidR="006156CC">
        <w:rPr>
          <w:vertAlign w:val="superscript"/>
        </w:rPr>
        <w:t>0.13</w:t>
      </w:r>
      <w:r w:rsidR="006156CC">
        <w:softHyphen/>
      </w:r>
      <w:r w:rsidR="006156CC">
        <w:softHyphen/>
      </w:r>
    </w:p>
    <w:p w14:paraId="01897EF0" w14:textId="77777777" w:rsidR="006156CC" w:rsidRDefault="006156CC" w:rsidP="0010742E">
      <w:pPr>
        <w:pStyle w:val="ListParagraph"/>
        <w:numPr>
          <w:ilvl w:val="0"/>
          <w:numId w:val="7"/>
        </w:numPr>
      </w:pPr>
      <w:r>
        <w:lastRenderedPageBreak/>
        <w:t xml:space="preserve">We do not have pH in our model, so the pH value does not directly impact our odds ratio. Please note other variables like fixed acidity and citric acid etc. are correlated with pH and might include the effect. But pH </w:t>
      </w:r>
      <w:proofErr w:type="spellStart"/>
      <w:r>
        <w:t>indepently</w:t>
      </w:r>
      <w:proofErr w:type="spellEnd"/>
      <w:r>
        <w:t xml:space="preserve"> and directly will not impact our log odds ratio.</w:t>
      </w:r>
    </w:p>
    <w:p w14:paraId="3AA0A47D" w14:textId="77777777" w:rsidR="006156CC" w:rsidRDefault="006156CC" w:rsidP="006156CC"/>
    <w:p w14:paraId="3EB302CF" w14:textId="24266F79" w:rsidR="006156CC" w:rsidRDefault="006156CC" w:rsidP="006156CC">
      <w:pPr>
        <w:pStyle w:val="Heading2"/>
      </w:pPr>
      <w:bookmarkStart w:id="15" w:name="_Toc75295161"/>
      <w:r>
        <w:t>Confusion Matrix, Specificity and Sensitivity</w:t>
      </w:r>
      <w:bookmarkEnd w:id="15"/>
    </w:p>
    <w:p w14:paraId="718F44FA" w14:textId="31D1135D" w:rsidR="006156CC" w:rsidRPr="006156CC" w:rsidRDefault="006156CC" w:rsidP="006156CC">
      <w:r>
        <w:t>Cutoff probability = 0.5</w:t>
      </w:r>
    </w:p>
    <w:tbl>
      <w:tblPr>
        <w:tblStyle w:val="TableGrid"/>
        <w:tblW w:w="0" w:type="auto"/>
        <w:tblLook w:val="04A0" w:firstRow="1" w:lastRow="0" w:firstColumn="1" w:lastColumn="0" w:noHBand="0" w:noVBand="1"/>
      </w:tblPr>
      <w:tblGrid>
        <w:gridCol w:w="2337"/>
        <w:gridCol w:w="988"/>
        <w:gridCol w:w="1170"/>
        <w:gridCol w:w="990"/>
      </w:tblGrid>
      <w:tr w:rsidR="006156CC" w14:paraId="3C6F89DB" w14:textId="77777777" w:rsidTr="006156CC">
        <w:tc>
          <w:tcPr>
            <w:tcW w:w="2337" w:type="dxa"/>
          </w:tcPr>
          <w:p w14:paraId="0527509E" w14:textId="77777777" w:rsidR="006156CC" w:rsidRDefault="006156CC" w:rsidP="006156CC">
            <w:pPr>
              <w:pStyle w:val="Heading2"/>
              <w:outlineLvl w:val="1"/>
            </w:pPr>
          </w:p>
        </w:tc>
        <w:tc>
          <w:tcPr>
            <w:tcW w:w="3148" w:type="dxa"/>
            <w:gridSpan w:val="3"/>
          </w:tcPr>
          <w:p w14:paraId="6C98C94D" w14:textId="1A33F9B9" w:rsidR="006156CC" w:rsidRDefault="006156CC" w:rsidP="006156CC">
            <w:pPr>
              <w:jc w:val="center"/>
            </w:pPr>
            <w:r>
              <w:t>Predicted</w:t>
            </w:r>
          </w:p>
        </w:tc>
      </w:tr>
      <w:tr w:rsidR="006156CC" w14:paraId="6701FF4E" w14:textId="77777777" w:rsidTr="006156CC">
        <w:tc>
          <w:tcPr>
            <w:tcW w:w="2337" w:type="dxa"/>
            <w:vMerge w:val="restart"/>
          </w:tcPr>
          <w:p w14:paraId="1046927E" w14:textId="77777777" w:rsidR="006156CC" w:rsidRDefault="006156CC" w:rsidP="006156CC"/>
          <w:p w14:paraId="1E086C34" w14:textId="5093F668" w:rsidR="006156CC" w:rsidRDefault="006156CC" w:rsidP="006156CC">
            <w:r>
              <w:t xml:space="preserve">           Actual</w:t>
            </w:r>
          </w:p>
        </w:tc>
        <w:tc>
          <w:tcPr>
            <w:tcW w:w="988" w:type="dxa"/>
          </w:tcPr>
          <w:p w14:paraId="442BD1F8" w14:textId="20562ABA" w:rsidR="006156CC" w:rsidRDefault="006156CC" w:rsidP="006156CC"/>
        </w:tc>
        <w:tc>
          <w:tcPr>
            <w:tcW w:w="1170" w:type="dxa"/>
          </w:tcPr>
          <w:p w14:paraId="6022F115" w14:textId="24B1D772" w:rsidR="006156CC" w:rsidRDefault="006156CC" w:rsidP="006156CC">
            <w:r>
              <w:t>0</w:t>
            </w:r>
          </w:p>
        </w:tc>
        <w:tc>
          <w:tcPr>
            <w:tcW w:w="990" w:type="dxa"/>
          </w:tcPr>
          <w:p w14:paraId="3787923D" w14:textId="55A2FAE4" w:rsidR="006156CC" w:rsidRDefault="006156CC" w:rsidP="006156CC">
            <w:r>
              <w:t>1</w:t>
            </w:r>
          </w:p>
        </w:tc>
      </w:tr>
      <w:tr w:rsidR="006156CC" w14:paraId="59C70BDB" w14:textId="77777777" w:rsidTr="006156CC">
        <w:tc>
          <w:tcPr>
            <w:tcW w:w="2337" w:type="dxa"/>
            <w:vMerge/>
          </w:tcPr>
          <w:p w14:paraId="52AC48AC" w14:textId="77777777" w:rsidR="006156CC" w:rsidRDefault="006156CC" w:rsidP="006156CC">
            <w:pPr>
              <w:pStyle w:val="Heading2"/>
              <w:outlineLvl w:val="1"/>
            </w:pPr>
          </w:p>
        </w:tc>
        <w:tc>
          <w:tcPr>
            <w:tcW w:w="988" w:type="dxa"/>
          </w:tcPr>
          <w:p w14:paraId="366CD98F" w14:textId="687FEBCB" w:rsidR="006156CC" w:rsidRDefault="006156CC" w:rsidP="006156CC">
            <w:r>
              <w:t>0</w:t>
            </w:r>
          </w:p>
        </w:tc>
        <w:tc>
          <w:tcPr>
            <w:tcW w:w="1170" w:type="dxa"/>
          </w:tcPr>
          <w:p w14:paraId="08E30C15" w14:textId="202FDF73" w:rsidR="006156CC" w:rsidRDefault="006156CC" w:rsidP="006156CC">
            <w:r>
              <w:t>1337</w:t>
            </w:r>
          </w:p>
        </w:tc>
        <w:tc>
          <w:tcPr>
            <w:tcW w:w="990" w:type="dxa"/>
          </w:tcPr>
          <w:p w14:paraId="09533FE6" w14:textId="68584EDD" w:rsidR="006156CC" w:rsidRDefault="006156CC" w:rsidP="006156CC">
            <w:r>
              <w:t>45</w:t>
            </w:r>
          </w:p>
        </w:tc>
      </w:tr>
      <w:tr w:rsidR="006156CC" w14:paraId="06CC3E21" w14:textId="77777777" w:rsidTr="006156CC">
        <w:tc>
          <w:tcPr>
            <w:tcW w:w="2337" w:type="dxa"/>
            <w:vMerge/>
          </w:tcPr>
          <w:p w14:paraId="441EBE54" w14:textId="77777777" w:rsidR="006156CC" w:rsidRDefault="006156CC" w:rsidP="006156CC">
            <w:pPr>
              <w:pStyle w:val="Heading2"/>
              <w:outlineLvl w:val="1"/>
            </w:pPr>
          </w:p>
        </w:tc>
        <w:tc>
          <w:tcPr>
            <w:tcW w:w="988" w:type="dxa"/>
          </w:tcPr>
          <w:p w14:paraId="6A787A53" w14:textId="0E85CB54" w:rsidR="006156CC" w:rsidRDefault="006156CC" w:rsidP="006156CC">
            <w:r>
              <w:t>1</w:t>
            </w:r>
          </w:p>
        </w:tc>
        <w:tc>
          <w:tcPr>
            <w:tcW w:w="1170" w:type="dxa"/>
          </w:tcPr>
          <w:p w14:paraId="2AF9ABE1" w14:textId="73D12DCB" w:rsidR="006156CC" w:rsidRDefault="006156CC" w:rsidP="006156CC">
            <w:r>
              <w:t>146</w:t>
            </w:r>
          </w:p>
        </w:tc>
        <w:tc>
          <w:tcPr>
            <w:tcW w:w="990" w:type="dxa"/>
          </w:tcPr>
          <w:p w14:paraId="47439587" w14:textId="593DB367" w:rsidR="006156CC" w:rsidRDefault="006156CC" w:rsidP="006156CC">
            <w:r>
              <w:t>71</w:t>
            </w:r>
          </w:p>
        </w:tc>
      </w:tr>
    </w:tbl>
    <w:p w14:paraId="7AA2C5EE" w14:textId="22D556F5" w:rsidR="006156CC" w:rsidRDefault="0010742E" w:rsidP="006156CC">
      <w:r>
        <w:t xml:space="preserve"> </w:t>
      </w:r>
    </w:p>
    <w:p w14:paraId="6D75C746" w14:textId="0BD59540" w:rsidR="006156CC" w:rsidRDefault="006156CC" w:rsidP="006156CC">
      <w:r>
        <w:t>Specificity (True Negative Rate) = 0.967</w:t>
      </w:r>
    </w:p>
    <w:p w14:paraId="1BCB8009" w14:textId="65A7BAE7" w:rsidR="006156CC" w:rsidRDefault="006156CC" w:rsidP="006156CC">
      <w:r>
        <w:t>Sensitivity (True Positive rate) = 0.327</w:t>
      </w:r>
    </w:p>
    <w:p w14:paraId="310541D4" w14:textId="6D9406BD" w:rsidR="006156CC" w:rsidRDefault="006156CC" w:rsidP="006156CC">
      <w:pPr>
        <w:rPr>
          <w:rFonts w:cstheme="minorHAnsi"/>
          <w:b/>
          <w:bCs/>
        </w:rPr>
      </w:pPr>
      <w:r w:rsidRPr="006156CC">
        <w:rPr>
          <w:rFonts w:cstheme="minorHAnsi"/>
          <w:b/>
          <w:bCs/>
        </w:rPr>
        <w:t>We need to lower the threshold to decrease the number of False Negatives.</w:t>
      </w:r>
    </w:p>
    <w:p w14:paraId="62D36151" w14:textId="6936E1F7" w:rsidR="00F32E0A" w:rsidRDefault="00F32E0A" w:rsidP="006156CC">
      <w:pPr>
        <w:rPr>
          <w:rFonts w:cstheme="minorHAnsi"/>
        </w:rPr>
      </w:pPr>
      <w:r>
        <w:rPr>
          <w:rFonts w:cstheme="minorHAnsi"/>
        </w:rPr>
        <w:t xml:space="preserve">Here we see that our model </w:t>
      </w:r>
      <w:proofErr w:type="gramStart"/>
      <w:r>
        <w:rPr>
          <w:rFonts w:cstheme="minorHAnsi"/>
        </w:rPr>
        <w:t>is able to</w:t>
      </w:r>
      <w:proofErr w:type="gramEnd"/>
      <w:r>
        <w:rPr>
          <w:rFonts w:cstheme="minorHAnsi"/>
        </w:rPr>
        <w:t xml:space="preserve"> correctly identify the non-excellent wines, but it fails to identify the excellent wines. This shows we have most of the data points including the excellent ones being predicted below 0.5 and hence so many false negatives. Thus, lowering the threshold will help us label these points as 1 or excellent wines.</w:t>
      </w:r>
    </w:p>
    <w:p w14:paraId="7987B744" w14:textId="0A3F0EFF" w:rsidR="00F32E0A" w:rsidRDefault="00F32E0A" w:rsidP="006156CC">
      <w:pPr>
        <w:rPr>
          <w:rFonts w:cstheme="minorHAnsi"/>
        </w:rPr>
      </w:pPr>
      <w:r>
        <w:rPr>
          <w:rFonts w:cstheme="minorHAnsi"/>
        </w:rPr>
        <w:t xml:space="preserve">This is basically the tradeoff between False positives and False negatives. </w:t>
      </w:r>
    </w:p>
    <w:p w14:paraId="396294C2" w14:textId="1F267484" w:rsidR="00F32E0A" w:rsidRDefault="00F32E0A" w:rsidP="00F32E0A">
      <w:pPr>
        <w:pStyle w:val="Heading2"/>
      </w:pPr>
      <w:bookmarkStart w:id="16" w:name="_Toc75295162"/>
      <w:r>
        <w:t>Receiver Operating Characteristics (ROC)</w:t>
      </w:r>
      <w:bookmarkEnd w:id="16"/>
      <w:r>
        <w:br/>
      </w:r>
    </w:p>
    <w:p w14:paraId="109CCD28" w14:textId="0AB05734" w:rsidR="00F32E0A" w:rsidRPr="00F32E0A" w:rsidRDefault="00F32E0A" w:rsidP="00F32E0A">
      <w:pPr>
        <w:rPr>
          <w:b/>
          <w:bCs/>
        </w:rPr>
      </w:pPr>
      <w:r>
        <w:rPr>
          <w:noProof/>
        </w:rPr>
        <w:drawing>
          <wp:inline distT="0" distB="0" distL="0" distR="0" wp14:anchorId="62554772" wp14:editId="561C4CDD">
            <wp:extent cx="5334000" cy="2864238"/>
            <wp:effectExtent l="0" t="0" r="0" b="0"/>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scatter chart&#10;&#10;Description automatically generated"/>
                    <pic:cNvPicPr/>
                  </pic:nvPicPr>
                  <pic:blipFill>
                    <a:blip r:embed="rId26"/>
                    <a:stretch>
                      <a:fillRect/>
                    </a:stretch>
                  </pic:blipFill>
                  <pic:spPr>
                    <a:xfrm>
                      <a:off x="0" y="0"/>
                      <a:ext cx="5338690" cy="2866756"/>
                    </a:xfrm>
                    <a:prstGeom prst="rect">
                      <a:avLst/>
                    </a:prstGeom>
                  </pic:spPr>
                </pic:pic>
              </a:graphicData>
            </a:graphic>
          </wp:inline>
        </w:drawing>
      </w:r>
    </w:p>
    <w:p w14:paraId="42576001" w14:textId="25AE86D3" w:rsidR="00F32E0A" w:rsidRDefault="00F32E0A" w:rsidP="00F32E0A">
      <w:pPr>
        <w:rPr>
          <w:b/>
          <w:bCs/>
        </w:rPr>
      </w:pPr>
      <w:r>
        <w:rPr>
          <w:b/>
          <w:bCs/>
        </w:rPr>
        <w:t>Area Under Curve (</w:t>
      </w:r>
      <w:r w:rsidRPr="00F32E0A">
        <w:rPr>
          <w:b/>
          <w:bCs/>
        </w:rPr>
        <w:t>AUC</w:t>
      </w:r>
      <w:r>
        <w:rPr>
          <w:b/>
          <w:bCs/>
        </w:rPr>
        <w:t>)</w:t>
      </w:r>
      <w:r w:rsidRPr="00F32E0A">
        <w:rPr>
          <w:b/>
          <w:bCs/>
        </w:rPr>
        <w:t xml:space="preserve"> = 0.88</w:t>
      </w:r>
    </w:p>
    <w:p w14:paraId="33771C27" w14:textId="4925122F" w:rsidR="00F32E0A" w:rsidRDefault="00F32E0A" w:rsidP="00F32E0A">
      <w:pPr>
        <w:pStyle w:val="Heading2"/>
      </w:pPr>
      <w:bookmarkStart w:id="17" w:name="_Toc75295163"/>
      <w:r>
        <w:lastRenderedPageBreak/>
        <w:t>Prediction</w:t>
      </w:r>
      <w:bookmarkEnd w:id="17"/>
    </w:p>
    <w:tbl>
      <w:tblPr>
        <w:tblStyle w:val="TableGrid"/>
        <w:tblW w:w="0" w:type="auto"/>
        <w:tblLook w:val="04A0" w:firstRow="1" w:lastRow="0" w:firstColumn="1" w:lastColumn="0" w:noHBand="0" w:noVBand="1"/>
      </w:tblPr>
      <w:tblGrid>
        <w:gridCol w:w="2337"/>
        <w:gridCol w:w="2337"/>
        <w:gridCol w:w="2338"/>
        <w:gridCol w:w="2338"/>
      </w:tblGrid>
      <w:tr w:rsidR="00D747C8" w14:paraId="51BC7043" w14:textId="77777777" w:rsidTr="00D747C8">
        <w:tc>
          <w:tcPr>
            <w:tcW w:w="2337" w:type="dxa"/>
          </w:tcPr>
          <w:p w14:paraId="7D28EBAC" w14:textId="3C292E59" w:rsidR="00D747C8" w:rsidRDefault="00D747C8" w:rsidP="00F32E0A">
            <w:r>
              <w:t>Data</w:t>
            </w:r>
          </w:p>
        </w:tc>
        <w:tc>
          <w:tcPr>
            <w:tcW w:w="2337" w:type="dxa"/>
          </w:tcPr>
          <w:p w14:paraId="25E6216B" w14:textId="0F48E882" w:rsidR="00D747C8" w:rsidRDefault="00D747C8" w:rsidP="00F32E0A">
            <w:r>
              <w:t>Probability</w:t>
            </w:r>
          </w:p>
        </w:tc>
        <w:tc>
          <w:tcPr>
            <w:tcW w:w="2338" w:type="dxa"/>
          </w:tcPr>
          <w:p w14:paraId="089CCA22" w14:textId="33A49113" w:rsidR="00D747C8" w:rsidRDefault="00D747C8" w:rsidP="00F32E0A">
            <w:r>
              <w:t>Lower CI</w:t>
            </w:r>
          </w:p>
        </w:tc>
        <w:tc>
          <w:tcPr>
            <w:tcW w:w="2338" w:type="dxa"/>
          </w:tcPr>
          <w:p w14:paraId="0203400A" w14:textId="7D7C415B" w:rsidR="00D747C8" w:rsidRDefault="00D747C8" w:rsidP="00F32E0A">
            <w:r>
              <w:t>Upper CI</w:t>
            </w:r>
          </w:p>
        </w:tc>
      </w:tr>
      <w:tr w:rsidR="00D747C8" w14:paraId="7BB955BA" w14:textId="77777777" w:rsidTr="00D747C8">
        <w:tc>
          <w:tcPr>
            <w:tcW w:w="2337" w:type="dxa"/>
          </w:tcPr>
          <w:p w14:paraId="452B8FC3" w14:textId="0B2A844C" w:rsidR="00D747C8" w:rsidRDefault="00D747C8" w:rsidP="00F32E0A">
            <w:r>
              <w:t>1</w:t>
            </w:r>
            <w:r w:rsidRPr="00D747C8">
              <w:rPr>
                <w:vertAlign w:val="superscript"/>
              </w:rPr>
              <w:t>st</w:t>
            </w:r>
            <w:r>
              <w:t xml:space="preserve"> Bottle</w:t>
            </w:r>
          </w:p>
        </w:tc>
        <w:tc>
          <w:tcPr>
            <w:tcW w:w="2337" w:type="dxa"/>
          </w:tcPr>
          <w:p w14:paraId="3336F904" w14:textId="34E07727" w:rsidR="00D747C8" w:rsidRDefault="00D747C8" w:rsidP="00F32E0A">
            <w:r>
              <w:t>0.0096</w:t>
            </w:r>
          </w:p>
        </w:tc>
        <w:tc>
          <w:tcPr>
            <w:tcW w:w="2338" w:type="dxa"/>
          </w:tcPr>
          <w:p w14:paraId="5EFBEBBD" w14:textId="478A4A33" w:rsidR="00D747C8" w:rsidRDefault="00D747C8" w:rsidP="00F32E0A">
            <w:r>
              <w:t>0.0048</w:t>
            </w:r>
          </w:p>
        </w:tc>
        <w:tc>
          <w:tcPr>
            <w:tcW w:w="2338" w:type="dxa"/>
          </w:tcPr>
          <w:p w14:paraId="018F90F9" w14:textId="0D1AEDAE" w:rsidR="00D747C8" w:rsidRDefault="00D747C8" w:rsidP="00F32E0A">
            <w:r>
              <w:t>0.014</w:t>
            </w:r>
          </w:p>
        </w:tc>
      </w:tr>
      <w:tr w:rsidR="00D747C8" w14:paraId="028871FE" w14:textId="77777777" w:rsidTr="00D747C8">
        <w:tc>
          <w:tcPr>
            <w:tcW w:w="2337" w:type="dxa"/>
          </w:tcPr>
          <w:p w14:paraId="101AC666" w14:textId="08888F15" w:rsidR="00D747C8" w:rsidRDefault="00D747C8" w:rsidP="00F32E0A">
            <w:r>
              <w:t>268</w:t>
            </w:r>
            <w:r w:rsidRPr="00D747C8">
              <w:rPr>
                <w:vertAlign w:val="superscript"/>
              </w:rPr>
              <w:t>th</w:t>
            </w:r>
            <w:r>
              <w:t xml:space="preserve"> Bottle</w:t>
            </w:r>
          </w:p>
        </w:tc>
        <w:tc>
          <w:tcPr>
            <w:tcW w:w="2337" w:type="dxa"/>
          </w:tcPr>
          <w:p w14:paraId="6E39DF70" w14:textId="11A45F3F" w:rsidR="00D747C8" w:rsidRDefault="00D747C8" w:rsidP="00F32E0A">
            <w:r>
              <w:t>0.753</w:t>
            </w:r>
          </w:p>
        </w:tc>
        <w:tc>
          <w:tcPr>
            <w:tcW w:w="2338" w:type="dxa"/>
          </w:tcPr>
          <w:p w14:paraId="3D3DC838" w14:textId="16B78A81" w:rsidR="00D747C8" w:rsidRDefault="00D747C8" w:rsidP="00F32E0A">
            <w:r>
              <w:t>0.67</w:t>
            </w:r>
          </w:p>
        </w:tc>
        <w:tc>
          <w:tcPr>
            <w:tcW w:w="2338" w:type="dxa"/>
          </w:tcPr>
          <w:p w14:paraId="0636E1FE" w14:textId="3721730B" w:rsidR="00D747C8" w:rsidRDefault="00D747C8" w:rsidP="00F32E0A">
            <w:r>
              <w:t>0.82</w:t>
            </w:r>
          </w:p>
        </w:tc>
      </w:tr>
    </w:tbl>
    <w:p w14:paraId="7407DEFC" w14:textId="7367F362" w:rsidR="00F32E0A" w:rsidRDefault="00F32E0A" w:rsidP="00F32E0A"/>
    <w:p w14:paraId="75F0E32B" w14:textId="572EE708" w:rsidR="00D747C8" w:rsidRDefault="00D747C8" w:rsidP="00F32E0A">
      <w:r>
        <w:t>So</w:t>
      </w:r>
      <w:r w:rsidR="001B679E">
        <w:t>,</w:t>
      </w:r>
      <w:r>
        <w:t xml:space="preserve"> our model </w:t>
      </w:r>
      <w:r w:rsidR="001B679E">
        <w:t>classifies</w:t>
      </w:r>
      <w:r>
        <w:t xml:space="preserve"> 1</w:t>
      </w:r>
      <w:r w:rsidRPr="00D747C8">
        <w:rPr>
          <w:vertAlign w:val="superscript"/>
        </w:rPr>
        <w:t>st</w:t>
      </w:r>
      <w:r>
        <w:t xml:space="preserve"> bottle as NOT EXCELLENT</w:t>
      </w:r>
      <w:r>
        <w:br/>
        <w:t>And 268</w:t>
      </w:r>
      <w:r w:rsidRPr="00D747C8">
        <w:rPr>
          <w:vertAlign w:val="superscript"/>
        </w:rPr>
        <w:t>th</w:t>
      </w:r>
      <w:r>
        <w:t xml:space="preserve"> bottle as </w:t>
      </w:r>
      <w:proofErr w:type="gramStart"/>
      <w:r>
        <w:t>EXCELLENT</w:t>
      </w:r>
      <w:proofErr w:type="gramEnd"/>
    </w:p>
    <w:p w14:paraId="0EAB20E9" w14:textId="4D72057C" w:rsidR="001B679E" w:rsidRDefault="00D747C8" w:rsidP="00F32E0A">
      <w:r>
        <w:t xml:space="preserve">This matches the true </w:t>
      </w:r>
      <w:proofErr w:type="gramStart"/>
      <w:r w:rsidR="001B679E">
        <w:t>values</w:t>
      </w:r>
      <w:r w:rsidR="008D5A43">
        <w:t>(</w:t>
      </w:r>
      <w:proofErr w:type="gramEnd"/>
      <w:r w:rsidR="008D5A43">
        <w:t>Quality = 5 for Bottle 1 and Quality = 8 for Bottle 2)</w:t>
      </w:r>
      <w:r w:rsidR="001B679E">
        <w:t xml:space="preserve">. The </w:t>
      </w:r>
      <w:proofErr w:type="spellStart"/>
      <w:r w:rsidR="001B679E">
        <w:t>classificaton</w:t>
      </w:r>
      <w:proofErr w:type="spellEnd"/>
      <w:r w:rsidR="001B679E">
        <w:t xml:space="preserve"> by our model is accurate.</w:t>
      </w:r>
    </w:p>
    <w:p w14:paraId="2A4940DD" w14:textId="77777777" w:rsidR="008D5A43" w:rsidRDefault="008D5A43" w:rsidP="00F32E0A"/>
    <w:p w14:paraId="3443C24E" w14:textId="372BC30D" w:rsidR="000B1B37" w:rsidRDefault="000B1B37" w:rsidP="003260D8">
      <w:pPr>
        <w:pStyle w:val="Heading1"/>
      </w:pPr>
      <w:bookmarkStart w:id="18" w:name="_Toc75295164"/>
      <w:r>
        <w:t xml:space="preserve">Part D. </w:t>
      </w:r>
      <w:r w:rsidR="007D75E7">
        <w:t>L</w:t>
      </w:r>
      <w:r>
        <w:t xml:space="preserve">ink functions and </w:t>
      </w:r>
      <w:r w:rsidR="007D75E7">
        <w:t>D</w:t>
      </w:r>
      <w:r>
        <w:t>ispersion parameter</w:t>
      </w:r>
      <w:bookmarkEnd w:id="18"/>
    </w:p>
    <w:p w14:paraId="0CBE3921" w14:textId="78A26D1E" w:rsidR="005577AD" w:rsidRDefault="005577AD" w:rsidP="003260D8"/>
    <w:p w14:paraId="0A4118B4" w14:textId="4ED6F1AC" w:rsidR="005577AD" w:rsidRDefault="005577AD" w:rsidP="005577AD">
      <w:pPr>
        <w:pStyle w:val="Heading2"/>
      </w:pPr>
      <w:bookmarkStart w:id="19" w:name="_Toc75295165"/>
      <w:proofErr w:type="spellStart"/>
      <w:r>
        <w:t>Probit</w:t>
      </w:r>
      <w:proofErr w:type="spellEnd"/>
      <w:r>
        <w:t xml:space="preserve"> Link Function</w:t>
      </w:r>
      <w:bookmarkEnd w:id="19"/>
    </w:p>
    <w:p w14:paraId="270229BB" w14:textId="77777777" w:rsidR="005577AD" w:rsidRPr="005577AD" w:rsidRDefault="005577AD" w:rsidP="005577AD"/>
    <w:p w14:paraId="48593EE5" w14:textId="231E3506" w:rsidR="005577AD" w:rsidRDefault="005577AD" w:rsidP="005577AD">
      <w:r>
        <w:rPr>
          <w:noProof/>
        </w:rPr>
        <w:drawing>
          <wp:inline distT="0" distB="0" distL="0" distR="0" wp14:anchorId="6961D4D7" wp14:editId="0377B9C4">
            <wp:extent cx="4505325" cy="3144925"/>
            <wp:effectExtent l="0" t="0" r="0" b="0"/>
            <wp:docPr id="24" name="Picture 2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medium confidence"/>
                    <pic:cNvPicPr/>
                  </pic:nvPicPr>
                  <pic:blipFill>
                    <a:blip r:embed="rId27"/>
                    <a:stretch>
                      <a:fillRect/>
                    </a:stretch>
                  </pic:blipFill>
                  <pic:spPr>
                    <a:xfrm>
                      <a:off x="0" y="0"/>
                      <a:ext cx="4514730" cy="3151490"/>
                    </a:xfrm>
                    <a:prstGeom prst="rect">
                      <a:avLst/>
                    </a:prstGeom>
                  </pic:spPr>
                </pic:pic>
              </a:graphicData>
            </a:graphic>
          </wp:inline>
        </w:drawing>
      </w:r>
    </w:p>
    <w:p w14:paraId="623C81C7" w14:textId="12E038E0" w:rsidR="005577AD" w:rsidRDefault="005577AD" w:rsidP="005577AD">
      <w:r>
        <w:t>Confusion Matrix:</w:t>
      </w:r>
    </w:p>
    <w:p w14:paraId="3EF2B55A" w14:textId="2D1B20E5" w:rsidR="005577AD" w:rsidRDefault="005577AD" w:rsidP="005577AD">
      <w:r>
        <w:rPr>
          <w:noProof/>
        </w:rPr>
        <w:drawing>
          <wp:inline distT="0" distB="0" distL="0" distR="0" wp14:anchorId="5261AA09" wp14:editId="07C509F1">
            <wp:extent cx="1371600" cy="638175"/>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8"/>
                    <a:stretch>
                      <a:fillRect/>
                    </a:stretch>
                  </pic:blipFill>
                  <pic:spPr>
                    <a:xfrm>
                      <a:off x="0" y="0"/>
                      <a:ext cx="1371600" cy="638175"/>
                    </a:xfrm>
                    <a:prstGeom prst="rect">
                      <a:avLst/>
                    </a:prstGeom>
                  </pic:spPr>
                </pic:pic>
              </a:graphicData>
            </a:graphic>
          </wp:inline>
        </w:drawing>
      </w:r>
    </w:p>
    <w:p w14:paraId="04C9A977" w14:textId="5819FF22" w:rsidR="005577AD" w:rsidRDefault="005577AD" w:rsidP="005577AD">
      <w:r>
        <w:t>Specificity = 0.97</w:t>
      </w:r>
    </w:p>
    <w:p w14:paraId="25290799" w14:textId="622DE854" w:rsidR="005577AD" w:rsidRDefault="005577AD" w:rsidP="005577AD">
      <w:r>
        <w:t>Sensitivity = 0.31</w:t>
      </w:r>
    </w:p>
    <w:p w14:paraId="70F72B65" w14:textId="1F099AD1" w:rsidR="005577AD" w:rsidRDefault="005577AD" w:rsidP="005577AD">
      <w:r>
        <w:lastRenderedPageBreak/>
        <w:t>ROC Curve:</w:t>
      </w:r>
    </w:p>
    <w:p w14:paraId="1636B908" w14:textId="34A9CBAB" w:rsidR="005577AD" w:rsidRDefault="005577AD" w:rsidP="005577AD">
      <w:r>
        <w:rPr>
          <w:noProof/>
        </w:rPr>
        <w:drawing>
          <wp:inline distT="0" distB="0" distL="0" distR="0" wp14:anchorId="3A327156" wp14:editId="336BE6D5">
            <wp:extent cx="4868512" cy="2590800"/>
            <wp:effectExtent l="0" t="0" r="8890" b="0"/>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29"/>
                    <a:stretch>
                      <a:fillRect/>
                    </a:stretch>
                  </pic:blipFill>
                  <pic:spPr>
                    <a:xfrm>
                      <a:off x="0" y="0"/>
                      <a:ext cx="4874796" cy="2594144"/>
                    </a:xfrm>
                    <a:prstGeom prst="rect">
                      <a:avLst/>
                    </a:prstGeom>
                  </pic:spPr>
                </pic:pic>
              </a:graphicData>
            </a:graphic>
          </wp:inline>
        </w:drawing>
      </w:r>
    </w:p>
    <w:p w14:paraId="3EB84413" w14:textId="576CA897" w:rsidR="005577AD" w:rsidRDefault="005577AD" w:rsidP="005577AD">
      <w:r>
        <w:t>AUC = 0.88</w:t>
      </w:r>
    </w:p>
    <w:p w14:paraId="2C08AF6B" w14:textId="2E31C706" w:rsidR="005577AD" w:rsidRDefault="005577AD" w:rsidP="005577AD">
      <w:pPr>
        <w:pStyle w:val="Heading2"/>
      </w:pPr>
      <w:bookmarkStart w:id="20" w:name="_Toc75295166"/>
      <w:r>
        <w:t xml:space="preserve">Complimentary Log </w:t>
      </w:r>
      <w:proofErr w:type="spellStart"/>
      <w:r>
        <w:t>Log</w:t>
      </w:r>
      <w:proofErr w:type="spellEnd"/>
      <w:r>
        <w:t xml:space="preserve"> link function</w:t>
      </w:r>
      <w:bookmarkEnd w:id="20"/>
      <w:r>
        <w:br/>
      </w:r>
    </w:p>
    <w:p w14:paraId="74B6AF82" w14:textId="3FC336B1" w:rsidR="005577AD" w:rsidRDefault="005577AD" w:rsidP="005577AD">
      <w:r>
        <w:rPr>
          <w:noProof/>
        </w:rPr>
        <w:drawing>
          <wp:inline distT="0" distB="0" distL="0" distR="0" wp14:anchorId="3F160BED" wp14:editId="36A1F889">
            <wp:extent cx="5067300" cy="3523149"/>
            <wp:effectExtent l="0" t="0" r="0" b="127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0"/>
                    <a:stretch>
                      <a:fillRect/>
                    </a:stretch>
                  </pic:blipFill>
                  <pic:spPr>
                    <a:xfrm>
                      <a:off x="0" y="0"/>
                      <a:ext cx="5071812" cy="3526286"/>
                    </a:xfrm>
                    <a:prstGeom prst="rect">
                      <a:avLst/>
                    </a:prstGeom>
                  </pic:spPr>
                </pic:pic>
              </a:graphicData>
            </a:graphic>
          </wp:inline>
        </w:drawing>
      </w:r>
    </w:p>
    <w:p w14:paraId="51C1B553" w14:textId="48E55702" w:rsidR="005577AD" w:rsidRDefault="005577AD" w:rsidP="005577AD">
      <w:r>
        <w:t>Confusion Matrix:</w:t>
      </w:r>
    </w:p>
    <w:p w14:paraId="2147C59D" w14:textId="10FC5F62" w:rsidR="005577AD" w:rsidRDefault="005577AD" w:rsidP="005577AD">
      <w:r>
        <w:rPr>
          <w:noProof/>
        </w:rPr>
        <w:drawing>
          <wp:inline distT="0" distB="0" distL="0" distR="0" wp14:anchorId="72C1006F" wp14:editId="623DC271">
            <wp:extent cx="1325465" cy="581025"/>
            <wp:effectExtent l="0" t="0" r="8255" b="0"/>
            <wp:docPr id="28" name="Picture 2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with medium confidence"/>
                    <pic:cNvPicPr/>
                  </pic:nvPicPr>
                  <pic:blipFill>
                    <a:blip r:embed="rId31"/>
                    <a:stretch>
                      <a:fillRect/>
                    </a:stretch>
                  </pic:blipFill>
                  <pic:spPr>
                    <a:xfrm>
                      <a:off x="0" y="0"/>
                      <a:ext cx="1334123" cy="584820"/>
                    </a:xfrm>
                    <a:prstGeom prst="rect">
                      <a:avLst/>
                    </a:prstGeom>
                  </pic:spPr>
                </pic:pic>
              </a:graphicData>
            </a:graphic>
          </wp:inline>
        </w:drawing>
      </w:r>
    </w:p>
    <w:p w14:paraId="3CE3E7BA" w14:textId="1A008DE4" w:rsidR="005577AD" w:rsidRDefault="005577AD" w:rsidP="005577AD">
      <w:r>
        <w:lastRenderedPageBreak/>
        <w:t>Specificity = 0.972</w:t>
      </w:r>
    </w:p>
    <w:p w14:paraId="225034E7" w14:textId="09E1C775" w:rsidR="005577AD" w:rsidRDefault="005577AD" w:rsidP="005577AD">
      <w:r>
        <w:t>Sensitivity = 0.304</w:t>
      </w:r>
    </w:p>
    <w:p w14:paraId="35AD7AFE" w14:textId="637FB0AD" w:rsidR="005577AD" w:rsidRDefault="005577AD" w:rsidP="005577AD">
      <w:r>
        <w:t>ROC Curve:</w:t>
      </w:r>
    </w:p>
    <w:p w14:paraId="1234FAD3" w14:textId="77777777" w:rsidR="005577AD" w:rsidRDefault="005577AD" w:rsidP="005577AD">
      <w:r>
        <w:rPr>
          <w:noProof/>
        </w:rPr>
        <w:drawing>
          <wp:inline distT="0" distB="0" distL="0" distR="0" wp14:anchorId="0C7569D9" wp14:editId="02D1EFE8">
            <wp:extent cx="5257800" cy="2821574"/>
            <wp:effectExtent l="0" t="0" r="0" b="0"/>
            <wp:docPr id="29" name="Picture 29"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 scatter chart&#10;&#10;Description automatically generated"/>
                    <pic:cNvPicPr/>
                  </pic:nvPicPr>
                  <pic:blipFill>
                    <a:blip r:embed="rId32"/>
                    <a:stretch>
                      <a:fillRect/>
                    </a:stretch>
                  </pic:blipFill>
                  <pic:spPr>
                    <a:xfrm>
                      <a:off x="0" y="0"/>
                      <a:ext cx="5261980" cy="2823817"/>
                    </a:xfrm>
                    <a:prstGeom prst="rect">
                      <a:avLst/>
                    </a:prstGeom>
                  </pic:spPr>
                </pic:pic>
              </a:graphicData>
            </a:graphic>
          </wp:inline>
        </w:drawing>
      </w:r>
    </w:p>
    <w:p w14:paraId="5517F824" w14:textId="3191F42A" w:rsidR="005577AD" w:rsidRDefault="005577AD" w:rsidP="005577AD">
      <w:r>
        <w:t>AUC = 0.877</w:t>
      </w:r>
    </w:p>
    <w:p w14:paraId="4750AE6C" w14:textId="7D4043CA" w:rsidR="005577AD" w:rsidRDefault="005577AD" w:rsidP="005577AD"/>
    <w:p w14:paraId="2575A56E" w14:textId="60F7FA7F" w:rsidR="005577AD" w:rsidRDefault="005577AD" w:rsidP="005577AD">
      <w:pPr>
        <w:pStyle w:val="Heading2"/>
      </w:pPr>
      <w:bookmarkStart w:id="21" w:name="_Toc75295167"/>
      <w:r>
        <w:t xml:space="preserve">Comparison of Logit, </w:t>
      </w:r>
      <w:proofErr w:type="spellStart"/>
      <w:r>
        <w:t>Probit</w:t>
      </w:r>
      <w:proofErr w:type="spellEnd"/>
      <w:r>
        <w:t xml:space="preserve"> and Complimentary Log </w:t>
      </w:r>
      <w:proofErr w:type="spellStart"/>
      <w:r>
        <w:t>Log</w:t>
      </w:r>
      <w:proofErr w:type="spellEnd"/>
      <w:r>
        <w:t xml:space="preserve"> link functions</w:t>
      </w:r>
      <w:r w:rsidR="006E2AA8">
        <w:t xml:space="preserve"> (1 page report)</w:t>
      </w:r>
      <w:bookmarkEnd w:id="21"/>
    </w:p>
    <w:p w14:paraId="566DCB3C" w14:textId="2C26659F" w:rsidR="00AD317B" w:rsidRDefault="00AD317B" w:rsidP="005577AD"/>
    <w:p w14:paraId="58154BF1" w14:textId="445B90DE" w:rsidR="005762F5" w:rsidRDefault="00CB0ED8" w:rsidP="005577AD">
      <w:r>
        <w:t>C</w:t>
      </w:r>
      <w:r w:rsidR="005762F5">
        <w:t>ompar</w:t>
      </w:r>
      <w:r>
        <w:t>ison of</w:t>
      </w:r>
      <w:r w:rsidR="005762F5">
        <w:t xml:space="preserve"> the coefficients:</w:t>
      </w:r>
    </w:p>
    <w:p w14:paraId="784790F3" w14:textId="6BE1540F" w:rsidR="005762F5" w:rsidRDefault="005762F5" w:rsidP="005762F5">
      <w:pPr>
        <w:pStyle w:val="ListParagraph"/>
        <w:numPr>
          <w:ilvl w:val="0"/>
          <w:numId w:val="8"/>
        </w:numPr>
      </w:pPr>
      <w:r>
        <w:t xml:space="preserve">The ratio of coefficients of logit to coefficients of </w:t>
      </w:r>
      <w:proofErr w:type="spellStart"/>
      <w:r>
        <w:t>probit</w:t>
      </w:r>
      <w:proofErr w:type="spellEnd"/>
      <w:r>
        <w:t xml:space="preserve"> (including the intercept) is around 1.8 for all values.</w:t>
      </w:r>
    </w:p>
    <w:p w14:paraId="005696F5" w14:textId="1D9F7C10" w:rsidR="005762F5" w:rsidRDefault="005762F5" w:rsidP="005762F5">
      <w:pPr>
        <w:pStyle w:val="ListParagraph"/>
        <w:numPr>
          <w:ilvl w:val="0"/>
          <w:numId w:val="8"/>
        </w:numPr>
      </w:pPr>
      <w:r>
        <w:t xml:space="preserve">The coefficients of Complimentary log </w:t>
      </w:r>
      <w:proofErr w:type="spellStart"/>
      <w:r>
        <w:t>log</w:t>
      </w:r>
      <w:proofErr w:type="spellEnd"/>
      <w:r>
        <w:t xml:space="preserve"> and logit are much closer than </w:t>
      </w:r>
      <w:proofErr w:type="spellStart"/>
      <w:r>
        <w:t>probit</w:t>
      </w:r>
      <w:proofErr w:type="spellEnd"/>
      <w:r>
        <w:t xml:space="preserve"> </w:t>
      </w:r>
      <w:proofErr w:type="gramStart"/>
      <w:r>
        <w:t>and  logit</w:t>
      </w:r>
      <w:proofErr w:type="gramEnd"/>
      <w:r>
        <w:t>.</w:t>
      </w:r>
    </w:p>
    <w:p w14:paraId="0A67224B" w14:textId="142711EB" w:rsidR="005762F5" w:rsidRDefault="005762F5" w:rsidP="005762F5">
      <w:pPr>
        <w:pStyle w:val="ListParagraph"/>
        <w:numPr>
          <w:ilvl w:val="0"/>
          <w:numId w:val="8"/>
        </w:numPr>
      </w:pPr>
      <w:r>
        <w:t xml:space="preserve">Logit and </w:t>
      </w:r>
      <w:proofErr w:type="spellStart"/>
      <w:r>
        <w:t>Probit</w:t>
      </w:r>
      <w:proofErr w:type="spellEnd"/>
      <w:r>
        <w:t xml:space="preserve"> are symmetric link functions. </w:t>
      </w:r>
      <w:proofErr w:type="spellStart"/>
      <w:r>
        <w:t>Probit</w:t>
      </w:r>
      <w:proofErr w:type="spellEnd"/>
      <w:r>
        <w:t xml:space="preserve"> is thinner at both the tails when compared to logit.</w:t>
      </w:r>
    </w:p>
    <w:p w14:paraId="39E71467" w14:textId="7DE527EF" w:rsidR="000C2185" w:rsidRDefault="000C2185" w:rsidP="005762F5">
      <w:pPr>
        <w:pStyle w:val="ListParagraph"/>
        <w:numPr>
          <w:ilvl w:val="0"/>
          <w:numId w:val="8"/>
        </w:numPr>
      </w:pPr>
      <w:r>
        <w:t xml:space="preserve">Complimentary log </w:t>
      </w:r>
      <w:proofErr w:type="spellStart"/>
      <w:r>
        <w:t>log</w:t>
      </w:r>
      <w:proofErr w:type="spellEnd"/>
      <w:r>
        <w:t xml:space="preserve"> is not symmetric, it is </w:t>
      </w:r>
      <w:proofErr w:type="gramStart"/>
      <w:r>
        <w:t>similar to</w:t>
      </w:r>
      <w:proofErr w:type="gramEnd"/>
      <w:r>
        <w:t xml:space="preserve"> logit in lower tail but gets thinner in the upper tail.</w:t>
      </w:r>
    </w:p>
    <w:p w14:paraId="7ECAE451" w14:textId="06C83678" w:rsidR="005762F5" w:rsidRDefault="00CB0ED8" w:rsidP="005577AD">
      <w:r>
        <w:t>Model Metrics Comparison</w:t>
      </w:r>
    </w:p>
    <w:tbl>
      <w:tblPr>
        <w:tblStyle w:val="TableGrid"/>
        <w:tblW w:w="0" w:type="auto"/>
        <w:tblLook w:val="04A0" w:firstRow="1" w:lastRow="0" w:firstColumn="1" w:lastColumn="0" w:noHBand="0" w:noVBand="1"/>
      </w:tblPr>
      <w:tblGrid>
        <w:gridCol w:w="2337"/>
        <w:gridCol w:w="2337"/>
        <w:gridCol w:w="2338"/>
        <w:gridCol w:w="2338"/>
      </w:tblGrid>
      <w:tr w:rsidR="005577AD" w14:paraId="20F980BE" w14:textId="77777777" w:rsidTr="005577AD">
        <w:tc>
          <w:tcPr>
            <w:tcW w:w="2337" w:type="dxa"/>
          </w:tcPr>
          <w:p w14:paraId="0D8FDAE7" w14:textId="77777777" w:rsidR="005577AD" w:rsidRDefault="005577AD" w:rsidP="005577AD"/>
        </w:tc>
        <w:tc>
          <w:tcPr>
            <w:tcW w:w="2337" w:type="dxa"/>
          </w:tcPr>
          <w:p w14:paraId="62CD87E3" w14:textId="0ECB3F52" w:rsidR="005577AD" w:rsidRDefault="005577AD" w:rsidP="005577AD">
            <w:r>
              <w:t>Logit</w:t>
            </w:r>
          </w:p>
        </w:tc>
        <w:tc>
          <w:tcPr>
            <w:tcW w:w="2338" w:type="dxa"/>
          </w:tcPr>
          <w:p w14:paraId="01E3039C" w14:textId="747CDDE1" w:rsidR="005577AD" w:rsidRDefault="005577AD" w:rsidP="005577AD">
            <w:proofErr w:type="spellStart"/>
            <w:r>
              <w:t>Probit</w:t>
            </w:r>
            <w:proofErr w:type="spellEnd"/>
          </w:p>
        </w:tc>
        <w:tc>
          <w:tcPr>
            <w:tcW w:w="2338" w:type="dxa"/>
          </w:tcPr>
          <w:p w14:paraId="7D0E199C" w14:textId="6594DABE" w:rsidR="005577AD" w:rsidRDefault="005577AD" w:rsidP="005577AD">
            <w:r>
              <w:t xml:space="preserve">Complimentary Log </w:t>
            </w:r>
            <w:proofErr w:type="spellStart"/>
            <w:r>
              <w:t>Log</w:t>
            </w:r>
            <w:proofErr w:type="spellEnd"/>
          </w:p>
        </w:tc>
      </w:tr>
      <w:tr w:rsidR="005577AD" w14:paraId="108D9878" w14:textId="77777777" w:rsidTr="005577AD">
        <w:tc>
          <w:tcPr>
            <w:tcW w:w="2337" w:type="dxa"/>
          </w:tcPr>
          <w:p w14:paraId="1ECCC860" w14:textId="1416F143" w:rsidR="005577AD" w:rsidRDefault="005577AD" w:rsidP="005577AD">
            <w:r>
              <w:t>AIC</w:t>
            </w:r>
          </w:p>
        </w:tc>
        <w:tc>
          <w:tcPr>
            <w:tcW w:w="2337" w:type="dxa"/>
          </w:tcPr>
          <w:p w14:paraId="312FCC10" w14:textId="5BEEF761" w:rsidR="005577AD" w:rsidRDefault="00AD317B" w:rsidP="005577AD">
            <w:r>
              <w:t>895</w:t>
            </w:r>
          </w:p>
        </w:tc>
        <w:tc>
          <w:tcPr>
            <w:tcW w:w="2338" w:type="dxa"/>
          </w:tcPr>
          <w:p w14:paraId="11B45CB4" w14:textId="34972522" w:rsidR="005577AD" w:rsidRDefault="00AD317B" w:rsidP="005577AD">
            <w:r>
              <w:t>891</w:t>
            </w:r>
          </w:p>
        </w:tc>
        <w:tc>
          <w:tcPr>
            <w:tcW w:w="2338" w:type="dxa"/>
          </w:tcPr>
          <w:p w14:paraId="4F552587" w14:textId="6C6D3505" w:rsidR="005577AD" w:rsidRDefault="00AD317B" w:rsidP="005577AD">
            <w:r>
              <w:t>916</w:t>
            </w:r>
          </w:p>
        </w:tc>
      </w:tr>
      <w:tr w:rsidR="005577AD" w14:paraId="235FB008" w14:textId="77777777" w:rsidTr="005577AD">
        <w:tc>
          <w:tcPr>
            <w:tcW w:w="2337" w:type="dxa"/>
          </w:tcPr>
          <w:p w14:paraId="231EE0B4" w14:textId="56071581" w:rsidR="005577AD" w:rsidRDefault="00AD317B" w:rsidP="005577AD">
            <w:r>
              <w:t>BIC</w:t>
            </w:r>
          </w:p>
        </w:tc>
        <w:tc>
          <w:tcPr>
            <w:tcW w:w="2337" w:type="dxa"/>
          </w:tcPr>
          <w:p w14:paraId="729F1A33" w14:textId="23E19FC1" w:rsidR="005577AD" w:rsidRDefault="00AD317B" w:rsidP="005577AD">
            <w:r>
              <w:t>938</w:t>
            </w:r>
          </w:p>
        </w:tc>
        <w:tc>
          <w:tcPr>
            <w:tcW w:w="2338" w:type="dxa"/>
          </w:tcPr>
          <w:p w14:paraId="5CBD1B4D" w14:textId="085E0670" w:rsidR="005577AD" w:rsidRDefault="00AD317B" w:rsidP="005577AD">
            <w:r>
              <w:t>954</w:t>
            </w:r>
          </w:p>
        </w:tc>
        <w:tc>
          <w:tcPr>
            <w:tcW w:w="2338" w:type="dxa"/>
          </w:tcPr>
          <w:p w14:paraId="5DCD2DB7" w14:textId="784EDAB9" w:rsidR="005577AD" w:rsidRDefault="00AD317B" w:rsidP="005577AD">
            <w:r>
              <w:t>959</w:t>
            </w:r>
          </w:p>
        </w:tc>
      </w:tr>
      <w:tr w:rsidR="005577AD" w14:paraId="02B2F40F" w14:textId="77777777" w:rsidTr="005577AD">
        <w:tc>
          <w:tcPr>
            <w:tcW w:w="2337" w:type="dxa"/>
          </w:tcPr>
          <w:p w14:paraId="28F0E19F" w14:textId="0419A4A7" w:rsidR="005577AD" w:rsidRDefault="00AD317B" w:rsidP="005577AD">
            <w:r>
              <w:t>Sensitivity</w:t>
            </w:r>
          </w:p>
        </w:tc>
        <w:tc>
          <w:tcPr>
            <w:tcW w:w="2337" w:type="dxa"/>
          </w:tcPr>
          <w:p w14:paraId="3C0C6BE0" w14:textId="68FB2544" w:rsidR="005577AD" w:rsidRDefault="00AD317B" w:rsidP="005577AD">
            <w:r>
              <w:t>0.327</w:t>
            </w:r>
          </w:p>
        </w:tc>
        <w:tc>
          <w:tcPr>
            <w:tcW w:w="2338" w:type="dxa"/>
          </w:tcPr>
          <w:p w14:paraId="4393456B" w14:textId="116C2120" w:rsidR="005577AD" w:rsidRDefault="00AD317B" w:rsidP="005577AD">
            <w:r>
              <w:t>0.31</w:t>
            </w:r>
          </w:p>
        </w:tc>
        <w:tc>
          <w:tcPr>
            <w:tcW w:w="2338" w:type="dxa"/>
          </w:tcPr>
          <w:p w14:paraId="03DAF9EF" w14:textId="02A1B457" w:rsidR="005577AD" w:rsidRDefault="00AD317B" w:rsidP="005577AD">
            <w:r>
              <w:t>0.304</w:t>
            </w:r>
          </w:p>
        </w:tc>
      </w:tr>
      <w:tr w:rsidR="005577AD" w14:paraId="3DF4DE25" w14:textId="77777777" w:rsidTr="005577AD">
        <w:tc>
          <w:tcPr>
            <w:tcW w:w="2337" w:type="dxa"/>
          </w:tcPr>
          <w:p w14:paraId="264999B3" w14:textId="092BCD16" w:rsidR="005577AD" w:rsidRDefault="00AD317B" w:rsidP="005577AD">
            <w:r>
              <w:t>Specificity</w:t>
            </w:r>
          </w:p>
        </w:tc>
        <w:tc>
          <w:tcPr>
            <w:tcW w:w="2337" w:type="dxa"/>
          </w:tcPr>
          <w:p w14:paraId="709A2EFC" w14:textId="3610631C" w:rsidR="005577AD" w:rsidRDefault="00AD317B" w:rsidP="005577AD">
            <w:r>
              <w:t>0.967</w:t>
            </w:r>
          </w:p>
        </w:tc>
        <w:tc>
          <w:tcPr>
            <w:tcW w:w="2338" w:type="dxa"/>
          </w:tcPr>
          <w:p w14:paraId="66096AE9" w14:textId="3FAA7139" w:rsidR="005577AD" w:rsidRDefault="00AD317B" w:rsidP="005577AD">
            <w:r>
              <w:t>0.97</w:t>
            </w:r>
          </w:p>
        </w:tc>
        <w:tc>
          <w:tcPr>
            <w:tcW w:w="2338" w:type="dxa"/>
          </w:tcPr>
          <w:p w14:paraId="1257661B" w14:textId="4CEDFC68" w:rsidR="005577AD" w:rsidRDefault="00AD317B" w:rsidP="005577AD">
            <w:r>
              <w:t>0.97</w:t>
            </w:r>
          </w:p>
        </w:tc>
      </w:tr>
      <w:tr w:rsidR="00AD317B" w14:paraId="31416D96" w14:textId="77777777" w:rsidTr="005577AD">
        <w:tc>
          <w:tcPr>
            <w:tcW w:w="2337" w:type="dxa"/>
          </w:tcPr>
          <w:p w14:paraId="07748B46" w14:textId="453003F5" w:rsidR="00AD317B" w:rsidRDefault="00AD317B" w:rsidP="005577AD">
            <w:r>
              <w:t>AUC</w:t>
            </w:r>
          </w:p>
        </w:tc>
        <w:tc>
          <w:tcPr>
            <w:tcW w:w="2337" w:type="dxa"/>
          </w:tcPr>
          <w:p w14:paraId="1D0FB6BA" w14:textId="1689E6B8" w:rsidR="00AD317B" w:rsidRDefault="00AD317B" w:rsidP="005577AD">
            <w:r>
              <w:t>0.88</w:t>
            </w:r>
          </w:p>
        </w:tc>
        <w:tc>
          <w:tcPr>
            <w:tcW w:w="2338" w:type="dxa"/>
          </w:tcPr>
          <w:p w14:paraId="7EE1BD2E" w14:textId="71716066" w:rsidR="00AD317B" w:rsidRDefault="00AD317B" w:rsidP="005577AD">
            <w:r>
              <w:t>0.88</w:t>
            </w:r>
          </w:p>
        </w:tc>
        <w:tc>
          <w:tcPr>
            <w:tcW w:w="2338" w:type="dxa"/>
          </w:tcPr>
          <w:p w14:paraId="35239615" w14:textId="456CEDD3" w:rsidR="00AD317B" w:rsidRDefault="00AD317B" w:rsidP="005577AD">
            <w:r>
              <w:t>0.88</w:t>
            </w:r>
          </w:p>
        </w:tc>
      </w:tr>
    </w:tbl>
    <w:p w14:paraId="1F3204AE" w14:textId="49DE5683" w:rsidR="005577AD" w:rsidRDefault="005577AD" w:rsidP="005577AD"/>
    <w:p w14:paraId="596516A1" w14:textId="16DF33D4" w:rsidR="005577AD" w:rsidRDefault="00CB0ED8" w:rsidP="00CB0ED8">
      <w:pPr>
        <w:pStyle w:val="ListParagraph"/>
        <w:numPr>
          <w:ilvl w:val="0"/>
          <w:numId w:val="10"/>
        </w:numPr>
      </w:pPr>
      <w:r>
        <w:lastRenderedPageBreak/>
        <w:t>In all the 3 cases we observe tha</w:t>
      </w:r>
      <w:r w:rsidR="006E2AA8">
        <w:t>t</w:t>
      </w:r>
      <w:r>
        <w:t xml:space="preserve"> Sensitivity is </w:t>
      </w:r>
      <w:proofErr w:type="gramStart"/>
      <w:r>
        <w:t>low</w:t>
      </w:r>
      <w:proofErr w:type="gramEnd"/>
      <w:r>
        <w:t xml:space="preserve"> and Specificity is high, meaning we need to lower the threshold probability (currently it is 0.5 for all)</w:t>
      </w:r>
    </w:p>
    <w:p w14:paraId="69613D11" w14:textId="345E3082" w:rsidR="00CB0ED8" w:rsidRDefault="00CB0ED8" w:rsidP="00CB0ED8">
      <w:pPr>
        <w:pStyle w:val="ListParagraph"/>
        <w:numPr>
          <w:ilvl w:val="0"/>
          <w:numId w:val="10"/>
        </w:numPr>
      </w:pPr>
      <w:r>
        <w:t>We get same AUC values for all the three cases. This is because, we saw that the ROC curves for all the cures were similar.</w:t>
      </w:r>
    </w:p>
    <w:p w14:paraId="1C77AA18" w14:textId="35E44B64" w:rsidR="00CB0ED8" w:rsidRDefault="00CB0ED8" w:rsidP="00CB0ED8">
      <w:pPr>
        <w:pStyle w:val="ListParagraph"/>
        <w:numPr>
          <w:ilvl w:val="0"/>
          <w:numId w:val="10"/>
        </w:numPr>
      </w:pPr>
      <w:r>
        <w:t xml:space="preserve">We see that there is not much of a difference in the models when we compare sensitivity, </w:t>
      </w:r>
      <w:proofErr w:type="gramStart"/>
      <w:r>
        <w:t>specificity</w:t>
      </w:r>
      <w:proofErr w:type="gramEnd"/>
      <w:r>
        <w:t xml:space="preserve"> and AUC.</w:t>
      </w:r>
    </w:p>
    <w:p w14:paraId="122D1EFC" w14:textId="0D3A4182" w:rsidR="00CB0ED8" w:rsidRDefault="008D5A43" w:rsidP="00CB0ED8">
      <w:pPr>
        <w:pStyle w:val="ListParagraph"/>
        <w:numPr>
          <w:ilvl w:val="0"/>
          <w:numId w:val="10"/>
        </w:numPr>
      </w:pPr>
      <w:r>
        <w:t xml:space="preserve">Logit is able to identify the maximum of excellent wines from confusion </w:t>
      </w:r>
      <w:proofErr w:type="gramStart"/>
      <w:r>
        <w:t>matrix(</w:t>
      </w:r>
      <w:proofErr w:type="gramEnd"/>
      <w:r>
        <w:t xml:space="preserve">Logit = 71, </w:t>
      </w:r>
      <w:proofErr w:type="spellStart"/>
      <w:r>
        <w:t>Probit</w:t>
      </w:r>
      <w:proofErr w:type="spellEnd"/>
      <w:r>
        <w:t xml:space="preserve"> = 68, </w:t>
      </w:r>
      <w:proofErr w:type="spellStart"/>
      <w:r>
        <w:t>Cloglog</w:t>
      </w:r>
      <w:proofErr w:type="spellEnd"/>
      <w:r>
        <w:t xml:space="preserve">=66). </w:t>
      </w:r>
      <w:r w:rsidR="00CB0ED8">
        <w:t>It i</w:t>
      </w:r>
      <w:r w:rsidR="00E74D02">
        <w:t>s log of odds ratio and easy to interpret.</w:t>
      </w:r>
      <w:r>
        <w:t xml:space="preserve"> Also, Logit is widely used for logistic regression.</w:t>
      </w:r>
    </w:p>
    <w:p w14:paraId="7B52B493" w14:textId="577C5995" w:rsidR="00E74D02" w:rsidRDefault="006E2AA8" w:rsidP="00E74D02">
      <w:r>
        <w:t>Hence, I would recommend Logit Model.</w:t>
      </w:r>
    </w:p>
    <w:p w14:paraId="71ADFEBC" w14:textId="3B125EF2" w:rsidR="006E2AA8" w:rsidRDefault="006E2AA8" w:rsidP="00E74D02"/>
    <w:p w14:paraId="4AD12C13" w14:textId="014ABA43" w:rsidR="006E2AA8" w:rsidRDefault="006E2AA8" w:rsidP="006E2AA8">
      <w:pPr>
        <w:pStyle w:val="Heading2"/>
      </w:pPr>
      <w:bookmarkStart w:id="22" w:name="_Toc75295168"/>
      <w:r>
        <w:t>Dispersion</w:t>
      </w:r>
      <w:bookmarkEnd w:id="22"/>
    </w:p>
    <w:p w14:paraId="39BA05FC" w14:textId="3F64E982" w:rsidR="006E2AA8" w:rsidRDefault="006E2AA8" w:rsidP="00E74D02">
      <w:r>
        <w:t xml:space="preserve">Introducing a new parameter gives model the freedom to choose a dispersion </w:t>
      </w:r>
      <w:proofErr w:type="gramStart"/>
      <w:r>
        <w:t>parameter(</w:t>
      </w:r>
      <w:proofErr w:type="gramEnd"/>
      <w:r>
        <w:t>sigma squared) that can describe the dispersion of the distribution.</w:t>
      </w:r>
    </w:p>
    <w:p w14:paraId="3BEF14A0" w14:textId="66C4D168" w:rsidR="006E2AA8" w:rsidRDefault="006E2AA8" w:rsidP="00E74D02">
      <w:r>
        <w:t>We get dispersion parameter = 0.828</w:t>
      </w:r>
    </w:p>
    <w:p w14:paraId="27A26324" w14:textId="50ED1406" w:rsidR="006E2AA8" w:rsidRDefault="006E2AA8" w:rsidP="00E74D02">
      <w:r>
        <w:t>Final model with new dispersion parameter:</w:t>
      </w:r>
    </w:p>
    <w:p w14:paraId="3225FD80" w14:textId="4E249EAC" w:rsidR="006E2AA8" w:rsidRDefault="006E2AA8" w:rsidP="00E74D02">
      <w:r>
        <w:rPr>
          <w:noProof/>
        </w:rPr>
        <w:drawing>
          <wp:inline distT="0" distB="0" distL="0" distR="0" wp14:anchorId="3A4DC896" wp14:editId="4345218B">
            <wp:extent cx="5163572" cy="3733800"/>
            <wp:effectExtent l="0" t="0" r="0"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33"/>
                    <a:stretch>
                      <a:fillRect/>
                    </a:stretch>
                  </pic:blipFill>
                  <pic:spPr>
                    <a:xfrm>
                      <a:off x="0" y="0"/>
                      <a:ext cx="5165489" cy="3735186"/>
                    </a:xfrm>
                    <a:prstGeom prst="rect">
                      <a:avLst/>
                    </a:prstGeom>
                  </pic:spPr>
                </pic:pic>
              </a:graphicData>
            </a:graphic>
          </wp:inline>
        </w:drawing>
      </w:r>
    </w:p>
    <w:p w14:paraId="6DE809C5" w14:textId="59A0976C" w:rsidR="006E2AA8" w:rsidRDefault="006E2AA8" w:rsidP="00E74D02">
      <w:r>
        <w:t>Inference</w:t>
      </w:r>
    </w:p>
    <w:p w14:paraId="00DDEAF9" w14:textId="085A33EB" w:rsidR="006E2AA8" w:rsidRDefault="006E2AA8" w:rsidP="006E2AA8">
      <w:pPr>
        <w:pStyle w:val="ListParagraph"/>
        <w:numPr>
          <w:ilvl w:val="0"/>
          <w:numId w:val="11"/>
        </w:numPr>
      </w:pPr>
      <w:r>
        <w:t xml:space="preserve">The dispersion parameter is less than 1 </w:t>
      </w:r>
      <w:proofErr w:type="gramStart"/>
      <w:r>
        <w:t>i.e</w:t>
      </w:r>
      <w:r w:rsidR="00282CE2">
        <w:t>.</w:t>
      </w:r>
      <w:proofErr w:type="gramEnd"/>
      <w:r>
        <w:t xml:space="preserve"> </w:t>
      </w:r>
      <w:r w:rsidR="00282CE2">
        <w:t>we have a narrower distribution now</w:t>
      </w:r>
      <w:r>
        <w:t>.</w:t>
      </w:r>
    </w:p>
    <w:p w14:paraId="7EB5325E" w14:textId="4DA46D50" w:rsidR="00282CE2" w:rsidRDefault="00282CE2" w:rsidP="006E2AA8">
      <w:pPr>
        <w:pStyle w:val="ListParagraph"/>
        <w:numPr>
          <w:ilvl w:val="0"/>
          <w:numId w:val="11"/>
        </w:numPr>
      </w:pPr>
      <w:r>
        <w:lastRenderedPageBreak/>
        <w:t>The location (center = mean) of the distribution remains same, hence we get same coefficients and intercepts. (No change here)</w:t>
      </w:r>
    </w:p>
    <w:p w14:paraId="7F6ED274" w14:textId="14159752" w:rsidR="00282CE2" w:rsidRDefault="00282CE2" w:rsidP="006E2AA8">
      <w:pPr>
        <w:pStyle w:val="ListParagraph"/>
        <w:numPr>
          <w:ilvl w:val="0"/>
          <w:numId w:val="11"/>
        </w:numPr>
      </w:pPr>
      <w:r>
        <w:t>The standard error of all the estimates has decreased. This is because as the dispersion parameter has decreased, we have a narrow distribution, tighter confidence intervals.</w:t>
      </w:r>
    </w:p>
    <w:p w14:paraId="1B5ADA11" w14:textId="0D5E3263" w:rsidR="00282CE2" w:rsidRDefault="00282CE2" w:rsidP="006E2AA8">
      <w:pPr>
        <w:pStyle w:val="ListParagraph"/>
        <w:numPr>
          <w:ilvl w:val="0"/>
          <w:numId w:val="11"/>
        </w:numPr>
      </w:pPr>
      <w:r>
        <w:t>And since standard error has decreased, it implies less uncertainty and thus we have smaller p-values.</w:t>
      </w:r>
    </w:p>
    <w:p w14:paraId="71BFAF8B" w14:textId="5C1704FC" w:rsidR="00E458CA" w:rsidRDefault="00E458CA" w:rsidP="00E458CA"/>
    <w:p w14:paraId="7A272A8F" w14:textId="00A1539B" w:rsidR="00E458CA" w:rsidRDefault="00E458CA" w:rsidP="00E458CA">
      <w:pPr>
        <w:pStyle w:val="Heading1"/>
      </w:pPr>
      <w:bookmarkStart w:id="23" w:name="_Toc75295169"/>
      <w:r>
        <w:t>Part E. Modeling the wine quality as a multinomial variable with order</w:t>
      </w:r>
      <w:bookmarkEnd w:id="23"/>
    </w:p>
    <w:p w14:paraId="4811031A" w14:textId="2C5786EF" w:rsidR="00E458CA" w:rsidRDefault="00E458CA" w:rsidP="00E458CA"/>
    <w:p w14:paraId="34E03C31" w14:textId="5CA9F5FD" w:rsidR="00E458CA" w:rsidRDefault="00E458CA" w:rsidP="00E458CA">
      <w:r>
        <w:t>Quality is the rating of wine from 1 to 10, with 10 being the best. To analyze the distribution of the quality, we plot frequency of quality.</w:t>
      </w:r>
    </w:p>
    <w:p w14:paraId="4DA3B0F5" w14:textId="7F4EC9C4" w:rsidR="00E458CA" w:rsidRDefault="00E458CA" w:rsidP="00E458CA">
      <w:r>
        <w:rPr>
          <w:noProof/>
        </w:rPr>
        <w:drawing>
          <wp:inline distT="0" distB="0" distL="0" distR="0" wp14:anchorId="4174B02C" wp14:editId="6C79F93D">
            <wp:extent cx="4867275" cy="2991019"/>
            <wp:effectExtent l="0" t="0" r="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34"/>
                    <a:stretch>
                      <a:fillRect/>
                    </a:stretch>
                  </pic:blipFill>
                  <pic:spPr>
                    <a:xfrm>
                      <a:off x="0" y="0"/>
                      <a:ext cx="4872471" cy="2994212"/>
                    </a:xfrm>
                    <a:prstGeom prst="rect">
                      <a:avLst/>
                    </a:prstGeom>
                  </pic:spPr>
                </pic:pic>
              </a:graphicData>
            </a:graphic>
          </wp:inline>
        </w:drawing>
      </w:r>
    </w:p>
    <w:p w14:paraId="0C9F62C3" w14:textId="0254EDB1" w:rsidR="00E458CA" w:rsidRDefault="00E458CA" w:rsidP="00E458CA"/>
    <w:p w14:paraId="0F2F60B7" w14:textId="4EB859AA" w:rsidR="00E458CA" w:rsidRDefault="00E458CA" w:rsidP="00E458CA">
      <w:r>
        <w:t xml:space="preserve">We observe that the data is spread in </w:t>
      </w:r>
      <w:r w:rsidR="002C7DD5">
        <w:t>6 categories (3,4,5,6,7,8). Thus</w:t>
      </w:r>
      <w:r w:rsidR="00EA76FB">
        <w:t>,</w:t>
      </w:r>
      <w:r w:rsidR="002C7DD5">
        <w:t xml:space="preserve"> quality is </w:t>
      </w:r>
      <w:r w:rsidR="002C7DD5" w:rsidRPr="002C7DD5">
        <w:rPr>
          <w:b/>
          <w:bCs/>
        </w:rPr>
        <w:t>multinomial ordered variable</w:t>
      </w:r>
      <w:r w:rsidR="002C7DD5">
        <w:t xml:space="preserve">. We use </w:t>
      </w:r>
      <w:r w:rsidR="002C7DD5" w:rsidRPr="002C7DD5">
        <w:rPr>
          <w:b/>
          <w:bCs/>
        </w:rPr>
        <w:t>Multinomial Distribution</w:t>
      </w:r>
      <w:r w:rsidR="002C7DD5">
        <w:t>.</w:t>
      </w:r>
    </w:p>
    <w:p w14:paraId="2CAF7EDD" w14:textId="77777777" w:rsidR="002C7DD5" w:rsidRDefault="002C7DD5" w:rsidP="002C7DD5">
      <w:r>
        <w:t>There are 6 categories, wherein quality 3 and quality 8 are sparse. We can merge quality 3 and 4. Also we can merge quality 7 and 8.</w:t>
      </w:r>
    </w:p>
    <w:p w14:paraId="2106AD4A" w14:textId="396DED1C" w:rsidR="002C7DD5" w:rsidRDefault="002C7DD5" w:rsidP="002C7DD5">
      <w:r>
        <w:t xml:space="preserve">Final number of categories = 4. </w:t>
      </w:r>
      <w:proofErr w:type="gramStart"/>
      <w:r>
        <w:t>i.e.</w:t>
      </w:r>
      <w:proofErr w:type="gramEnd"/>
      <w:r>
        <w:t xml:space="preserve"> Category 4, 5, 6 and 7.</w:t>
      </w:r>
    </w:p>
    <w:p w14:paraId="492E260F" w14:textId="46B6B139" w:rsidR="002C7DD5" w:rsidRDefault="002C7DD5" w:rsidP="002C7DD5">
      <w:r>
        <w:t>Final Count of categories:</w:t>
      </w:r>
    </w:p>
    <w:p w14:paraId="69B9AF72" w14:textId="32D74516" w:rsidR="002C7DD5" w:rsidRDefault="002C7DD5" w:rsidP="002C7DD5">
      <w:pPr>
        <w:rPr>
          <w:b/>
          <w:bCs/>
        </w:rPr>
      </w:pPr>
      <w:r>
        <w:rPr>
          <w:noProof/>
        </w:rPr>
        <w:drawing>
          <wp:inline distT="0" distB="0" distL="0" distR="0" wp14:anchorId="1D246B22" wp14:editId="192EC8BA">
            <wp:extent cx="1352550" cy="3619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52550" cy="361950"/>
                    </a:xfrm>
                    <a:prstGeom prst="rect">
                      <a:avLst/>
                    </a:prstGeom>
                  </pic:spPr>
                </pic:pic>
              </a:graphicData>
            </a:graphic>
          </wp:inline>
        </w:drawing>
      </w:r>
    </w:p>
    <w:p w14:paraId="4CC24983" w14:textId="38D0CAEA" w:rsidR="002C7DD5" w:rsidRDefault="002C7DD5" w:rsidP="002C7DD5">
      <w:pPr>
        <w:rPr>
          <w:b/>
          <w:bCs/>
        </w:rPr>
      </w:pPr>
    </w:p>
    <w:p w14:paraId="3D053399" w14:textId="6C6296A3" w:rsidR="007D5CFA" w:rsidRDefault="007D5CFA" w:rsidP="007D5CFA">
      <w:pPr>
        <w:pStyle w:val="Heading2"/>
      </w:pPr>
      <w:bookmarkStart w:id="24" w:name="_Toc75295170"/>
      <w:r>
        <w:lastRenderedPageBreak/>
        <w:t>Kendall Tau Correlation</w:t>
      </w:r>
      <w:bookmarkEnd w:id="24"/>
    </w:p>
    <w:p w14:paraId="1D39D6F7" w14:textId="3683DAD9" w:rsidR="007D5CFA" w:rsidRDefault="007D5CFA" w:rsidP="007D5CFA">
      <w:r>
        <w:t>We calculate the Kendal Tau correlation of all the input variables with quality, rank them with 1</w:t>
      </w:r>
      <w:r w:rsidRPr="007D5CFA">
        <w:rPr>
          <w:vertAlign w:val="superscript"/>
        </w:rPr>
        <w:t>st</w:t>
      </w:r>
      <w:r>
        <w:t xml:space="preserve"> being the one with highest </w:t>
      </w:r>
      <w:proofErr w:type="gramStart"/>
      <w:r>
        <w:t>correlation</w:t>
      </w:r>
      <w:proofErr w:type="gramEnd"/>
    </w:p>
    <w:tbl>
      <w:tblPr>
        <w:tblStyle w:val="TableGrid"/>
        <w:tblW w:w="0" w:type="auto"/>
        <w:tblLook w:val="04A0" w:firstRow="1" w:lastRow="0" w:firstColumn="1" w:lastColumn="0" w:noHBand="0" w:noVBand="1"/>
      </w:tblPr>
      <w:tblGrid>
        <w:gridCol w:w="889"/>
        <w:gridCol w:w="1911"/>
        <w:gridCol w:w="1877"/>
      </w:tblGrid>
      <w:tr w:rsidR="00885D07" w14:paraId="7CCDE433" w14:textId="1FD10A71" w:rsidTr="00AF0321">
        <w:trPr>
          <w:trHeight w:val="263"/>
        </w:trPr>
        <w:tc>
          <w:tcPr>
            <w:tcW w:w="889" w:type="dxa"/>
          </w:tcPr>
          <w:p w14:paraId="5950C4E7" w14:textId="7D10D3D3" w:rsidR="00885D07" w:rsidRDefault="00885D07" w:rsidP="007D5CFA">
            <w:r>
              <w:t>Rank</w:t>
            </w:r>
          </w:p>
        </w:tc>
        <w:tc>
          <w:tcPr>
            <w:tcW w:w="1898" w:type="dxa"/>
          </w:tcPr>
          <w:p w14:paraId="49D4E376" w14:textId="6F743CE3" w:rsidR="00885D07" w:rsidRDefault="00885D07" w:rsidP="007D5CFA">
            <w:r>
              <w:t>Variable</w:t>
            </w:r>
          </w:p>
        </w:tc>
        <w:tc>
          <w:tcPr>
            <w:tcW w:w="1877" w:type="dxa"/>
          </w:tcPr>
          <w:p w14:paraId="0726F692" w14:textId="7EB2B839" w:rsidR="00885D07" w:rsidRDefault="00885D07" w:rsidP="007D5CFA">
            <w:r>
              <w:t>Correlation</w:t>
            </w:r>
          </w:p>
        </w:tc>
      </w:tr>
      <w:tr w:rsidR="00885D07" w14:paraId="48892153" w14:textId="1FFDE605" w:rsidTr="00AF0321">
        <w:trPr>
          <w:trHeight w:val="249"/>
        </w:trPr>
        <w:tc>
          <w:tcPr>
            <w:tcW w:w="889" w:type="dxa"/>
          </w:tcPr>
          <w:p w14:paraId="05C2710C" w14:textId="7C5CB62A" w:rsidR="00885D07" w:rsidRDefault="00885D07" w:rsidP="007D5CFA">
            <w:r>
              <w:t>1</w:t>
            </w:r>
          </w:p>
        </w:tc>
        <w:tc>
          <w:tcPr>
            <w:tcW w:w="1898" w:type="dxa"/>
            <w:vAlign w:val="center"/>
          </w:tcPr>
          <w:p w14:paraId="01B87C55" w14:textId="2F1C5EF5" w:rsidR="00885D07" w:rsidRDefault="00885D07" w:rsidP="007D5CFA">
            <w:r w:rsidRPr="007D5CFA">
              <w:t>alcohol</w:t>
            </w:r>
          </w:p>
        </w:tc>
        <w:tc>
          <w:tcPr>
            <w:tcW w:w="1877" w:type="dxa"/>
            <w:vAlign w:val="center"/>
          </w:tcPr>
          <w:p w14:paraId="1D86697A" w14:textId="0D4911FF" w:rsidR="00885D07" w:rsidRDefault="00885D07" w:rsidP="007D5CFA">
            <w:r w:rsidRPr="007D5CFA">
              <w:t>0.38009700</w:t>
            </w:r>
          </w:p>
        </w:tc>
      </w:tr>
      <w:tr w:rsidR="00885D07" w14:paraId="50256D70" w14:textId="1B7631ED" w:rsidTr="00AF0321">
        <w:trPr>
          <w:trHeight w:val="263"/>
        </w:trPr>
        <w:tc>
          <w:tcPr>
            <w:tcW w:w="889" w:type="dxa"/>
          </w:tcPr>
          <w:p w14:paraId="781802C6" w14:textId="0BC56FD5" w:rsidR="00885D07" w:rsidRDefault="00885D07" w:rsidP="007D5CFA">
            <w:r>
              <w:t>2</w:t>
            </w:r>
          </w:p>
        </w:tc>
        <w:tc>
          <w:tcPr>
            <w:tcW w:w="1898" w:type="dxa"/>
            <w:vAlign w:val="center"/>
          </w:tcPr>
          <w:p w14:paraId="4FD039E1" w14:textId="78ED5236" w:rsidR="00885D07" w:rsidRDefault="00885D07" w:rsidP="007D5CFA">
            <w:proofErr w:type="spellStart"/>
            <w:proofErr w:type="gramStart"/>
            <w:r w:rsidRPr="007D5CFA">
              <w:t>volatile.acidity</w:t>
            </w:r>
            <w:proofErr w:type="spellEnd"/>
            <w:proofErr w:type="gramEnd"/>
          </w:p>
        </w:tc>
        <w:tc>
          <w:tcPr>
            <w:tcW w:w="1877" w:type="dxa"/>
            <w:vAlign w:val="center"/>
          </w:tcPr>
          <w:p w14:paraId="02494695" w14:textId="4383D700" w:rsidR="00885D07" w:rsidRDefault="00885D07" w:rsidP="007D5CFA">
            <w:r w:rsidRPr="007D5CFA">
              <w:t>-0.30171854</w:t>
            </w:r>
          </w:p>
        </w:tc>
      </w:tr>
      <w:tr w:rsidR="00885D07" w14:paraId="797EF1D2" w14:textId="0711D2D3" w:rsidTr="00AF0321">
        <w:trPr>
          <w:trHeight w:val="249"/>
        </w:trPr>
        <w:tc>
          <w:tcPr>
            <w:tcW w:w="889" w:type="dxa"/>
          </w:tcPr>
          <w:p w14:paraId="502C0695" w14:textId="305FFA8C" w:rsidR="00885D07" w:rsidRDefault="00885D07" w:rsidP="007D5CFA">
            <w:r>
              <w:t>3</w:t>
            </w:r>
          </w:p>
        </w:tc>
        <w:tc>
          <w:tcPr>
            <w:tcW w:w="1898" w:type="dxa"/>
            <w:vAlign w:val="center"/>
          </w:tcPr>
          <w:p w14:paraId="46E43B14" w14:textId="781A3A9B" w:rsidR="00885D07" w:rsidRDefault="00885D07" w:rsidP="007D5CFA">
            <w:r w:rsidRPr="007D5CFA">
              <w:t>sulphates</w:t>
            </w:r>
          </w:p>
        </w:tc>
        <w:tc>
          <w:tcPr>
            <w:tcW w:w="1877" w:type="dxa"/>
            <w:vAlign w:val="center"/>
          </w:tcPr>
          <w:p w14:paraId="3CBB537F" w14:textId="0F81D871" w:rsidR="00885D07" w:rsidRDefault="00885D07" w:rsidP="007D5CFA">
            <w:r w:rsidRPr="007D5CFA">
              <w:t>0.29969762</w:t>
            </w:r>
          </w:p>
        </w:tc>
      </w:tr>
      <w:tr w:rsidR="00885D07" w14:paraId="179FC9B4" w14:textId="726AC3A1" w:rsidTr="00AF0321">
        <w:trPr>
          <w:trHeight w:val="263"/>
        </w:trPr>
        <w:tc>
          <w:tcPr>
            <w:tcW w:w="889" w:type="dxa"/>
          </w:tcPr>
          <w:p w14:paraId="1DCE1D73" w14:textId="6D1BA13A" w:rsidR="00885D07" w:rsidRDefault="00885D07" w:rsidP="007D5CFA">
            <w:r>
              <w:t>4</w:t>
            </w:r>
          </w:p>
        </w:tc>
        <w:tc>
          <w:tcPr>
            <w:tcW w:w="1898" w:type="dxa"/>
            <w:vAlign w:val="center"/>
          </w:tcPr>
          <w:p w14:paraId="160FF875" w14:textId="70C8881E" w:rsidR="00885D07" w:rsidRDefault="00885D07" w:rsidP="007D5CFA">
            <w:proofErr w:type="spellStart"/>
            <w:proofErr w:type="gramStart"/>
            <w:r w:rsidRPr="007D5CFA">
              <w:t>citric.acid</w:t>
            </w:r>
            <w:proofErr w:type="spellEnd"/>
            <w:proofErr w:type="gramEnd"/>
          </w:p>
        </w:tc>
        <w:tc>
          <w:tcPr>
            <w:tcW w:w="1877" w:type="dxa"/>
            <w:vAlign w:val="center"/>
          </w:tcPr>
          <w:p w14:paraId="7DBB5B05" w14:textId="15AAC992" w:rsidR="00885D07" w:rsidRDefault="00885D07" w:rsidP="007D5CFA">
            <w:r w:rsidRPr="007D5CFA">
              <w:t>0.16748100</w:t>
            </w:r>
          </w:p>
        </w:tc>
      </w:tr>
      <w:tr w:rsidR="00885D07" w14:paraId="18FCF04E" w14:textId="1F2B3341" w:rsidTr="00AF0321">
        <w:trPr>
          <w:trHeight w:val="249"/>
        </w:trPr>
        <w:tc>
          <w:tcPr>
            <w:tcW w:w="889" w:type="dxa"/>
          </w:tcPr>
          <w:p w14:paraId="1B3E0C55" w14:textId="58051C24" w:rsidR="00885D07" w:rsidRDefault="00885D07" w:rsidP="007D5CFA">
            <w:r>
              <w:t>5</w:t>
            </w:r>
          </w:p>
        </w:tc>
        <w:tc>
          <w:tcPr>
            <w:tcW w:w="1898" w:type="dxa"/>
            <w:vAlign w:val="center"/>
          </w:tcPr>
          <w:p w14:paraId="6809ADAB" w14:textId="776124C8" w:rsidR="00885D07" w:rsidRDefault="00885D07" w:rsidP="007D5CFA">
            <w:proofErr w:type="spellStart"/>
            <w:proofErr w:type="gramStart"/>
            <w:r w:rsidRPr="007D5CFA">
              <w:t>total.sulfur</w:t>
            </w:r>
            <w:proofErr w:type="gramEnd"/>
            <w:r w:rsidRPr="007D5CFA">
              <w:t>.dioxide</w:t>
            </w:r>
            <w:proofErr w:type="spellEnd"/>
          </w:p>
        </w:tc>
        <w:tc>
          <w:tcPr>
            <w:tcW w:w="1877" w:type="dxa"/>
            <w:vAlign w:val="center"/>
          </w:tcPr>
          <w:p w14:paraId="56586A90" w14:textId="5A5D2E7C" w:rsidR="00885D07" w:rsidRDefault="00885D07" w:rsidP="007D5CFA">
            <w:r>
              <w:t>-</w:t>
            </w:r>
            <w:r w:rsidRPr="007D5CFA">
              <w:t>0.15696617</w:t>
            </w:r>
          </w:p>
        </w:tc>
      </w:tr>
      <w:tr w:rsidR="00885D07" w14:paraId="36342F91" w14:textId="3432DDA3" w:rsidTr="00AF0321">
        <w:trPr>
          <w:trHeight w:val="263"/>
        </w:trPr>
        <w:tc>
          <w:tcPr>
            <w:tcW w:w="889" w:type="dxa"/>
          </w:tcPr>
          <w:p w14:paraId="7BEC604B" w14:textId="0B11A0ED" w:rsidR="00885D07" w:rsidRDefault="00885D07" w:rsidP="007D5CFA">
            <w:r>
              <w:t>6</w:t>
            </w:r>
          </w:p>
        </w:tc>
        <w:tc>
          <w:tcPr>
            <w:tcW w:w="1898" w:type="dxa"/>
            <w:vAlign w:val="center"/>
          </w:tcPr>
          <w:p w14:paraId="3637179B" w14:textId="0D5F02BF" w:rsidR="00885D07" w:rsidRDefault="00885D07" w:rsidP="007D5CFA">
            <w:r w:rsidRPr="007D5CFA">
              <w:t>Chlorides</w:t>
            </w:r>
          </w:p>
        </w:tc>
        <w:tc>
          <w:tcPr>
            <w:tcW w:w="1877" w:type="dxa"/>
            <w:vAlign w:val="center"/>
          </w:tcPr>
          <w:p w14:paraId="7A91609C" w14:textId="4DE2C812" w:rsidR="00885D07" w:rsidRDefault="00885D07" w:rsidP="007D5CFA">
            <w:r>
              <w:t>-</w:t>
            </w:r>
            <w:r w:rsidRPr="007D5CFA">
              <w:t>0.14847201</w:t>
            </w:r>
          </w:p>
        </w:tc>
      </w:tr>
      <w:tr w:rsidR="00885D07" w14:paraId="3BF79FE4" w14:textId="6AC3ABB2" w:rsidTr="00AF0321">
        <w:trPr>
          <w:trHeight w:val="263"/>
        </w:trPr>
        <w:tc>
          <w:tcPr>
            <w:tcW w:w="889" w:type="dxa"/>
          </w:tcPr>
          <w:p w14:paraId="0F5A24FF" w14:textId="25BDD070" w:rsidR="00885D07" w:rsidRDefault="00885D07" w:rsidP="007D5CFA">
            <w:r>
              <w:t>7</w:t>
            </w:r>
          </w:p>
        </w:tc>
        <w:tc>
          <w:tcPr>
            <w:tcW w:w="1898" w:type="dxa"/>
            <w:vAlign w:val="center"/>
          </w:tcPr>
          <w:p w14:paraId="1049FA85" w14:textId="4899F6FC" w:rsidR="00885D07" w:rsidRDefault="00885D07" w:rsidP="007D5CFA">
            <w:r w:rsidRPr="007D5CFA">
              <w:t>density</w:t>
            </w:r>
          </w:p>
        </w:tc>
        <w:tc>
          <w:tcPr>
            <w:tcW w:w="1877" w:type="dxa"/>
            <w:vAlign w:val="center"/>
          </w:tcPr>
          <w:p w14:paraId="011C766B" w14:textId="789C8F30" w:rsidR="00885D07" w:rsidRDefault="00885D07" w:rsidP="007D5CFA">
            <w:r>
              <w:t>-</w:t>
            </w:r>
            <w:r w:rsidRPr="007D5CFA">
              <w:t>0.13610251</w:t>
            </w:r>
          </w:p>
        </w:tc>
      </w:tr>
      <w:tr w:rsidR="00885D07" w14:paraId="3BECB87F" w14:textId="77777777" w:rsidTr="00AF0321">
        <w:trPr>
          <w:trHeight w:val="249"/>
        </w:trPr>
        <w:tc>
          <w:tcPr>
            <w:tcW w:w="889" w:type="dxa"/>
          </w:tcPr>
          <w:p w14:paraId="31201506" w14:textId="66994132" w:rsidR="00885D07" w:rsidRDefault="00885D07" w:rsidP="007D5CFA">
            <w:r>
              <w:t>8</w:t>
            </w:r>
          </w:p>
        </w:tc>
        <w:tc>
          <w:tcPr>
            <w:tcW w:w="1898" w:type="dxa"/>
            <w:vAlign w:val="center"/>
          </w:tcPr>
          <w:p w14:paraId="36D360F2" w14:textId="5A3D7585" w:rsidR="00885D07" w:rsidRDefault="00885D07" w:rsidP="007D5CFA">
            <w:proofErr w:type="spellStart"/>
            <w:proofErr w:type="gramStart"/>
            <w:r w:rsidRPr="007D5CFA">
              <w:t>fixed.acidity</w:t>
            </w:r>
            <w:proofErr w:type="spellEnd"/>
            <w:proofErr w:type="gramEnd"/>
          </w:p>
        </w:tc>
        <w:tc>
          <w:tcPr>
            <w:tcW w:w="1877" w:type="dxa"/>
            <w:vAlign w:val="center"/>
          </w:tcPr>
          <w:p w14:paraId="663AEE9E" w14:textId="7DD005FC" w:rsidR="00885D07" w:rsidRDefault="00885D07" w:rsidP="007D5CFA">
            <w:r w:rsidRPr="007D5CFA">
              <w:t>0.08847661</w:t>
            </w:r>
          </w:p>
        </w:tc>
      </w:tr>
      <w:tr w:rsidR="00885D07" w14:paraId="1EB4FEF5" w14:textId="77777777" w:rsidTr="00AF0321">
        <w:trPr>
          <w:trHeight w:val="263"/>
        </w:trPr>
        <w:tc>
          <w:tcPr>
            <w:tcW w:w="889" w:type="dxa"/>
          </w:tcPr>
          <w:p w14:paraId="06D7F225" w14:textId="2066F621" w:rsidR="00885D07" w:rsidRDefault="00885D07" w:rsidP="007D5CFA">
            <w:r>
              <w:t>9</w:t>
            </w:r>
          </w:p>
        </w:tc>
        <w:tc>
          <w:tcPr>
            <w:tcW w:w="1898" w:type="dxa"/>
            <w:vAlign w:val="center"/>
          </w:tcPr>
          <w:p w14:paraId="2571228D" w14:textId="62E42CD8" w:rsidR="00885D07" w:rsidRDefault="00885D07" w:rsidP="007D5CFA">
            <w:proofErr w:type="spellStart"/>
            <w:proofErr w:type="gramStart"/>
            <w:r w:rsidRPr="007D5CFA">
              <w:t>free.sulfur</w:t>
            </w:r>
            <w:proofErr w:type="gramEnd"/>
            <w:r w:rsidRPr="007D5CFA">
              <w:t>.dioxide</w:t>
            </w:r>
            <w:proofErr w:type="spellEnd"/>
          </w:p>
        </w:tc>
        <w:tc>
          <w:tcPr>
            <w:tcW w:w="1877" w:type="dxa"/>
            <w:vAlign w:val="center"/>
          </w:tcPr>
          <w:p w14:paraId="00473C0A" w14:textId="4483FCFC" w:rsidR="00885D07" w:rsidRDefault="00885D07" w:rsidP="007D5CFA">
            <w:r>
              <w:t>-</w:t>
            </w:r>
            <w:r w:rsidRPr="007D5CFA">
              <w:t>0.04544953</w:t>
            </w:r>
          </w:p>
        </w:tc>
      </w:tr>
      <w:tr w:rsidR="00885D07" w14:paraId="480AAAEF" w14:textId="77777777" w:rsidTr="00AF0321">
        <w:trPr>
          <w:trHeight w:val="249"/>
        </w:trPr>
        <w:tc>
          <w:tcPr>
            <w:tcW w:w="889" w:type="dxa"/>
          </w:tcPr>
          <w:p w14:paraId="391E5A37" w14:textId="106BDC06" w:rsidR="00885D07" w:rsidRDefault="00885D07" w:rsidP="007D5CFA">
            <w:r>
              <w:t>10</w:t>
            </w:r>
          </w:p>
        </w:tc>
        <w:tc>
          <w:tcPr>
            <w:tcW w:w="1898" w:type="dxa"/>
            <w:vAlign w:val="center"/>
          </w:tcPr>
          <w:p w14:paraId="5C77C339" w14:textId="0FE90224" w:rsidR="00885D07" w:rsidRDefault="00885D07" w:rsidP="007D5CFA">
            <w:r w:rsidRPr="007D5CFA">
              <w:t>pH</w:t>
            </w:r>
          </w:p>
        </w:tc>
        <w:tc>
          <w:tcPr>
            <w:tcW w:w="1877" w:type="dxa"/>
            <w:vAlign w:val="center"/>
          </w:tcPr>
          <w:p w14:paraId="79895A57" w14:textId="6AEA46F2" w:rsidR="00885D07" w:rsidRDefault="00885D07" w:rsidP="007D5CFA">
            <w:r w:rsidRPr="007D5CFA">
              <w:t>-0.03382797</w:t>
            </w:r>
          </w:p>
        </w:tc>
      </w:tr>
      <w:tr w:rsidR="00885D07" w14:paraId="2E5C89A4" w14:textId="77777777" w:rsidTr="00AF0321">
        <w:trPr>
          <w:trHeight w:val="263"/>
        </w:trPr>
        <w:tc>
          <w:tcPr>
            <w:tcW w:w="889" w:type="dxa"/>
          </w:tcPr>
          <w:p w14:paraId="2828E603" w14:textId="1D025A0D" w:rsidR="00885D07" w:rsidRDefault="00885D07" w:rsidP="007D5CFA">
            <w:r>
              <w:t>11</w:t>
            </w:r>
          </w:p>
        </w:tc>
        <w:tc>
          <w:tcPr>
            <w:tcW w:w="1898" w:type="dxa"/>
            <w:vAlign w:val="center"/>
          </w:tcPr>
          <w:p w14:paraId="440CBA2F" w14:textId="1D7CD739" w:rsidR="00885D07" w:rsidRDefault="00885D07" w:rsidP="007D5CFA">
            <w:proofErr w:type="spellStart"/>
            <w:proofErr w:type="gramStart"/>
            <w:r w:rsidRPr="007D5CFA">
              <w:t>residual.sugar</w:t>
            </w:r>
            <w:proofErr w:type="spellEnd"/>
            <w:proofErr w:type="gramEnd"/>
          </w:p>
        </w:tc>
        <w:tc>
          <w:tcPr>
            <w:tcW w:w="1877" w:type="dxa"/>
            <w:vAlign w:val="center"/>
          </w:tcPr>
          <w:p w14:paraId="374F86A6" w14:textId="0BF1551B" w:rsidR="00885D07" w:rsidRDefault="00885D07" w:rsidP="007D5CFA">
            <w:r w:rsidRPr="007D5CFA">
              <w:t>0.02619190</w:t>
            </w:r>
          </w:p>
        </w:tc>
      </w:tr>
    </w:tbl>
    <w:p w14:paraId="7B6F7DA3" w14:textId="27A0E866" w:rsidR="007D5CFA" w:rsidRDefault="007D5CFA" w:rsidP="007D5CFA"/>
    <w:p w14:paraId="6CA80C26" w14:textId="02675BE4" w:rsidR="006706D4" w:rsidRDefault="006706D4" w:rsidP="006706D4">
      <w:pPr>
        <w:pStyle w:val="Heading2"/>
      </w:pPr>
      <w:bookmarkStart w:id="25" w:name="_Toc75295171"/>
      <w:r>
        <w:t>Multinomial Model</w:t>
      </w:r>
      <w:bookmarkEnd w:id="25"/>
    </w:p>
    <w:p w14:paraId="454FAF0E" w14:textId="380681A3" w:rsidR="00AF0321" w:rsidRDefault="00AF0321" w:rsidP="007D5CFA">
      <w:r>
        <w:t>From the above table, variable selection and the models we built earlier, I have chosen the following variables:</w:t>
      </w:r>
      <w:r w:rsidR="00152D58">
        <w:br/>
      </w:r>
      <w:r w:rsidRPr="00AF0321">
        <w:t>quality</w:t>
      </w:r>
      <w:r w:rsidR="00152D58">
        <w:t xml:space="preserve"> </w:t>
      </w:r>
      <w:r w:rsidRPr="00AF0321">
        <w:t xml:space="preserve">~ </w:t>
      </w:r>
      <w:proofErr w:type="spellStart"/>
      <w:proofErr w:type="gramStart"/>
      <w:r w:rsidRPr="00AF0321">
        <w:t>volatile.acidity</w:t>
      </w:r>
      <w:proofErr w:type="spellEnd"/>
      <w:proofErr w:type="gramEnd"/>
      <w:r w:rsidRPr="00AF0321">
        <w:t xml:space="preserve"> + </w:t>
      </w:r>
      <w:proofErr w:type="spellStart"/>
      <w:r w:rsidRPr="00AF0321">
        <w:t>alcohol+sulphates</w:t>
      </w:r>
      <w:proofErr w:type="spellEnd"/>
      <w:r w:rsidRPr="00AF0321">
        <w:t xml:space="preserve"> +  </w:t>
      </w:r>
      <w:proofErr w:type="spellStart"/>
      <w:r w:rsidRPr="00AF0321">
        <w:t>total.sulfur.dioxide</w:t>
      </w:r>
      <w:proofErr w:type="spellEnd"/>
      <w:r w:rsidRPr="00AF0321">
        <w:t xml:space="preserve"> + chlorides+ </w:t>
      </w:r>
      <w:proofErr w:type="spellStart"/>
      <w:r w:rsidRPr="00AF0321">
        <w:t>citric.acid</w:t>
      </w:r>
      <w:proofErr w:type="spellEnd"/>
    </w:p>
    <w:p w14:paraId="55802436" w14:textId="41743176" w:rsidR="00152D58" w:rsidRDefault="00152D58" w:rsidP="007D5CFA">
      <w:r>
        <w:t xml:space="preserve">Our output variable quality is ordered multinomial variable and hence we use </w:t>
      </w:r>
      <w:proofErr w:type="spellStart"/>
      <w:r>
        <w:t>vglm</w:t>
      </w:r>
      <w:proofErr w:type="spellEnd"/>
      <w:r>
        <w:t xml:space="preserve"> to model our response.</w:t>
      </w:r>
    </w:p>
    <w:p w14:paraId="0A93B6B0" w14:textId="50316701" w:rsidR="00AF0321" w:rsidRDefault="00AF0321" w:rsidP="007D5CFA">
      <w:r>
        <w:rPr>
          <w:noProof/>
        </w:rPr>
        <w:drawing>
          <wp:inline distT="0" distB="0" distL="0" distR="0" wp14:anchorId="2324687B" wp14:editId="2CBA82DC">
            <wp:extent cx="3771900" cy="3758035"/>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6"/>
                    <a:stretch>
                      <a:fillRect/>
                    </a:stretch>
                  </pic:blipFill>
                  <pic:spPr>
                    <a:xfrm>
                      <a:off x="0" y="0"/>
                      <a:ext cx="3800006" cy="3786038"/>
                    </a:xfrm>
                    <a:prstGeom prst="rect">
                      <a:avLst/>
                    </a:prstGeom>
                  </pic:spPr>
                </pic:pic>
              </a:graphicData>
            </a:graphic>
          </wp:inline>
        </w:drawing>
      </w:r>
    </w:p>
    <w:p w14:paraId="124976BF" w14:textId="121A37B9" w:rsidR="00AF0321" w:rsidRDefault="00AF0321" w:rsidP="007D5CFA">
      <w:r>
        <w:lastRenderedPageBreak/>
        <w:t>Confusion Matrix</w:t>
      </w:r>
    </w:p>
    <w:p w14:paraId="12D873E6" w14:textId="279CA9A4" w:rsidR="00AF0321" w:rsidRDefault="00AF0321" w:rsidP="007D5CFA">
      <w:r>
        <w:rPr>
          <w:noProof/>
        </w:rPr>
        <w:drawing>
          <wp:inline distT="0" distB="0" distL="0" distR="0" wp14:anchorId="21820B0D" wp14:editId="14EEC8DE">
            <wp:extent cx="1514475" cy="847725"/>
            <wp:effectExtent l="0" t="0" r="9525" b="952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7"/>
                    <a:stretch>
                      <a:fillRect/>
                    </a:stretch>
                  </pic:blipFill>
                  <pic:spPr>
                    <a:xfrm>
                      <a:off x="0" y="0"/>
                      <a:ext cx="1514475" cy="847725"/>
                    </a:xfrm>
                    <a:prstGeom prst="rect">
                      <a:avLst/>
                    </a:prstGeom>
                  </pic:spPr>
                </pic:pic>
              </a:graphicData>
            </a:graphic>
          </wp:inline>
        </w:drawing>
      </w:r>
    </w:p>
    <w:p w14:paraId="38D2F6A5" w14:textId="45909C0E" w:rsidR="00152D58" w:rsidRDefault="00152D58" w:rsidP="007D5CFA">
      <w:r>
        <w:t>In our model we have parallel=TRUE implying that we are building proportional odds model</w:t>
      </w:r>
    </w:p>
    <w:p w14:paraId="14D5FE1E" w14:textId="77777777" w:rsidR="008E022D" w:rsidRDefault="00152D58" w:rsidP="007D5CFA">
      <w:r>
        <w:t>We have 3 intercepts but same beta coefficients for all the 3 models. The logit functions are parallel.</w:t>
      </w:r>
      <w:r w:rsidR="008E022D">
        <w:t xml:space="preserve"> Model 1 calculates the probability of quality &lt;=4, model 2 gives probability of quality&lt;=5, model 3 gives probability of quality &lt;=6. The rest </w:t>
      </w:r>
      <w:proofErr w:type="gramStart"/>
      <w:r w:rsidR="008E022D">
        <w:t>i.e.</w:t>
      </w:r>
      <w:proofErr w:type="gramEnd"/>
      <w:r w:rsidR="008E022D">
        <w:t xml:space="preserve"> probability 0f 7, we can calculate once we have these three probabilities.</w:t>
      </w:r>
    </w:p>
    <w:p w14:paraId="733D7351" w14:textId="0F78F33B" w:rsidR="00152D58" w:rsidRDefault="008E022D" w:rsidP="007D5CFA">
      <w:r>
        <w:t>The predict function with type = ‘link</w:t>
      </w:r>
      <w:r w:rsidR="006A026D">
        <w:t>’</w:t>
      </w:r>
      <w:r>
        <w:t xml:space="preserve"> </w:t>
      </w:r>
      <w:r w:rsidR="006A026D">
        <w:t>gives us the logit value for that model:</w:t>
      </w:r>
    </w:p>
    <w:p w14:paraId="2E17D8BB" w14:textId="2ECC76B1" w:rsidR="006A026D" w:rsidRDefault="006A026D" w:rsidP="007D5CFA">
      <w:r>
        <w:t xml:space="preserve">Model 1: </w:t>
      </w:r>
      <w:r>
        <w:br/>
      </w:r>
      <w:proofErr w:type="spellStart"/>
      <w:r>
        <w:t>Pr</w:t>
      </w:r>
      <w:proofErr w:type="spellEnd"/>
      <w:r>
        <w:t xml:space="preserve">(quality&lt;=4) = </w:t>
      </w:r>
      <w:proofErr w:type="spellStart"/>
      <w:proofErr w:type="gramStart"/>
      <w:r>
        <w:t>ilogit</w:t>
      </w:r>
      <w:proofErr w:type="spellEnd"/>
      <w:r>
        <w:t>(</w:t>
      </w:r>
      <w:proofErr w:type="gramEnd"/>
      <w:r>
        <w:t xml:space="preserve">4.0254 + </w:t>
      </w:r>
      <w:r w:rsidRPr="006A026D">
        <w:t>3.394545</w:t>
      </w:r>
      <w:r>
        <w:t>*</w:t>
      </w:r>
      <w:proofErr w:type="spellStart"/>
      <w:r>
        <w:t>volatile.acidity</w:t>
      </w:r>
      <w:proofErr w:type="spellEnd"/>
      <w:r>
        <w:t xml:space="preserve"> - </w:t>
      </w:r>
      <w:r w:rsidRPr="006A026D">
        <w:t>0.840836</w:t>
      </w:r>
      <w:r>
        <w:t xml:space="preserve">*alcohol - </w:t>
      </w:r>
      <w:r w:rsidRPr="006A026D">
        <w:t>2.815713</w:t>
      </w:r>
      <w:r>
        <w:t xml:space="preserve"> sulphates + </w:t>
      </w:r>
      <w:r w:rsidRPr="006A026D">
        <w:t>0.008332</w:t>
      </w:r>
      <w:r>
        <w:t>*</w:t>
      </w:r>
      <w:proofErr w:type="spellStart"/>
      <w:r>
        <w:t>total.sulfur.dioxide</w:t>
      </w:r>
      <w:proofErr w:type="spellEnd"/>
      <w:r>
        <w:t xml:space="preserve"> + </w:t>
      </w:r>
      <w:r w:rsidRPr="006A026D">
        <w:t>4.887978</w:t>
      </w:r>
      <w:r>
        <w:t xml:space="preserve">*chlorides </w:t>
      </w:r>
      <w:r w:rsidRPr="006A026D">
        <w:t>-</w:t>
      </w:r>
      <w:r>
        <w:t xml:space="preserve"> </w:t>
      </w:r>
      <w:r w:rsidRPr="006A026D">
        <w:t>0.033615</w:t>
      </w:r>
      <w:r>
        <w:t>*</w:t>
      </w:r>
      <w:proofErr w:type="spellStart"/>
      <w:r>
        <w:t>citric.acid</w:t>
      </w:r>
      <w:proofErr w:type="spellEnd"/>
      <w:r>
        <w:t>)</w:t>
      </w:r>
    </w:p>
    <w:p w14:paraId="0DC413A0" w14:textId="30F459DF" w:rsidR="006A026D" w:rsidRDefault="006A026D" w:rsidP="006A026D">
      <w:r>
        <w:t xml:space="preserve">Model 2: </w:t>
      </w:r>
      <w:r>
        <w:br/>
      </w:r>
      <w:proofErr w:type="spellStart"/>
      <w:r>
        <w:t>Pr</w:t>
      </w:r>
      <w:proofErr w:type="spellEnd"/>
      <w:r>
        <w:t xml:space="preserve">(quality&lt;=5) = </w:t>
      </w:r>
      <w:proofErr w:type="spellStart"/>
      <w:proofErr w:type="gramStart"/>
      <w:r>
        <w:t>ilogit</w:t>
      </w:r>
      <w:proofErr w:type="spellEnd"/>
      <w:r>
        <w:t>(</w:t>
      </w:r>
      <w:proofErr w:type="gramEnd"/>
      <w:r>
        <w:t xml:space="preserve">4.0254 + </w:t>
      </w:r>
      <w:r w:rsidRPr="006A026D">
        <w:t>3.394545</w:t>
      </w:r>
      <w:r>
        <w:t>*</w:t>
      </w:r>
      <w:proofErr w:type="spellStart"/>
      <w:r>
        <w:t>volatile.acidity</w:t>
      </w:r>
      <w:proofErr w:type="spellEnd"/>
      <w:r>
        <w:t xml:space="preserve"> - </w:t>
      </w:r>
      <w:r w:rsidRPr="006A026D">
        <w:t>0.840836</w:t>
      </w:r>
      <w:r>
        <w:t xml:space="preserve">*alcohol - </w:t>
      </w:r>
      <w:r w:rsidRPr="006A026D">
        <w:t>2.815713</w:t>
      </w:r>
      <w:r>
        <w:t xml:space="preserve"> sulphates + </w:t>
      </w:r>
      <w:r w:rsidRPr="006A026D">
        <w:t>0.008332</w:t>
      </w:r>
      <w:r>
        <w:t>*</w:t>
      </w:r>
      <w:proofErr w:type="spellStart"/>
      <w:r>
        <w:t>total.sulfur.dioxide</w:t>
      </w:r>
      <w:proofErr w:type="spellEnd"/>
      <w:r>
        <w:t xml:space="preserve"> + </w:t>
      </w:r>
      <w:r w:rsidRPr="006A026D">
        <w:t>4.887978</w:t>
      </w:r>
      <w:r>
        <w:t xml:space="preserve">*chlorides </w:t>
      </w:r>
      <w:r w:rsidRPr="006A026D">
        <w:t>-</w:t>
      </w:r>
      <w:r>
        <w:t xml:space="preserve"> </w:t>
      </w:r>
      <w:r w:rsidRPr="006A026D">
        <w:t>0.033615</w:t>
      </w:r>
      <w:r>
        <w:t>*</w:t>
      </w:r>
      <w:proofErr w:type="spellStart"/>
      <w:r>
        <w:t>citric.acid</w:t>
      </w:r>
      <w:proofErr w:type="spellEnd"/>
      <w:r>
        <w:t>)</w:t>
      </w:r>
    </w:p>
    <w:p w14:paraId="266969CE" w14:textId="067430BF" w:rsidR="006A026D" w:rsidRDefault="006A026D" w:rsidP="006A026D">
      <w:r>
        <w:t xml:space="preserve">Model 3: </w:t>
      </w:r>
      <w:r>
        <w:br/>
      </w:r>
      <w:proofErr w:type="spellStart"/>
      <w:r>
        <w:t>Pr</w:t>
      </w:r>
      <w:proofErr w:type="spellEnd"/>
      <w:r>
        <w:t xml:space="preserve">(quality&lt;=6) = </w:t>
      </w:r>
      <w:proofErr w:type="spellStart"/>
      <w:proofErr w:type="gramStart"/>
      <w:r>
        <w:t>ilogit</w:t>
      </w:r>
      <w:proofErr w:type="spellEnd"/>
      <w:r>
        <w:t>(</w:t>
      </w:r>
      <w:proofErr w:type="gramEnd"/>
      <w:r>
        <w:t xml:space="preserve">4.0254 + </w:t>
      </w:r>
      <w:r w:rsidRPr="006A026D">
        <w:t>3.394545</w:t>
      </w:r>
      <w:r>
        <w:t>*</w:t>
      </w:r>
      <w:proofErr w:type="spellStart"/>
      <w:r>
        <w:t>volatile.acidity</w:t>
      </w:r>
      <w:proofErr w:type="spellEnd"/>
      <w:r>
        <w:t xml:space="preserve"> - </w:t>
      </w:r>
      <w:r w:rsidRPr="006A026D">
        <w:t>0.840836</w:t>
      </w:r>
      <w:r>
        <w:t xml:space="preserve">*alcohol - </w:t>
      </w:r>
      <w:r w:rsidRPr="006A026D">
        <w:t>2.815713</w:t>
      </w:r>
      <w:r>
        <w:t xml:space="preserve"> sulphates + </w:t>
      </w:r>
      <w:r w:rsidRPr="006A026D">
        <w:t>0.008332</w:t>
      </w:r>
      <w:r>
        <w:t>*</w:t>
      </w:r>
      <w:proofErr w:type="spellStart"/>
      <w:r>
        <w:t>total.sulfur.dioxide</w:t>
      </w:r>
      <w:proofErr w:type="spellEnd"/>
      <w:r>
        <w:t xml:space="preserve"> + </w:t>
      </w:r>
      <w:r w:rsidRPr="006A026D">
        <w:t>4.887978</w:t>
      </w:r>
      <w:r>
        <w:t xml:space="preserve">*chlorides </w:t>
      </w:r>
      <w:r w:rsidRPr="006A026D">
        <w:t>-</w:t>
      </w:r>
      <w:r>
        <w:t xml:space="preserve"> </w:t>
      </w:r>
      <w:r w:rsidRPr="006A026D">
        <w:t>0.033615</w:t>
      </w:r>
      <w:r>
        <w:t>*</w:t>
      </w:r>
      <w:proofErr w:type="spellStart"/>
      <w:r>
        <w:t>citric.acid</w:t>
      </w:r>
      <w:proofErr w:type="spellEnd"/>
      <w:r>
        <w:t>)</w:t>
      </w:r>
    </w:p>
    <w:p w14:paraId="414ED4C0" w14:textId="0D2A1F83" w:rsidR="006A026D" w:rsidRDefault="006A026D" w:rsidP="007D5CFA">
      <w:proofErr w:type="spellStart"/>
      <w:proofErr w:type="gramStart"/>
      <w:r>
        <w:t>Pr</w:t>
      </w:r>
      <w:proofErr w:type="spellEnd"/>
      <w:r>
        <w:t>(</w:t>
      </w:r>
      <w:proofErr w:type="gramEnd"/>
      <w:r>
        <w:t xml:space="preserve">quality =7) = 1 – </w:t>
      </w:r>
      <w:proofErr w:type="spellStart"/>
      <w:r>
        <w:t>Pr</w:t>
      </w:r>
      <w:proofErr w:type="spellEnd"/>
      <w:r>
        <w:t>(quality&lt;=6)</w:t>
      </w:r>
    </w:p>
    <w:p w14:paraId="2407A003" w14:textId="53924823" w:rsidR="006A026D" w:rsidRDefault="006A026D" w:rsidP="007D5CFA"/>
    <w:p w14:paraId="55F63863" w14:textId="118A8744" w:rsidR="006C31F1" w:rsidRDefault="006A026D" w:rsidP="007D5CFA">
      <w:bookmarkStart w:id="26" w:name="_Toc75295172"/>
      <w:r w:rsidRPr="006706D4">
        <w:rPr>
          <w:rStyle w:val="Heading2Char"/>
        </w:rPr>
        <w:t>Interpretation from Variables</w:t>
      </w:r>
      <w:bookmarkEnd w:id="26"/>
      <w:r w:rsidR="00311D1A">
        <w:br/>
        <w:t xml:space="preserve">Increasing alcohol by 1 unit then odds of quality being </w:t>
      </w:r>
      <w:r w:rsidR="006C31F1">
        <w:t>lower(4,5,6)</w:t>
      </w:r>
      <w:r w:rsidR="00311D1A">
        <w:t xml:space="preserve"> </w:t>
      </w:r>
      <w:r w:rsidR="006C31F1">
        <w:t>decreases</w:t>
      </w:r>
      <w:r w:rsidR="00311D1A">
        <w:t xml:space="preserve"> by 56.9%</w:t>
      </w:r>
      <w:r w:rsidR="006C31F1">
        <w:br/>
        <w:t xml:space="preserve">Increasing </w:t>
      </w:r>
      <w:proofErr w:type="spellStart"/>
      <w:r w:rsidR="006C31F1">
        <w:t>total.sulfur.dioxide</w:t>
      </w:r>
      <w:proofErr w:type="spellEnd"/>
      <w:r w:rsidR="006C31F1">
        <w:t xml:space="preserve"> by 1 unit causes odds of quality (4,5,6) increase by 100.8%</w:t>
      </w:r>
      <w:r w:rsidR="006C31F1">
        <w:br/>
        <w:t xml:space="preserve">Increasing </w:t>
      </w:r>
      <w:proofErr w:type="spellStart"/>
      <w:r w:rsidR="006C31F1">
        <w:t>volatile.acidity</w:t>
      </w:r>
      <w:proofErr w:type="spellEnd"/>
      <w:r w:rsidR="006C31F1">
        <w:t xml:space="preserve"> by 1 unit causes odds of quality (4,5,6) increase by 2980%</w:t>
      </w:r>
      <w:r w:rsidR="006C31F1">
        <w:br/>
        <w:t xml:space="preserve">Increasing sulphates by 1 unit causes odds of quality being lower(4,5,6) to decrease by </w:t>
      </w:r>
      <w:r w:rsidR="003342DF">
        <w:t>94.1</w:t>
      </w:r>
      <w:r w:rsidR="006C31F1">
        <w:t>%</w:t>
      </w:r>
      <w:r w:rsidR="006C31F1">
        <w:br/>
        <w:t xml:space="preserve">Increasing </w:t>
      </w:r>
      <w:r w:rsidR="006706D4">
        <w:t>chlorides</w:t>
      </w:r>
      <w:r w:rsidR="006C31F1">
        <w:t xml:space="preserve"> by 1 unit causes odds of quality (4,5,6) increase by 13268%</w:t>
      </w:r>
      <w:r w:rsidR="006C31F1">
        <w:br/>
      </w:r>
    </w:p>
    <w:p w14:paraId="34BF0435" w14:textId="21E73E2F" w:rsidR="006C31F1" w:rsidRDefault="006C31F1" w:rsidP="007D5CFA">
      <w:r>
        <w:t>Please note we are getting such high percentages because we are calculating changes per unit of the input parameter, most of the input parameters reflect very small real value changes.</w:t>
      </w:r>
    </w:p>
    <w:p w14:paraId="1E71C074" w14:textId="2148C386" w:rsidR="006706D4" w:rsidRDefault="006706D4" w:rsidP="007D5CFA"/>
    <w:p w14:paraId="7F81B927" w14:textId="0219C856" w:rsidR="006706D4" w:rsidRDefault="006706D4" w:rsidP="007D5CFA">
      <w:r>
        <w:t>We can conclude from the model increasing alcohol and sulphates improves the quality of wine.</w:t>
      </w:r>
    </w:p>
    <w:p w14:paraId="32274D1B" w14:textId="77777777" w:rsidR="006706D4" w:rsidRDefault="006706D4" w:rsidP="007D5CFA"/>
    <w:p w14:paraId="1EEA0E96" w14:textId="77777777" w:rsidR="003342DF" w:rsidRDefault="003342DF" w:rsidP="007D5CFA"/>
    <w:p w14:paraId="0A6301CF" w14:textId="44E0F287" w:rsidR="00311D1A" w:rsidRDefault="00AB30A0" w:rsidP="00AB30A0">
      <w:pPr>
        <w:pStyle w:val="Heading2"/>
      </w:pPr>
      <w:bookmarkStart w:id="27" w:name="_Toc75295173"/>
      <w:r>
        <w:lastRenderedPageBreak/>
        <w:t>Logistic and Multinomial Model Comparison</w:t>
      </w:r>
      <w:bookmarkEnd w:id="27"/>
    </w:p>
    <w:p w14:paraId="04C50F38" w14:textId="16E59995" w:rsidR="00AB30A0" w:rsidRDefault="00AB30A0" w:rsidP="00AB30A0"/>
    <w:p w14:paraId="0141B27D" w14:textId="1D4F3222" w:rsidR="00AB30A0" w:rsidRDefault="00AB30A0" w:rsidP="00AB30A0">
      <w:r>
        <w:t>Logistic Model:</w:t>
      </w:r>
      <w:r>
        <w:br/>
      </w:r>
      <w:r w:rsidRPr="00AB30A0">
        <w:t xml:space="preserve">excellent ~ alcohol + </w:t>
      </w:r>
      <w:proofErr w:type="spellStart"/>
      <w:proofErr w:type="gramStart"/>
      <w:r w:rsidRPr="00AB30A0">
        <w:t>volatile.acidity</w:t>
      </w:r>
      <w:proofErr w:type="spellEnd"/>
      <w:proofErr w:type="gramEnd"/>
      <w:r w:rsidRPr="00AB30A0">
        <w:t xml:space="preserve"> + sulphates + </w:t>
      </w:r>
      <w:proofErr w:type="spellStart"/>
      <w:r w:rsidRPr="00AB30A0">
        <w:t>total.sulfur.dioxide</w:t>
      </w:r>
      <w:proofErr w:type="spellEnd"/>
      <w:r w:rsidRPr="00AB30A0">
        <w:t xml:space="preserve"> + chlorides + </w:t>
      </w:r>
      <w:proofErr w:type="spellStart"/>
      <w:r w:rsidRPr="00AB30A0">
        <w:t>fixed.acidity</w:t>
      </w:r>
      <w:proofErr w:type="spellEnd"/>
      <w:r w:rsidRPr="00AB30A0">
        <w:t xml:space="preserve"> + </w:t>
      </w:r>
      <w:proofErr w:type="spellStart"/>
      <w:r w:rsidRPr="00AB30A0">
        <w:t>residual.sugar</w:t>
      </w:r>
      <w:proofErr w:type="spellEnd"/>
    </w:p>
    <w:p w14:paraId="239B9A73" w14:textId="57104402" w:rsidR="00AB30A0" w:rsidRDefault="00AB30A0" w:rsidP="00AB30A0">
      <w:r>
        <w:t>Multinomial Model:</w:t>
      </w:r>
      <w:r>
        <w:br/>
      </w:r>
      <w:r w:rsidRPr="00AF0321">
        <w:t>quality</w:t>
      </w:r>
      <w:r>
        <w:t xml:space="preserve"> </w:t>
      </w:r>
      <w:r w:rsidRPr="00AF0321">
        <w:t xml:space="preserve">~ </w:t>
      </w:r>
      <w:proofErr w:type="spellStart"/>
      <w:proofErr w:type="gramStart"/>
      <w:r w:rsidRPr="00AF0321">
        <w:t>volatile.acidity</w:t>
      </w:r>
      <w:proofErr w:type="spellEnd"/>
      <w:proofErr w:type="gramEnd"/>
      <w:r w:rsidRPr="00AF0321">
        <w:t xml:space="preserve"> + alcohol</w:t>
      </w:r>
      <w:r>
        <w:t xml:space="preserve"> </w:t>
      </w:r>
      <w:r w:rsidRPr="00AF0321">
        <w:t>+</w:t>
      </w:r>
      <w:r>
        <w:t xml:space="preserve"> </w:t>
      </w:r>
      <w:r w:rsidRPr="00AF0321">
        <w:t xml:space="preserve">sulphates +  </w:t>
      </w:r>
      <w:proofErr w:type="spellStart"/>
      <w:r w:rsidRPr="00AF0321">
        <w:t>total.sulfur.dioxide</w:t>
      </w:r>
      <w:proofErr w:type="spellEnd"/>
      <w:r w:rsidRPr="00AF0321">
        <w:t xml:space="preserve"> + chlorides+ </w:t>
      </w:r>
      <w:proofErr w:type="spellStart"/>
      <w:r w:rsidRPr="00AF0321">
        <w:t>citric.acid</w:t>
      </w:r>
      <w:proofErr w:type="spellEnd"/>
    </w:p>
    <w:p w14:paraId="23E959CB" w14:textId="22570CA1" w:rsidR="00AB30A0" w:rsidRDefault="00AB30A0" w:rsidP="00AB30A0">
      <w:pPr>
        <w:pStyle w:val="ListParagraph"/>
        <w:numPr>
          <w:ilvl w:val="0"/>
          <w:numId w:val="12"/>
        </w:numPr>
      </w:pPr>
      <w:r>
        <w:t xml:space="preserve">Both models have </w:t>
      </w:r>
      <w:proofErr w:type="spellStart"/>
      <w:proofErr w:type="gramStart"/>
      <w:r>
        <w:t>volatile.acidity</w:t>
      </w:r>
      <w:proofErr w:type="spellEnd"/>
      <w:proofErr w:type="gramEnd"/>
      <w:r>
        <w:t xml:space="preserve">, alcohol, sulphates, </w:t>
      </w:r>
      <w:proofErr w:type="spellStart"/>
      <w:r>
        <w:t>total.sulfur.dioxide</w:t>
      </w:r>
      <w:proofErr w:type="spellEnd"/>
      <w:r w:rsidR="00F74D66">
        <w:t xml:space="preserve"> and chlorides common predictor variables</w:t>
      </w:r>
    </w:p>
    <w:p w14:paraId="008C4A1E" w14:textId="4E95D5C8" w:rsidR="00F74D66" w:rsidRDefault="00F74D66" w:rsidP="00AB30A0">
      <w:pPr>
        <w:pStyle w:val="ListParagraph"/>
        <w:numPr>
          <w:ilvl w:val="0"/>
          <w:numId w:val="12"/>
        </w:numPr>
      </w:pPr>
      <w:r>
        <w:t>For both the model alcohol and sulphates show positive direction for increase in quality.</w:t>
      </w:r>
    </w:p>
    <w:p w14:paraId="787804A4" w14:textId="0CD8F2D0" w:rsidR="00F74D66" w:rsidRDefault="00F74D66" w:rsidP="00F74D66">
      <w:pPr>
        <w:pStyle w:val="ListParagraph"/>
        <w:numPr>
          <w:ilvl w:val="0"/>
          <w:numId w:val="12"/>
        </w:numPr>
      </w:pPr>
      <w:r>
        <w:t xml:space="preserve">Consequently, both models show that increase in </w:t>
      </w:r>
      <w:proofErr w:type="spellStart"/>
      <w:proofErr w:type="gramStart"/>
      <w:r>
        <w:t>volatile.acidity</w:t>
      </w:r>
      <w:proofErr w:type="spellEnd"/>
      <w:proofErr w:type="gramEnd"/>
      <w:r>
        <w:t xml:space="preserve">, </w:t>
      </w:r>
      <w:proofErr w:type="spellStart"/>
      <w:r>
        <w:t>total.sulfur.dioxide</w:t>
      </w:r>
      <w:proofErr w:type="spellEnd"/>
      <w:r>
        <w:t xml:space="preserve"> and chlorides degrades quality of wine.</w:t>
      </w:r>
    </w:p>
    <w:p w14:paraId="79E7C058" w14:textId="6B3415C4" w:rsidR="00F74D66" w:rsidRDefault="00F74D66" w:rsidP="00F74D66">
      <w:pPr>
        <w:pStyle w:val="ListParagraph"/>
        <w:numPr>
          <w:ilvl w:val="0"/>
          <w:numId w:val="12"/>
        </w:numPr>
      </w:pPr>
      <w:r>
        <w:t>Logistic model has fixed acidity and residual sugar as additional predictors, both are positively correlated with quality.</w:t>
      </w:r>
    </w:p>
    <w:p w14:paraId="4833E2E2" w14:textId="7DD398A9" w:rsidR="00F74D66" w:rsidRDefault="00F74D66" w:rsidP="00F74D66">
      <w:pPr>
        <w:pStyle w:val="ListParagraph"/>
        <w:numPr>
          <w:ilvl w:val="0"/>
          <w:numId w:val="12"/>
        </w:numPr>
      </w:pPr>
      <w:r>
        <w:t>Multinomial model has no extra variable (Citric Acid is not statistically significant)</w:t>
      </w:r>
    </w:p>
    <w:p w14:paraId="39948B99" w14:textId="37A43D19" w:rsidR="00F74D66" w:rsidRDefault="00F74D66" w:rsidP="00F74D66"/>
    <w:p w14:paraId="32C8AF1B" w14:textId="7F38FD91" w:rsidR="00F74D66" w:rsidRDefault="00F74D66" w:rsidP="00F74D66">
      <w:pPr>
        <w:pStyle w:val="Heading2"/>
      </w:pPr>
      <w:bookmarkStart w:id="28" w:name="_Toc75295174"/>
      <w:r>
        <w:t xml:space="preserve">Prediction using Multinomial </w:t>
      </w:r>
      <w:proofErr w:type="gramStart"/>
      <w:r>
        <w:t>model</w:t>
      </w:r>
      <w:bookmarkEnd w:id="28"/>
      <w:proofErr w:type="gramEnd"/>
    </w:p>
    <w:p w14:paraId="4864AE5E" w14:textId="0233B22F" w:rsidR="00F74D66" w:rsidRPr="00F74D66" w:rsidRDefault="00F74D66" w:rsidP="00F74D66">
      <w:r>
        <w:t>We get the probability of wine belonging to a particular class by using predict function with type = ‘response’</w:t>
      </w:r>
    </w:p>
    <w:tbl>
      <w:tblPr>
        <w:tblStyle w:val="TableGrid"/>
        <w:tblW w:w="0" w:type="auto"/>
        <w:tblLook w:val="04A0" w:firstRow="1" w:lastRow="0" w:firstColumn="1" w:lastColumn="0" w:noHBand="0" w:noVBand="1"/>
      </w:tblPr>
      <w:tblGrid>
        <w:gridCol w:w="1870"/>
        <w:gridCol w:w="1870"/>
        <w:gridCol w:w="1870"/>
        <w:gridCol w:w="1870"/>
        <w:gridCol w:w="1870"/>
      </w:tblGrid>
      <w:tr w:rsidR="00F74D66" w14:paraId="160705CD" w14:textId="77777777" w:rsidTr="00F74D66">
        <w:tc>
          <w:tcPr>
            <w:tcW w:w="1870" w:type="dxa"/>
          </w:tcPr>
          <w:p w14:paraId="206D0597" w14:textId="77777777" w:rsidR="00F74D66" w:rsidRDefault="00F74D66" w:rsidP="00F74D66"/>
        </w:tc>
        <w:tc>
          <w:tcPr>
            <w:tcW w:w="1870" w:type="dxa"/>
          </w:tcPr>
          <w:p w14:paraId="117C4388" w14:textId="4C30553F" w:rsidR="00F74D66" w:rsidRDefault="00F74D66" w:rsidP="00F74D66">
            <w:proofErr w:type="spellStart"/>
            <w:proofErr w:type="gramStart"/>
            <w:r>
              <w:t>Pr</w:t>
            </w:r>
            <w:proofErr w:type="spellEnd"/>
            <w:r>
              <w:t>(</w:t>
            </w:r>
            <w:proofErr w:type="gramEnd"/>
            <w:r>
              <w:t>Quality = 4)</w:t>
            </w:r>
          </w:p>
        </w:tc>
        <w:tc>
          <w:tcPr>
            <w:tcW w:w="1870" w:type="dxa"/>
          </w:tcPr>
          <w:p w14:paraId="67376B6E" w14:textId="0306AF1B" w:rsidR="00F74D66" w:rsidRDefault="00F74D66" w:rsidP="00F74D66">
            <w:proofErr w:type="spellStart"/>
            <w:proofErr w:type="gramStart"/>
            <w:r>
              <w:t>Pr</w:t>
            </w:r>
            <w:proofErr w:type="spellEnd"/>
            <w:r>
              <w:t>(</w:t>
            </w:r>
            <w:proofErr w:type="gramEnd"/>
            <w:r>
              <w:t>Quality = 5)</w:t>
            </w:r>
          </w:p>
        </w:tc>
        <w:tc>
          <w:tcPr>
            <w:tcW w:w="1870" w:type="dxa"/>
          </w:tcPr>
          <w:p w14:paraId="54214F8C" w14:textId="1AA18D47" w:rsidR="00F74D66" w:rsidRDefault="00F74D66" w:rsidP="00F74D66">
            <w:proofErr w:type="spellStart"/>
            <w:proofErr w:type="gramStart"/>
            <w:r>
              <w:t>Pr</w:t>
            </w:r>
            <w:proofErr w:type="spellEnd"/>
            <w:r>
              <w:t>(</w:t>
            </w:r>
            <w:proofErr w:type="gramEnd"/>
            <w:r>
              <w:t>Quality= 6)</w:t>
            </w:r>
          </w:p>
        </w:tc>
        <w:tc>
          <w:tcPr>
            <w:tcW w:w="1870" w:type="dxa"/>
          </w:tcPr>
          <w:p w14:paraId="1CF59FFA" w14:textId="495F9E71" w:rsidR="00F74D66" w:rsidRDefault="00F74D66" w:rsidP="00F74D66">
            <w:proofErr w:type="spellStart"/>
            <w:proofErr w:type="gramStart"/>
            <w:r>
              <w:t>Pr</w:t>
            </w:r>
            <w:proofErr w:type="spellEnd"/>
            <w:r>
              <w:t>(</w:t>
            </w:r>
            <w:proofErr w:type="gramEnd"/>
            <w:r>
              <w:t>Quality=) 7</w:t>
            </w:r>
          </w:p>
        </w:tc>
      </w:tr>
      <w:tr w:rsidR="00F74D66" w14:paraId="034B672E" w14:textId="77777777" w:rsidTr="00F74D66">
        <w:tc>
          <w:tcPr>
            <w:tcW w:w="1870" w:type="dxa"/>
          </w:tcPr>
          <w:p w14:paraId="267643FE" w14:textId="62233DE5" w:rsidR="00F74D66" w:rsidRDefault="00F74D66" w:rsidP="00F74D66">
            <w:r>
              <w:t>Bottle 1</w:t>
            </w:r>
          </w:p>
        </w:tc>
        <w:tc>
          <w:tcPr>
            <w:tcW w:w="1870" w:type="dxa"/>
          </w:tcPr>
          <w:p w14:paraId="221B3BCB" w14:textId="75DCE2A5" w:rsidR="00F74D66" w:rsidRDefault="00F74D66" w:rsidP="00F74D66">
            <w:r w:rsidRPr="00F74D66">
              <w:t>0.0813388</w:t>
            </w:r>
          </w:p>
        </w:tc>
        <w:tc>
          <w:tcPr>
            <w:tcW w:w="1870" w:type="dxa"/>
          </w:tcPr>
          <w:p w14:paraId="09D1B065" w14:textId="634EEF71" w:rsidR="00F74D66" w:rsidRDefault="00F74D66" w:rsidP="00F74D66">
            <w:r w:rsidRPr="00F74D66">
              <w:t>0.7008397</w:t>
            </w:r>
          </w:p>
        </w:tc>
        <w:tc>
          <w:tcPr>
            <w:tcW w:w="1870" w:type="dxa"/>
          </w:tcPr>
          <w:p w14:paraId="4C68B768" w14:textId="75A0B55B" w:rsidR="00F74D66" w:rsidRDefault="00F74D66" w:rsidP="00F74D66">
            <w:r w:rsidRPr="00F74D66">
              <w:t>0.2014508</w:t>
            </w:r>
          </w:p>
        </w:tc>
        <w:tc>
          <w:tcPr>
            <w:tcW w:w="1870" w:type="dxa"/>
          </w:tcPr>
          <w:p w14:paraId="6850EAC5" w14:textId="43476B73" w:rsidR="00F74D66" w:rsidRDefault="00F74D66" w:rsidP="00F74D66">
            <w:r w:rsidRPr="00F74D66">
              <w:t>0.01637067</w:t>
            </w:r>
          </w:p>
        </w:tc>
      </w:tr>
      <w:tr w:rsidR="00F74D66" w14:paraId="23B39F83" w14:textId="77777777" w:rsidTr="00F74D66">
        <w:tc>
          <w:tcPr>
            <w:tcW w:w="1870" w:type="dxa"/>
          </w:tcPr>
          <w:p w14:paraId="7EC1FA7E" w14:textId="4182F22B" w:rsidR="00F74D66" w:rsidRDefault="00F74D66" w:rsidP="00F74D66">
            <w:r>
              <w:t>Bottle 268</w:t>
            </w:r>
          </w:p>
        </w:tc>
        <w:tc>
          <w:tcPr>
            <w:tcW w:w="1870" w:type="dxa"/>
          </w:tcPr>
          <w:p w14:paraId="72B3A91C" w14:textId="7DF9A95C" w:rsidR="00F74D66" w:rsidRDefault="00F74D66" w:rsidP="00F74D66">
            <w:r w:rsidRPr="00F74D66">
              <w:t>0.000677359</w:t>
            </w:r>
          </w:p>
        </w:tc>
        <w:tc>
          <w:tcPr>
            <w:tcW w:w="1870" w:type="dxa"/>
          </w:tcPr>
          <w:p w14:paraId="716B9952" w14:textId="3AA8F3B4" w:rsidR="00F74D66" w:rsidRDefault="00F74D66" w:rsidP="00F74D66">
            <w:r w:rsidRPr="00F74D66">
              <w:t>0.02607724</w:t>
            </w:r>
          </w:p>
        </w:tc>
        <w:tc>
          <w:tcPr>
            <w:tcW w:w="1870" w:type="dxa"/>
          </w:tcPr>
          <w:p w14:paraId="47E5CC42" w14:textId="11EEBEC2" w:rsidR="00F74D66" w:rsidRDefault="00F74D66" w:rsidP="00F74D66">
            <w:r w:rsidRPr="00F74D66">
              <w:t>0.288303</w:t>
            </w:r>
          </w:p>
        </w:tc>
        <w:tc>
          <w:tcPr>
            <w:tcW w:w="1870" w:type="dxa"/>
          </w:tcPr>
          <w:p w14:paraId="55D9E85A" w14:textId="6595948E" w:rsidR="00F74D66" w:rsidRDefault="00F74D66" w:rsidP="00F74D66">
            <w:r w:rsidRPr="00F74D66">
              <w:t>0.6849424</w:t>
            </w:r>
          </w:p>
        </w:tc>
      </w:tr>
    </w:tbl>
    <w:p w14:paraId="6108FCE7" w14:textId="77777777" w:rsidR="00F74D66" w:rsidRPr="00F74D66" w:rsidRDefault="00F74D66" w:rsidP="00F74D66"/>
    <w:p w14:paraId="3C37D9CD" w14:textId="63914B41" w:rsidR="00F74D66" w:rsidRDefault="00F74D66" w:rsidP="00F74D66">
      <w:r>
        <w:t xml:space="preserve">From above table we have, Bottle 1 </w:t>
      </w:r>
      <w:r w:rsidR="0068049E">
        <w:t>has quality = 5</w:t>
      </w:r>
    </w:p>
    <w:p w14:paraId="5800DC5F" w14:textId="0C5B080C" w:rsidR="0068049E" w:rsidRDefault="0068049E" w:rsidP="00F74D66">
      <w:r>
        <w:t>Bottle 2 has quality = 7</w:t>
      </w:r>
    </w:p>
    <w:p w14:paraId="31351452" w14:textId="77777777" w:rsidR="0068049E" w:rsidRDefault="0068049E" w:rsidP="00F74D66">
      <w:r>
        <w:t xml:space="preserve">When we check the actual data quality of bottle 1 is 5 and quality of bottle 268 is 8, our model has correctly identified the quality of bottle 1. Since we have reduced the categories from 6 to 4, i.e. we merged quality 3 and 4 as quality 4, and </w:t>
      </w:r>
      <w:proofErr w:type="gramStart"/>
      <w:r>
        <w:t>quality  7</w:t>
      </w:r>
      <w:proofErr w:type="gramEnd"/>
      <w:r>
        <w:t xml:space="preserve"> and 8 as quality 7, our model will classify anything below 4 as quality 4 and anything above 7 as quality 7. Hence our model has identified bottle 268 as quality 7.</w:t>
      </w:r>
    </w:p>
    <w:p w14:paraId="6E4831C9" w14:textId="4782ADCD" w:rsidR="0068049E" w:rsidRDefault="0068049E" w:rsidP="00F74D66">
      <w:r>
        <w:t xml:space="preserve">We can use this model to predict if the bottle of wine is excellent by checking the quality, if our model predicts that the quality is </w:t>
      </w:r>
      <w:proofErr w:type="gramStart"/>
      <w:r>
        <w:t>7</w:t>
      </w:r>
      <w:proofErr w:type="gramEnd"/>
      <w:r>
        <w:t xml:space="preserve"> we can label the wine as excellent. Prediction results can be evaluated using confusion matrix and misclassification rate.</w:t>
      </w:r>
      <w:r>
        <w:br/>
      </w:r>
      <w:r>
        <w:rPr>
          <w:noProof/>
        </w:rPr>
        <w:drawing>
          <wp:inline distT="0" distB="0" distL="0" distR="0" wp14:anchorId="6DB1C58B" wp14:editId="3FE3A70C">
            <wp:extent cx="1718672" cy="962025"/>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7"/>
                    <a:stretch>
                      <a:fillRect/>
                    </a:stretch>
                  </pic:blipFill>
                  <pic:spPr>
                    <a:xfrm>
                      <a:off x="0" y="0"/>
                      <a:ext cx="1750259" cy="979706"/>
                    </a:xfrm>
                    <a:prstGeom prst="rect">
                      <a:avLst/>
                    </a:prstGeom>
                  </pic:spPr>
                </pic:pic>
              </a:graphicData>
            </a:graphic>
          </wp:inline>
        </w:drawing>
      </w:r>
    </w:p>
    <w:p w14:paraId="7B527F64" w14:textId="2C907C45" w:rsidR="0068049E" w:rsidRDefault="0068049E" w:rsidP="00F74D66">
      <w:r>
        <w:lastRenderedPageBreak/>
        <w:t xml:space="preserve">To convert this into excellent and not excellent we can merge rows and columns 4,5 and 6. And get a confusion matrix with </w:t>
      </w:r>
      <w:proofErr w:type="gramStart"/>
      <w:r>
        <w:t>quality(</w:t>
      </w:r>
      <w:proofErr w:type="gramEnd"/>
      <w:r>
        <w:t>4,5,6) vs quality(7)</w:t>
      </w:r>
    </w:p>
    <w:tbl>
      <w:tblPr>
        <w:tblStyle w:val="TableGrid"/>
        <w:tblW w:w="0" w:type="auto"/>
        <w:tblLook w:val="04A0" w:firstRow="1" w:lastRow="0" w:firstColumn="1" w:lastColumn="0" w:noHBand="0" w:noVBand="1"/>
      </w:tblPr>
      <w:tblGrid>
        <w:gridCol w:w="2337"/>
        <w:gridCol w:w="1437"/>
        <w:gridCol w:w="1440"/>
        <w:gridCol w:w="1260"/>
      </w:tblGrid>
      <w:tr w:rsidR="0068049E" w14:paraId="14B663E6" w14:textId="77777777" w:rsidTr="0068049E">
        <w:tc>
          <w:tcPr>
            <w:tcW w:w="2337" w:type="dxa"/>
          </w:tcPr>
          <w:p w14:paraId="18DC9415" w14:textId="0DAF22EB" w:rsidR="0068049E" w:rsidRPr="00F65EEE" w:rsidRDefault="00F65EEE" w:rsidP="00F65EEE">
            <w:pPr>
              <w:rPr>
                <w:b/>
                <w:bCs/>
              </w:rPr>
            </w:pPr>
            <w:r w:rsidRPr="00F65EEE">
              <w:rPr>
                <w:b/>
                <w:bCs/>
              </w:rPr>
              <w:t>Multinomial</w:t>
            </w:r>
          </w:p>
        </w:tc>
        <w:tc>
          <w:tcPr>
            <w:tcW w:w="3688" w:type="dxa"/>
            <w:gridSpan w:val="3"/>
          </w:tcPr>
          <w:p w14:paraId="61299E9A" w14:textId="77777777" w:rsidR="0068049E" w:rsidRDefault="0068049E" w:rsidP="002117D8">
            <w:pPr>
              <w:jc w:val="center"/>
            </w:pPr>
            <w:r>
              <w:t>Predicted</w:t>
            </w:r>
          </w:p>
        </w:tc>
      </w:tr>
      <w:tr w:rsidR="0068049E" w14:paraId="6794A7D2" w14:textId="77777777" w:rsidTr="0068049E">
        <w:tc>
          <w:tcPr>
            <w:tcW w:w="2337" w:type="dxa"/>
            <w:vMerge w:val="restart"/>
          </w:tcPr>
          <w:p w14:paraId="34231BE3" w14:textId="77777777" w:rsidR="0068049E" w:rsidRDefault="0068049E" w:rsidP="002117D8"/>
          <w:p w14:paraId="41F1A92F" w14:textId="77777777" w:rsidR="0068049E" w:rsidRDefault="0068049E" w:rsidP="002117D8">
            <w:r>
              <w:t xml:space="preserve">           Actual</w:t>
            </w:r>
          </w:p>
        </w:tc>
        <w:tc>
          <w:tcPr>
            <w:tcW w:w="988" w:type="dxa"/>
          </w:tcPr>
          <w:p w14:paraId="6EF4421E" w14:textId="77777777" w:rsidR="0068049E" w:rsidRDefault="0068049E" w:rsidP="002117D8"/>
        </w:tc>
        <w:tc>
          <w:tcPr>
            <w:tcW w:w="1440" w:type="dxa"/>
          </w:tcPr>
          <w:p w14:paraId="2B997522" w14:textId="3221883C" w:rsidR="0068049E" w:rsidRDefault="0068049E" w:rsidP="002117D8">
            <w:proofErr w:type="gramStart"/>
            <w:r>
              <w:t>Quality(</w:t>
            </w:r>
            <w:proofErr w:type="gramEnd"/>
            <w:r>
              <w:t>4,5,6)</w:t>
            </w:r>
          </w:p>
        </w:tc>
        <w:tc>
          <w:tcPr>
            <w:tcW w:w="1260" w:type="dxa"/>
          </w:tcPr>
          <w:p w14:paraId="392F531F" w14:textId="0CD08FF2" w:rsidR="0068049E" w:rsidRDefault="0068049E" w:rsidP="002117D8">
            <w:proofErr w:type="gramStart"/>
            <w:r>
              <w:t>Quality(</w:t>
            </w:r>
            <w:proofErr w:type="gramEnd"/>
            <w:r>
              <w:t>7)</w:t>
            </w:r>
          </w:p>
        </w:tc>
      </w:tr>
      <w:tr w:rsidR="0068049E" w14:paraId="6CD0D5EC" w14:textId="77777777" w:rsidTr="0068049E">
        <w:tc>
          <w:tcPr>
            <w:tcW w:w="2337" w:type="dxa"/>
            <w:vMerge/>
          </w:tcPr>
          <w:p w14:paraId="4CF72224" w14:textId="77777777" w:rsidR="0068049E" w:rsidRDefault="0068049E" w:rsidP="002117D8">
            <w:pPr>
              <w:pStyle w:val="Heading2"/>
              <w:outlineLvl w:val="1"/>
            </w:pPr>
          </w:p>
        </w:tc>
        <w:tc>
          <w:tcPr>
            <w:tcW w:w="988" w:type="dxa"/>
          </w:tcPr>
          <w:p w14:paraId="3FE5ACC6" w14:textId="216CF534" w:rsidR="0068049E" w:rsidRDefault="0068049E" w:rsidP="002117D8">
            <w:proofErr w:type="gramStart"/>
            <w:r>
              <w:t>Quality(</w:t>
            </w:r>
            <w:proofErr w:type="gramEnd"/>
            <w:r>
              <w:t>4,5,6)</w:t>
            </w:r>
          </w:p>
        </w:tc>
        <w:tc>
          <w:tcPr>
            <w:tcW w:w="1440" w:type="dxa"/>
          </w:tcPr>
          <w:p w14:paraId="6921FEC5" w14:textId="38DD9C7C" w:rsidR="0068049E" w:rsidRDefault="0068049E" w:rsidP="002117D8">
            <w:r>
              <w:t>13</w:t>
            </w:r>
            <w:r w:rsidR="00F65EEE">
              <w:t>41</w:t>
            </w:r>
          </w:p>
        </w:tc>
        <w:tc>
          <w:tcPr>
            <w:tcW w:w="1260" w:type="dxa"/>
          </w:tcPr>
          <w:p w14:paraId="5837B969" w14:textId="423F547F" w:rsidR="0068049E" w:rsidRDefault="0068049E" w:rsidP="002117D8">
            <w:r>
              <w:t>4</w:t>
            </w:r>
            <w:r w:rsidR="00F65EEE">
              <w:t>1</w:t>
            </w:r>
          </w:p>
        </w:tc>
      </w:tr>
      <w:tr w:rsidR="0068049E" w14:paraId="2D5318A5" w14:textId="77777777" w:rsidTr="0068049E">
        <w:tc>
          <w:tcPr>
            <w:tcW w:w="2337" w:type="dxa"/>
            <w:vMerge/>
          </w:tcPr>
          <w:p w14:paraId="22ABA457" w14:textId="77777777" w:rsidR="0068049E" w:rsidRDefault="0068049E" w:rsidP="002117D8">
            <w:pPr>
              <w:pStyle w:val="Heading2"/>
              <w:outlineLvl w:val="1"/>
            </w:pPr>
          </w:p>
        </w:tc>
        <w:tc>
          <w:tcPr>
            <w:tcW w:w="988" w:type="dxa"/>
          </w:tcPr>
          <w:p w14:paraId="2DCC5CC5" w14:textId="7855DEF7" w:rsidR="0068049E" w:rsidRDefault="0068049E" w:rsidP="002117D8">
            <w:proofErr w:type="gramStart"/>
            <w:r>
              <w:t>Quality(</w:t>
            </w:r>
            <w:proofErr w:type="gramEnd"/>
            <w:r>
              <w:t>7)</w:t>
            </w:r>
          </w:p>
        </w:tc>
        <w:tc>
          <w:tcPr>
            <w:tcW w:w="1440" w:type="dxa"/>
          </w:tcPr>
          <w:p w14:paraId="140FD021" w14:textId="378EE840" w:rsidR="0068049E" w:rsidRDefault="0068049E" w:rsidP="002117D8">
            <w:r>
              <w:t>1</w:t>
            </w:r>
            <w:r w:rsidR="00F65EEE">
              <w:t>50</w:t>
            </w:r>
          </w:p>
        </w:tc>
        <w:tc>
          <w:tcPr>
            <w:tcW w:w="1260" w:type="dxa"/>
          </w:tcPr>
          <w:p w14:paraId="3DB03E4E" w14:textId="51C951FD" w:rsidR="0068049E" w:rsidRDefault="00F65EEE" w:rsidP="002117D8">
            <w:r>
              <w:t>67</w:t>
            </w:r>
          </w:p>
        </w:tc>
      </w:tr>
    </w:tbl>
    <w:p w14:paraId="61CA739D" w14:textId="11F9ECCC" w:rsidR="000D3620" w:rsidRDefault="000D3620" w:rsidP="00F74D66">
      <w:r>
        <w:br/>
        <w:t>Accuracy = 88.05%</w:t>
      </w:r>
    </w:p>
    <w:p w14:paraId="47A32DE7" w14:textId="77777777" w:rsidR="00F65EEE" w:rsidRDefault="00F65EEE" w:rsidP="00F74D66"/>
    <w:tbl>
      <w:tblPr>
        <w:tblStyle w:val="TableGrid"/>
        <w:tblW w:w="0" w:type="auto"/>
        <w:tblLook w:val="04A0" w:firstRow="1" w:lastRow="0" w:firstColumn="1" w:lastColumn="0" w:noHBand="0" w:noVBand="1"/>
      </w:tblPr>
      <w:tblGrid>
        <w:gridCol w:w="2337"/>
        <w:gridCol w:w="1438"/>
        <w:gridCol w:w="1440"/>
        <w:gridCol w:w="1260"/>
      </w:tblGrid>
      <w:tr w:rsidR="00F65EEE" w14:paraId="41EC87F8" w14:textId="77777777" w:rsidTr="00F65EEE">
        <w:tc>
          <w:tcPr>
            <w:tcW w:w="2337" w:type="dxa"/>
          </w:tcPr>
          <w:p w14:paraId="335B35FF" w14:textId="655FA606" w:rsidR="00F65EEE" w:rsidRPr="00F65EEE" w:rsidRDefault="00F65EEE" w:rsidP="00F65EEE">
            <w:pPr>
              <w:rPr>
                <w:b/>
                <w:bCs/>
              </w:rPr>
            </w:pPr>
            <w:r w:rsidRPr="00F65EEE">
              <w:rPr>
                <w:b/>
                <w:bCs/>
              </w:rPr>
              <w:t>Logistic</w:t>
            </w:r>
          </w:p>
        </w:tc>
        <w:tc>
          <w:tcPr>
            <w:tcW w:w="4138" w:type="dxa"/>
            <w:gridSpan w:val="3"/>
          </w:tcPr>
          <w:p w14:paraId="4D333E5E" w14:textId="77777777" w:rsidR="00F65EEE" w:rsidRDefault="00F65EEE" w:rsidP="002117D8">
            <w:pPr>
              <w:jc w:val="center"/>
            </w:pPr>
            <w:r>
              <w:t>Predicted</w:t>
            </w:r>
          </w:p>
        </w:tc>
      </w:tr>
      <w:tr w:rsidR="00F65EEE" w14:paraId="07AD4307" w14:textId="77777777" w:rsidTr="00F65EEE">
        <w:tc>
          <w:tcPr>
            <w:tcW w:w="2337" w:type="dxa"/>
            <w:vMerge w:val="restart"/>
          </w:tcPr>
          <w:p w14:paraId="2A291D8C" w14:textId="77777777" w:rsidR="00F65EEE" w:rsidRDefault="00F65EEE" w:rsidP="002117D8"/>
          <w:p w14:paraId="065F3F48" w14:textId="77777777" w:rsidR="00F65EEE" w:rsidRDefault="00F65EEE" w:rsidP="002117D8">
            <w:r>
              <w:t xml:space="preserve">           Actual</w:t>
            </w:r>
          </w:p>
        </w:tc>
        <w:tc>
          <w:tcPr>
            <w:tcW w:w="1438" w:type="dxa"/>
          </w:tcPr>
          <w:p w14:paraId="0F0B6235" w14:textId="77777777" w:rsidR="00F65EEE" w:rsidRDefault="00F65EEE" w:rsidP="002117D8"/>
        </w:tc>
        <w:tc>
          <w:tcPr>
            <w:tcW w:w="1440" w:type="dxa"/>
          </w:tcPr>
          <w:p w14:paraId="42C355CF" w14:textId="2BC60357" w:rsidR="00F65EEE" w:rsidRDefault="00F65EEE" w:rsidP="002117D8">
            <w:r>
              <w:t>Not Excellent</w:t>
            </w:r>
          </w:p>
        </w:tc>
        <w:tc>
          <w:tcPr>
            <w:tcW w:w="1260" w:type="dxa"/>
          </w:tcPr>
          <w:p w14:paraId="5ABFB5C6" w14:textId="1820B0F2" w:rsidR="00F65EEE" w:rsidRDefault="00F65EEE" w:rsidP="002117D8">
            <w:r>
              <w:t>Excellent</w:t>
            </w:r>
          </w:p>
        </w:tc>
      </w:tr>
      <w:tr w:rsidR="00F65EEE" w14:paraId="33AC1410" w14:textId="77777777" w:rsidTr="00F65EEE">
        <w:tc>
          <w:tcPr>
            <w:tcW w:w="2337" w:type="dxa"/>
            <w:vMerge/>
          </w:tcPr>
          <w:p w14:paraId="1CF10BB5" w14:textId="77777777" w:rsidR="00F65EEE" w:rsidRDefault="00F65EEE" w:rsidP="002117D8">
            <w:pPr>
              <w:pStyle w:val="Heading2"/>
              <w:outlineLvl w:val="1"/>
            </w:pPr>
          </w:p>
        </w:tc>
        <w:tc>
          <w:tcPr>
            <w:tcW w:w="1438" w:type="dxa"/>
          </w:tcPr>
          <w:p w14:paraId="665AE004" w14:textId="1676FC27" w:rsidR="00F65EEE" w:rsidRDefault="00F65EEE" w:rsidP="002117D8">
            <w:r>
              <w:t>Not Excellent</w:t>
            </w:r>
          </w:p>
        </w:tc>
        <w:tc>
          <w:tcPr>
            <w:tcW w:w="1440" w:type="dxa"/>
          </w:tcPr>
          <w:p w14:paraId="4750DB4F" w14:textId="77777777" w:rsidR="00F65EEE" w:rsidRDefault="00F65EEE" w:rsidP="002117D8">
            <w:r>
              <w:t>1337</w:t>
            </w:r>
          </w:p>
        </w:tc>
        <w:tc>
          <w:tcPr>
            <w:tcW w:w="1260" w:type="dxa"/>
          </w:tcPr>
          <w:p w14:paraId="03FA4816" w14:textId="77777777" w:rsidR="00F65EEE" w:rsidRDefault="00F65EEE" w:rsidP="002117D8">
            <w:r>
              <w:t>45</w:t>
            </w:r>
          </w:p>
        </w:tc>
      </w:tr>
      <w:tr w:rsidR="00F65EEE" w14:paraId="095FC21D" w14:textId="77777777" w:rsidTr="00F65EEE">
        <w:tc>
          <w:tcPr>
            <w:tcW w:w="2337" w:type="dxa"/>
            <w:vMerge/>
          </w:tcPr>
          <w:p w14:paraId="6B8A79C2" w14:textId="77777777" w:rsidR="00F65EEE" w:rsidRDefault="00F65EEE" w:rsidP="002117D8">
            <w:pPr>
              <w:pStyle w:val="Heading2"/>
              <w:outlineLvl w:val="1"/>
            </w:pPr>
          </w:p>
        </w:tc>
        <w:tc>
          <w:tcPr>
            <w:tcW w:w="1438" w:type="dxa"/>
          </w:tcPr>
          <w:p w14:paraId="3A6E0069" w14:textId="56B65750" w:rsidR="00F65EEE" w:rsidRDefault="00F65EEE" w:rsidP="002117D8">
            <w:r>
              <w:t>Excellent</w:t>
            </w:r>
          </w:p>
        </w:tc>
        <w:tc>
          <w:tcPr>
            <w:tcW w:w="1440" w:type="dxa"/>
          </w:tcPr>
          <w:p w14:paraId="29129C94" w14:textId="77777777" w:rsidR="00F65EEE" w:rsidRDefault="00F65EEE" w:rsidP="002117D8">
            <w:r>
              <w:t>146</w:t>
            </w:r>
          </w:p>
        </w:tc>
        <w:tc>
          <w:tcPr>
            <w:tcW w:w="1260" w:type="dxa"/>
          </w:tcPr>
          <w:p w14:paraId="4A0DAAD6" w14:textId="77777777" w:rsidR="00F65EEE" w:rsidRDefault="00F65EEE" w:rsidP="002117D8">
            <w:r>
              <w:t>71</w:t>
            </w:r>
          </w:p>
        </w:tc>
      </w:tr>
    </w:tbl>
    <w:p w14:paraId="4332FF34" w14:textId="3BFE1478" w:rsidR="0068049E" w:rsidRDefault="0068049E" w:rsidP="00F74D66"/>
    <w:p w14:paraId="1D640894" w14:textId="48A2E0A1" w:rsidR="000D3620" w:rsidRDefault="000D3620" w:rsidP="00F74D66">
      <w:r>
        <w:t>Accuracy = 88.05%</w:t>
      </w:r>
    </w:p>
    <w:p w14:paraId="5EEC8D62" w14:textId="24B8C26F" w:rsidR="00F65EEE" w:rsidRDefault="00F65EEE" w:rsidP="00F74D66">
      <w:r>
        <w:t>Here we can see that we have very close results to predict if the wine is excellent using Multinomial and Logistic regression.</w:t>
      </w:r>
    </w:p>
    <w:p w14:paraId="5F07EF45" w14:textId="4E7306D4" w:rsidR="007B6E5D" w:rsidRDefault="007B6E5D" w:rsidP="00F74D66"/>
    <w:p w14:paraId="2DD9C7E9" w14:textId="797AFB85" w:rsidR="007B6E5D" w:rsidRDefault="007B6E5D" w:rsidP="00F74D66">
      <w:proofErr w:type="spellStart"/>
      <w:r>
        <w:t>Rcode</w:t>
      </w:r>
      <w:proofErr w:type="spellEnd"/>
      <w:r>
        <w:t>:</w:t>
      </w:r>
    </w:p>
    <w:p w14:paraId="7E10035E" w14:textId="52B57490" w:rsidR="007B6E5D" w:rsidRDefault="00A43325" w:rsidP="00F74D66">
      <w:r>
        <w:object w:dxaOrig="1543" w:dyaOrig="991" w14:anchorId="5AF46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5pt;height:49.55pt" o:ole="">
            <v:imagedata r:id="rId38" o:title=""/>
          </v:shape>
          <o:OLEObject Type="Embed" ProgID="Package" ShapeID="_x0000_i1025" DrawAspect="Icon" ObjectID="_1685908249" r:id="rId39"/>
        </w:object>
      </w:r>
    </w:p>
    <w:p w14:paraId="60887D2C" w14:textId="77777777" w:rsidR="007B6E5D" w:rsidRPr="00F74D66" w:rsidRDefault="007B6E5D" w:rsidP="00F74D66"/>
    <w:sectPr w:rsidR="007B6E5D" w:rsidRPr="00F74D66" w:rsidSect="00DD7AE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C18"/>
    <w:multiLevelType w:val="hybridMultilevel"/>
    <w:tmpl w:val="D1867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B711F"/>
    <w:multiLevelType w:val="hybridMultilevel"/>
    <w:tmpl w:val="FC7E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E6FEF"/>
    <w:multiLevelType w:val="hybridMultilevel"/>
    <w:tmpl w:val="F022C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968C9"/>
    <w:multiLevelType w:val="hybridMultilevel"/>
    <w:tmpl w:val="73DE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A52022"/>
    <w:multiLevelType w:val="hybridMultilevel"/>
    <w:tmpl w:val="D7E29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2543DF"/>
    <w:multiLevelType w:val="hybridMultilevel"/>
    <w:tmpl w:val="174A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7C467D"/>
    <w:multiLevelType w:val="hybridMultilevel"/>
    <w:tmpl w:val="C4A0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8B7FE8"/>
    <w:multiLevelType w:val="hybridMultilevel"/>
    <w:tmpl w:val="878CA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B5669"/>
    <w:multiLevelType w:val="hybridMultilevel"/>
    <w:tmpl w:val="8296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E690F"/>
    <w:multiLevelType w:val="hybridMultilevel"/>
    <w:tmpl w:val="3AD45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562DF6"/>
    <w:multiLevelType w:val="hybridMultilevel"/>
    <w:tmpl w:val="E4FE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EF33EB"/>
    <w:multiLevelType w:val="hybridMultilevel"/>
    <w:tmpl w:val="17D0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9"/>
  </w:num>
  <w:num w:numId="4">
    <w:abstractNumId w:val="11"/>
  </w:num>
  <w:num w:numId="5">
    <w:abstractNumId w:val="10"/>
  </w:num>
  <w:num w:numId="6">
    <w:abstractNumId w:val="6"/>
  </w:num>
  <w:num w:numId="7">
    <w:abstractNumId w:val="0"/>
  </w:num>
  <w:num w:numId="8">
    <w:abstractNumId w:val="4"/>
  </w:num>
  <w:num w:numId="9">
    <w:abstractNumId w:val="1"/>
  </w:num>
  <w:num w:numId="10">
    <w:abstractNumId w:val="2"/>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3DD"/>
    <w:rsid w:val="0004696E"/>
    <w:rsid w:val="00055B3C"/>
    <w:rsid w:val="000B1B37"/>
    <w:rsid w:val="000C2185"/>
    <w:rsid w:val="000D3620"/>
    <w:rsid w:val="0010742E"/>
    <w:rsid w:val="00152D58"/>
    <w:rsid w:val="001B679E"/>
    <w:rsid w:val="00237F75"/>
    <w:rsid w:val="00282CE2"/>
    <w:rsid w:val="002C7DD5"/>
    <w:rsid w:val="00311D1A"/>
    <w:rsid w:val="00320F52"/>
    <w:rsid w:val="003260D8"/>
    <w:rsid w:val="003342DF"/>
    <w:rsid w:val="003B73DD"/>
    <w:rsid w:val="003E508A"/>
    <w:rsid w:val="004B3935"/>
    <w:rsid w:val="005577AD"/>
    <w:rsid w:val="005762F5"/>
    <w:rsid w:val="006156CC"/>
    <w:rsid w:val="00636CB8"/>
    <w:rsid w:val="006706D4"/>
    <w:rsid w:val="0068049E"/>
    <w:rsid w:val="006A026D"/>
    <w:rsid w:val="006C31F1"/>
    <w:rsid w:val="006E2AA8"/>
    <w:rsid w:val="007A216B"/>
    <w:rsid w:val="007B1916"/>
    <w:rsid w:val="007B6E5D"/>
    <w:rsid w:val="007D5CFA"/>
    <w:rsid w:val="007D75E7"/>
    <w:rsid w:val="008467BF"/>
    <w:rsid w:val="008612EC"/>
    <w:rsid w:val="00885D07"/>
    <w:rsid w:val="008D5A43"/>
    <w:rsid w:val="008E022D"/>
    <w:rsid w:val="00907264"/>
    <w:rsid w:val="00977EFA"/>
    <w:rsid w:val="00A06500"/>
    <w:rsid w:val="00A43325"/>
    <w:rsid w:val="00A57B06"/>
    <w:rsid w:val="00AB30A0"/>
    <w:rsid w:val="00AD317B"/>
    <w:rsid w:val="00AD7EC0"/>
    <w:rsid w:val="00AF0321"/>
    <w:rsid w:val="00CB0ED8"/>
    <w:rsid w:val="00D747C8"/>
    <w:rsid w:val="00DD7AE6"/>
    <w:rsid w:val="00E458CA"/>
    <w:rsid w:val="00E74D02"/>
    <w:rsid w:val="00EA76FB"/>
    <w:rsid w:val="00F03D90"/>
    <w:rsid w:val="00F32E0A"/>
    <w:rsid w:val="00F60F21"/>
    <w:rsid w:val="00F65EEE"/>
    <w:rsid w:val="00F74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AA76"/>
  <w15:chartTrackingRefBased/>
  <w15:docId w15:val="{A319BA60-B746-4D62-949E-4B227DDE7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7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7B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D7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07264"/>
    <w:rPr>
      <w:rFonts w:asciiTheme="majorHAnsi" w:eastAsiaTheme="majorEastAsia" w:hAnsiTheme="majorHAnsi" w:cstheme="majorBidi"/>
      <w:color w:val="2F5496" w:themeColor="accent1" w:themeShade="BF"/>
      <w:sz w:val="26"/>
      <w:szCs w:val="26"/>
    </w:rPr>
  </w:style>
  <w:style w:type="paragraph" w:customStyle="1" w:styleId="Default">
    <w:name w:val="Default"/>
    <w:rsid w:val="003E508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E508A"/>
    <w:pPr>
      <w:ind w:left="720"/>
      <w:contextualSpacing/>
    </w:pPr>
  </w:style>
  <w:style w:type="paragraph" w:styleId="TOCHeading">
    <w:name w:val="TOC Heading"/>
    <w:basedOn w:val="Heading1"/>
    <w:next w:val="Normal"/>
    <w:uiPriority w:val="39"/>
    <w:unhideWhenUsed/>
    <w:qFormat/>
    <w:rsid w:val="00EA76FB"/>
    <w:pPr>
      <w:outlineLvl w:val="9"/>
    </w:pPr>
  </w:style>
  <w:style w:type="paragraph" w:styleId="TOC1">
    <w:name w:val="toc 1"/>
    <w:basedOn w:val="Normal"/>
    <w:next w:val="Normal"/>
    <w:autoRedefine/>
    <w:uiPriority w:val="39"/>
    <w:unhideWhenUsed/>
    <w:rsid w:val="00EA76FB"/>
    <w:pPr>
      <w:spacing w:after="100"/>
    </w:pPr>
  </w:style>
  <w:style w:type="paragraph" w:styleId="TOC2">
    <w:name w:val="toc 2"/>
    <w:basedOn w:val="Normal"/>
    <w:next w:val="Normal"/>
    <w:autoRedefine/>
    <w:uiPriority w:val="39"/>
    <w:unhideWhenUsed/>
    <w:rsid w:val="00EA76FB"/>
    <w:pPr>
      <w:spacing w:after="100"/>
      <w:ind w:left="220"/>
    </w:pPr>
  </w:style>
  <w:style w:type="character" w:styleId="Hyperlink">
    <w:name w:val="Hyperlink"/>
    <w:basedOn w:val="DefaultParagraphFont"/>
    <w:uiPriority w:val="99"/>
    <w:unhideWhenUsed/>
    <w:rsid w:val="00EA76FB"/>
    <w:rPr>
      <w:color w:val="0563C1" w:themeColor="hyperlink"/>
      <w:u w:val="single"/>
    </w:rPr>
  </w:style>
  <w:style w:type="paragraph" w:styleId="NoSpacing">
    <w:name w:val="No Spacing"/>
    <w:link w:val="NoSpacingChar"/>
    <w:uiPriority w:val="1"/>
    <w:qFormat/>
    <w:rsid w:val="00DD7AE6"/>
    <w:pPr>
      <w:spacing w:after="0" w:line="240" w:lineRule="auto"/>
    </w:pPr>
    <w:rPr>
      <w:rFonts w:eastAsiaTheme="minorEastAsia"/>
    </w:rPr>
  </w:style>
  <w:style w:type="character" w:customStyle="1" w:styleId="NoSpacingChar">
    <w:name w:val="No Spacing Char"/>
    <w:basedOn w:val="DefaultParagraphFont"/>
    <w:link w:val="NoSpacing"/>
    <w:uiPriority w:val="1"/>
    <w:rsid w:val="00DD7AE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09865">
      <w:bodyDiv w:val="1"/>
      <w:marLeft w:val="0"/>
      <w:marRight w:val="0"/>
      <w:marTop w:val="0"/>
      <w:marBottom w:val="0"/>
      <w:divBdr>
        <w:top w:val="none" w:sz="0" w:space="0" w:color="auto"/>
        <w:left w:val="none" w:sz="0" w:space="0" w:color="auto"/>
        <w:bottom w:val="none" w:sz="0" w:space="0" w:color="auto"/>
        <w:right w:val="none" w:sz="0" w:space="0" w:color="auto"/>
      </w:divBdr>
    </w:div>
    <w:div w:id="806432137">
      <w:bodyDiv w:val="1"/>
      <w:marLeft w:val="0"/>
      <w:marRight w:val="0"/>
      <w:marTop w:val="0"/>
      <w:marBottom w:val="0"/>
      <w:divBdr>
        <w:top w:val="none" w:sz="0" w:space="0" w:color="auto"/>
        <w:left w:val="none" w:sz="0" w:space="0" w:color="auto"/>
        <w:bottom w:val="none" w:sz="0" w:space="0" w:color="auto"/>
        <w:right w:val="none" w:sz="0" w:space="0" w:color="auto"/>
      </w:divBdr>
    </w:div>
    <w:div w:id="208216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oleObject" Target="embeddings/oleObject1.bin"/><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3F27EEA52041C3B670F43865722EDF"/>
        <w:category>
          <w:name w:val="General"/>
          <w:gallery w:val="placeholder"/>
        </w:category>
        <w:types>
          <w:type w:val="bbPlcHdr"/>
        </w:types>
        <w:behaviors>
          <w:behavior w:val="content"/>
        </w:behaviors>
        <w:guid w:val="{2602DB47-58BB-4595-8096-A9F1CBFA8AED}"/>
      </w:docPartPr>
      <w:docPartBody>
        <w:p w:rsidR="00AF51C6" w:rsidRDefault="004907F0" w:rsidP="004907F0">
          <w:pPr>
            <w:pStyle w:val="DA3F27EEA52041C3B670F43865722EDF"/>
          </w:pPr>
          <w:r>
            <w:rPr>
              <w:rFonts w:asciiTheme="majorHAnsi" w:eastAsiaTheme="majorEastAsia" w:hAnsiTheme="majorHAnsi" w:cstheme="majorBidi"/>
              <w:caps/>
              <w:color w:val="4472C4" w:themeColor="accent1"/>
              <w:sz w:val="80"/>
              <w:szCs w:val="80"/>
            </w:rPr>
            <w:t>[Document title]</w:t>
          </w:r>
        </w:p>
      </w:docPartBody>
    </w:docPart>
    <w:docPart>
      <w:docPartPr>
        <w:name w:val="BB0E97005F8A455C939B8D9622DBDA45"/>
        <w:category>
          <w:name w:val="General"/>
          <w:gallery w:val="placeholder"/>
        </w:category>
        <w:types>
          <w:type w:val="bbPlcHdr"/>
        </w:types>
        <w:behaviors>
          <w:behavior w:val="content"/>
        </w:behaviors>
        <w:guid w:val="{F70DBCFF-1F75-4A23-85E0-3F03B0BB153F}"/>
      </w:docPartPr>
      <w:docPartBody>
        <w:p w:rsidR="00AF51C6" w:rsidRDefault="004907F0" w:rsidP="004907F0">
          <w:pPr>
            <w:pStyle w:val="BB0E97005F8A455C939B8D9622DBDA4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7F0"/>
    <w:rsid w:val="004907F0"/>
    <w:rsid w:val="00AF51C6"/>
    <w:rsid w:val="00CD1082"/>
    <w:rsid w:val="00EB0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3F27EEA52041C3B670F43865722EDF">
    <w:name w:val="DA3F27EEA52041C3B670F43865722EDF"/>
    <w:rsid w:val="004907F0"/>
  </w:style>
  <w:style w:type="paragraph" w:customStyle="1" w:styleId="BB0E97005F8A455C939B8D9622DBDA45">
    <w:name w:val="BB0E97005F8A455C939B8D9622DBDA45"/>
    <w:rsid w:val="00490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2021-06-22T00:00:00</PublishDate>
  <Abstract/>
  <CompanyAddress>University Of Cincinnati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3E0936-99B8-4176-879D-5EB3737CB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22</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Ankush Morey</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Wine Quality</dc:title>
  <dc:subject>BANA 7042</dc:subject>
  <dc:creator>Morey, Ankush (moreyak)</dc:creator>
  <cp:keywords/>
  <dc:description/>
  <cp:lastModifiedBy>Morey, Ankush (moreyak)</cp:lastModifiedBy>
  <cp:revision>45</cp:revision>
  <dcterms:created xsi:type="dcterms:W3CDTF">2021-06-22T16:58:00Z</dcterms:created>
  <dcterms:modified xsi:type="dcterms:W3CDTF">2021-06-23T03:04:00Z</dcterms:modified>
</cp:coreProperties>
</file>