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0F172A"/>
          <w:sz w:val="32"/>
        </w:rPr>
        <w:t>UN Sustainable Development Goals (SDGs) &amp; Computer Science Project Mapping</w:t>
      </w:r>
    </w:p>
    <w:p>
      <w:pPr>
        <w:spacing w:before="0" w:after="280"/>
        <w:jc w:val="center"/>
      </w:pPr>
      <w:r>
        <w:rPr>
          <w:rFonts w:ascii="Arial" w:hAnsi="Arial"/>
          <w:i/>
          <w:color w:val="475569"/>
          <w:sz w:val="22"/>
        </w:rPr>
        <w:t>Applied Technical Matrix Featuring the Orbit-Oasis Forensic AI &amp; Evidence Integrity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504"/>
        <w:gridCol w:w="3504"/>
        <w:gridCol w:w="3504"/>
      </w:tblGrid>
      <w:tr>
        <w:tc>
          <w:tcPr>
            <w:tcW w:type="dxa" w:w="259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SDG Goal</w:t>
            </w:r>
          </w:p>
        </w:tc>
        <w:tc>
          <w:tcPr>
            <w:tcW w:type="dxa" w:w="4608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CS Project Ideas &amp; Project Integration</w:t>
            </w:r>
          </w:p>
        </w:tc>
        <w:tc>
          <w:tcPr>
            <w:tcW w:type="dxa" w:w="3312"/>
            <w:shd w:fill="0F172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Tech Tools &amp; Technologies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1. No Poverty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AI-driven job matching platforms &amp; legal aid accessibility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transparent aid distribution &amp; anti-fraud verification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Mobile apps for financial literacy &amp; micro-finance security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Pro-bono legal &amp; forensic audit access to eliminate socio-economic bias in criminal defense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Python, TensorFlow, NLP (for job-matching AI &amp; legal NLP)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Ethereum, Hyperledger Fabric, SHA-256 (for blockchain aid auditing)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Flutter, React.js, Firebase (for accessible mobile apps)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2. Zero Hunger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farming with IoT sensors &amp; yield prediction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crop disease detection &amp; pest prevention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Supply chain optimization for food distribution &amp; anti-theft tracing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Tamper-proof IoT ledger for agricultural supply chain logistics &amp; spoilage prediction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Arduino, Raspberry Pi, IoT sensors (for smart farming)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OpenCV, CNN models, ResNet (for crop analysis)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AWS, Google Cloud AI, Node.js (for supply chain tracking)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3. Good Health &amp; Well-being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Telemedicine &amp; AI clinical diagnosis platforms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Mental health chatbots &amp; stress monitoring systems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Wearable health telemetry &amp; vitals tracking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Investigator burnout prevention via 5-Factor automated workload balancing &amp; cognitive fatigue minimization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TensorFlow, PyTorch (for medical diagnosis)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Wearable APIs (Fitbit, Apple Health)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Dialogflow, GPT APIs, FastAPI (for health chatbots)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Optimization Engine: SciPy Hungarian bipartite matching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4. Quality Education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AI-powered personalized learning &amp; adaptive tutoring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VR/AR for immersive educational simulations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Apps for literacy &amp; numeracy improvement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3D interactive WebGL crime scene simulator for forensic science education &amp; training cadets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Python, Scikit-learn (for adaptive learning)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Three.js, WebGL, Unity, React Three Fiber (for 3D spatial simulations)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Swift, Kotlin, Flutter, React SPA (for educational apps)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5. Gender Equality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bias detection in hiring &amp; evaluation algorithms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Safe anonymous reporting apps for harassment &amp; abuse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Digital mentorship platforms &amp; equal opportunity tracking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Algorithmic fairness in law enforcement dispatch &amp; non-discriminatory suspect biometric matching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Google AutoML, Fairness Indicators (for AI bias auditing)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Flutter, Firebase, WebSockets (for encrypted safe reporting)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WebRTC, React.js, Zod (for secure mentorship platforms)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6. Clean Water &amp; Sanitation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IoT-based water quality &amp; contamination monitoring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pipeline leak detection &amp; sewer management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municipal water resource management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Biochemical degradation modeling (Arrhenius half-life) applicable to environmental contaminant decay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Arduino, NodeMCU, IoT chemical sensors (for water quality)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Computer Vision, OpenCV, Edge AI (for leak detection)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Ethereum, Smart Contracts, PostgreSQL (for water governance)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7. Affordable &amp; Clean Energy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energy grids with AI load balancing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IoT-based industrial energy optimization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decentralized peer-to-peer energy trading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Low-power edge AI inference optimization (ONNX / TensorRT) for green computing in forensic labs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MATLAB, TensorFlow, ONNX Runtime (for energy grids &amp; lightweight AI)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NodeMCU, ESP32, MQTT (for energy monitoring)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Solidity, Ethereum, Web3.js (for decentralized energy trading)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8. Decent Work &amp; Economic Growth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AI-driven job market analytics &amp; career pathing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Virtual skill development &amp; workforce training platforms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Crowdsourcing &amp; ethical gig economy job portals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Intelligent police resource dispatching to optimize officer shift capacity &amp; eliminate administrative overtime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BigQuery, Tableau, PostgreSQL (for labor analytics)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WebRTC, React.js, TailwindCSS (for training platforms)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FastAPI, Flask, Express.js (for workflow dispatch engines)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9. Industry, Innovation &amp; Infrastructure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traffic management &amp; urban mobility AI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AI-driven predictive maintenance for critical infrastructure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Digital twins &amp; 3D procedural simulation for structural planning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Full-scale 3D procedural crime scene spatial reconstruction with inverse raycasting laser trajectories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Three.js, WebGL 2.0, React Three Fiber, Drei (for 3D digital twins)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YOLO, OpenCV, PyTorch (for spatial video inspection)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IoT, Edge Computing, Docker (for resilient infrastructure)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10. Reduced Inequalities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AI-driven accessibility tools for disabled individuals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Real-time multilingual translation apps for minority groups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fair wages &amp; uncorrupted registry tracking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Explainable AI (XAI with Grad-CAM heatmaps &amp; Delaunay biometric graphs) to prevent wrongful arrests and discrimination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AI4Accessibility, TensorFlow, Grad-CAM (for explainable AI &amp; accessibility)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Google Translate API, Whisper, NLP (for real-time translation)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Hyperledger, Smart Contracts (for transparent public registries)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11. Sustainable Cities &amp; Communities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municipal waste management &amp; bin sensors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urban air pollution monitoring &amp; hazard alerting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Urban mobility &amp; emergency response route optimization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Geospatial forensic mapping &amp; crime hotspot cluster analysis for safer urban neighborhoods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IoT Smart Sensors, ESP32 (for waste &amp; pollution monitoring)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Computer Vision, Deep Learning, GIS (for hazard tracking)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Graph Algorithms (Dijkstra, A*), Leaflet.js, Turf.js (for emergency dispatch)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12. Responsible Consumption &amp; Production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automated industrial waste sorting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ethical supply chain sourcing &amp; traceability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inventory &amp; perishable item tracking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Arrhenius bio-sample decay tracking to eliminate forensic evidence spoilage and chemical reagent waste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Computer Vision, OpenCV, Roboflow (for waste sorting)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Ethereum, Hyperledger, IPFS (for ethical supply chains)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SciPy Arrhenius equations, AWS, Google Cloud AI (for inventory tracking)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13. Climate Action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climate prediction &amp; natural disaster alerting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Carbon footprint calculation &amp; corporate offset tracking apps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IoT-based forest fire and environmental monitoring mesh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Paperless, end-to-end digital juridical reporting replacing physical case binders with digital SHA-256 dossiers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NASA Earth Data, Machine Learning, Scikit-Learn (for climate modeling)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Flutter, React.js, Firebase (for carbon tracking)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IoT, Edge Computing, LoRaWAN (for disaster alert meshes)</w:t>
            </w:r>
          </w:p>
        </w:tc>
      </w:tr>
      <w:tr>
        <w:tc>
          <w:tcPr>
            <w:tcW w:type="dxa" w:w="259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14. Life Below Water</w:t>
            </w:r>
          </w:p>
        </w:tc>
        <w:tc>
          <w:tcPr>
            <w:tcW w:type="dxa" w:w="4608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marine species classification &amp; coral reef health monitoring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IoT acoustic &amp; water sensors for illegal ocean dumping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Blockchain for sustainable fishing &amp; quota compliance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Dual neural network feature extraction adaptable to underwater forensic search and sonar imagery</w:t>
            </w:r>
          </w:p>
        </w:tc>
        <w:tc>
          <w:tcPr>
            <w:tcW w:type="dxa" w:w="3312"/>
            <w:shd w:fill="FAFAF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TensorFlow, Computer Vision, ResNet (for marine bio-monitoring)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IoT Water Sensors, Underwater Acoustic Modems (for ocean sensors)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Solidity, Hyperledger Fabric (for fishery compliance logs)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15. Life on Land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illegal deforestation detection via satellite imagery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Wildlife tracking &amp; anti-poaching surveillance with drones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Smart precision irrigation with IoT soil probes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Forensic optical verification for wildlife crime tracking and anti-poaching biometric tagging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Satellite Data (Sentinel/Landsat), Deep Learning (for forest monitoring)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Drones, OpenCV, YOLOv8 (for anti-poaching thermal tracking)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Raspberry Pi, IoT Soil Sensors (for smart irrigation)</w:t>
            </w:r>
          </w:p>
        </w:tc>
      </w:tr>
      <w:tr>
        <w:tc>
          <w:tcPr>
            <w:tcW w:type="dxa" w:w="259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369A1"/>
                <w:sz w:val="19"/>
              </w:rPr>
              <w:t>16. Peace, Justice &amp; Strong Institutions (CORE DIRECT ALIGNMENT)</w:t>
            </w:r>
          </w:p>
        </w:tc>
        <w:tc>
          <w:tcPr>
            <w:tcW w:type="dxa" w:w="4608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Core Platform: Multi-Agent AI Forensic Intelligence &amp; Evidence Integrity Mesh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Digital Forensics &amp; Deepfake Detection: Dual-backbone neural ensemble to expose synthetic media, fraudulent testimonies, and manipulated footage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Cryptographic Chain of Custody: SHA-256 Merkle block ledger guaranteeing 100% tamper-evident evidence auditing from crime scene to court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Multi-Modal Biometrics: 2048-bit Daugman iris wavelets + Hungarian graph minutiae matching for rapid, unbiased suspect resolution in &lt;50ms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Automated Juridical Report Synthesis: Instant court-admissible legal dossiers with transparent XAI visual artifacts (Grad-CAM heatmaps)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Predictive Policing &amp; Case Velocity: Reducing multi-month forensic backlogs and preventing human error in judicial systems</w:t>
            </w:r>
          </w:p>
        </w:tc>
        <w:tc>
          <w:tcPr>
            <w:tcW w:type="dxa" w:w="3312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PyTorch, Torchvision, Dual CNN-ViT Ensembles (for deepfake &amp; media forensics)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OpenCV, Daugman Wavelet Filters, SciPy Hungarian Algorithm (for multi-modal biometrics)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Node.js Crypto, SHA-256 Merkle Trees, IPFS / Pinata (for tamper-proof chain of custody)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Three.js, React Three Fiber, Drei, WebGL (for 3D spatial crime scene laser trajectory solver)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Express.js, TypeScript, React 18 SPA, TailwindCSS, PostgreSQL (for full-stack forensic hub)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0F172A"/>
                <w:sz w:val="19"/>
              </w:rPr>
              <w:t>17. Partnerships for the Goals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Open data platforms for cross-jurisdictional SDG tracking &amp; metrics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AI for UN sustainability reporting &amp; automated compliance audits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334155"/>
                <w:sz w:val="17"/>
              </w:rPr>
              <w:t>Cross-border inter-agency forensic data sharing &amp; consortium networks</w:t>
            </w:r>
          </w:p>
          <w:p>
            <w:pPr>
              <w:spacing w:before="0" w:after="40"/>
              <w:ind w:left="173"/>
            </w:pPr>
            <w:r>
              <w:rPr>
                <w:b/>
                <w:color w:val="0E7490"/>
              </w:rPr>
              <w:t xml:space="preserve">★ </w:t>
            </w:r>
            <w:r>
              <w:rPr>
                <w:rFonts w:ascii="Arial" w:hAnsi="Arial"/>
                <w:b/>
                <w:color w:val="0F172A"/>
                <w:sz w:val="17"/>
              </w:rPr>
              <w:t>Orbit-Oasis Application: Standardized CJIS API endpoints &amp; IPFS decentralized storage enabling global law enforcement collaboration</w:t>
            </w:r>
          </w:p>
        </w:tc>
        <w:tc>
          <w:tcPr>
            <w:tcW w:type="dxa" w:w="331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/>
              <w:ind w:left="173"/>
            </w:pPr>
            <w:r/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Google Data Studio, BigQuery, REST APIs (for global SDG tracking)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NLP, LLM fine-tuning, Juridical Report Generators (for compliance reporting)</w:t>
            </w:r>
          </w:p>
          <w:p>
            <w:pPr>
              <w:spacing w:before="0" w:after="40"/>
              <w:ind w:left="173"/>
            </w:pPr>
            <w:r>
              <w:rPr>
                <w:b/>
              </w:rPr>
              <w:t xml:space="preserve">- </w:t>
            </w:r>
            <w:r>
              <w:rPr>
                <w:rFonts w:ascii="Arial" w:hAnsi="Arial"/>
                <w:color w:val="1E293B"/>
                <w:sz w:val="17"/>
              </w:rPr>
              <w:t>React.js, Node.js, Express, IPFS, Docker (for federated inter-agency networks)</w:t>
            </w:r>
          </w:p>
        </w:tc>
      </w:tr>
    </w:tbl>
    <w:p>
      <w:pPr>
        <w:spacing w:after="160"/>
      </w:pPr>
    </w:p>
    <w:p>
      <w:r>
        <w:rPr>
          <w:rFonts w:ascii="Arial" w:hAnsi="Arial"/>
          <w:b/>
          <w:color w:val="0F172A"/>
          <w:sz w:val="24"/>
        </w:rPr>
        <w:t>Executive Alignment Summary: Orbit-Oasis Platform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The Orbit-Oasis project primarily anchors on UN SDG 16 (Peace, Justice and Strong Institutions) by introducing an automated multi-agent AI forensic ecosystem that tackles case backlogs, eliminates evidence tampering through SHA-256 cryptographic chain-of-custody ledgers, provides explainable deepfake and biometric authenticity verification, and ensures transparent, fair judicial outcomes. Secondary alignment spans SDG 9 (Industry, Innovation &amp; Infrastructure via 3D procedural raycast modeling), SDG 8 (Decent Work through AI caseload balancing), SDG 10 (Reduced Inequalities via unbiased XAI algorithms), and SDG 17 (Global Inter-Agency Forensic Standards).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