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7E571" w14:textId="4CB1D87F" w:rsidR="00245BC8" w:rsidRDefault="00771F8F">
      <w:r>
        <w:t xml:space="preserve">1a) </w:t>
      </w:r>
    </w:p>
    <w:p w14:paraId="5DCB569A" w14:textId="0E219BE4" w:rsidR="00915AF5" w:rsidRDefault="00B75E5D" w:rsidP="00B75E5D">
      <w:pPr>
        <w:jc w:val="center"/>
      </w:pPr>
      <w:r>
        <w:rPr>
          <w:noProof/>
        </w:rPr>
        <w:drawing>
          <wp:inline distT="0" distB="0" distL="0" distR="0" wp14:anchorId="03A91415" wp14:editId="69C6E3E4">
            <wp:extent cx="2857500" cy="24384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57500" cy="2438400"/>
                    </a:xfrm>
                    <a:prstGeom prst="rect">
                      <a:avLst/>
                    </a:prstGeom>
                  </pic:spPr>
                </pic:pic>
              </a:graphicData>
            </a:graphic>
          </wp:inline>
        </w:drawing>
      </w:r>
    </w:p>
    <w:p w14:paraId="3A66292F" w14:textId="7C46C21E" w:rsidR="00B75E5D" w:rsidRDefault="00B75E5D" w:rsidP="00B75E5D">
      <w:pPr>
        <w:jc w:val="center"/>
      </w:pPr>
    </w:p>
    <w:p w14:paraId="4191F521" w14:textId="49E696BE" w:rsidR="00B75E5D" w:rsidRDefault="00B75E5D" w:rsidP="00B75E5D">
      <w:r>
        <w:t>There are some outliers as can be seen from 60 to 75. But after that we see that the data is normally distributed. There is long tail towards left, but we still go ahead with normal assumptions.</w:t>
      </w:r>
    </w:p>
    <w:p w14:paraId="2E31D955" w14:textId="496B5158" w:rsidR="00B75E5D" w:rsidRDefault="00B75E5D" w:rsidP="00B75E5D"/>
    <w:p w14:paraId="351C710A" w14:textId="61B2CCA1" w:rsidR="00B75E5D" w:rsidRDefault="00E4246F" w:rsidP="00E4246F">
      <w:pPr>
        <w:jc w:val="center"/>
      </w:pPr>
      <w:r>
        <w:rPr>
          <w:noProof/>
        </w:rPr>
        <w:drawing>
          <wp:inline distT="0" distB="0" distL="0" distR="0" wp14:anchorId="0797BF4C" wp14:editId="05D28AA0">
            <wp:extent cx="2857500" cy="24384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7500" cy="2438400"/>
                    </a:xfrm>
                    <a:prstGeom prst="rect">
                      <a:avLst/>
                    </a:prstGeom>
                  </pic:spPr>
                </pic:pic>
              </a:graphicData>
            </a:graphic>
          </wp:inline>
        </w:drawing>
      </w:r>
    </w:p>
    <w:p w14:paraId="23611A27" w14:textId="7F7BB333" w:rsidR="00873B29" w:rsidRDefault="00873B29" w:rsidP="00873B29">
      <w:r>
        <w:t>Y is linearly associated with X.</w:t>
      </w:r>
    </w:p>
    <w:p w14:paraId="602D05F0" w14:textId="773D8111" w:rsidR="00E4246F" w:rsidRDefault="00E4246F" w:rsidP="00E4246F">
      <w:pPr>
        <w:rPr>
          <w:rFonts w:eastAsiaTheme="minorEastAsia"/>
        </w:rPr>
      </w:pPr>
      <w:r>
        <w:t xml:space="preserve">1b) Assuming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w:p>
    <w:p w14:paraId="0D8D652F" w14:textId="33D9F46A" w:rsidR="00C45339" w:rsidRDefault="00C45339" w:rsidP="00E4246F">
      <w:pPr>
        <w:rPr>
          <w:rFonts w:eastAsiaTheme="minorEastAsia"/>
        </w:rPr>
      </w:pPr>
      <w:r>
        <w:rPr>
          <w:rFonts w:eastAsiaTheme="minorEastAsia"/>
        </w:rPr>
        <w:t xml:space="preserve">    </w:t>
      </w:r>
    </w:p>
    <w:p w14:paraId="4B825CFA" w14:textId="6720E45A" w:rsidR="00C45339" w:rsidRDefault="00C45339" w:rsidP="00E4246F">
      <w:pPr>
        <w:rPr>
          <w:rFonts w:eastAsiaTheme="minorEastAsia"/>
        </w:rPr>
      </w:pPr>
      <w:r>
        <w:rPr>
          <w:rFonts w:eastAsiaTheme="minorEastAsia"/>
        </w:rPr>
        <w:t xml:space="preserve">              </w:t>
      </w:r>
      <m:oMath>
        <m:r>
          <w:rPr>
            <w:rFonts w:ascii="Cambria Math" w:eastAsiaTheme="minorEastAsia" w:hAnsi="Cambria Math"/>
          </w:rPr>
          <m:t>L</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e>
        </m:d>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sup>
                    <m:r>
                      <w:rPr>
                        <w:rFonts w:ascii="Cambria Math" w:eastAsiaTheme="minorEastAsia" w:hAnsi="Cambria Math"/>
                      </w:rPr>
                      <m:t>n</m:t>
                    </m:r>
                  </m:sup>
                </m:sSup>
              </m:e>
            </m:rad>
          </m:den>
        </m:f>
        <m:r>
          <m:rPr>
            <m:sty m:val="p"/>
          </m:rPr>
          <w:rPr>
            <w:rFonts w:ascii="Cambria Math" w:eastAsiaTheme="minorEastAsia" w:hAnsi="Cambria Math"/>
          </w:rPr>
          <m:t>exp⁡-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oMath>
    </w:p>
    <w:p w14:paraId="73E54F3F" w14:textId="3F1E1C12" w:rsidR="00F01986" w:rsidRDefault="00F01986" w:rsidP="00E4246F">
      <w:pPr>
        <w:rPr>
          <w:rFonts w:eastAsiaTheme="minorEastAsia"/>
        </w:rPr>
      </w:pPr>
    </w:p>
    <w:p w14:paraId="52793E1D" w14:textId="77777777" w:rsidR="00FF2EB3" w:rsidRPr="00FF2EB3" w:rsidRDefault="00FF2EB3" w:rsidP="00FF2EB3">
      <w:pPr>
        <w:rPr>
          <w:rFonts w:eastAsiaTheme="minorEastAsia"/>
        </w:rPr>
      </w:pPr>
      <w:r>
        <w:rPr>
          <w:rFonts w:eastAsiaTheme="minorEastAsia"/>
        </w:rPr>
        <w:t xml:space="preserve">1c) </w:t>
      </w:r>
      <w:proofErr w:type="spellStart"/>
      <w:r w:rsidRPr="00FF2EB3">
        <w:rPr>
          <w:rFonts w:eastAsiaTheme="minorEastAsia"/>
        </w:rPr>
        <w:t>coffee_model</w:t>
      </w:r>
      <w:proofErr w:type="spellEnd"/>
      <w:r w:rsidRPr="00FF2EB3">
        <w:rPr>
          <w:rFonts w:eastAsiaTheme="minorEastAsia"/>
        </w:rPr>
        <w:t xml:space="preserve"> = </w:t>
      </w:r>
      <w:proofErr w:type="spellStart"/>
      <w:r w:rsidRPr="00FF2EB3">
        <w:rPr>
          <w:rFonts w:eastAsiaTheme="minorEastAsia"/>
        </w:rPr>
        <w:t>stan_</w:t>
      </w:r>
      <w:proofErr w:type="gramStart"/>
      <w:r w:rsidRPr="00FF2EB3">
        <w:rPr>
          <w:rFonts w:eastAsiaTheme="minorEastAsia"/>
        </w:rPr>
        <w:t>glm</w:t>
      </w:r>
      <w:proofErr w:type="spellEnd"/>
      <w:r w:rsidRPr="00FF2EB3">
        <w:rPr>
          <w:rFonts w:eastAsiaTheme="minorEastAsia"/>
        </w:rPr>
        <w:t>(</w:t>
      </w:r>
      <w:proofErr w:type="spellStart"/>
      <w:proofErr w:type="gramEnd"/>
      <w:r w:rsidRPr="00FF2EB3">
        <w:rPr>
          <w:rFonts w:eastAsiaTheme="minorEastAsia"/>
        </w:rPr>
        <w:t>total_cup_points</w:t>
      </w:r>
      <w:proofErr w:type="spellEnd"/>
      <w:r w:rsidRPr="00FF2EB3">
        <w:rPr>
          <w:rFonts w:eastAsiaTheme="minorEastAsia"/>
        </w:rPr>
        <w:t xml:space="preserve"> ~ aroma, data = </w:t>
      </w:r>
      <w:proofErr w:type="spellStart"/>
      <w:r w:rsidRPr="00FF2EB3">
        <w:rPr>
          <w:rFonts w:eastAsiaTheme="minorEastAsia"/>
        </w:rPr>
        <w:t>CoffeeData</w:t>
      </w:r>
      <w:proofErr w:type="spellEnd"/>
      <w:r w:rsidRPr="00FF2EB3">
        <w:rPr>
          <w:rFonts w:eastAsiaTheme="minorEastAsia"/>
        </w:rPr>
        <w:t>, family = gaussian,</w:t>
      </w:r>
    </w:p>
    <w:p w14:paraId="1050BA2D" w14:textId="77777777" w:rsidR="00FF2EB3" w:rsidRPr="00FF2EB3" w:rsidRDefault="00FF2EB3" w:rsidP="00FF2EB3">
      <w:pPr>
        <w:rPr>
          <w:rFonts w:eastAsiaTheme="minorEastAsia"/>
        </w:rPr>
      </w:pPr>
      <w:r w:rsidRPr="00FF2EB3">
        <w:rPr>
          <w:rFonts w:eastAsiaTheme="minorEastAsia"/>
        </w:rPr>
        <w:t xml:space="preserve">                      </w:t>
      </w:r>
      <w:proofErr w:type="spellStart"/>
      <w:r w:rsidRPr="00FF2EB3">
        <w:rPr>
          <w:rFonts w:eastAsiaTheme="minorEastAsia"/>
        </w:rPr>
        <w:t>prior_intercept</w:t>
      </w:r>
      <w:proofErr w:type="spellEnd"/>
      <w:r w:rsidRPr="00FF2EB3">
        <w:rPr>
          <w:rFonts w:eastAsiaTheme="minorEastAsia"/>
        </w:rPr>
        <w:t xml:space="preserve"> = </w:t>
      </w:r>
      <w:proofErr w:type="gramStart"/>
      <w:r w:rsidRPr="00FF2EB3">
        <w:rPr>
          <w:rFonts w:eastAsiaTheme="minorEastAsia"/>
        </w:rPr>
        <w:t>normal(</w:t>
      </w:r>
      <w:proofErr w:type="gramEnd"/>
      <w:r w:rsidRPr="00FF2EB3">
        <w:rPr>
          <w:rFonts w:eastAsiaTheme="minorEastAsia"/>
        </w:rPr>
        <w:t xml:space="preserve">80, 30), prior = normal(4, 8), </w:t>
      </w:r>
    </w:p>
    <w:p w14:paraId="04030972" w14:textId="77777777" w:rsidR="00FF2EB3" w:rsidRPr="00FF2EB3" w:rsidRDefault="00FF2EB3" w:rsidP="00FF2EB3">
      <w:pPr>
        <w:rPr>
          <w:rFonts w:eastAsiaTheme="minorEastAsia"/>
        </w:rPr>
      </w:pPr>
      <w:r w:rsidRPr="00FF2EB3">
        <w:rPr>
          <w:rFonts w:eastAsiaTheme="minorEastAsia"/>
        </w:rPr>
        <w:t xml:space="preserve">                      </w:t>
      </w:r>
      <w:proofErr w:type="spellStart"/>
      <w:r w:rsidRPr="00FF2EB3">
        <w:rPr>
          <w:rFonts w:eastAsiaTheme="minorEastAsia"/>
        </w:rPr>
        <w:t>prior_aux</w:t>
      </w:r>
      <w:proofErr w:type="spellEnd"/>
      <w:r w:rsidRPr="00FF2EB3">
        <w:rPr>
          <w:rFonts w:eastAsiaTheme="minorEastAsia"/>
        </w:rPr>
        <w:t xml:space="preserve"> = </w:t>
      </w:r>
      <w:proofErr w:type="gramStart"/>
      <w:r w:rsidRPr="00FF2EB3">
        <w:rPr>
          <w:rFonts w:eastAsiaTheme="minorEastAsia"/>
        </w:rPr>
        <w:t>exponential(</w:t>
      </w:r>
      <w:proofErr w:type="gramEnd"/>
      <w:r w:rsidRPr="00FF2EB3">
        <w:rPr>
          <w:rFonts w:eastAsiaTheme="minorEastAsia"/>
        </w:rPr>
        <w:t>0.25),</w:t>
      </w:r>
    </w:p>
    <w:p w14:paraId="0127C5DF" w14:textId="0A5D5E55" w:rsidR="00F01986" w:rsidRDefault="00FF2EB3" w:rsidP="00FF2EB3">
      <w:pPr>
        <w:rPr>
          <w:rFonts w:eastAsiaTheme="minorEastAsia"/>
        </w:rPr>
      </w:pPr>
      <w:r w:rsidRPr="00FF2EB3">
        <w:rPr>
          <w:rFonts w:eastAsiaTheme="minorEastAsia"/>
        </w:rPr>
        <w:t xml:space="preserve">                      chains = 4, </w:t>
      </w:r>
      <w:proofErr w:type="spellStart"/>
      <w:r w:rsidRPr="00FF2EB3">
        <w:rPr>
          <w:rFonts w:eastAsiaTheme="minorEastAsia"/>
        </w:rPr>
        <w:t>iter</w:t>
      </w:r>
      <w:proofErr w:type="spellEnd"/>
      <w:r w:rsidRPr="00FF2EB3">
        <w:rPr>
          <w:rFonts w:eastAsiaTheme="minorEastAsia"/>
        </w:rPr>
        <w:t xml:space="preserve"> = 5000*2, seed = 84735)</w:t>
      </w:r>
    </w:p>
    <w:p w14:paraId="68D38E9C" w14:textId="77777777" w:rsidR="003351C0" w:rsidRPr="003351C0" w:rsidRDefault="003351C0" w:rsidP="003351C0">
      <w:pPr>
        <w:rPr>
          <w:rFonts w:eastAsiaTheme="minorEastAsia"/>
        </w:rPr>
      </w:pPr>
      <w:r>
        <w:rPr>
          <w:rFonts w:eastAsiaTheme="minorEastAsia"/>
        </w:rPr>
        <w:t xml:space="preserve">1d). </w:t>
      </w:r>
      <w:proofErr w:type="spellStart"/>
      <w:r w:rsidRPr="003351C0">
        <w:rPr>
          <w:rFonts w:eastAsiaTheme="minorEastAsia"/>
        </w:rPr>
        <w:t>neff_ratio</w:t>
      </w:r>
      <w:proofErr w:type="spellEnd"/>
      <w:r w:rsidRPr="003351C0">
        <w:rPr>
          <w:rFonts w:eastAsiaTheme="minorEastAsia"/>
        </w:rPr>
        <w:t>(</w:t>
      </w:r>
      <w:proofErr w:type="spellStart"/>
      <w:r w:rsidRPr="003351C0">
        <w:rPr>
          <w:rFonts w:eastAsiaTheme="minorEastAsia"/>
        </w:rPr>
        <w:t>coffee_model</w:t>
      </w:r>
      <w:proofErr w:type="spellEnd"/>
      <w:r w:rsidRPr="003351C0">
        <w:rPr>
          <w:rFonts w:eastAsiaTheme="minorEastAsia"/>
        </w:rPr>
        <w:t>)</w:t>
      </w:r>
    </w:p>
    <w:p w14:paraId="1712D948" w14:textId="77777777" w:rsidR="003351C0" w:rsidRPr="003351C0" w:rsidRDefault="003351C0" w:rsidP="003351C0">
      <w:pPr>
        <w:ind w:firstLine="720"/>
        <w:rPr>
          <w:rFonts w:eastAsiaTheme="minorEastAsia"/>
        </w:rPr>
      </w:pPr>
      <w:r w:rsidRPr="003351C0">
        <w:rPr>
          <w:rFonts w:eastAsiaTheme="minorEastAsia"/>
        </w:rPr>
        <w:t>(</w:t>
      </w:r>
      <w:proofErr w:type="gramStart"/>
      <w:r w:rsidRPr="003351C0">
        <w:rPr>
          <w:rFonts w:eastAsiaTheme="minorEastAsia"/>
        </w:rPr>
        <w:t xml:space="preserve">Intercept)   </w:t>
      </w:r>
      <w:proofErr w:type="gramEnd"/>
      <w:r w:rsidRPr="003351C0">
        <w:rPr>
          <w:rFonts w:eastAsiaTheme="minorEastAsia"/>
        </w:rPr>
        <w:t xml:space="preserve">    aroma       sigma </w:t>
      </w:r>
    </w:p>
    <w:p w14:paraId="49265421" w14:textId="1DADC657" w:rsidR="003351C0" w:rsidRPr="003351C0" w:rsidRDefault="003351C0" w:rsidP="003351C0">
      <w:pPr>
        <w:rPr>
          <w:rFonts w:eastAsiaTheme="minorEastAsia"/>
        </w:rPr>
      </w:pPr>
      <w:r w:rsidRPr="003351C0">
        <w:rPr>
          <w:rFonts w:eastAsiaTheme="minorEastAsia"/>
        </w:rPr>
        <w:lastRenderedPageBreak/>
        <w:t xml:space="preserve">    </w:t>
      </w:r>
      <w:r>
        <w:rPr>
          <w:rFonts w:eastAsiaTheme="minorEastAsia"/>
        </w:rPr>
        <w:tab/>
      </w:r>
      <w:r w:rsidRPr="003351C0">
        <w:rPr>
          <w:rFonts w:eastAsiaTheme="minorEastAsia"/>
        </w:rPr>
        <w:t xml:space="preserve">0.97025     0.96560     0.97135 </w:t>
      </w:r>
    </w:p>
    <w:p w14:paraId="5E765FEF" w14:textId="216CC4D4" w:rsidR="003351C0" w:rsidRPr="003351C0" w:rsidRDefault="003351C0" w:rsidP="003351C0">
      <w:pPr>
        <w:ind w:firstLine="720"/>
        <w:rPr>
          <w:rFonts w:eastAsiaTheme="minorEastAsia"/>
        </w:rPr>
      </w:pPr>
      <w:proofErr w:type="spellStart"/>
      <w:r w:rsidRPr="003351C0">
        <w:rPr>
          <w:rFonts w:eastAsiaTheme="minorEastAsia"/>
        </w:rPr>
        <w:t>rhat</w:t>
      </w:r>
      <w:proofErr w:type="spellEnd"/>
      <w:r w:rsidRPr="003351C0">
        <w:rPr>
          <w:rFonts w:eastAsiaTheme="minorEastAsia"/>
        </w:rPr>
        <w:t>(</w:t>
      </w:r>
      <w:proofErr w:type="spellStart"/>
      <w:r w:rsidRPr="003351C0">
        <w:rPr>
          <w:rFonts w:eastAsiaTheme="minorEastAsia"/>
        </w:rPr>
        <w:t>coffee_</w:t>
      </w:r>
      <w:proofErr w:type="gramStart"/>
      <w:r w:rsidRPr="003351C0">
        <w:rPr>
          <w:rFonts w:eastAsiaTheme="minorEastAsia"/>
        </w:rPr>
        <w:t>model</w:t>
      </w:r>
      <w:proofErr w:type="spellEnd"/>
      <w:r w:rsidRPr="003351C0">
        <w:rPr>
          <w:rFonts w:eastAsiaTheme="minorEastAsia"/>
        </w:rPr>
        <w:t>)</w:t>
      </w:r>
      <w:r w:rsidR="00873B29">
        <w:rPr>
          <w:rFonts w:eastAsiaTheme="minorEastAsia"/>
        </w:rPr>
        <w:t>(</w:t>
      </w:r>
      <w:proofErr w:type="gramEnd"/>
      <w:r w:rsidR="00873B29">
        <w:rPr>
          <w:rFonts w:eastAsiaTheme="minorEastAsia"/>
        </w:rPr>
        <w:t xml:space="preserve"> Gelman Rubin Statistics)</w:t>
      </w:r>
    </w:p>
    <w:p w14:paraId="7E4B4DE1" w14:textId="77777777" w:rsidR="003351C0" w:rsidRPr="003351C0" w:rsidRDefault="003351C0" w:rsidP="003351C0">
      <w:pPr>
        <w:ind w:firstLine="720"/>
        <w:rPr>
          <w:rFonts w:eastAsiaTheme="minorEastAsia"/>
        </w:rPr>
      </w:pPr>
      <w:r w:rsidRPr="003351C0">
        <w:rPr>
          <w:rFonts w:eastAsiaTheme="minorEastAsia"/>
        </w:rPr>
        <w:t>(</w:t>
      </w:r>
      <w:proofErr w:type="gramStart"/>
      <w:r w:rsidRPr="003351C0">
        <w:rPr>
          <w:rFonts w:eastAsiaTheme="minorEastAsia"/>
        </w:rPr>
        <w:t xml:space="preserve">Intercept)   </w:t>
      </w:r>
      <w:proofErr w:type="gramEnd"/>
      <w:r w:rsidRPr="003351C0">
        <w:rPr>
          <w:rFonts w:eastAsiaTheme="minorEastAsia"/>
        </w:rPr>
        <w:t xml:space="preserve">    aroma       sigma </w:t>
      </w:r>
    </w:p>
    <w:p w14:paraId="3AF8A544" w14:textId="04716045" w:rsidR="003351C0" w:rsidRDefault="003351C0" w:rsidP="003351C0">
      <w:pPr>
        <w:rPr>
          <w:rFonts w:eastAsiaTheme="minorEastAsia"/>
        </w:rPr>
      </w:pPr>
      <w:r w:rsidRPr="003351C0">
        <w:rPr>
          <w:rFonts w:eastAsiaTheme="minorEastAsia"/>
        </w:rPr>
        <w:t xml:space="preserve">  </w:t>
      </w:r>
      <w:r>
        <w:rPr>
          <w:rFonts w:eastAsiaTheme="minorEastAsia"/>
        </w:rPr>
        <w:tab/>
      </w:r>
      <w:r w:rsidRPr="003351C0">
        <w:rPr>
          <w:rFonts w:eastAsiaTheme="minorEastAsia"/>
        </w:rPr>
        <w:t>1.0000030   1.0000002   0.9998541</w:t>
      </w:r>
    </w:p>
    <w:p w14:paraId="0C86D74A" w14:textId="2BFDE968" w:rsidR="003351C0" w:rsidRDefault="003351C0" w:rsidP="003351C0">
      <w:pPr>
        <w:rPr>
          <w:rFonts w:eastAsiaTheme="minorEastAsia"/>
        </w:rPr>
      </w:pPr>
    </w:p>
    <w:p w14:paraId="063E25AC" w14:textId="60FE8D04" w:rsidR="00E95187" w:rsidRDefault="00545AA8" w:rsidP="00E95187">
      <w:pPr>
        <w:jc w:val="center"/>
      </w:pPr>
      <w:r>
        <w:rPr>
          <w:noProof/>
        </w:rPr>
        <w:drawing>
          <wp:inline distT="0" distB="0" distL="0" distR="0" wp14:anchorId="25750837" wp14:editId="3E83CA8E">
            <wp:extent cx="4478838" cy="2926080"/>
            <wp:effectExtent l="0" t="0" r="4445" b="0"/>
            <wp:docPr id="7" name="Picture 7"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istogram&#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478838" cy="2926080"/>
                    </a:xfrm>
                    <a:prstGeom prst="rect">
                      <a:avLst/>
                    </a:prstGeom>
                  </pic:spPr>
                </pic:pic>
              </a:graphicData>
            </a:graphic>
          </wp:inline>
        </w:drawing>
      </w:r>
    </w:p>
    <w:p w14:paraId="2074ADB8" w14:textId="638A24EA" w:rsidR="00545AA8" w:rsidRDefault="00545AA8" w:rsidP="00E95187">
      <w:pPr>
        <w:jc w:val="center"/>
      </w:pPr>
    </w:p>
    <w:p w14:paraId="45B720F0" w14:textId="0CB60E82" w:rsidR="00545AA8" w:rsidRDefault="00545AA8" w:rsidP="00E95187">
      <w:pPr>
        <w:jc w:val="center"/>
      </w:pPr>
      <w:r>
        <w:rPr>
          <w:noProof/>
        </w:rPr>
        <w:drawing>
          <wp:inline distT="0" distB="0" distL="0" distR="0" wp14:anchorId="3F574A19" wp14:editId="618AC4EA">
            <wp:extent cx="4898730" cy="3200400"/>
            <wp:effectExtent l="0" t="0" r="3810" b="0"/>
            <wp:docPr id="8" name="Picture 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98730" cy="3200400"/>
                    </a:xfrm>
                    <a:prstGeom prst="rect">
                      <a:avLst/>
                    </a:prstGeom>
                  </pic:spPr>
                </pic:pic>
              </a:graphicData>
            </a:graphic>
          </wp:inline>
        </w:drawing>
      </w:r>
    </w:p>
    <w:p w14:paraId="176FAF5A" w14:textId="77777777" w:rsidR="00E95187" w:rsidRDefault="00E95187" w:rsidP="00545AA8"/>
    <w:p w14:paraId="4204C762" w14:textId="77777777" w:rsidR="00E95187" w:rsidRDefault="00E95187" w:rsidP="00E95187">
      <w:pPr>
        <w:jc w:val="center"/>
      </w:pPr>
    </w:p>
    <w:p w14:paraId="46F0051C" w14:textId="54138C78" w:rsidR="003351C0" w:rsidRDefault="003351C0" w:rsidP="00E95187">
      <w:pPr>
        <w:jc w:val="center"/>
      </w:pPr>
    </w:p>
    <w:p w14:paraId="5F26E36A" w14:textId="71EF390A" w:rsidR="00545AA8" w:rsidRDefault="00545AA8" w:rsidP="00E95187">
      <w:pPr>
        <w:jc w:val="center"/>
      </w:pPr>
    </w:p>
    <w:p w14:paraId="016C252E" w14:textId="135D6076" w:rsidR="00545AA8" w:rsidRDefault="00545AA8" w:rsidP="00545AA8">
      <w:r>
        <w:t>The model appears to have converged as seen from the plots above.</w:t>
      </w:r>
    </w:p>
    <w:p w14:paraId="004A4558" w14:textId="3C52F678" w:rsidR="00545AA8" w:rsidRDefault="00545AA8" w:rsidP="00545AA8"/>
    <w:p w14:paraId="21295E97" w14:textId="662BA2F5" w:rsidR="00545AA8" w:rsidRDefault="00545AA8" w:rsidP="00545AA8">
      <w:r>
        <w:t>1e).</w:t>
      </w:r>
      <w:r w:rsidR="0004362C">
        <w:tab/>
      </w:r>
      <w:r>
        <w:t xml:space="preserve"> term        </w:t>
      </w:r>
      <w:r w:rsidR="0004362C">
        <w:tab/>
      </w:r>
      <w:r>
        <w:t xml:space="preserve">estimate </w:t>
      </w:r>
      <w:r w:rsidR="0004362C">
        <w:tab/>
      </w:r>
      <w:proofErr w:type="spellStart"/>
      <w:proofErr w:type="gramStart"/>
      <w:r>
        <w:t>std.error</w:t>
      </w:r>
      <w:proofErr w:type="spellEnd"/>
      <w:proofErr w:type="gramEnd"/>
      <w:r>
        <w:t xml:space="preserve"> </w:t>
      </w:r>
      <w:r w:rsidR="0004362C">
        <w:tab/>
      </w:r>
      <w:proofErr w:type="spellStart"/>
      <w:r>
        <w:t>conf.low</w:t>
      </w:r>
      <w:proofErr w:type="spellEnd"/>
      <w:r>
        <w:t xml:space="preserve"> </w:t>
      </w:r>
      <w:r w:rsidR="0004362C">
        <w:tab/>
      </w:r>
      <w:proofErr w:type="spellStart"/>
      <w:r>
        <w:t>conf.high</w:t>
      </w:r>
      <w:proofErr w:type="spellEnd"/>
    </w:p>
    <w:p w14:paraId="4B1E92C2" w14:textId="434C22A5" w:rsidR="00545AA8" w:rsidRDefault="00545AA8" w:rsidP="00545AA8">
      <w:r>
        <w:t xml:space="preserve"> </w:t>
      </w:r>
      <w:r w:rsidR="0004362C">
        <w:tab/>
      </w:r>
    </w:p>
    <w:p w14:paraId="6EF0F663" w14:textId="7D47BECE" w:rsidR="00545AA8" w:rsidRDefault="00545AA8" w:rsidP="0004362C">
      <w:pPr>
        <w:ind w:firstLine="720"/>
      </w:pPr>
      <w:r>
        <w:t>1 (</w:t>
      </w:r>
      <w:proofErr w:type="gramStart"/>
      <w:r>
        <w:t xml:space="preserve">Intercept)   </w:t>
      </w:r>
      <w:proofErr w:type="gramEnd"/>
      <w:r>
        <w:t xml:space="preserve"> </w:t>
      </w:r>
      <w:r w:rsidR="0004362C">
        <w:tab/>
      </w:r>
      <w:r>
        <w:t xml:space="preserve">35.4     </w:t>
      </w:r>
      <w:r w:rsidR="0004362C">
        <w:tab/>
      </w:r>
      <w:r w:rsidR="0004362C">
        <w:tab/>
      </w:r>
      <w:r>
        <w:t xml:space="preserve">1.97      </w:t>
      </w:r>
      <w:r w:rsidR="0004362C">
        <w:tab/>
      </w:r>
      <w:r>
        <w:t xml:space="preserve">32.2      </w:t>
      </w:r>
      <w:r w:rsidR="0004362C">
        <w:tab/>
      </w:r>
      <w:r>
        <w:t xml:space="preserve">38.6 </w:t>
      </w:r>
    </w:p>
    <w:p w14:paraId="2D2932F8" w14:textId="64594854" w:rsidR="00545AA8" w:rsidRDefault="00545AA8" w:rsidP="0004362C">
      <w:pPr>
        <w:ind w:firstLine="720"/>
      </w:pPr>
      <w:r>
        <w:t xml:space="preserve">2 aroma           </w:t>
      </w:r>
      <w:r w:rsidR="0004362C">
        <w:tab/>
      </w:r>
      <w:r>
        <w:t xml:space="preserve">6.16    </w:t>
      </w:r>
      <w:r w:rsidR="0004362C">
        <w:tab/>
      </w:r>
      <w:r w:rsidR="0004362C">
        <w:tab/>
      </w:r>
      <w:r>
        <w:t xml:space="preserve">0.260      </w:t>
      </w:r>
      <w:r w:rsidR="0004362C">
        <w:tab/>
      </w:r>
      <w:r>
        <w:t xml:space="preserve">5.73      </w:t>
      </w:r>
      <w:r w:rsidR="0004362C">
        <w:tab/>
      </w:r>
      <w:r>
        <w:t>6.59</w:t>
      </w:r>
    </w:p>
    <w:p w14:paraId="20952970" w14:textId="6E334F78" w:rsidR="00545AA8" w:rsidRDefault="00545AA8" w:rsidP="0004362C">
      <w:pPr>
        <w:ind w:firstLine="720"/>
      </w:pPr>
      <w:r>
        <w:t xml:space="preserve">3 sigma           </w:t>
      </w:r>
      <w:r w:rsidR="0004362C">
        <w:tab/>
      </w:r>
      <w:r>
        <w:t xml:space="preserve">1.96    </w:t>
      </w:r>
      <w:r w:rsidR="0004362C">
        <w:tab/>
      </w:r>
      <w:r w:rsidR="0004362C">
        <w:tab/>
      </w:r>
      <w:r>
        <w:t xml:space="preserve">0.0588     </w:t>
      </w:r>
      <w:r w:rsidR="0004362C">
        <w:tab/>
      </w:r>
      <w:r>
        <w:t xml:space="preserve">1.87      </w:t>
      </w:r>
      <w:r w:rsidR="0004362C">
        <w:tab/>
      </w:r>
      <w:r>
        <w:t>2.06</w:t>
      </w:r>
    </w:p>
    <w:p w14:paraId="55C62798" w14:textId="6154755A" w:rsidR="00545AA8" w:rsidRDefault="00545AA8" w:rsidP="0004362C">
      <w:pPr>
        <w:ind w:firstLine="720"/>
      </w:pPr>
      <w:r>
        <w:t xml:space="preserve">4 </w:t>
      </w:r>
      <w:proofErr w:type="spellStart"/>
      <w:proofErr w:type="gramStart"/>
      <w:r>
        <w:t>mean</w:t>
      </w:r>
      <w:proofErr w:type="gramEnd"/>
      <w:r>
        <w:t>_PPD</w:t>
      </w:r>
      <w:proofErr w:type="spellEnd"/>
      <w:r>
        <w:t xml:space="preserve">     82.1     </w:t>
      </w:r>
      <w:r w:rsidR="0004362C">
        <w:tab/>
      </w:r>
      <w:r>
        <w:t xml:space="preserve">0.116     </w:t>
      </w:r>
      <w:r w:rsidR="0004362C">
        <w:tab/>
      </w:r>
      <w:r>
        <w:t xml:space="preserve">81.9      </w:t>
      </w:r>
      <w:r w:rsidR="0004362C">
        <w:tab/>
      </w:r>
      <w:r>
        <w:t>82.3</w:t>
      </w:r>
    </w:p>
    <w:p w14:paraId="0026E553" w14:textId="6F385CA5" w:rsidR="0004362C" w:rsidRDefault="0004362C" w:rsidP="0004362C">
      <w:pPr>
        <w:ind w:firstLine="720"/>
      </w:pPr>
    </w:p>
    <w:p w14:paraId="60470852" w14:textId="20172D0C" w:rsidR="0004362C" w:rsidRDefault="0004362C" w:rsidP="0004362C">
      <w:pPr>
        <w:ind w:firstLine="720"/>
      </w:pPr>
    </w:p>
    <w:p w14:paraId="3427F77B" w14:textId="0D00BFE6" w:rsidR="0004362C" w:rsidRDefault="0004362C" w:rsidP="0004362C">
      <w:pPr>
        <w:ind w:firstLine="720"/>
      </w:pPr>
      <w:r>
        <w:t>This is the summary of the posterior distribution of the beta parameters and the sigma.</w:t>
      </w:r>
    </w:p>
    <w:p w14:paraId="70CE8809" w14:textId="51F0F147" w:rsidR="00AA30B1" w:rsidRDefault="00AA30B1" w:rsidP="0004362C">
      <w:pPr>
        <w:ind w:firstLine="720"/>
      </w:pPr>
    </w:p>
    <w:p w14:paraId="2365017E" w14:textId="74F70A4C" w:rsidR="00AA30B1" w:rsidRDefault="00AA30B1" w:rsidP="00AA30B1">
      <w:pPr>
        <w:ind w:firstLine="720"/>
        <w:jc w:val="center"/>
      </w:pPr>
      <w:r>
        <w:rPr>
          <w:noProof/>
        </w:rPr>
        <w:drawing>
          <wp:inline distT="0" distB="0" distL="0" distR="0" wp14:anchorId="44530969" wp14:editId="409CC81A">
            <wp:extent cx="4338874" cy="2834640"/>
            <wp:effectExtent l="0" t="0" r="508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8874" cy="2834640"/>
                    </a:xfrm>
                    <a:prstGeom prst="rect">
                      <a:avLst/>
                    </a:prstGeom>
                  </pic:spPr>
                </pic:pic>
              </a:graphicData>
            </a:graphic>
          </wp:inline>
        </w:drawing>
      </w:r>
    </w:p>
    <w:p w14:paraId="46D01BE5" w14:textId="38CB0007" w:rsidR="0004362C" w:rsidRDefault="0004362C" w:rsidP="0004362C">
      <w:pPr>
        <w:ind w:firstLine="720"/>
      </w:pPr>
    </w:p>
    <w:p w14:paraId="5976447E" w14:textId="462BED1F" w:rsidR="00AA30B1" w:rsidRDefault="0004362C" w:rsidP="00AA30B1">
      <w:pPr>
        <w:ind w:firstLine="720"/>
        <w:jc w:val="center"/>
      </w:pPr>
      <w:r>
        <w:rPr>
          <w:noProof/>
        </w:rPr>
        <w:drawing>
          <wp:inline distT="0" distB="0" distL="0" distR="0" wp14:anchorId="12E9BDC7" wp14:editId="07183167">
            <wp:extent cx="3068121" cy="2926080"/>
            <wp:effectExtent l="0" t="0" r="571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68121" cy="2926080"/>
                    </a:xfrm>
                    <a:prstGeom prst="rect">
                      <a:avLst/>
                    </a:prstGeom>
                  </pic:spPr>
                </pic:pic>
              </a:graphicData>
            </a:graphic>
          </wp:inline>
        </w:drawing>
      </w:r>
    </w:p>
    <w:p w14:paraId="79DDB944" w14:textId="77777777" w:rsidR="00AA30B1" w:rsidRDefault="00AA30B1" w:rsidP="0004362C">
      <w:pPr>
        <w:ind w:firstLine="720"/>
        <w:jc w:val="center"/>
      </w:pPr>
    </w:p>
    <w:p w14:paraId="5ECCDA9E" w14:textId="59B567CF" w:rsidR="0004362C" w:rsidRDefault="0004362C" w:rsidP="0004362C">
      <w:pPr>
        <w:ind w:firstLine="720"/>
        <w:jc w:val="center"/>
      </w:pPr>
      <w:r>
        <w:rPr>
          <w:noProof/>
        </w:rPr>
        <w:lastRenderedPageBreak/>
        <w:drawing>
          <wp:inline distT="0" distB="0" distL="0" distR="0" wp14:anchorId="363A4485" wp14:editId="6DC76622">
            <wp:extent cx="3355758" cy="32004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55758" cy="3200400"/>
                    </a:xfrm>
                    <a:prstGeom prst="rect">
                      <a:avLst/>
                    </a:prstGeom>
                  </pic:spPr>
                </pic:pic>
              </a:graphicData>
            </a:graphic>
          </wp:inline>
        </w:drawing>
      </w:r>
    </w:p>
    <w:p w14:paraId="1F5C4C4A" w14:textId="55D18ACE" w:rsidR="00AA30B1" w:rsidRDefault="00AA30B1" w:rsidP="00AA30B1">
      <w:pPr>
        <w:ind w:firstLine="720"/>
      </w:pPr>
      <w:r>
        <w:t>1</w:t>
      </w:r>
      <w:proofErr w:type="gramStart"/>
      <w:r>
        <w:t xml:space="preserve">f) </w:t>
      </w:r>
      <w:r w:rsidR="000D1E77">
        <w:t xml:space="preserve"> Model</w:t>
      </w:r>
      <w:proofErr w:type="gramEnd"/>
      <w:r w:rsidR="000D1E77">
        <w:t xml:space="preserve"> Assumptions :</w:t>
      </w:r>
    </w:p>
    <w:p w14:paraId="62C6ECBB" w14:textId="0474B15B" w:rsidR="000D1E77" w:rsidRDefault="000D1E77" w:rsidP="00AA30B1">
      <w:pPr>
        <w:ind w:firstLine="720"/>
      </w:pPr>
    </w:p>
    <w:p w14:paraId="0BC4A75C" w14:textId="1C7E5B05" w:rsidR="000D1E77" w:rsidRDefault="000D1E77" w:rsidP="000D1E77">
      <w:pPr>
        <w:pStyle w:val="ListParagraph"/>
        <w:numPr>
          <w:ilvl w:val="0"/>
          <w:numId w:val="1"/>
        </w:numPr>
      </w:pPr>
      <w:r>
        <w:t>The model is independent</w:t>
      </w:r>
    </w:p>
    <w:p w14:paraId="36769660" w14:textId="63370EEE" w:rsidR="000D1E77" w:rsidRDefault="000D1E77" w:rsidP="000D1E77">
      <w:pPr>
        <w:ind w:left="1440"/>
      </w:pPr>
      <w:r>
        <w:t>Since data is time independent, we can assume this is satisfied</w:t>
      </w:r>
    </w:p>
    <w:p w14:paraId="0BA15860" w14:textId="5244B739" w:rsidR="000D1E77" w:rsidRDefault="000D1E77" w:rsidP="000D1E77">
      <w:pPr>
        <w:pStyle w:val="ListParagraph"/>
        <w:numPr>
          <w:ilvl w:val="0"/>
          <w:numId w:val="1"/>
        </w:numPr>
      </w:pPr>
      <w:r>
        <w:t>The expected value of Y can be written as linear function of X</w:t>
      </w:r>
    </w:p>
    <w:p w14:paraId="3135DBBA" w14:textId="76D7B04C" w:rsidR="000D1E77" w:rsidRDefault="000F7FBA" w:rsidP="000D1E77">
      <w:pPr>
        <w:pStyle w:val="ListParagraph"/>
        <w:ind w:left="1800"/>
      </w:pPr>
      <w:r>
        <w:rPr>
          <w:noProof/>
        </w:rPr>
        <w:drawing>
          <wp:inline distT="0" distB="0" distL="0" distR="0" wp14:anchorId="4B935529" wp14:editId="6E36E1FB">
            <wp:extent cx="2857500" cy="24384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7500" cy="2438400"/>
                    </a:xfrm>
                    <a:prstGeom prst="rect">
                      <a:avLst/>
                    </a:prstGeom>
                  </pic:spPr>
                </pic:pic>
              </a:graphicData>
            </a:graphic>
          </wp:inline>
        </w:drawing>
      </w:r>
    </w:p>
    <w:p w14:paraId="64576DA9" w14:textId="03032B1E" w:rsidR="000D1E77" w:rsidRPr="00EE6B7E" w:rsidRDefault="000D1E77" w:rsidP="000D1E77">
      <w:pPr>
        <w:pStyle w:val="ListParagraph"/>
        <w:numPr>
          <w:ilvl w:val="0"/>
          <w:numId w:val="1"/>
        </w:numPr>
      </w:pPr>
      <w:r>
        <w:t xml:space="preserve">Normality and constant variance – At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t xml:space="preserve">, the observations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t xml:space="preserve"> vary normally around </w:t>
      </w:r>
      <w:proofErr w:type="gramStart"/>
      <w:r>
        <w:t>mean(</w:t>
      </w:r>
      <w:proofErr w:type="gramEnd"/>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the variability </w:t>
      </w:r>
      <m:oMath>
        <m:r>
          <w:rPr>
            <w:rFonts w:ascii="Cambria Math" w:hAnsi="Cambria Math"/>
          </w:rPr>
          <m:t>σ</m:t>
        </m:r>
      </m:oMath>
      <w:r>
        <w:rPr>
          <w:rFonts w:eastAsiaTheme="minorEastAsia"/>
        </w:rPr>
        <w:t xml:space="preserve"> is constant.</w:t>
      </w:r>
    </w:p>
    <w:p w14:paraId="2B99DAAB" w14:textId="0D707E03" w:rsidR="00EE6B7E" w:rsidRDefault="00EE6B7E" w:rsidP="00EE6B7E">
      <w:pPr>
        <w:ind w:left="1800"/>
        <w:rPr>
          <w:noProof/>
        </w:rPr>
      </w:pPr>
      <w:r>
        <w:t xml:space="preserve">The plot below shows that there is constant variability around each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Moreover, as discussed before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Pr>
          <w:rFonts w:eastAsiaTheme="minorEastAsia"/>
        </w:rPr>
        <w:t xml:space="preserve"> is also normally distributed.</w:t>
      </w:r>
    </w:p>
    <w:p w14:paraId="2F9EE393" w14:textId="7D8D57DD" w:rsidR="00EE6B7E" w:rsidRDefault="00EE6B7E" w:rsidP="00EE6B7E">
      <w:pPr>
        <w:ind w:left="1800"/>
        <w:rPr>
          <w:noProof/>
        </w:rPr>
      </w:pPr>
    </w:p>
    <w:p w14:paraId="3270B4D8" w14:textId="77777777" w:rsidR="00EE6B7E" w:rsidRPr="00EE6B7E" w:rsidRDefault="00EE6B7E" w:rsidP="00EE6B7E">
      <w:pPr>
        <w:ind w:left="1800"/>
      </w:pPr>
    </w:p>
    <w:p w14:paraId="3BC2C580" w14:textId="25C21CE6" w:rsidR="00EE6B7E" w:rsidRDefault="00EE6B7E" w:rsidP="00A634B1">
      <w:pPr>
        <w:pStyle w:val="ListParagraph"/>
        <w:ind w:left="1800"/>
        <w:jc w:val="center"/>
      </w:pPr>
      <w:r>
        <w:rPr>
          <w:noProof/>
        </w:rPr>
        <w:lastRenderedPageBreak/>
        <w:drawing>
          <wp:inline distT="0" distB="0" distL="0" distR="0" wp14:anchorId="67D7A0F5" wp14:editId="5646D149">
            <wp:extent cx="2857500" cy="24384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7500" cy="2438400"/>
                    </a:xfrm>
                    <a:prstGeom prst="rect">
                      <a:avLst/>
                    </a:prstGeom>
                  </pic:spPr>
                </pic:pic>
              </a:graphicData>
            </a:graphic>
          </wp:inline>
        </w:drawing>
      </w:r>
    </w:p>
    <w:p w14:paraId="22DB6EC9" w14:textId="709F025A" w:rsidR="001B3774" w:rsidRDefault="001B3774" w:rsidP="00A634B1">
      <w:pPr>
        <w:pStyle w:val="ListParagraph"/>
        <w:ind w:left="1800"/>
        <w:jc w:val="center"/>
      </w:pPr>
      <w:r>
        <w:rPr>
          <w:noProof/>
        </w:rPr>
        <w:drawing>
          <wp:inline distT="0" distB="0" distL="0" distR="0" wp14:anchorId="0C6640C2" wp14:editId="2432E9B0">
            <wp:extent cx="4114800" cy="231140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14800" cy="2311400"/>
                    </a:xfrm>
                    <a:prstGeom prst="rect">
                      <a:avLst/>
                    </a:prstGeom>
                  </pic:spPr>
                </pic:pic>
              </a:graphicData>
            </a:graphic>
          </wp:inline>
        </w:drawing>
      </w:r>
    </w:p>
    <w:p w14:paraId="1F2A1ABA" w14:textId="6BD495CB" w:rsidR="008B4D1F" w:rsidRDefault="00A634B1" w:rsidP="00873B29">
      <w:pPr>
        <w:ind w:firstLine="720"/>
      </w:pPr>
      <w:r>
        <w:t>The plot above shows no evidence of unequal variance or lack of independence.</w:t>
      </w:r>
    </w:p>
    <w:p w14:paraId="55836F47" w14:textId="2E50CB3D" w:rsidR="00A634B1" w:rsidRDefault="00A634B1" w:rsidP="00A634B1"/>
    <w:p w14:paraId="6C91B1D5" w14:textId="13E7A53C" w:rsidR="00A634B1" w:rsidRDefault="00A634B1" w:rsidP="00A634B1">
      <w:r>
        <w:t xml:space="preserve">1g) </w:t>
      </w:r>
      <w:r w:rsidR="00B56970">
        <w:t xml:space="preserve"> </w:t>
      </w:r>
      <w:r w:rsidR="00586F0D">
        <w:t xml:space="preserve">35.4 is the average rating of coffee, when the aroma value is </w:t>
      </w:r>
      <w:r w:rsidR="004511FA">
        <w:t>zero</w:t>
      </w:r>
      <w:r w:rsidR="00586F0D">
        <w:t>. The 90% confidence interval is (32.2, 38.6)</w:t>
      </w:r>
    </w:p>
    <w:p w14:paraId="717C1C8B" w14:textId="415FFC0E" w:rsidR="00586F0D" w:rsidRDefault="00586F0D" w:rsidP="00A634B1"/>
    <w:p w14:paraId="1A556CCC" w14:textId="174561DC" w:rsidR="00586F0D" w:rsidRDefault="00586F0D" w:rsidP="00A634B1">
      <w:r>
        <w:t>For increase of aroma = 1, the average rating increases by 6.16 and the 90% confidence interval of this</w:t>
      </w:r>
      <w:r w:rsidR="00796C31">
        <w:t xml:space="preserve"> </w:t>
      </w:r>
      <w:proofErr w:type="gramStart"/>
      <w:r w:rsidR="00796C31">
        <w:t xml:space="preserve">increase </w:t>
      </w:r>
      <w:r>
        <w:t xml:space="preserve"> is</w:t>
      </w:r>
      <w:proofErr w:type="gramEnd"/>
      <w:r>
        <w:t xml:space="preserve"> </w:t>
      </w:r>
      <w:r w:rsidR="00796C31">
        <w:t>(5.73,6.59)</w:t>
      </w:r>
    </w:p>
    <w:p w14:paraId="5BC7E626" w14:textId="1ED5269C" w:rsidR="00796C31" w:rsidRDefault="00796C31" w:rsidP="00A634B1"/>
    <w:p w14:paraId="7236EA3D" w14:textId="236E06FD" w:rsidR="00796C31" w:rsidRDefault="00796C31" w:rsidP="00A634B1">
      <w:pPr>
        <w:rPr>
          <w:rFonts w:eastAsiaTheme="minorEastAsia"/>
        </w:rPr>
      </w:pPr>
      <w:r>
        <w:t xml:space="preserve">For each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t xml:space="preserve">, the standard deviation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Pr>
          <w:rFonts w:eastAsiaTheme="minorEastAsia"/>
        </w:rPr>
        <w:t xml:space="preserve"> is 1.96 and the 90% confidence interval is (1.87,2.06)</w:t>
      </w:r>
    </w:p>
    <w:p w14:paraId="4F0EDF04" w14:textId="088E84C2" w:rsidR="00796C31" w:rsidRDefault="00796C31" w:rsidP="00A634B1">
      <w:pPr>
        <w:rPr>
          <w:rFonts w:eastAsiaTheme="minorEastAsia"/>
        </w:rPr>
      </w:pPr>
    </w:p>
    <w:p w14:paraId="5E87B3F5" w14:textId="71D34F36" w:rsidR="00796C31" w:rsidRDefault="00796C31" w:rsidP="00A634B1">
      <w:pPr>
        <w:rPr>
          <w:rFonts w:eastAsiaTheme="minorEastAsia"/>
        </w:rPr>
      </w:pPr>
      <w:r>
        <w:rPr>
          <w:rFonts w:eastAsiaTheme="minorEastAsia"/>
        </w:rPr>
        <w:t xml:space="preserve">1h) </w:t>
      </w:r>
      <w:r w:rsidR="009457A4">
        <w:rPr>
          <w:rFonts w:eastAsiaTheme="minorEastAsia"/>
        </w:rPr>
        <w:t xml:space="preserve">The dimension of </w:t>
      </w:r>
      <w:proofErr w:type="spellStart"/>
      <w:r w:rsidR="009457A4">
        <w:rPr>
          <w:rFonts w:eastAsiaTheme="minorEastAsia"/>
        </w:rPr>
        <w:t>yrep</w:t>
      </w:r>
      <w:proofErr w:type="spellEnd"/>
      <w:r w:rsidR="009457A4">
        <w:rPr>
          <w:rFonts w:eastAsiaTheme="minorEastAsia"/>
        </w:rPr>
        <w:t xml:space="preserve"> will be 50x572</w:t>
      </w:r>
    </w:p>
    <w:p w14:paraId="7FDAA6DF" w14:textId="08AC5DB1" w:rsidR="009457A4" w:rsidRDefault="009457A4" w:rsidP="009457A4">
      <w:pPr>
        <w:jc w:val="center"/>
      </w:pPr>
      <w:r>
        <w:rPr>
          <w:noProof/>
        </w:rPr>
        <w:lastRenderedPageBreak/>
        <w:drawing>
          <wp:inline distT="0" distB="0" distL="0" distR="0" wp14:anchorId="579313C9" wp14:editId="0536D972">
            <wp:extent cx="4114800" cy="23114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14800" cy="2311400"/>
                    </a:xfrm>
                    <a:prstGeom prst="rect">
                      <a:avLst/>
                    </a:prstGeom>
                  </pic:spPr>
                </pic:pic>
              </a:graphicData>
            </a:graphic>
          </wp:inline>
        </w:drawing>
      </w:r>
    </w:p>
    <w:p w14:paraId="4E81B2A2" w14:textId="60AECC6A" w:rsidR="00A634B1" w:rsidRDefault="00A634B1" w:rsidP="00EE6B7E">
      <w:pPr>
        <w:pStyle w:val="ListParagraph"/>
        <w:ind w:left="1800"/>
      </w:pPr>
    </w:p>
    <w:p w14:paraId="6B450F06" w14:textId="77777777" w:rsidR="0065556F" w:rsidRDefault="009457A4" w:rsidP="0065556F">
      <w:r>
        <w:t>1i)</w:t>
      </w:r>
    </w:p>
    <w:p w14:paraId="61424844" w14:textId="77777777" w:rsidR="0065556F" w:rsidRDefault="0065556F" w:rsidP="0065556F"/>
    <w:p w14:paraId="65D50623" w14:textId="77777777" w:rsidR="0065556F" w:rsidRDefault="0065556F" w:rsidP="0065556F"/>
    <w:p w14:paraId="2CE4D700" w14:textId="1684F6AD" w:rsidR="00A634B1" w:rsidRDefault="00CF5B7A" w:rsidP="0065556F">
      <w:pPr>
        <w:jc w:val="center"/>
      </w:pPr>
      <w:r>
        <w:rPr>
          <w:noProof/>
        </w:rPr>
        <w:drawing>
          <wp:inline distT="0" distB="0" distL="0" distR="0" wp14:anchorId="05F800F3" wp14:editId="58A393D5">
            <wp:extent cx="5943600" cy="2129155"/>
            <wp:effectExtent l="0" t="0" r="0" b="444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29155"/>
                    </a:xfrm>
                    <a:prstGeom prst="rect">
                      <a:avLst/>
                    </a:prstGeom>
                  </pic:spPr>
                </pic:pic>
              </a:graphicData>
            </a:graphic>
          </wp:inline>
        </w:drawing>
      </w:r>
    </w:p>
    <w:p w14:paraId="5464A237" w14:textId="33AFEA1A" w:rsidR="0065556F" w:rsidRDefault="0065556F" w:rsidP="0065556F">
      <w:pPr>
        <w:jc w:val="center"/>
      </w:pPr>
    </w:p>
    <w:p w14:paraId="7EB4C447" w14:textId="56898618" w:rsidR="0065556F" w:rsidRDefault="0065556F" w:rsidP="0065556F">
      <w:r>
        <w:t xml:space="preserve">The </w:t>
      </w:r>
      <w:proofErr w:type="gramStart"/>
      <w:r>
        <w:t>median ,</w:t>
      </w:r>
      <w:proofErr w:type="gramEnd"/>
      <w:r>
        <w:t xml:space="preserve"> the 10</w:t>
      </w:r>
      <w:r w:rsidRPr="0065556F">
        <w:rPr>
          <w:vertAlign w:val="superscript"/>
        </w:rPr>
        <w:t>th</w:t>
      </w:r>
      <w:r>
        <w:t xml:space="preserve"> quantile and the 90</w:t>
      </w:r>
      <w:r w:rsidRPr="0065556F">
        <w:rPr>
          <w:vertAlign w:val="superscript"/>
        </w:rPr>
        <w:t>th</w:t>
      </w:r>
      <w:r>
        <w:t xml:space="preserve"> quantile should be distributed around T(y), but we don’t see that in the above figure. They are the ends. </w:t>
      </w:r>
      <w:proofErr w:type="gramStart"/>
      <w:r>
        <w:t>So ,</w:t>
      </w:r>
      <w:proofErr w:type="gramEnd"/>
      <w:r>
        <w:t xml:space="preserve"> we can say that the model does not represent the test statistics very well.</w:t>
      </w:r>
    </w:p>
    <w:p w14:paraId="74EA25E0" w14:textId="55BBF670" w:rsidR="0065556F" w:rsidRDefault="0065556F" w:rsidP="0065556F"/>
    <w:p w14:paraId="164A447C" w14:textId="77777777" w:rsidR="00CF5B7A" w:rsidRDefault="00CF5B7A" w:rsidP="0065556F"/>
    <w:p w14:paraId="2B6F29D1" w14:textId="77777777" w:rsidR="00CF5B7A" w:rsidRDefault="00CF5B7A" w:rsidP="0065556F"/>
    <w:p w14:paraId="4A8E8799" w14:textId="77777777" w:rsidR="00CF5B7A" w:rsidRDefault="00CF5B7A" w:rsidP="0065556F"/>
    <w:p w14:paraId="468664E2" w14:textId="77777777" w:rsidR="00CF5B7A" w:rsidRDefault="00CF5B7A" w:rsidP="0065556F"/>
    <w:p w14:paraId="2001D353" w14:textId="77777777" w:rsidR="00CF5B7A" w:rsidRDefault="00CF5B7A" w:rsidP="0065556F"/>
    <w:p w14:paraId="1962E97C" w14:textId="77777777" w:rsidR="00CF5B7A" w:rsidRDefault="00CF5B7A" w:rsidP="0065556F"/>
    <w:p w14:paraId="68F56728" w14:textId="77777777" w:rsidR="00CF5B7A" w:rsidRDefault="00CF5B7A" w:rsidP="0065556F"/>
    <w:p w14:paraId="2FE29C5D" w14:textId="77777777" w:rsidR="00CF5B7A" w:rsidRDefault="00CF5B7A" w:rsidP="0065556F"/>
    <w:p w14:paraId="37A04EDE" w14:textId="77777777" w:rsidR="00CF5B7A" w:rsidRDefault="00CF5B7A" w:rsidP="0065556F"/>
    <w:p w14:paraId="0A18847C" w14:textId="77777777" w:rsidR="00CF5B7A" w:rsidRDefault="00CF5B7A" w:rsidP="0065556F"/>
    <w:p w14:paraId="1D772BA1" w14:textId="77777777" w:rsidR="00CF5B7A" w:rsidRDefault="00CF5B7A" w:rsidP="0065556F"/>
    <w:p w14:paraId="26EA0E77" w14:textId="699F406B" w:rsidR="0065556F" w:rsidRDefault="0065556F" w:rsidP="0065556F">
      <w:r>
        <w:lastRenderedPageBreak/>
        <w:t xml:space="preserve">1j) </w:t>
      </w:r>
    </w:p>
    <w:p w14:paraId="1D373693" w14:textId="54E31D8E" w:rsidR="00CF5B7A" w:rsidRDefault="00CF5B7A" w:rsidP="0065556F"/>
    <w:p w14:paraId="27F1ABC7" w14:textId="7FD18265" w:rsidR="00CF5B7A" w:rsidRDefault="00CF5B7A" w:rsidP="00CF5B7A">
      <w:pPr>
        <w:jc w:val="center"/>
      </w:pPr>
      <w:r>
        <w:rPr>
          <w:noProof/>
        </w:rPr>
        <w:drawing>
          <wp:inline distT="0" distB="0" distL="0" distR="0" wp14:anchorId="3A3F5B74" wp14:editId="2D95CB55">
            <wp:extent cx="3962400" cy="231140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62400" cy="2311400"/>
                    </a:xfrm>
                    <a:prstGeom prst="rect">
                      <a:avLst/>
                    </a:prstGeom>
                  </pic:spPr>
                </pic:pic>
              </a:graphicData>
            </a:graphic>
          </wp:inline>
        </w:drawing>
      </w:r>
    </w:p>
    <w:p w14:paraId="238464C3" w14:textId="2064441B" w:rsidR="00CF5B7A" w:rsidRDefault="00CF5B7A" w:rsidP="00CF5B7A">
      <w:r>
        <w:t xml:space="preserve">We can see a linear relationship between the residuals and </w:t>
      </w:r>
      <w:r w:rsidR="00E946B5">
        <w:t xml:space="preserve">y = </w:t>
      </w:r>
      <w:proofErr w:type="spellStart"/>
      <w:r w:rsidR="00E946B5">
        <w:t>total_cup_points</w:t>
      </w:r>
      <w:proofErr w:type="spellEnd"/>
      <w:r w:rsidR="00E946B5">
        <w:t xml:space="preserve">/ coffee rating. This indicates that there is </w:t>
      </w:r>
      <w:r w:rsidR="00873B29">
        <w:t>strong evidence of missing predictor(s)</w:t>
      </w:r>
      <w:r w:rsidR="00E946B5">
        <w:t>.</w:t>
      </w:r>
    </w:p>
    <w:sectPr w:rsidR="00CF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75AD"/>
    <w:multiLevelType w:val="hybridMultilevel"/>
    <w:tmpl w:val="88D24628"/>
    <w:lvl w:ilvl="0" w:tplc="8A648F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BC"/>
    <w:rsid w:val="0004362C"/>
    <w:rsid w:val="000D1E77"/>
    <w:rsid w:val="000F7FBA"/>
    <w:rsid w:val="00144F07"/>
    <w:rsid w:val="001B3774"/>
    <w:rsid w:val="00245BC8"/>
    <w:rsid w:val="003351C0"/>
    <w:rsid w:val="003B6F66"/>
    <w:rsid w:val="00450982"/>
    <w:rsid w:val="004511FA"/>
    <w:rsid w:val="00545AA8"/>
    <w:rsid w:val="00586F0D"/>
    <w:rsid w:val="00600A3B"/>
    <w:rsid w:val="0065556F"/>
    <w:rsid w:val="00771F8F"/>
    <w:rsid w:val="00796C31"/>
    <w:rsid w:val="00873B29"/>
    <w:rsid w:val="008B4D1F"/>
    <w:rsid w:val="00915AF5"/>
    <w:rsid w:val="009457A4"/>
    <w:rsid w:val="00A634B1"/>
    <w:rsid w:val="00AA30B1"/>
    <w:rsid w:val="00B56970"/>
    <w:rsid w:val="00B75E5D"/>
    <w:rsid w:val="00BC49EC"/>
    <w:rsid w:val="00C45339"/>
    <w:rsid w:val="00CB2FBC"/>
    <w:rsid w:val="00CF5B7A"/>
    <w:rsid w:val="00DC67EA"/>
    <w:rsid w:val="00E4090E"/>
    <w:rsid w:val="00E4246F"/>
    <w:rsid w:val="00E946B5"/>
    <w:rsid w:val="00E95187"/>
    <w:rsid w:val="00EE6B7E"/>
    <w:rsid w:val="00F01986"/>
    <w:rsid w:val="00FD5EAF"/>
    <w:rsid w:val="00FF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3B90E"/>
  <w15:chartTrackingRefBased/>
  <w15:docId w15:val="{AF996B86-FD44-A04B-AFC0-CA29DE16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339"/>
    <w:rPr>
      <w:color w:val="808080"/>
    </w:rPr>
  </w:style>
  <w:style w:type="paragraph" w:styleId="ListParagraph">
    <w:name w:val="List Paragraph"/>
    <w:basedOn w:val="Normal"/>
    <w:uiPriority w:val="34"/>
    <w:qFormat/>
    <w:rsid w:val="000D1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Ankush K [M E]</dc:creator>
  <cp:keywords/>
  <dc:description/>
  <cp:lastModifiedBy>Mishra, Ankush K [M E]</cp:lastModifiedBy>
  <cp:revision>16</cp:revision>
  <dcterms:created xsi:type="dcterms:W3CDTF">2023-04-04T01:01:00Z</dcterms:created>
  <dcterms:modified xsi:type="dcterms:W3CDTF">2023-04-04T17:40:00Z</dcterms:modified>
</cp:coreProperties>
</file>