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FAA" w14:textId="77777777" w:rsidR="001977F1" w:rsidRPr="00280CE0" w:rsidRDefault="00000000">
      <w:pPr>
        <w:spacing w:after="1169" w:line="301" w:lineRule="auto"/>
        <w:ind w:left="895" w:hanging="10"/>
        <w:rPr>
          <w:b/>
          <w:bCs/>
          <w:sz w:val="32"/>
          <w:szCs w:val="32"/>
        </w:rPr>
      </w:pPr>
      <w:r w:rsidRPr="00280CE0">
        <w:rPr>
          <w:rFonts w:ascii="Arial" w:eastAsia="Arial" w:hAnsi="Arial" w:cs="Arial"/>
          <w:b/>
          <w:bCs/>
          <w:sz w:val="32"/>
          <w:szCs w:val="32"/>
        </w:rPr>
        <w:t>PLAIN TEXT , IDEAL SITUATION ANALYSIS</w:t>
      </w:r>
    </w:p>
    <w:p w14:paraId="7EDD8673" w14:textId="77777777" w:rsidR="001977F1" w:rsidRDefault="00000000">
      <w:pPr>
        <w:spacing w:after="1211" w:line="301" w:lineRule="auto"/>
        <w:ind w:left="895" w:hanging="10"/>
      </w:pPr>
      <w:r>
        <w:rPr>
          <w:rFonts w:ascii="Arial" w:eastAsia="Arial" w:hAnsi="Arial" w:cs="Arial"/>
        </w:rPr>
        <w:t>RAW IMAGE</w:t>
      </w:r>
    </w:p>
    <w:p w14:paraId="137BE4BD" w14:textId="77777777" w:rsidR="001977F1" w:rsidRDefault="00000000">
      <w:pPr>
        <w:spacing w:after="0"/>
        <w:ind w:left="930" w:right="-38"/>
      </w:pPr>
      <w:r>
        <w:rPr>
          <w:noProof/>
        </w:rPr>
        <w:drawing>
          <wp:inline distT="0" distB="0" distL="0" distR="0" wp14:anchorId="5E4A0F55" wp14:editId="5A3B11E3">
            <wp:extent cx="5943600" cy="597217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692F" w14:textId="77777777" w:rsidR="005E295B" w:rsidRDefault="00000000">
      <w:pPr>
        <w:spacing w:after="80" w:line="301" w:lineRule="auto"/>
        <w:ind w:left="895" w:hanging="10"/>
        <w:rPr>
          <w:rFonts w:ascii="Arial" w:eastAsia="Arial" w:hAnsi="Arial" w:cs="Arial"/>
          <w:b/>
          <w:bCs/>
        </w:rPr>
      </w:pPr>
      <w:r w:rsidRPr="005E295B">
        <w:rPr>
          <w:rFonts w:ascii="Arial" w:eastAsia="Arial" w:hAnsi="Arial" w:cs="Arial"/>
          <w:b/>
          <w:bCs/>
        </w:rPr>
        <w:lastRenderedPageBreak/>
        <w:t>G</w:t>
      </w:r>
      <w:r w:rsidR="005E295B" w:rsidRPr="005E295B">
        <w:rPr>
          <w:rFonts w:ascii="Arial" w:eastAsia="Arial" w:hAnsi="Arial" w:cs="Arial"/>
          <w:b/>
          <w:bCs/>
        </w:rPr>
        <w:t>round Truth</w:t>
      </w:r>
    </w:p>
    <w:p w14:paraId="12D95FC9" w14:textId="77777777" w:rsidR="005E295B" w:rsidRPr="005E295B" w:rsidRDefault="005E295B">
      <w:pPr>
        <w:spacing w:after="80" w:line="301" w:lineRule="auto"/>
        <w:ind w:left="895" w:hanging="10"/>
        <w:rPr>
          <w:rFonts w:ascii="Arial" w:eastAsia="Arial" w:hAnsi="Arial" w:cs="Arial"/>
          <w:b/>
          <w:bCs/>
        </w:rPr>
      </w:pPr>
    </w:p>
    <w:p w14:paraId="7D835C7D" w14:textId="77777777" w:rsidR="005E295B" w:rsidRDefault="00000000">
      <w:pPr>
        <w:spacing w:after="80" w:line="301" w:lineRule="auto"/>
        <w:ind w:left="895" w:hanging="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"CHAPTER ONE The Wake-Up Call He collapsed right in the middle of a packed courtroom. He was one of this country's most distinguished trial lawyers. He was also a man who was as well known for the three-thousand-dollar Italian suits which draped his well-fed frame as for his remarkable string of legal victories. I simply stood there, paralyzed by the shock of what I had just witnessed. The great Julian Mantle had been reduced to a victim and was now squirming on the ground like a helpless infant, shaking and shivering and sweating like a maniac. Everything seemed to move in slow motion from that point on."</w:t>
      </w:r>
    </w:p>
    <w:p w14:paraId="52F30C72" w14:textId="77777777" w:rsidR="005E295B" w:rsidRDefault="005E295B">
      <w:pPr>
        <w:spacing w:after="80" w:line="301" w:lineRule="auto"/>
        <w:ind w:left="895" w:hanging="10"/>
        <w:rPr>
          <w:rFonts w:ascii="Arial" w:eastAsia="Arial" w:hAnsi="Arial" w:cs="Arial"/>
        </w:rPr>
      </w:pPr>
    </w:p>
    <w:p w14:paraId="2507B599" w14:textId="77777777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  <w:b/>
          <w:bCs/>
        </w:rPr>
      </w:pPr>
      <w:r w:rsidRPr="005E295B">
        <w:rPr>
          <w:rFonts w:ascii="Arial" w:eastAsia="Arial" w:hAnsi="Arial" w:cs="Arial"/>
          <w:b/>
          <w:bCs/>
        </w:rPr>
        <w:t>WORD ERROR RATE</w:t>
      </w:r>
    </w:p>
    <w:p w14:paraId="7048A3DF" w14:textId="60868E23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The WER calculation is based on a measurement called the “Levenshtein distance.”</w:t>
      </w:r>
    </w:p>
    <w:p w14:paraId="44753243" w14:textId="33CE831A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The Levenshtein distance is a measurement of the differences between two “strings.”</w:t>
      </w:r>
    </w:p>
    <w:p w14:paraId="11B967AD" w14:textId="77777777" w:rsid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 xml:space="preserve">To put it in a simple formula, </w:t>
      </w:r>
    </w:p>
    <w:p w14:paraId="6DA91B2E" w14:textId="4AA40750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Word Error Rate = (Substitutions + Insertions + Deletions) / Number of Words Spoken</w:t>
      </w:r>
    </w:p>
    <w:p w14:paraId="7B3F1D9D" w14:textId="4CC2076F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But how do you add up those factors? Let’s look at each one:</w:t>
      </w:r>
    </w:p>
    <w:p w14:paraId="3F600812" w14:textId="77777777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A substitution occurs when a word gets replaced (for example, “noose” is transcribed as “moose”)</w:t>
      </w:r>
    </w:p>
    <w:p w14:paraId="62227414" w14:textId="77777777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An insertion is when a word is added that wasn’t said (for example, “SAT” becomes “essay tea”)</w:t>
      </w:r>
    </w:p>
    <w:p w14:paraId="1BE0130F" w14:textId="09928170" w:rsid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A deletion happens when a word is left out of the transcript completely (for example, “turn it around” becomes “turn around”)</w:t>
      </w:r>
    </w:p>
    <w:p w14:paraId="4210AAF2" w14:textId="77777777" w:rsid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</w:p>
    <w:p w14:paraId="701375D5" w14:textId="5CA89D36" w:rsid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  <w:b/>
          <w:bCs/>
          <w:sz w:val="28"/>
          <w:szCs w:val="28"/>
        </w:rPr>
      </w:pPr>
      <w:r w:rsidRPr="005E295B">
        <w:rPr>
          <w:rFonts w:ascii="Arial" w:eastAsia="Arial" w:hAnsi="Arial" w:cs="Arial"/>
          <w:b/>
          <w:bCs/>
          <w:sz w:val="28"/>
          <w:szCs w:val="28"/>
        </w:rPr>
        <w:t>Character Error Rate</w:t>
      </w:r>
    </w:p>
    <w:p w14:paraId="3C9D20A5" w14:textId="77777777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  <w:b/>
          <w:bCs/>
          <w:sz w:val="28"/>
          <w:szCs w:val="28"/>
        </w:rPr>
      </w:pPr>
    </w:p>
    <w:p w14:paraId="30F8ED1E" w14:textId="77777777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This value indicates the percentage of characters that were incorrectly predicted.</w:t>
      </w:r>
    </w:p>
    <w:p w14:paraId="0FBABF4D" w14:textId="079CA306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 xml:space="preserve"> The lower the value, the better the performance of the ASR system with a CharErrorRate of 0 being a perfect score.</w:t>
      </w:r>
    </w:p>
    <w:p w14:paraId="49014664" w14:textId="319AD220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 xml:space="preserve"> The Character Error Rate (CER) compares, for a given page, the total number of characters (n),including spaces, to the minimum number of insertions (i),</w:t>
      </w:r>
    </w:p>
    <w:p w14:paraId="50F65925" w14:textId="77777777" w:rsidR="005E295B" w:rsidRP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 xml:space="preserve"> substitutions (s) and deletions (d) of characters that are required to obtain the Ground Truth result.</w:t>
      </w:r>
    </w:p>
    <w:p w14:paraId="2674D462" w14:textId="0ED22C68" w:rsidR="005E295B" w:rsidRDefault="005E295B" w:rsidP="005E295B">
      <w:pPr>
        <w:spacing w:after="80" w:line="301" w:lineRule="auto"/>
        <w:ind w:left="895" w:hanging="10"/>
        <w:rPr>
          <w:rFonts w:ascii="Arial" w:eastAsia="Arial" w:hAnsi="Arial" w:cs="Arial"/>
        </w:rPr>
      </w:pPr>
      <w:r w:rsidRPr="005E295B">
        <w:rPr>
          <w:rFonts w:ascii="Arial" w:eastAsia="Arial" w:hAnsi="Arial" w:cs="Arial"/>
        </w:rPr>
        <w:t>The formula to calculate CER is as follows: CER = [ (i + s + d) / n ]*100</w:t>
      </w:r>
    </w:p>
    <w:p w14:paraId="6FE47D78" w14:textId="2FFE42DC" w:rsidR="001977F1" w:rsidRDefault="00000000" w:rsidP="005E295B">
      <w:pPr>
        <w:pStyle w:val="Heading1"/>
        <w:spacing w:after="693" w:line="265" w:lineRule="auto"/>
      </w:pPr>
      <w:r>
        <w:rPr>
          <w:sz w:val="46"/>
        </w:rPr>
        <w:lastRenderedPageBreak/>
        <w:t>TESSERACT</w:t>
      </w:r>
      <w:r w:rsidR="005E295B">
        <w:rPr>
          <w:sz w:val="46"/>
        </w:rPr>
        <w:t xml:space="preserve"> </w:t>
      </w:r>
      <w:r>
        <w:rPr>
          <w:sz w:val="46"/>
        </w:rPr>
        <w:t>OCR</w:t>
      </w:r>
    </w:p>
    <w:p w14:paraId="2BAE6133" w14:textId="77777777" w:rsidR="001977F1" w:rsidRDefault="00000000">
      <w:pPr>
        <w:spacing w:after="297" w:line="301" w:lineRule="auto"/>
        <w:ind w:left="895" w:hanging="10"/>
      </w:pPr>
      <w:r>
        <w:rPr>
          <w:rFonts w:ascii="Arial" w:eastAsia="Arial" w:hAnsi="Arial" w:cs="Arial"/>
        </w:rPr>
        <w:t>EXTRACTION -</w:t>
      </w:r>
    </w:p>
    <w:p w14:paraId="5BD3BE10" w14:textId="77777777" w:rsidR="001977F1" w:rsidRDefault="00000000">
      <w:pPr>
        <w:spacing w:after="1225" w:line="301" w:lineRule="auto"/>
        <w:ind w:left="895" w:hanging="10"/>
      </w:pPr>
      <w:r>
        <w:rPr>
          <w:rFonts w:ascii="Arial" w:eastAsia="Arial" w:hAnsi="Arial" w:cs="Arial"/>
        </w:rPr>
        <w:t>CHAPTER ONE The Wake-Up Call He collapsed right in the middle of a packed courtroom. He was one of this country's most distinguished trial lawyers. He was also a man who was as well known for the three-thousand-dollar Italian suits which draped his well-fed frame as for his remarkable string of legal victories. I simply stood there, paralyzed by the shock of what I had just witnessed. The great Julian Mantle had been reduced to a victim and was now squirming on the ground like a helpless in- fant, shaking and shivering and sweating like a maniac. Everything seemed to move in slow motion from that point on.</w:t>
      </w:r>
    </w:p>
    <w:p w14:paraId="652F522A" w14:textId="77777777" w:rsidR="001977F1" w:rsidRDefault="00000000">
      <w:pPr>
        <w:spacing w:after="49" w:line="265" w:lineRule="auto"/>
        <w:ind w:left="895" w:hanging="10"/>
      </w:pPr>
      <w:r>
        <w:rPr>
          <w:rFonts w:ascii="Arial" w:eastAsia="Arial" w:hAnsi="Arial" w:cs="Arial"/>
          <w:b/>
          <w:sz w:val="28"/>
        </w:rPr>
        <w:t>#Detect Langauge other than English</w:t>
      </w:r>
    </w:p>
    <w:p w14:paraId="636FF3BE" w14:textId="77777777" w:rsidR="001977F1" w:rsidRDefault="00000000">
      <w:pPr>
        <w:spacing w:after="49" w:line="265" w:lineRule="auto"/>
        <w:ind w:left="895" w:hanging="10"/>
      </w:pPr>
      <w:r>
        <w:rPr>
          <w:rFonts w:ascii="Arial" w:eastAsia="Arial" w:hAnsi="Arial" w:cs="Arial"/>
          <w:b/>
          <w:sz w:val="28"/>
        </w:rPr>
        <w:t># IT considers the special symbols,</w:t>
      </w:r>
    </w:p>
    <w:p w14:paraId="58E69BBC" w14:textId="77777777" w:rsidR="001977F1" w:rsidRDefault="00000000">
      <w:pPr>
        <w:spacing w:after="1821" w:line="265" w:lineRule="auto"/>
        <w:ind w:left="895" w:hanging="10"/>
      </w:pPr>
      <w:r>
        <w:rPr>
          <w:rFonts w:ascii="Arial" w:eastAsia="Arial" w:hAnsi="Arial" w:cs="Arial"/>
          <w:b/>
          <w:sz w:val="28"/>
        </w:rPr>
        <w:t># it is case sensitive as well</w:t>
      </w:r>
    </w:p>
    <w:p w14:paraId="21F161BA" w14:textId="77777777" w:rsidR="001977F1" w:rsidRDefault="00000000">
      <w:pPr>
        <w:spacing w:after="49" w:line="265" w:lineRule="auto"/>
        <w:ind w:left="895" w:hanging="10"/>
      </w:pPr>
      <w:r>
        <w:rPr>
          <w:rFonts w:ascii="Arial" w:eastAsia="Arial" w:hAnsi="Arial" w:cs="Arial"/>
          <w:b/>
          <w:sz w:val="28"/>
        </w:rPr>
        <w:t>Word_Error_Rate: 0.018691588785046728</w:t>
      </w:r>
    </w:p>
    <w:p w14:paraId="443EDBA9" w14:textId="77777777" w:rsidR="001977F1" w:rsidRDefault="00000000">
      <w:pPr>
        <w:spacing w:after="49" w:line="265" w:lineRule="auto"/>
        <w:ind w:left="895" w:hanging="10"/>
      </w:pPr>
      <w:r>
        <w:rPr>
          <w:rFonts w:ascii="Arial" w:eastAsia="Arial" w:hAnsi="Arial" w:cs="Arial"/>
          <w:b/>
          <w:sz w:val="28"/>
        </w:rPr>
        <w:t>Char_Error_Rate: 0.006546644844517185</w:t>
      </w:r>
    </w:p>
    <w:p w14:paraId="3A7DB9FD" w14:textId="77777777" w:rsidR="001977F1" w:rsidRDefault="00000000">
      <w:pPr>
        <w:spacing w:after="0"/>
        <w:ind w:left="-540" w:right="1079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72A09CF" wp14:editId="12C70399">
            <wp:simplePos x="0" y="0"/>
            <wp:positionH relativeFrom="page">
              <wp:posOffset>476250</wp:posOffset>
            </wp:positionH>
            <wp:positionV relativeFrom="page">
              <wp:posOffset>1118189</wp:posOffset>
            </wp:positionV>
            <wp:extent cx="7299960" cy="7089649"/>
            <wp:effectExtent l="0" t="0" r="0" b="0"/>
            <wp:wrapTopAndBottom/>
            <wp:docPr id="5153" name="Picture 5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" name="Picture 51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708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E1BD4D" wp14:editId="2A282012">
                <wp:simplePos x="0" y="0"/>
                <wp:positionH relativeFrom="page">
                  <wp:posOffset>-114299</wp:posOffset>
                </wp:positionH>
                <wp:positionV relativeFrom="page">
                  <wp:posOffset>943731</wp:posOffset>
                </wp:positionV>
                <wp:extent cx="139700" cy="131310"/>
                <wp:effectExtent l="0" t="0" r="0" b="0"/>
                <wp:wrapSquare wrapText="bothSides"/>
                <wp:docPr id="4238" name="Group 4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" cy="131310"/>
                          <a:chOff x="0" y="0"/>
                          <a:chExt cx="139700" cy="131310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0" y="0"/>
                            <a:ext cx="1858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D1C48" w14:textId="77777777" w:rsidR="001977F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1BD4D" id="Group 4238" o:spid="_x0000_s1026" style="position:absolute;left:0;text-align:left;margin-left:-9pt;margin-top:74.3pt;width:11pt;height:10.35pt;z-index:251659264;mso-position-horizontal-relative:page;mso-position-vertical-relative:page" coordsize="139700,131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">
                <v:rect id="Rectangle 268" o:spid="_x0000_s1027" style="position:absolute;width:185801;height:174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559D1C48" w14:textId="77777777" w:rsidR="001977F1" w:rsidRDefault="00000000">
                        <w:r>
                          <w:rPr>
                            <w:rFonts w:ascii="Arial" w:eastAsia="Arial" w:hAnsi="Arial" w:cs="Arial"/>
                          </w:rPr>
                          <w:t>￼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br w:type="page"/>
      </w:r>
    </w:p>
    <w:p w14:paraId="0454DF5A" w14:textId="4857CAC9" w:rsidR="001977F1" w:rsidRDefault="00000000">
      <w:pPr>
        <w:pStyle w:val="Heading2"/>
      </w:pPr>
      <w:r>
        <w:lastRenderedPageBreak/>
        <w:t>KERAS</w:t>
      </w:r>
      <w:r w:rsidR="005E295B">
        <w:t xml:space="preserve"> </w:t>
      </w:r>
      <w:r>
        <w:t>OCR</w:t>
      </w:r>
    </w:p>
    <w:p w14:paraId="47093B43" w14:textId="77777777" w:rsidR="001977F1" w:rsidRDefault="00000000">
      <w:pPr>
        <w:spacing w:after="52" w:line="265" w:lineRule="auto"/>
        <w:ind w:left="-5" w:hanging="10"/>
      </w:pPr>
      <w:r>
        <w:rPr>
          <w:rFonts w:ascii="Arial" w:eastAsia="Arial" w:hAnsi="Arial" w:cs="Arial"/>
          <w:b/>
          <w:sz w:val="30"/>
        </w:rPr>
        <w:t>Word_Error_Rate: 0.6635514018691588</w:t>
      </w:r>
    </w:p>
    <w:p w14:paraId="483362B0" w14:textId="77777777" w:rsidR="001977F1" w:rsidRDefault="00000000">
      <w:pPr>
        <w:spacing w:after="1639" w:line="265" w:lineRule="auto"/>
        <w:ind w:left="-5" w:hanging="10"/>
      </w:pPr>
      <w:r>
        <w:rPr>
          <w:rFonts w:ascii="Arial" w:eastAsia="Arial" w:hAnsi="Arial" w:cs="Arial"/>
          <w:b/>
          <w:sz w:val="30"/>
        </w:rPr>
        <w:t>Char_Error_Rate: 0.46808510638297873</w:t>
      </w:r>
    </w:p>
    <w:p w14:paraId="765DE29C" w14:textId="77777777" w:rsidR="001977F1" w:rsidRDefault="00000000">
      <w:pPr>
        <w:spacing w:after="0" w:line="265" w:lineRule="auto"/>
        <w:ind w:left="-5" w:hanging="10"/>
      </w:pPr>
      <w:r>
        <w:rPr>
          <w:rFonts w:ascii="Arial" w:eastAsia="Arial" w:hAnsi="Arial" w:cs="Arial"/>
          <w:b/>
          <w:sz w:val="30"/>
        </w:rPr>
        <w:t>EXTRACTION -</w:t>
      </w:r>
    </w:p>
    <w:p w14:paraId="0ACB715D" w14:textId="77777777" w:rsidR="001977F1" w:rsidRDefault="00000000">
      <w:pPr>
        <w:spacing w:after="2045" w:line="301" w:lineRule="auto"/>
        <w:ind w:left="900" w:hanging="900"/>
      </w:pPr>
      <w:r>
        <w:rPr>
          <w:rFonts w:ascii="Arial" w:eastAsia="Arial" w:hAnsi="Arial" w:cs="Arial"/>
          <w:sz w:val="24"/>
        </w:rPr>
        <w:t>chapter one the wakeup call middle collapsed right of packed he in the he courtroom a was of this distinguished trial lawyers he also country most s one was threethousandollar italian who well known for the man was a as which draped his wellfed frame for his remarkable of suits string as by the shock of what legal victories t simply stood theres paralyzed had witnessed the julian mantle had been reduced l just great to helpless victim and squirming the ground like in was on a a now shaking shivering like everything fant and and sweating maniac a seemed in slow motion from that point to move on</w:t>
      </w:r>
    </w:p>
    <w:p w14:paraId="39C8A579" w14:textId="77777777" w:rsidR="001977F1" w:rsidRDefault="00000000">
      <w:pPr>
        <w:spacing w:after="52" w:line="265" w:lineRule="auto"/>
        <w:ind w:left="-5" w:hanging="10"/>
      </w:pPr>
      <w:r>
        <w:rPr>
          <w:rFonts w:ascii="Arial" w:eastAsia="Arial" w:hAnsi="Arial" w:cs="Arial"/>
          <w:b/>
          <w:sz w:val="30"/>
        </w:rPr>
        <w:t># Case sensitivity is lost</w:t>
      </w:r>
    </w:p>
    <w:p w14:paraId="6180DEA2" w14:textId="77777777" w:rsidR="001977F1" w:rsidRDefault="00000000">
      <w:pPr>
        <w:spacing w:after="52" w:line="265" w:lineRule="auto"/>
        <w:ind w:left="-5" w:hanging="10"/>
      </w:pPr>
      <w:r>
        <w:rPr>
          <w:rFonts w:ascii="Arial" w:eastAsia="Arial" w:hAnsi="Arial" w:cs="Arial"/>
          <w:b/>
          <w:sz w:val="30"/>
        </w:rPr>
        <w:t># new lines is not detected</w:t>
      </w:r>
    </w:p>
    <w:p w14:paraId="27E9D83A" w14:textId="77777777" w:rsidR="001977F1" w:rsidRDefault="00000000">
      <w:pPr>
        <w:spacing w:after="52" w:line="265" w:lineRule="auto"/>
        <w:ind w:left="-5" w:hanging="10"/>
      </w:pPr>
      <w:r>
        <w:rPr>
          <w:rFonts w:ascii="Arial" w:eastAsia="Arial" w:hAnsi="Arial" w:cs="Arial"/>
          <w:b/>
          <w:sz w:val="30"/>
        </w:rPr>
        <w:t># Does not consider the special chars and punctuations</w:t>
      </w:r>
    </w:p>
    <w:p w14:paraId="5118E7B6" w14:textId="77777777" w:rsidR="001977F1" w:rsidRDefault="001977F1">
      <w:pPr>
        <w:sectPr w:rsidR="001977F1" w:rsidSect="00B76378">
          <w:pgSz w:w="12240" w:h="15840"/>
          <w:pgMar w:top="1486" w:right="1448" w:bottom="1765" w:left="540" w:header="720" w:footer="720" w:gutter="0"/>
          <w:cols w:space="720"/>
        </w:sectPr>
      </w:pPr>
    </w:p>
    <w:p w14:paraId="437E0543" w14:textId="77777777" w:rsidR="001977F1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06317FF" wp14:editId="549C7A16">
            <wp:simplePos x="0" y="0"/>
            <wp:positionH relativeFrom="page">
              <wp:posOffset>361950</wp:posOffset>
            </wp:positionH>
            <wp:positionV relativeFrom="page">
              <wp:posOffset>933450</wp:posOffset>
            </wp:positionV>
            <wp:extent cx="7412737" cy="6452616"/>
            <wp:effectExtent l="0" t="0" r="0" b="0"/>
            <wp:wrapTopAndBottom/>
            <wp:docPr id="5157" name="Picture 5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" name="Picture 51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2737" cy="645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CB481" w14:textId="77777777" w:rsidR="001977F1" w:rsidRDefault="001977F1">
      <w:pPr>
        <w:sectPr w:rsidR="001977F1" w:rsidSect="00B76378">
          <w:pgSz w:w="12240" w:h="15840"/>
          <w:pgMar w:top="1440" w:right="1440" w:bottom="1440" w:left="1440" w:header="720" w:footer="720" w:gutter="0"/>
          <w:cols w:space="720"/>
        </w:sectPr>
      </w:pPr>
    </w:p>
    <w:p w14:paraId="1AC5988D" w14:textId="6B0B6B31" w:rsidR="001977F1" w:rsidRDefault="00000000">
      <w:pPr>
        <w:pStyle w:val="Heading1"/>
      </w:pPr>
      <w:r>
        <w:lastRenderedPageBreak/>
        <w:t>EASY</w:t>
      </w:r>
      <w:r w:rsidR="005E295B">
        <w:t xml:space="preserve"> </w:t>
      </w:r>
      <w:r>
        <w:t>OCR</w:t>
      </w:r>
    </w:p>
    <w:p w14:paraId="297A0AFA" w14:textId="77777777" w:rsidR="001977F1" w:rsidRDefault="00000000">
      <w:pPr>
        <w:spacing w:after="58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Word_Error_Rate: 0.04672897196261682</w:t>
      </w:r>
    </w:p>
    <w:p w14:paraId="4A03E3AC" w14:textId="77777777" w:rsidR="001977F1" w:rsidRDefault="00000000">
      <w:pPr>
        <w:spacing w:after="1015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Char_Error_Rate: 0.011456628477905073</w:t>
      </w:r>
    </w:p>
    <w:p w14:paraId="124228EF" w14:textId="77777777" w:rsidR="001977F1" w:rsidRDefault="00000000">
      <w:pPr>
        <w:spacing w:after="304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Extraction -</w:t>
      </w:r>
    </w:p>
    <w:p w14:paraId="0F291E70" w14:textId="77777777" w:rsidR="001977F1" w:rsidRDefault="00000000">
      <w:pPr>
        <w:spacing w:after="2483" w:line="301" w:lineRule="auto"/>
        <w:ind w:left="900" w:hanging="900"/>
      </w:pPr>
      <w:r>
        <w:rPr>
          <w:rFonts w:ascii="Arial" w:eastAsia="Arial" w:hAnsi="Arial" w:cs="Arial"/>
          <w:sz w:val="26"/>
        </w:rPr>
        <w:t>CHAPTER ONE The Wake-Up Call He collapsed right in the middle of a packed courtroom He was one of this country's most distinguished trial lawyers. He was also a man who was as well known for the three-thousand-dollar Italian suits which draped his well-fed frame as for his remarkable string of legal victories. I simply stood there, paralyzed by the shock of what I had just witnessed. The great Julian Mantle had been reduced to victim and was now squirming on the ground like a helpless in- fant; shaking and shivering and sweating like a maniac. Everything seemed to move in slow motion from that point on</w:t>
      </w:r>
    </w:p>
    <w:p w14:paraId="37815859" w14:textId="77777777" w:rsidR="001977F1" w:rsidRDefault="00000000">
      <w:pPr>
        <w:spacing w:after="58" w:line="265" w:lineRule="auto"/>
        <w:ind w:left="885" w:hanging="900"/>
      </w:pPr>
      <w:r>
        <w:rPr>
          <w:rFonts w:ascii="Arial" w:eastAsia="Arial" w:hAnsi="Arial" w:cs="Arial"/>
          <w:b/>
          <w:sz w:val="36"/>
        </w:rPr>
        <w:t># either paragraph false or true, the prediction is found as line or paragraph</w:t>
      </w:r>
    </w:p>
    <w:p w14:paraId="782727DE" w14:textId="53558EE3" w:rsidR="001977F1" w:rsidRDefault="00000000">
      <w:pPr>
        <w:spacing w:after="58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# s</w:t>
      </w:r>
      <w:r w:rsidR="005E295B">
        <w:rPr>
          <w:rFonts w:ascii="Arial" w:eastAsia="Arial" w:hAnsi="Arial" w:cs="Arial"/>
          <w:b/>
          <w:sz w:val="36"/>
        </w:rPr>
        <w:t>pecia</w:t>
      </w:r>
      <w:r>
        <w:rPr>
          <w:rFonts w:ascii="Arial" w:eastAsia="Arial" w:hAnsi="Arial" w:cs="Arial"/>
          <w:b/>
          <w:sz w:val="36"/>
        </w:rPr>
        <w:t>l characters are also detected</w:t>
      </w:r>
    </w:p>
    <w:p w14:paraId="1131722D" w14:textId="77777777" w:rsidR="001977F1" w:rsidRDefault="00000000">
      <w:pPr>
        <w:spacing w:after="58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# It is case sensitive</w:t>
      </w:r>
    </w:p>
    <w:p w14:paraId="30F5EC02" w14:textId="77777777" w:rsidR="001977F1" w:rsidRDefault="00000000">
      <w:pPr>
        <w:spacing w:after="58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# provides confidence too.</w:t>
      </w:r>
    </w:p>
    <w:p w14:paraId="656BE363" w14:textId="77777777" w:rsidR="001977F1" w:rsidRDefault="001977F1">
      <w:pPr>
        <w:sectPr w:rsidR="001977F1" w:rsidSect="00B76378">
          <w:pgSz w:w="12240" w:h="15840"/>
          <w:pgMar w:top="1440" w:right="1495" w:bottom="1440" w:left="540" w:header="720" w:footer="720" w:gutter="0"/>
          <w:cols w:space="720"/>
        </w:sectPr>
      </w:pPr>
    </w:p>
    <w:p w14:paraId="76FF44EC" w14:textId="77777777" w:rsidR="001977F1" w:rsidRDefault="00000000">
      <w:pPr>
        <w:spacing w:after="0"/>
        <w:ind w:left="-870"/>
      </w:pPr>
      <w:r>
        <w:rPr>
          <w:noProof/>
        </w:rPr>
        <w:lastRenderedPageBreak/>
        <w:drawing>
          <wp:inline distT="0" distB="0" distL="0" distR="0" wp14:anchorId="12047FC7" wp14:editId="51A6AA57">
            <wp:extent cx="5943600" cy="5972175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A85" w14:textId="77777777" w:rsidR="001977F1" w:rsidRDefault="001977F1">
      <w:pPr>
        <w:sectPr w:rsidR="001977F1" w:rsidSect="00B76378">
          <w:pgSz w:w="12240" w:h="15840"/>
          <w:pgMar w:top="1440" w:right="1440" w:bottom="1440" w:left="1440" w:header="720" w:footer="720" w:gutter="0"/>
          <w:cols w:space="720"/>
        </w:sectPr>
      </w:pPr>
    </w:p>
    <w:p w14:paraId="481462AA" w14:textId="77777777" w:rsidR="001977F1" w:rsidRDefault="00000000">
      <w:pPr>
        <w:spacing w:after="1464" w:line="265" w:lineRule="auto"/>
        <w:ind w:left="-5" w:hanging="10"/>
      </w:pPr>
      <w:r>
        <w:rPr>
          <w:rFonts w:ascii="Arial" w:eastAsia="Arial" w:hAnsi="Arial" w:cs="Arial"/>
          <w:b/>
          <w:color w:val="FF0000"/>
          <w:sz w:val="40"/>
        </w:rPr>
        <w:lastRenderedPageBreak/>
        <w:t xml:space="preserve">PADDLEOCR </w:t>
      </w:r>
      <w:r>
        <w:rPr>
          <w:rFonts w:ascii="Arial" w:eastAsia="Arial" w:hAnsi="Arial" w:cs="Arial"/>
          <w:b/>
          <w:sz w:val="36"/>
        </w:rPr>
        <w:t>(Parallel Distributed Deep Learning)</w:t>
      </w:r>
    </w:p>
    <w:p w14:paraId="5119DF23" w14:textId="77777777" w:rsidR="001977F1" w:rsidRDefault="00000000">
      <w:pPr>
        <w:spacing w:after="58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Word_Error_Rate: 0.07476635514018691</w:t>
      </w:r>
    </w:p>
    <w:p w14:paraId="68921136" w14:textId="77777777" w:rsidR="001977F1" w:rsidRDefault="00000000">
      <w:pPr>
        <w:spacing w:after="1491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Char_Error_Rate: 0.011456628477905073</w:t>
      </w:r>
    </w:p>
    <w:p w14:paraId="46AB3A1B" w14:textId="77777777" w:rsidR="001977F1" w:rsidRDefault="00000000">
      <w:pPr>
        <w:spacing w:after="351" w:line="265" w:lineRule="auto"/>
        <w:ind w:left="-5" w:hanging="10"/>
      </w:pPr>
      <w:r>
        <w:rPr>
          <w:rFonts w:ascii="Arial" w:eastAsia="Arial" w:hAnsi="Arial" w:cs="Arial"/>
          <w:b/>
          <w:sz w:val="36"/>
        </w:rPr>
        <w:t>Extraction -</w:t>
      </w:r>
    </w:p>
    <w:p w14:paraId="31E0F075" w14:textId="77777777" w:rsidR="001977F1" w:rsidRDefault="00000000">
      <w:pPr>
        <w:spacing w:after="0" w:line="301" w:lineRule="auto"/>
        <w:ind w:left="895" w:hanging="910"/>
      </w:pPr>
      <w:r>
        <w:rPr>
          <w:rFonts w:ascii="Arial" w:eastAsia="Arial" w:hAnsi="Arial" w:cs="Arial"/>
          <w:sz w:val="28"/>
        </w:rPr>
        <w:t>CHAPTER ONE The Wake-Up Call He collapsed right in the middle of a packed courtroom. He was. one of this country's most distinguished trial lawyers.</w:t>
      </w:r>
    </w:p>
    <w:p w14:paraId="1D757965" w14:textId="77777777" w:rsidR="001977F1" w:rsidRDefault="00000000">
      <w:pPr>
        <w:spacing w:after="1851" w:line="301" w:lineRule="auto"/>
        <w:ind w:left="900"/>
      </w:pPr>
      <w:r>
        <w:rPr>
          <w:rFonts w:ascii="Arial" w:eastAsia="Arial" w:hAnsi="Arial" w:cs="Arial"/>
          <w:sz w:val="28"/>
        </w:rPr>
        <w:t>He was also. a man who was as well known for the three-thousand-dollar Italian suits which draped his well-fed frame as for his remarkable string of. legal victories. I simply stood there, paralyzed by the shock of what. I had just witnessed. The great Julian Mantle had been reduced to a victim and was now squirming on the ground like a helpless in fant, shaking and shivering and sweating like a maniac. Everything. seemed to move in slow motion from that point on..</w:t>
      </w:r>
    </w:p>
    <w:p w14:paraId="3EBED6B5" w14:textId="77777777" w:rsidR="001977F1" w:rsidRDefault="00000000">
      <w:pPr>
        <w:spacing w:after="49" w:line="265" w:lineRule="auto"/>
        <w:ind w:left="10" w:hanging="10"/>
      </w:pPr>
      <w:r>
        <w:rPr>
          <w:rFonts w:ascii="Arial" w:eastAsia="Arial" w:hAnsi="Arial" w:cs="Arial"/>
          <w:b/>
          <w:sz w:val="28"/>
        </w:rPr>
        <w:t># it does acknowledge special characters</w:t>
      </w:r>
    </w:p>
    <w:p w14:paraId="3A3FAE61" w14:textId="77777777" w:rsidR="001977F1" w:rsidRDefault="00000000">
      <w:pPr>
        <w:spacing w:after="49" w:line="265" w:lineRule="auto"/>
        <w:ind w:left="10" w:hanging="10"/>
      </w:pPr>
      <w:r>
        <w:rPr>
          <w:rFonts w:ascii="Arial" w:eastAsia="Arial" w:hAnsi="Arial" w:cs="Arial"/>
          <w:b/>
          <w:sz w:val="28"/>
        </w:rPr>
        <w:t># it does acknoledge case sensitivity</w:t>
      </w:r>
    </w:p>
    <w:p w14:paraId="381183CC" w14:textId="77777777" w:rsidR="001977F1" w:rsidRDefault="00000000">
      <w:pPr>
        <w:spacing w:after="49" w:line="265" w:lineRule="auto"/>
        <w:ind w:left="10" w:hanging="10"/>
      </w:pPr>
      <w:r>
        <w:rPr>
          <w:rFonts w:ascii="Arial" w:eastAsia="Arial" w:hAnsi="Arial" w:cs="Arial"/>
          <w:b/>
          <w:sz w:val="28"/>
        </w:rPr>
        <w:t># requires GPU</w:t>
      </w:r>
    </w:p>
    <w:p w14:paraId="12FA0AAB" w14:textId="77777777" w:rsidR="001977F1" w:rsidRDefault="00000000">
      <w:pPr>
        <w:spacing w:after="49" w:line="265" w:lineRule="auto"/>
        <w:ind w:left="10" w:hanging="10"/>
      </w:pPr>
      <w:r>
        <w:rPr>
          <w:rFonts w:ascii="Arial" w:eastAsia="Arial" w:hAnsi="Arial" w:cs="Arial"/>
          <w:b/>
          <w:sz w:val="28"/>
        </w:rPr>
        <w:t># it extracts sentences and not words</w:t>
      </w:r>
    </w:p>
    <w:p w14:paraId="1D7808A2" w14:textId="77777777" w:rsidR="001977F1" w:rsidRDefault="001977F1">
      <w:pPr>
        <w:sectPr w:rsidR="001977F1" w:rsidSect="00B76378">
          <w:pgSz w:w="12240" w:h="15840"/>
          <w:pgMar w:top="1440" w:right="1546" w:bottom="1440" w:left="540" w:header="720" w:footer="720" w:gutter="0"/>
          <w:cols w:space="720"/>
        </w:sectPr>
      </w:pPr>
    </w:p>
    <w:p w14:paraId="20EFDF68" w14:textId="77777777" w:rsidR="001977F1" w:rsidRDefault="00000000">
      <w:pPr>
        <w:spacing w:after="0"/>
        <w:ind w:left="-870"/>
      </w:pPr>
      <w:r>
        <w:rPr>
          <w:noProof/>
        </w:rPr>
        <w:lastRenderedPageBreak/>
        <w:drawing>
          <wp:inline distT="0" distB="0" distL="0" distR="0" wp14:anchorId="01E1BC87" wp14:editId="4C0A3041">
            <wp:extent cx="6443663" cy="5972175"/>
            <wp:effectExtent l="0" t="0" r="0" b="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673C" w14:textId="77777777" w:rsidR="001977F1" w:rsidRDefault="001977F1">
      <w:pPr>
        <w:sectPr w:rsidR="001977F1" w:rsidSect="00B76378">
          <w:pgSz w:w="12240" w:h="15840"/>
          <w:pgMar w:top="1440" w:right="1440" w:bottom="1440" w:left="1440" w:header="720" w:footer="720" w:gutter="0"/>
          <w:cols w:space="720"/>
        </w:sectPr>
      </w:pPr>
    </w:p>
    <w:p w14:paraId="00372318" w14:textId="77777777" w:rsidR="001977F1" w:rsidRDefault="00000000">
      <w:pPr>
        <w:pStyle w:val="Heading2"/>
        <w:spacing w:after="80" w:line="265" w:lineRule="auto"/>
        <w:ind w:left="-905" w:hanging="10"/>
        <w:rPr>
          <w:sz w:val="46"/>
        </w:rPr>
      </w:pPr>
      <w:r>
        <w:rPr>
          <w:sz w:val="46"/>
        </w:rPr>
        <w:lastRenderedPageBreak/>
        <w:t>DONUTOCR</w:t>
      </w:r>
    </w:p>
    <w:p w14:paraId="0668B2F4" w14:textId="77777777" w:rsidR="000D55F6" w:rsidRDefault="000D55F6" w:rsidP="000D55F6"/>
    <w:p w14:paraId="6DB5662E" w14:textId="7A82E9D8" w:rsidR="000D55F6" w:rsidRDefault="000D55F6" w:rsidP="000D55F6">
      <w:r w:rsidRPr="000D55F6">
        <w:rPr>
          <w:b/>
          <w:bCs/>
          <w:sz w:val="32"/>
          <w:szCs w:val="32"/>
        </w:rPr>
        <w:t>Extraction</w:t>
      </w:r>
      <w:r>
        <w:t xml:space="preserve"> –</w:t>
      </w:r>
    </w:p>
    <w:p w14:paraId="19540665" w14:textId="21848F30" w:rsidR="000D55F6" w:rsidRDefault="000D55F6" w:rsidP="000D55F6">
      <w:r w:rsidRPr="000D55F6">
        <w:t>&lt;s_cord-v2&gt;&lt;s_menu&gt;&lt;s_nm&gt; The Wake-Up Call&lt;/s_nm&gt;&lt;s_num&gt; He collapsed right in the middle of a packed courtroom. He was one of this country's most distinguished trial lawyers. He was also&lt;/s_nm&gt;&lt;s_num&gt; a man who was as well known for the three-thousand-dollar Italian&lt;/s_nm&gt;&lt;s_num&gt; suits which draped his well-fed frame as for his remarkable string of&lt;/s_nm&gt;&lt;s_num&gt; legal victories. Isimply stood there, paralyzed by the shock of what&lt;/s_nm&gt;&lt;s_num&gt; I had just witnessed. The great Julian Mantle had been reduced to a victim and was now squirming on the ground like a helpless in-&lt;/s_nm&gt;&lt;s_num&gt; a&lt;/s_num&gt;&lt;s_price&gt; a&lt;/s_price&gt;&lt;sep/&gt;&lt;s_nm&gt; fant, shaking and shivering and sweating like a manac. Everything seemed to move in slow motion from that point on.&lt;/s_menutype_cnt&gt;&lt;/s_total&gt;&lt;/s&gt;</w:t>
      </w:r>
    </w:p>
    <w:p w14:paraId="494AC021" w14:textId="77777777" w:rsidR="00923636" w:rsidRDefault="00923636" w:rsidP="000D55F6">
      <w:pPr>
        <w:rPr>
          <w:b/>
          <w:bCs/>
          <w:sz w:val="28"/>
          <w:szCs w:val="28"/>
        </w:rPr>
      </w:pPr>
    </w:p>
    <w:p w14:paraId="7DF5A4CA" w14:textId="7B0D538A" w:rsidR="000D55F6" w:rsidRPr="000D55F6" w:rsidRDefault="000D55F6" w:rsidP="000D55F6">
      <w:pPr>
        <w:rPr>
          <w:b/>
          <w:bCs/>
          <w:sz w:val="28"/>
          <w:szCs w:val="28"/>
        </w:rPr>
      </w:pPr>
      <w:r w:rsidRPr="000D55F6">
        <w:rPr>
          <w:b/>
          <w:bCs/>
          <w:sz w:val="28"/>
          <w:szCs w:val="28"/>
        </w:rPr>
        <w:t xml:space="preserve">After post - processing </w:t>
      </w:r>
    </w:p>
    <w:p w14:paraId="2207CC3B" w14:textId="554F6884" w:rsidR="000D55F6" w:rsidRDefault="000D55F6" w:rsidP="000D55F6">
      <w:r w:rsidRPr="000D55F6">
        <w:t>The Wake-Up Call He collapsed right in the middle of a packed courtroom. He was one of this country's most distinguished trial lawyers. He was also a man who was as well known for the three-thousand-dollar Italian suits which draped his well-fed frame as for his remarkable string of legal victories. Isimply stood there, paralyzed by the shock of what I had just witnessed. The great Julian Mantle had been reduced to a victim and was now squirming on the ground like a helpless in- a a fant, shaking and shivering and sweating like a manac. Everything seemed to move in slow motion from that point on.</w:t>
      </w:r>
    </w:p>
    <w:p w14:paraId="77C03EDC" w14:textId="77777777" w:rsidR="000D55F6" w:rsidRDefault="000D55F6" w:rsidP="000D55F6"/>
    <w:p w14:paraId="615E58FB" w14:textId="77777777" w:rsidR="00466F87" w:rsidRDefault="00466F87" w:rsidP="000D55F6"/>
    <w:p w14:paraId="6D566A99" w14:textId="77777777" w:rsidR="000D55F6" w:rsidRPr="000D55F6" w:rsidRDefault="000D55F6" w:rsidP="000D55F6">
      <w:pPr>
        <w:rPr>
          <w:b/>
          <w:bCs/>
        </w:rPr>
      </w:pPr>
      <w:r w:rsidRPr="000D55F6">
        <w:rPr>
          <w:b/>
          <w:bCs/>
        </w:rPr>
        <w:t>Word_Error_Rate:  0.08411214953271028</w:t>
      </w:r>
    </w:p>
    <w:p w14:paraId="1D2D746B" w14:textId="27445184" w:rsidR="000D55F6" w:rsidRDefault="000D55F6" w:rsidP="000D55F6">
      <w:pPr>
        <w:rPr>
          <w:b/>
          <w:bCs/>
        </w:rPr>
      </w:pPr>
      <w:r w:rsidRPr="000D55F6">
        <w:rPr>
          <w:b/>
          <w:bCs/>
        </w:rPr>
        <w:t>Char_Error_Rate:  0.03273322422258593</w:t>
      </w:r>
    </w:p>
    <w:p w14:paraId="25DA43F7" w14:textId="77777777" w:rsidR="000D55F6" w:rsidRDefault="000D55F6" w:rsidP="000D55F6">
      <w:pPr>
        <w:rPr>
          <w:b/>
          <w:bCs/>
        </w:rPr>
      </w:pPr>
    </w:p>
    <w:p w14:paraId="3A2BCA80" w14:textId="77777777" w:rsidR="000D55F6" w:rsidRPr="000D55F6" w:rsidRDefault="000D55F6" w:rsidP="000D55F6">
      <w:pPr>
        <w:rPr>
          <w:b/>
          <w:bCs/>
        </w:rPr>
      </w:pPr>
    </w:p>
    <w:p w14:paraId="7DF27ABB" w14:textId="77777777" w:rsidR="000D55F6" w:rsidRDefault="000D55F6" w:rsidP="000D55F6"/>
    <w:p w14:paraId="0C2A668F" w14:textId="77777777" w:rsidR="000D55F6" w:rsidRPr="00945054" w:rsidRDefault="000D55F6" w:rsidP="000D55F6">
      <w:pPr>
        <w:rPr>
          <w:b/>
          <w:bCs/>
        </w:rPr>
      </w:pPr>
      <w:r w:rsidRPr="00945054">
        <w:rPr>
          <w:b/>
          <w:bCs/>
        </w:rPr>
        <w:t># it does acknowledge special characters</w:t>
      </w:r>
    </w:p>
    <w:p w14:paraId="51AD3C50" w14:textId="77777777" w:rsidR="000D55F6" w:rsidRPr="00945054" w:rsidRDefault="000D55F6" w:rsidP="000D55F6">
      <w:pPr>
        <w:rPr>
          <w:b/>
          <w:bCs/>
        </w:rPr>
      </w:pPr>
      <w:r w:rsidRPr="00945054">
        <w:rPr>
          <w:b/>
          <w:bCs/>
        </w:rPr>
        <w:t># it does acknoledge case sensitivity</w:t>
      </w:r>
    </w:p>
    <w:p w14:paraId="7B45F6EC" w14:textId="7DEFA406" w:rsidR="000D55F6" w:rsidRDefault="000D55F6" w:rsidP="000D55F6">
      <w:pPr>
        <w:rPr>
          <w:b/>
          <w:bCs/>
        </w:rPr>
      </w:pPr>
      <w:r w:rsidRPr="00945054">
        <w:rPr>
          <w:b/>
          <w:bCs/>
        </w:rPr>
        <w:t># it extracts sentences and not words</w:t>
      </w:r>
    </w:p>
    <w:p w14:paraId="70DE6A0C" w14:textId="77777777" w:rsidR="00ED7734" w:rsidRDefault="00ED7734" w:rsidP="000D55F6">
      <w:pPr>
        <w:rPr>
          <w:b/>
          <w:bCs/>
        </w:rPr>
      </w:pPr>
    </w:p>
    <w:p w14:paraId="07945FC2" w14:textId="56BF9170" w:rsidR="00ED7734" w:rsidRPr="00945054" w:rsidRDefault="00ED7734" w:rsidP="000D55F6">
      <w:pPr>
        <w:rPr>
          <w:b/>
          <w:bCs/>
        </w:rPr>
      </w:pPr>
      <w:r>
        <w:rPr>
          <w:b/>
          <w:bCs/>
        </w:rPr>
        <w:t>NOTE – TESSERACT AND DONUT OCR CANNOT TO TOGETHER IN ONE ENV, THEY FACE SOME DEPENDENCY ISSUE</w:t>
      </w:r>
    </w:p>
    <w:sectPr w:rsidR="00ED7734" w:rsidRPr="0094505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7F1"/>
    <w:rsid w:val="000D55F6"/>
    <w:rsid w:val="001977F1"/>
    <w:rsid w:val="00280CE0"/>
    <w:rsid w:val="00466F87"/>
    <w:rsid w:val="005E295B"/>
    <w:rsid w:val="00923636"/>
    <w:rsid w:val="00945054"/>
    <w:rsid w:val="00AE3AAE"/>
    <w:rsid w:val="00B76378"/>
    <w:rsid w:val="00ED7734"/>
    <w:rsid w:val="00EE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F405A"/>
  <w15:docId w15:val="{70A90157-D8A5-413E-924E-7B674576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10"/>
      <w:outlineLvl w:val="0"/>
    </w:pPr>
    <w:rPr>
      <w:rFonts w:ascii="Arial" w:eastAsia="Arial" w:hAnsi="Arial" w:cs="Arial"/>
      <w:b/>
      <w:color w:val="FF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84"/>
      <w:outlineLvl w:val="1"/>
    </w:pPr>
    <w:rPr>
      <w:rFonts w:ascii="Arial" w:eastAsia="Arial" w:hAnsi="Arial" w:cs="Arial"/>
      <w:b/>
      <w:color w:val="FF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FF0000"/>
      <w:sz w:val="4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7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7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5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2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72866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9127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54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62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216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49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304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1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1051</Words>
  <Characters>5992</Characters>
  <Application>Microsoft Office Word</Application>
  <DocSecurity>0</DocSecurity>
  <Lines>49</Lines>
  <Paragraphs>14</Paragraphs>
  <ScaleCrop>false</ScaleCrop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OCR Analysis</dc:title>
  <dc:subject/>
  <dc:creator>Ankush Deshmukh</dc:creator>
  <cp:keywords/>
  <cp:lastModifiedBy>Ankush Deshmukh</cp:lastModifiedBy>
  <cp:revision>11</cp:revision>
  <dcterms:created xsi:type="dcterms:W3CDTF">2024-02-27T05:54:00Z</dcterms:created>
  <dcterms:modified xsi:type="dcterms:W3CDTF">2024-02-27T06:13:00Z</dcterms:modified>
</cp:coreProperties>
</file>