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SDFHDB_SIZING</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"SDFHDB_SIZING". The object contains 1 source file(s) totalling 12,957 lines. The automated scanner identified 44 high-severity, 38 medium-severity, 78 low-severity performance issues across 14 distinct anti-pattern categories.</w:t>
      </w:r>
    </w:p>
    <w:p>
      <w:pPr>
        <w:spacing w:after="60" w:before="60"/>
      </w:pPr>
      <w:r>
        <w:rPr>
          <w:rFonts w:ascii="Calibri" w:cs="Calibri" w:eastAsia="Calibri" w:hAnsi="Calibri"/>
          <w:sz w:val="22"/>
          <w:szCs w:val="22"/>
        </w:rPr>
        <w:t xml:space="preserve">The program has severe performance exposure and should be prioritised for refactoring.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44</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38</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78</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SDFHDB_SIZING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12,957</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14</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160</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SDF_HDB_SIZING(name change).txt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12957</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621095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14</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without a WHERE clause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ENDSELECT (row-by-row DB fetch)</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statement executed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18</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10</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SORT issued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11</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12</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13</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14</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CHECK / IF filter inside LOOP instead of WHERE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&lt;item&gt;-cs_cols ASSIGNING &lt;cs_size&gt; WHERE column_name(1) =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2. SELECT without a WHERE clause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'X' AS is_pers_mem INTO :is_pers_mem FROM sys.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SELECT without a WHERE clause performs a full-table scan and returns every row. On transactional tables (BKPF, BSEG, EKKO, VBAK, MSEG, etc.) this can mean tens of millions of rows and typically locks batch jobs for hours.</w:t>
      </w:r>
    </w:p>
    <w:p>
      <w:pPr>
        <w:pStyle w:val="Heading3"/>
      </w:pPr>
      <w:r>
        <w:t xml:space="preserve">Recommended change</w:t>
      </w:r>
    </w:p>
    <w:p>
      <w:pPr>
        <w:spacing w:after="60" w:before="60"/>
      </w:pPr>
      <w:r>
        <w:rPr>
          <w:rFonts w:ascii="Calibri" w:cs="Calibri" w:eastAsia="Calibri" w:hAnsi="Calibri"/>
          <w:sz w:val="22"/>
          <w:szCs w:val="22"/>
        </w:rPr>
        <w:t xml:space="preserve">Always constrain the SELECT with a WHERE clause that uses the client, date range and any other available filters. If a full read truly is required, use PACKAGE SIZE and run in the background only.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 INTO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WHERE mtart IN @so_mtart</w:t>
            </w:r>
          </w:p>
          <w:p>
            <w:pPr>
              <w:spacing w:after="0" w:before="0"/>
            </w:pPr>
            <w:r>
              <w:rPr>
                <w:rFonts w:ascii="Consolas" w:cs="Consolas" w:eastAsia="Consolas" w:hAnsi="Consolas"/>
                <w:color w:val="1F3864"/>
                <w:sz w:val="18"/>
                <w:szCs w:val="18"/>
              </w:rPr>
              <w:t xml:space="preserve">    AND laeda &gt;= @lv_from_date.</w:t>
            </w:r>
          </w:p>
        </w:tc>
      </w:tr>
    </w:tbl>
    <w:p>
      <w:pPr>
        <w:spacing w:after="60" w:before="60"/>
      </w:pPr>
      <w:r>
        <w:rPr>
          <w:rFonts w:ascii="Calibri" w:cs="Calibri" w:eastAsia="Calibri" w:hAnsi="Calibri"/>
          <w:sz w:val="22"/>
          <w:szCs w:val="22"/>
        </w:rPr>
        <w:t xml:space="preserve"> </w:t>
      </w:r>
    </w:p>
    <w:p>
      <w:pPr>
        <w:pStyle w:val="Heading2"/>
      </w:pPr>
      <w:r>
        <w:t xml:space="preserve">3. SELECT ... ENDSELECT (row-by-row DB fetch)</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ENDSELECT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ENDSELECT fetches one row at a time with a DB cursor. It is significantly slower than an array fetch and holds a DB cursor open for the duration of the loop body.</w:t>
      </w:r>
    </w:p>
    <w:p>
      <w:pPr>
        <w:pStyle w:val="Heading3"/>
      </w:pPr>
      <w:r>
        <w:t xml:space="preserve">Recommended change</w:t>
      </w:r>
    </w:p>
    <w:p>
      <w:pPr>
        <w:spacing w:after="60" w:before="60"/>
      </w:pPr>
      <w:r>
        <w:rPr>
          <w:rFonts w:ascii="Calibri" w:cs="Calibri" w:eastAsia="Calibri" w:hAnsi="Calibri"/>
          <w:sz w:val="22"/>
          <w:szCs w:val="22"/>
        </w:rPr>
        <w:t xml:space="preserve">Replace with SELECT ... INTO TABLE (array fetch) and then LOOP over the internal table. If the result set is too large, use PACKAGE SIZE to fetch in chunks.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bkpf INTO ls_bkpf WHERE bukrs = p_bukrs.</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bukrs, belnr, gjahr, budat</w:t>
            </w:r>
          </w:p>
          <w:p>
            <w:pPr>
              <w:spacing w:after="0" w:before="0"/>
            </w:pPr>
            <w:r>
              <w:rPr>
                <w:rFonts w:ascii="Consolas" w:cs="Consolas" w:eastAsia="Consolas" w:hAnsi="Consolas"/>
                <w:color w:val="1F3864"/>
                <w:sz w:val="18"/>
                <w:szCs w:val="18"/>
              </w:rPr>
              <w:t xml:space="preserve">  FROM bkpf</w:t>
            </w:r>
          </w:p>
          <w:p>
            <w:pPr>
              <w:spacing w:after="0" w:before="0"/>
            </w:pPr>
            <w:r>
              <w:rPr>
                <w:rFonts w:ascii="Consolas" w:cs="Consolas" w:eastAsia="Consolas" w:hAnsi="Consolas"/>
                <w:color w:val="1F3864"/>
                <w:sz w:val="18"/>
                <w:szCs w:val="18"/>
              </w:rPr>
              <w:t xml:space="preserve">  INTO TABLE @DATA(lt_bkpf)</w:t>
            </w:r>
          </w:p>
          <w:p>
            <w:pPr>
              <w:spacing w:after="0" w:before="0"/>
            </w:pPr>
            <w:r>
              <w:rPr>
                <w:rFonts w:ascii="Consolas" w:cs="Consolas" w:eastAsia="Consolas" w:hAnsi="Consolas"/>
                <w:color w:val="1F3864"/>
                <w:sz w:val="18"/>
                <w:szCs w:val="18"/>
              </w:rPr>
              <w:t xml:space="preserve">  WHERE bukrs = @p_bukrs.</w:t>
            </w:r>
          </w:p>
          <w:p>
            <w:pPr>
              <w:spacing w:after="0" w:before="0"/>
            </w:pPr>
            <w:r>
              <w:rPr>
                <w:rFonts w:ascii="Consolas" w:cs="Consolas" w:eastAsia="Consolas" w:hAnsi="Consolas"/>
                <w:color w:val="1F3864"/>
                <w:sz w:val="18"/>
                <w:szCs w:val="18"/>
              </w:rPr>
              <w:t xml:space="preserve">LOOP AT lt_bkpf ASSIGNING FIELD-SYMBOL(&lt;bkpf&gt;).</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4. SELECT statement executed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(field_list) FROM (taan_head) CLIENT SPECIFIED INTO TABLE lt_taana</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Running a SELECT inside a LOOP produces one round-trip to the database per iteration. For even a few thousand rows this dominates runtime and creates heavy load on the database connection.</w:t>
      </w:r>
    </w:p>
    <w:p>
      <w:pPr>
        <w:pStyle w:val="Heading3"/>
      </w:pPr>
      <w:r>
        <w:t xml:space="preserve">Recommended change</w:t>
      </w:r>
    </w:p>
    <w:p>
      <w:pPr>
        <w:spacing w:after="60" w:before="60"/>
      </w:pPr>
      <w:r>
        <w:rPr>
          <w:rFonts w:ascii="Calibri" w:cs="Calibri" w:eastAsia="Calibri" w:hAnsi="Calibri"/>
          <w:sz w:val="22"/>
          <w:szCs w:val="22"/>
        </w:rPr>
        <w:t xml:space="preserve">Collect the keys from the driving internal table first, then issue a single SELECT ... FOR ALL ENTRIES (or a JOIN) outside the loop. Read the result from the pre-fetched internal table with READ TABLE ... BINARY SEARCH or use a SORTED/HASHED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lt_items INTO ls_item.</w:t>
            </w:r>
          </w:p>
          <w:p>
            <w:pPr>
              <w:spacing w:after="0" w:before="0"/>
            </w:pPr>
            <w:r>
              <w:rPr>
                <w:rFonts w:ascii="Consolas" w:cs="Consolas" w:eastAsia="Consolas" w:hAnsi="Consolas"/>
                <w:color w:val="1F3864"/>
                <w:sz w:val="18"/>
                <w:szCs w:val="18"/>
              </w:rPr>
              <w:t xml:space="preserve">  SELECT SINGLE matnr FROM mara INTO ls_item-matnr</w:t>
            </w:r>
          </w:p>
          <w:p>
            <w:pPr>
              <w:spacing w:after="0" w:before="0"/>
            </w:pPr>
            <w:r>
              <w:rPr>
                <w:rFonts w:ascii="Consolas" w:cs="Consolas" w:eastAsia="Consolas" w:hAnsi="Consolas"/>
                <w:color w:val="1F3864"/>
                <w:sz w:val="18"/>
                <w:szCs w:val="18"/>
              </w:rPr>
              <w:t xml:space="preserve">    WHERE matnr = ls_item-matnr.</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@lt_items</w:t>
            </w:r>
          </w:p>
          <w:p>
            <w:pPr>
              <w:spacing w:after="0" w:before="0"/>
            </w:pPr>
            <w:r>
              <w:rPr>
                <w:rFonts w:ascii="Consolas" w:cs="Consolas" w:eastAsia="Consolas" w:hAnsi="Consolas"/>
                <w:color w:val="1F3864"/>
                <w:sz w:val="18"/>
                <w:szCs w:val="18"/>
              </w:rPr>
              <w:t xml:space="preserve">  WHERE matnr = @lt_items-matnr.</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LOOP AT lt_items ASSIGNING FIELD-SYMBOL(&lt;fs&gt;).</w:t>
            </w:r>
          </w:p>
          <w:p>
            <w:pPr>
              <w:spacing w:after="0" w:before="0"/>
            </w:pPr>
            <w:r>
              <w:rPr>
                <w:rFonts w:ascii="Consolas" w:cs="Consolas" w:eastAsia="Consolas" w:hAnsi="Consolas"/>
                <w:color w:val="1F3864"/>
                <w:sz w:val="18"/>
                <w:szCs w:val="18"/>
              </w:rPr>
              <w:t xml:space="preserve">  READ TABLE lt_mara INTO DATA(ls_mara)</w:t>
            </w:r>
          </w:p>
          <w:p>
            <w:pPr>
              <w:spacing w:after="0" w:before="0"/>
            </w:pPr>
            <w:r>
              <w:rPr>
                <w:rFonts w:ascii="Consolas" w:cs="Consolas" w:eastAsia="Consolas" w:hAnsi="Consolas"/>
                <w:color w:val="1F3864"/>
                <w:sz w:val="18"/>
                <w:szCs w:val="18"/>
              </w:rPr>
              <w:t xml:space="preserve">       WITH KEY matnr = &lt;fs&gt;-matnr BINARY SEARCH.</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5.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6.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18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gt_tables ASSIGNING &lt;item&gt; WITH KEY table_name = 'KONV'.</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7.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 FROM dd02l INTO gs_dd02l</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8.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9.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10. SORT issued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SORT ls_arch_runs-runs BY arclrun DESCENDING.</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SORT is an O(n log n) operation on the entire table. Executing it inside a LOOP turns it into O(n^2 log n) and is almost always redundant - the table becomes no better sorted after the second iteration.</w:t>
      </w:r>
    </w:p>
    <w:p>
      <w:pPr>
        <w:pStyle w:val="Heading3"/>
      </w:pPr>
      <w:r>
        <w:t xml:space="preserve">Recommended change</w:t>
      </w:r>
    </w:p>
    <w:p>
      <w:pPr>
        <w:spacing w:after="60" w:before="60"/>
      </w:pPr>
      <w:r>
        <w:rPr>
          <w:rFonts w:ascii="Calibri" w:cs="Calibri" w:eastAsia="Calibri" w:hAnsi="Calibri"/>
          <w:sz w:val="22"/>
          <w:szCs w:val="22"/>
        </w:rPr>
        <w:t xml:space="preserve">Hoist the SORT out of the loop, or switch the table type to SORTED so it is always ordered by insertion.</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lt_outer INTO ls_o.</w:t>
            </w:r>
          </w:p>
          <w:p>
            <w:pPr>
              <w:spacing w:after="0" w:before="0"/>
            </w:pPr>
            <w:r>
              <w:rPr>
                <w:rFonts w:ascii="Consolas" w:cs="Consolas" w:eastAsia="Consolas" w:hAnsi="Consolas"/>
                <w:color w:val="1F3864"/>
                <w:sz w:val="18"/>
                <w:szCs w:val="18"/>
              </w:rPr>
              <w:t xml:space="preserve">  SORT lt_inner BY 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lt_inner BY matnr.</w:t>
            </w:r>
          </w:p>
          <w:p>
            <w:pPr>
              <w:spacing w:after="0" w:before="0"/>
            </w:pPr>
            <w:r>
              <w:rPr>
                <w:rFonts w:ascii="Consolas" w:cs="Consolas" w:eastAsia="Consolas" w:hAnsi="Consolas"/>
                <w:color w:val="1F3864"/>
                <w:sz w:val="18"/>
                <w:szCs w:val="18"/>
              </w:rPr>
              <w:t xml:space="preserve">LOOP AT lt_outer ASSIGNING &lt;fs&gt;.</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11.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12.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13.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tt_t_multi INTO ls_tablename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14. CHECK / IF filter inside LOOP instead of WHERE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gt_input INTO table_item WHERE db_table = ret+6.
          ls_error-table_name  = table_item-table_name.
          ls_error-return_code = 99.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Using CHECK or IF statements at the start of a LOOP to skip rows still iterates over every row. LOOP AT ... WHERE lets the runtime kernel skip rows before copying them to the work area.</w:t>
      </w:r>
    </w:p>
    <w:p>
      <w:pPr>
        <w:pStyle w:val="Heading3"/>
      </w:pPr>
      <w:r>
        <w:t xml:space="preserve">Recommended change</w:t>
      </w:r>
    </w:p>
    <w:p>
      <w:pPr>
        <w:spacing w:after="60" w:before="60"/>
      </w:pPr>
      <w:r>
        <w:rPr>
          <w:rFonts w:ascii="Calibri" w:cs="Calibri" w:eastAsia="Calibri" w:hAnsi="Calibri"/>
          <w:sz w:val="22"/>
          <w:szCs w:val="22"/>
        </w:rPr>
        <w:t xml:space="preserve">Push the filter into a LOOP AT ... WHERE clause (ideally against a sorted or hashed table with a matching secondary key).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INTO ls_data.</w:t>
            </w:r>
          </w:p>
          <w:p>
            <w:pPr>
              <w:spacing w:after="0" w:before="0"/>
            </w:pPr>
            <w:r>
              <w:rPr>
                <w:rFonts w:ascii="Consolas" w:cs="Consolas" w:eastAsia="Consolas" w:hAnsi="Consolas"/>
                <w:color w:val="1F3864"/>
                <w:sz w:val="18"/>
                <w:szCs w:val="18"/>
              </w:rPr>
              <w:t xml:space="preserve">  CHECK ls_data-werks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ASSIGNING FIELD-SYMBOL(&lt;d&gt;) WHERE 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SDFHDB_SIZING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2026-04-22T11:40:47.930Z</dcterms:created>
  <dcterms:modified xsi:type="dcterms:W3CDTF">2026-04-22T11:40:47.930Z</dcterms:modified>
</cp:coreProperties>
</file>

<file path=docProps/custom.xml><?xml version="1.0" encoding="utf-8"?>
<Properties xmlns="http://schemas.openxmlformats.org/officeDocument/2006/custom-properties" xmlns:vt="http://schemas.openxmlformats.org/officeDocument/2006/docPropsVTypes"/>
</file>