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1F0C" w14:textId="0EFAE457" w:rsidR="00FC0976" w:rsidRDefault="004A0B1F">
      <w:pPr>
        <w:spacing w:before="400" w:after="100"/>
        <w:jc w:val="center"/>
      </w:pPr>
      <w:r>
        <w:rPr>
          <w:b/>
          <w:bCs/>
          <w:color w:val="1F3864"/>
          <w:sz w:val="52"/>
          <w:szCs w:val="52"/>
        </w:rPr>
        <w:t xml:space="preserve">CCBJI </w:t>
      </w:r>
    </w:p>
    <w:p w14:paraId="0320060D" w14:textId="59AA2F3F" w:rsidR="00FC0976" w:rsidRDefault="00614728">
      <w:pPr>
        <w:spacing w:after="80"/>
        <w:jc w:val="center"/>
      </w:pPr>
      <w:r>
        <w:rPr>
          <w:b/>
          <w:bCs/>
          <w:color w:val="2E5FA3"/>
          <w:sz w:val="32"/>
          <w:szCs w:val="32"/>
        </w:rPr>
        <w:t xml:space="preserve">Design Checklist </w:t>
      </w:r>
    </w:p>
    <w:p w14:paraId="7E94C968" w14:textId="4C096803" w:rsidR="00FC0976" w:rsidRDefault="00000000">
      <w:pPr>
        <w:spacing w:after="480"/>
        <w:jc w:val="center"/>
      </w:pPr>
      <w:r>
        <w:rPr>
          <w:i/>
          <w:iCs/>
          <w:color w:val="888888"/>
          <w:sz w:val="20"/>
          <w:szCs w:val="20"/>
        </w:rPr>
        <w:t>Naming conventions, TSD templates, development standards</w:t>
      </w:r>
    </w:p>
    <w:p w14:paraId="2CFF8CD3" w14:textId="77777777" w:rsidR="00FC0976" w:rsidRDefault="00000000">
      <w:pPr>
        <w:pStyle w:val="Heading1"/>
      </w:pPr>
      <w:r>
        <w:t>Part 1: Naming Conventions</w:t>
      </w:r>
    </w:p>
    <w:p w14:paraId="62CA56BD" w14:textId="1FE8268A" w:rsidR="00FC0976" w:rsidRDefault="00000000">
      <w:pPr>
        <w:spacing w:before="80" w:after="80"/>
        <w:rPr>
          <w:sz w:val="20"/>
          <w:szCs w:val="20"/>
        </w:rPr>
      </w:pPr>
      <w:r>
        <w:rPr>
          <w:sz w:val="20"/>
          <w:szCs w:val="20"/>
        </w:rPr>
        <w:t xml:space="preserve">Naming conventions must be agreed and documented before any object is created in the DEV system. </w:t>
      </w:r>
    </w:p>
    <w:p w14:paraId="0747AF20" w14:textId="77777777" w:rsidR="003774A6" w:rsidRDefault="003774A6">
      <w:pPr>
        <w:spacing w:before="80" w:after="80"/>
        <w:rPr>
          <w:sz w:val="20"/>
          <w:szCs w:val="20"/>
        </w:rPr>
      </w:pPr>
    </w:p>
    <w:p w14:paraId="3EEC33AB" w14:textId="79116685" w:rsidR="003774A6" w:rsidRPr="003774A6" w:rsidRDefault="003774A6">
      <w:pPr>
        <w:spacing w:before="80" w:after="80"/>
        <w:rPr>
          <w:b/>
          <w:bCs/>
          <w:sz w:val="20"/>
          <w:szCs w:val="20"/>
        </w:rPr>
      </w:pPr>
      <w:r w:rsidRPr="003774A6">
        <w:rPr>
          <w:b/>
          <w:bCs/>
          <w:sz w:val="20"/>
          <w:szCs w:val="20"/>
        </w:rPr>
        <w:t>Common details:</w:t>
      </w:r>
    </w:p>
    <w:p w14:paraId="0DEB4215" w14:textId="2B9702F7" w:rsidR="00CD0713" w:rsidRPr="00CD0713" w:rsidRDefault="00CD0713" w:rsidP="003774A6">
      <w:pPr>
        <w:tabs>
          <w:tab w:val="num" w:pos="720"/>
        </w:tabs>
        <w:spacing w:before="80" w:after="80"/>
        <w:rPr>
          <w:b/>
          <w:lang w:val="en-GB"/>
        </w:rPr>
      </w:pPr>
      <w:bookmarkStart w:id="0" w:name="_Toc258763368"/>
      <w:r w:rsidRPr="00CD0713">
        <w:rPr>
          <w:b/>
          <w:lang w:val="en-GB"/>
        </w:rPr>
        <w:t>Program Types</w:t>
      </w:r>
      <w:bookmarkEnd w:id="0"/>
    </w:p>
    <w:tbl>
      <w:tblPr>
        <w:tblW w:w="6755" w:type="dxa"/>
        <w:tblInd w:w="103" w:type="dxa"/>
        <w:tblLook w:val="04A0" w:firstRow="1" w:lastRow="0" w:firstColumn="1" w:lastColumn="0" w:noHBand="0" w:noVBand="1"/>
      </w:tblPr>
      <w:tblGrid>
        <w:gridCol w:w="1355"/>
        <w:gridCol w:w="5400"/>
      </w:tblGrid>
      <w:tr w:rsidR="00CD0713" w:rsidRPr="00CD0713" w14:paraId="11CA9BE5" w14:textId="77777777">
        <w:trPr>
          <w:trHeight w:val="315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vAlign w:val="bottom"/>
            <w:hideMark/>
          </w:tcPr>
          <w:p w14:paraId="1552DFC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t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0E0E0"/>
            <w:noWrap/>
            <w:vAlign w:val="bottom"/>
            <w:hideMark/>
          </w:tcPr>
          <w:p w14:paraId="275F65A1" w14:textId="77777777" w:rsidR="00CD0713" w:rsidRPr="00CD0713" w:rsidRDefault="00CD0713" w:rsidP="00CD0713">
            <w:pPr>
              <w:spacing w:before="80" w:after="80"/>
              <w:rPr>
                <w:b/>
                <w:lang w:val="en-US"/>
              </w:rPr>
            </w:pPr>
            <w:r w:rsidRPr="00CD0713">
              <w:rPr>
                <w:b/>
                <w:lang w:val="en-US"/>
              </w:rPr>
              <w:t>Program Type</w:t>
            </w:r>
          </w:p>
        </w:tc>
      </w:tr>
      <w:tr w:rsidR="00CD0713" w:rsidRPr="00CD0713" w14:paraId="03CFAA7A" w14:textId="77777777">
        <w:trPr>
          <w:trHeight w:val="315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24CB61D5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C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2974E05A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Conversion</w:t>
            </w:r>
          </w:p>
        </w:tc>
      </w:tr>
      <w:tr w:rsidR="00CD0713" w:rsidRPr="00CD0713" w14:paraId="7BC363A1" w14:textId="77777777">
        <w:trPr>
          <w:trHeight w:val="315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50CBAC4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G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309C6B0B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General Functionality/Other</w:t>
            </w:r>
          </w:p>
        </w:tc>
      </w:tr>
      <w:tr w:rsidR="00CD0713" w:rsidRPr="00CD0713" w14:paraId="6891127F" w14:textId="77777777">
        <w:trPr>
          <w:trHeight w:val="315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11D2012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F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40827A0D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Function Pool</w:t>
            </w:r>
          </w:p>
        </w:tc>
      </w:tr>
      <w:tr w:rsidR="00CD0713" w:rsidRPr="00CD0713" w14:paraId="1E94E3C5" w14:textId="77777777">
        <w:trPr>
          <w:trHeight w:val="315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207F80C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M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567D438A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Module Pool</w:t>
            </w:r>
          </w:p>
        </w:tc>
      </w:tr>
      <w:tr w:rsidR="00CD0713" w:rsidRPr="00CD0713" w14:paraId="03972B72" w14:textId="77777777">
        <w:trPr>
          <w:trHeight w:val="315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50F2BFD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P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0BB6EC62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Print Program</w:t>
            </w:r>
          </w:p>
        </w:tc>
      </w:tr>
      <w:tr w:rsidR="00CD0713" w:rsidRPr="00CD0713" w14:paraId="26142873" w14:textId="77777777">
        <w:trPr>
          <w:trHeight w:val="315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596A5E9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K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60BBF789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Class</w:t>
            </w:r>
          </w:p>
        </w:tc>
      </w:tr>
      <w:tr w:rsidR="00CD0713" w:rsidRPr="00CD0713" w14:paraId="38992AC3" w14:textId="77777777">
        <w:trPr>
          <w:trHeight w:val="315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6E6089E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J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08978A16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Class Interface</w:t>
            </w:r>
          </w:p>
        </w:tc>
      </w:tr>
      <w:tr w:rsidR="00CD0713" w:rsidRPr="00CD0713" w14:paraId="622F7C16" w14:textId="77777777">
        <w:trPr>
          <w:trHeight w:val="315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670A3A3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I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0E68B68A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Include</w:t>
            </w:r>
          </w:p>
        </w:tc>
      </w:tr>
      <w:tr w:rsidR="00CD0713" w:rsidRPr="00CD0713" w14:paraId="3F5DE01E" w14:textId="77777777">
        <w:trPr>
          <w:trHeight w:val="315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52B83B6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R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00CC798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Report</w:t>
            </w:r>
          </w:p>
        </w:tc>
      </w:tr>
      <w:tr w:rsidR="00CD0713" w:rsidRPr="00CD0713" w14:paraId="5F19C36F" w14:textId="77777777">
        <w:trPr>
          <w:trHeight w:val="315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0F6BB6B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S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324D6B4A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Subroutine Pool</w:t>
            </w:r>
          </w:p>
        </w:tc>
      </w:tr>
      <w:tr w:rsidR="00CD0713" w:rsidRPr="00CD0713" w14:paraId="208E7109" w14:textId="77777777">
        <w:trPr>
          <w:trHeight w:val="315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7A6B531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T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025F641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Data Dictionary Maintenance</w:t>
            </w:r>
          </w:p>
        </w:tc>
      </w:tr>
      <w:tr w:rsidR="00CD0713" w:rsidRPr="00CD0713" w14:paraId="72AF507A" w14:textId="77777777">
        <w:trPr>
          <w:trHeight w:val="315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13933B1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Y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124EC384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Temporary, Demo or Test programs</w:t>
            </w:r>
          </w:p>
        </w:tc>
      </w:tr>
    </w:tbl>
    <w:p w14:paraId="7CA914DB" w14:textId="77777777" w:rsidR="00CD0713" w:rsidRPr="00CD0713" w:rsidRDefault="00CD0713" w:rsidP="00CD0713">
      <w:pPr>
        <w:spacing w:before="80" w:after="80"/>
        <w:rPr>
          <w:lang w:val="en-GB"/>
        </w:rPr>
      </w:pPr>
    </w:p>
    <w:p w14:paraId="69E379CB" w14:textId="5B5980F1" w:rsidR="00CD0713" w:rsidRPr="00CD0713" w:rsidRDefault="00CD0713" w:rsidP="003774A6">
      <w:pPr>
        <w:tabs>
          <w:tab w:val="num" w:pos="720"/>
        </w:tabs>
        <w:spacing w:before="80" w:after="80"/>
        <w:rPr>
          <w:b/>
          <w:lang w:val="pl-PL"/>
        </w:rPr>
      </w:pPr>
      <w:bookmarkStart w:id="1" w:name="_Hlt3889758"/>
      <w:bookmarkStart w:id="2" w:name="_Ref520947338"/>
      <w:bookmarkStart w:id="3" w:name="_Toc258763369"/>
      <w:bookmarkEnd w:id="1"/>
      <w:r w:rsidRPr="00CD0713">
        <w:rPr>
          <w:b/>
          <w:lang w:val="pl-PL"/>
        </w:rPr>
        <w:t>System T</w:t>
      </w:r>
      <w:bookmarkEnd w:id="2"/>
      <w:r w:rsidRPr="00CD0713">
        <w:rPr>
          <w:b/>
          <w:lang w:val="pl-PL"/>
        </w:rPr>
        <w:t>ypes</w:t>
      </w:r>
      <w:bookmarkEnd w:id="3"/>
    </w:p>
    <w:tbl>
      <w:tblPr>
        <w:tblW w:w="4344" w:type="dxa"/>
        <w:tblInd w:w="103" w:type="dxa"/>
        <w:tblLook w:val="04A0" w:firstRow="1" w:lastRow="0" w:firstColumn="1" w:lastColumn="0" w:noHBand="0" w:noVBand="1"/>
      </w:tblPr>
      <w:tblGrid>
        <w:gridCol w:w="550"/>
        <w:gridCol w:w="3794"/>
      </w:tblGrid>
      <w:tr w:rsidR="00CD0713" w:rsidRPr="00CD0713" w14:paraId="47933357" w14:textId="77777777">
        <w:trPr>
          <w:trHeight w:val="315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hideMark/>
          </w:tcPr>
          <w:p w14:paraId="56C44513" w14:textId="77777777" w:rsidR="00CD0713" w:rsidRPr="00CD0713" w:rsidRDefault="00CD0713" w:rsidP="00CD0713">
            <w:pPr>
              <w:spacing w:before="80" w:after="80"/>
              <w:rPr>
                <w:lang w:val="pl-PL"/>
              </w:rPr>
            </w:pPr>
            <w:r w:rsidRPr="00CD0713">
              <w:rPr>
                <w:b/>
                <w:bCs/>
                <w:lang w:val="en-US"/>
              </w:rPr>
              <w:t>r</w:t>
            </w:r>
          </w:p>
        </w:tc>
        <w:tc>
          <w:tcPr>
            <w:tcW w:w="3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0E0E0"/>
            <w:noWrap/>
            <w:hideMark/>
          </w:tcPr>
          <w:p w14:paraId="429ACC0F" w14:textId="77777777" w:rsidR="00CD0713" w:rsidRPr="00CD0713" w:rsidRDefault="00CD0713" w:rsidP="00CD0713">
            <w:pPr>
              <w:spacing w:before="80" w:after="80"/>
              <w:rPr>
                <w:b/>
                <w:lang w:val="en-US"/>
              </w:rPr>
            </w:pPr>
            <w:proofErr w:type="gramStart"/>
            <w:r w:rsidRPr="00CD0713">
              <w:rPr>
                <w:b/>
                <w:lang w:val="en-US"/>
              </w:rPr>
              <w:t xml:space="preserve">SCALE  </w:t>
            </w:r>
            <w:smartTag w:uri="urn:schemas-microsoft-com:office:smarttags" w:element="stockticker">
              <w:r w:rsidRPr="00CD0713">
                <w:rPr>
                  <w:b/>
                  <w:lang w:val="en-US"/>
                </w:rPr>
                <w:t>SAP</w:t>
              </w:r>
            </w:smartTag>
            <w:proofErr w:type="gramEnd"/>
            <w:r w:rsidRPr="00CD0713">
              <w:rPr>
                <w:b/>
                <w:lang w:val="en-US"/>
              </w:rPr>
              <w:t xml:space="preserve"> SYSTEMS</w:t>
            </w:r>
          </w:p>
        </w:tc>
      </w:tr>
      <w:tr w:rsidR="00CD0713" w:rsidRPr="00CD0713" w14:paraId="4BECF0D9" w14:textId="77777777">
        <w:trPr>
          <w:trHeight w:val="315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75256CE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 xml:space="preserve">A </w:t>
            </w:r>
          </w:p>
        </w:tc>
        <w:tc>
          <w:tcPr>
            <w:tcW w:w="3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37D044D2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 xml:space="preserve"> </w:t>
            </w:r>
            <w:smartTag w:uri="urn:schemas-microsoft-com:office:smarttags" w:element="stockticker">
              <w:r w:rsidRPr="00CD0713">
                <w:rPr>
                  <w:lang w:val="en-US"/>
                </w:rPr>
                <w:t>SCM</w:t>
              </w:r>
            </w:smartTag>
            <w:r w:rsidRPr="00CD0713">
              <w:rPr>
                <w:lang w:val="en-US"/>
              </w:rPr>
              <w:t xml:space="preserve"> 5.0</w:t>
            </w:r>
          </w:p>
        </w:tc>
      </w:tr>
      <w:tr w:rsidR="00CD0713" w:rsidRPr="00CD0713" w14:paraId="6F2228A8" w14:textId="77777777">
        <w:trPr>
          <w:trHeight w:val="315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5BE0966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 xml:space="preserve">B </w:t>
            </w:r>
          </w:p>
        </w:tc>
        <w:tc>
          <w:tcPr>
            <w:tcW w:w="3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51F640D6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 xml:space="preserve"> BI</w:t>
            </w:r>
          </w:p>
        </w:tc>
      </w:tr>
      <w:tr w:rsidR="00CD0713" w:rsidRPr="00CD0713" w14:paraId="1B16257A" w14:textId="77777777">
        <w:trPr>
          <w:trHeight w:val="315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0C7EA9D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 xml:space="preserve">C </w:t>
            </w:r>
          </w:p>
        </w:tc>
        <w:tc>
          <w:tcPr>
            <w:tcW w:w="3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7246A433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 xml:space="preserve"> </w:t>
            </w:r>
            <w:smartTag w:uri="urn:schemas-microsoft-com:office:smarttags" w:element="stockticker">
              <w:r w:rsidRPr="00CD0713">
                <w:rPr>
                  <w:lang w:val="en-US"/>
                </w:rPr>
                <w:t>CRM</w:t>
              </w:r>
            </w:smartTag>
          </w:p>
        </w:tc>
      </w:tr>
      <w:tr w:rsidR="00CD0713" w:rsidRPr="00CD0713" w14:paraId="4CFFBEEC" w14:textId="77777777">
        <w:trPr>
          <w:trHeight w:val="315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3BA870F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 xml:space="preserve">H </w:t>
            </w:r>
          </w:p>
        </w:tc>
        <w:tc>
          <w:tcPr>
            <w:tcW w:w="3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4803988A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 xml:space="preserve"> HR</w:t>
            </w:r>
          </w:p>
        </w:tc>
      </w:tr>
      <w:tr w:rsidR="00CD0713" w:rsidRPr="00CD0713" w14:paraId="5D3520A0" w14:textId="77777777">
        <w:trPr>
          <w:trHeight w:val="315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0A4C46F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 xml:space="preserve">M </w:t>
            </w:r>
          </w:p>
        </w:tc>
        <w:tc>
          <w:tcPr>
            <w:tcW w:w="3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2B4A51E9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 xml:space="preserve"> </w:t>
            </w:r>
            <w:smartTag w:uri="urn:schemas-microsoft-com:office:smarttags" w:element="stockticker">
              <w:r w:rsidRPr="00CD0713">
                <w:rPr>
                  <w:lang w:val="en-US"/>
                </w:rPr>
                <w:t>MDM</w:t>
              </w:r>
            </w:smartTag>
          </w:p>
        </w:tc>
      </w:tr>
      <w:tr w:rsidR="00CD0713" w:rsidRPr="00CD0713" w14:paraId="6A019566" w14:textId="77777777">
        <w:trPr>
          <w:trHeight w:val="315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5A3170D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 xml:space="preserve">O </w:t>
            </w:r>
          </w:p>
        </w:tc>
        <w:tc>
          <w:tcPr>
            <w:tcW w:w="3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35C1E1D6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 xml:space="preserve"> Mobile Inf. 7.0</w:t>
            </w:r>
          </w:p>
        </w:tc>
      </w:tr>
      <w:tr w:rsidR="00CD0713" w:rsidRPr="00CD0713" w14:paraId="5668BA9A" w14:textId="77777777">
        <w:trPr>
          <w:trHeight w:val="315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59CD4EE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lastRenderedPageBreak/>
              <w:t xml:space="preserve">R </w:t>
            </w:r>
          </w:p>
        </w:tc>
        <w:tc>
          <w:tcPr>
            <w:tcW w:w="3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345906DA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smartTag w:uri="urn:schemas-microsoft-com:office:smarttags" w:element="stockticker">
              <w:r w:rsidRPr="00CD0713">
                <w:rPr>
                  <w:lang w:val="en-US"/>
                </w:rPr>
                <w:t>ECC</w:t>
              </w:r>
            </w:smartTag>
            <w:r w:rsidRPr="00CD0713">
              <w:rPr>
                <w:lang w:val="en-US"/>
              </w:rPr>
              <w:t xml:space="preserve"> 6.0</w:t>
            </w:r>
          </w:p>
        </w:tc>
      </w:tr>
      <w:tr w:rsidR="00CD0713" w:rsidRPr="00CD0713" w14:paraId="1B9E6742" w14:textId="77777777">
        <w:trPr>
          <w:trHeight w:val="315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0ACB84E2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 xml:space="preserve">S </w:t>
            </w:r>
          </w:p>
        </w:tc>
        <w:tc>
          <w:tcPr>
            <w:tcW w:w="3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3CB58AE6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 xml:space="preserve"> SSM 4.0</w:t>
            </w:r>
          </w:p>
        </w:tc>
      </w:tr>
      <w:tr w:rsidR="00CD0713" w:rsidRPr="00CD0713" w14:paraId="6C60A3B9" w14:textId="77777777">
        <w:trPr>
          <w:trHeight w:val="315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26EC105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 xml:space="preserve">X </w:t>
            </w:r>
          </w:p>
        </w:tc>
        <w:tc>
          <w:tcPr>
            <w:tcW w:w="3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493AB5E3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 xml:space="preserve"> XI Dev</w:t>
            </w:r>
          </w:p>
        </w:tc>
      </w:tr>
      <w:tr w:rsidR="00CD0713" w:rsidRPr="00CD0713" w14:paraId="2868A3F6" w14:textId="77777777">
        <w:trPr>
          <w:trHeight w:val="315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5275DD6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 xml:space="preserve">S </w:t>
            </w:r>
          </w:p>
        </w:tc>
        <w:tc>
          <w:tcPr>
            <w:tcW w:w="3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0EBA9EBE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 xml:space="preserve"> SSM 4.0</w:t>
            </w:r>
          </w:p>
        </w:tc>
      </w:tr>
    </w:tbl>
    <w:p w14:paraId="5166CC0A" w14:textId="77777777" w:rsidR="00CD0713" w:rsidRPr="00CD0713" w:rsidRDefault="00CD0713" w:rsidP="00CD0713">
      <w:pPr>
        <w:spacing w:before="80" w:after="80"/>
        <w:rPr>
          <w:lang w:val="pl-PL"/>
        </w:rPr>
      </w:pPr>
    </w:p>
    <w:p w14:paraId="6FAE73E5" w14:textId="77777777" w:rsidR="00CD0713" w:rsidRPr="00CD0713" w:rsidRDefault="00CD0713" w:rsidP="00CD0713">
      <w:pPr>
        <w:spacing w:before="80" w:after="80"/>
        <w:rPr>
          <w:lang w:val="en-GB"/>
        </w:rPr>
      </w:pPr>
    </w:p>
    <w:p w14:paraId="12A11759" w14:textId="77777777" w:rsidR="00CD0713" w:rsidRPr="00CD0713" w:rsidRDefault="00CD0713" w:rsidP="00CD0713">
      <w:pPr>
        <w:tabs>
          <w:tab w:val="num" w:pos="720"/>
        </w:tabs>
        <w:spacing w:before="80" w:after="80"/>
        <w:rPr>
          <w:b/>
          <w:lang w:val="en-GB"/>
        </w:rPr>
      </w:pPr>
      <w:bookmarkStart w:id="4" w:name="_Toc258763370"/>
      <w:bookmarkStart w:id="5" w:name="_Ref3890184"/>
      <w:r w:rsidRPr="00CD0713">
        <w:rPr>
          <w:b/>
          <w:lang w:val="en-GB"/>
        </w:rPr>
        <w:t>Work Streams</w:t>
      </w:r>
      <w:bookmarkEnd w:id="4"/>
      <w:r w:rsidRPr="00CD0713">
        <w:rPr>
          <w:b/>
          <w:lang w:val="en-GB"/>
        </w:rPr>
        <w:t xml:space="preserve"> </w:t>
      </w:r>
      <w:bookmarkEnd w:id="5"/>
    </w:p>
    <w:p w14:paraId="49096E40" w14:textId="77777777" w:rsidR="00CD0713" w:rsidRPr="00CD0713" w:rsidRDefault="00CD0713" w:rsidP="00CD0713">
      <w:pPr>
        <w:spacing w:before="80" w:after="80"/>
        <w:rPr>
          <w:lang w:val="en-GB"/>
        </w:rPr>
      </w:pPr>
    </w:p>
    <w:tbl>
      <w:tblPr>
        <w:tblW w:w="6736" w:type="dxa"/>
        <w:tblInd w:w="103" w:type="dxa"/>
        <w:tblLook w:val="04A0" w:firstRow="1" w:lastRow="0" w:firstColumn="1" w:lastColumn="0" w:noHBand="0" w:noVBand="1"/>
      </w:tblPr>
      <w:tblGrid>
        <w:gridCol w:w="2677"/>
        <w:gridCol w:w="4059"/>
      </w:tblGrid>
      <w:tr w:rsidR="00CD0713" w:rsidRPr="00CD0713" w14:paraId="044A6532" w14:textId="77777777">
        <w:trPr>
          <w:trHeight w:val="315"/>
        </w:trPr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vAlign w:val="bottom"/>
            <w:hideMark/>
          </w:tcPr>
          <w:p w14:paraId="09D75A9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w</w:t>
            </w:r>
          </w:p>
        </w:tc>
        <w:tc>
          <w:tcPr>
            <w:tcW w:w="4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vAlign w:val="bottom"/>
            <w:hideMark/>
          </w:tcPr>
          <w:p w14:paraId="25BAA4A0" w14:textId="77777777" w:rsidR="00CD0713" w:rsidRPr="00CD0713" w:rsidRDefault="00CD0713" w:rsidP="00CD0713">
            <w:pPr>
              <w:spacing w:before="80" w:after="80"/>
              <w:rPr>
                <w:b/>
                <w:lang w:val="en-US"/>
              </w:rPr>
            </w:pPr>
            <w:r w:rsidRPr="00CD0713">
              <w:rPr>
                <w:b/>
                <w:lang w:val="en-US"/>
              </w:rPr>
              <w:t>SCALE Work Stream</w:t>
            </w:r>
          </w:p>
        </w:tc>
      </w:tr>
      <w:tr w:rsidR="00CD0713" w:rsidRPr="00CD0713" w14:paraId="5767A3EC" w14:textId="77777777">
        <w:trPr>
          <w:trHeight w:val="315"/>
        </w:trPr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3518E53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PTP</w:t>
            </w:r>
          </w:p>
        </w:tc>
        <w:tc>
          <w:tcPr>
            <w:tcW w:w="4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71D3ADB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Procure to Pay</w:t>
            </w:r>
          </w:p>
        </w:tc>
      </w:tr>
      <w:tr w:rsidR="00CD0713" w:rsidRPr="00CD0713" w14:paraId="18E319A8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3E086FB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OTC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64B1ED22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Order To Cash</w:t>
            </w:r>
          </w:p>
        </w:tc>
      </w:tr>
      <w:tr w:rsidR="00CD0713" w:rsidRPr="00CD0713" w14:paraId="354632B1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5B5BEF8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MDM</w:t>
              </w:r>
            </w:smartTag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7100583E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Master Data Management</w:t>
            </w:r>
          </w:p>
        </w:tc>
      </w:tr>
      <w:tr w:rsidR="00CD0713" w:rsidRPr="00CD0713" w14:paraId="287737BC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611386F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HRM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52E9E2F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Human Resources Management</w:t>
            </w:r>
          </w:p>
        </w:tc>
      </w:tr>
      <w:tr w:rsidR="00CD0713" w:rsidRPr="00CD0713" w14:paraId="3D964E44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0A1E5CB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MTO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DF93C97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Market To Order</w:t>
            </w:r>
          </w:p>
        </w:tc>
      </w:tr>
      <w:tr w:rsidR="00CD0713" w:rsidRPr="00CD0713" w14:paraId="433E9AD4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A454ABD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FTD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F510BCD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Forecast To Deploy</w:t>
            </w:r>
          </w:p>
        </w:tc>
      </w:tr>
      <w:tr w:rsidR="00CD0713" w:rsidRPr="00CD0713" w14:paraId="2FB85BEA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53C68B4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RTR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2DB3CCE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Record To Report</w:t>
            </w:r>
          </w:p>
        </w:tc>
      </w:tr>
      <w:tr w:rsidR="00CD0713" w:rsidRPr="00CD0713" w14:paraId="644E04F8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EAAF8E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MDM</w:t>
              </w:r>
            </w:smartTag>
          </w:p>
        </w:tc>
        <w:tc>
          <w:tcPr>
            <w:tcW w:w="40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01A8431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Master Data Management</w:t>
            </w:r>
          </w:p>
        </w:tc>
      </w:tr>
      <w:tr w:rsidR="00CD0713" w:rsidRPr="00CD0713" w14:paraId="714F7F65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20218EA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TIN</w:t>
              </w:r>
            </w:smartTag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269D64F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 xml:space="preserve">Technical Integration </w:t>
            </w:r>
          </w:p>
        </w:tc>
      </w:tr>
    </w:tbl>
    <w:p w14:paraId="11D738B6" w14:textId="77777777" w:rsidR="00CD0713" w:rsidRPr="00CD0713" w:rsidRDefault="00CD0713" w:rsidP="00CD0713">
      <w:pPr>
        <w:spacing w:before="80" w:after="80"/>
        <w:rPr>
          <w:lang w:val="en-GB"/>
        </w:rPr>
      </w:pPr>
    </w:p>
    <w:p w14:paraId="08A74AB4" w14:textId="77777777" w:rsidR="00CD0713" w:rsidRPr="00CD0713" w:rsidRDefault="00CD0713" w:rsidP="00CD0713">
      <w:pPr>
        <w:spacing w:before="80" w:after="80"/>
        <w:rPr>
          <w:b/>
          <w:lang w:val="en-GB"/>
        </w:rPr>
      </w:pPr>
      <w:r w:rsidRPr="00CD0713">
        <w:rPr>
          <w:lang w:val="en-GB"/>
        </w:rPr>
        <w:br w:type="page"/>
      </w:r>
    </w:p>
    <w:p w14:paraId="14E991CB" w14:textId="77777777" w:rsidR="00CD0713" w:rsidRPr="00CD0713" w:rsidRDefault="00CD0713" w:rsidP="00CD0713">
      <w:pPr>
        <w:tabs>
          <w:tab w:val="num" w:pos="720"/>
        </w:tabs>
        <w:spacing w:before="80" w:after="80"/>
        <w:rPr>
          <w:b/>
          <w:lang w:val="en-GB"/>
        </w:rPr>
      </w:pPr>
      <w:r w:rsidRPr="00CD0713">
        <w:rPr>
          <w:b/>
          <w:lang w:val="en-GB"/>
        </w:rPr>
        <w:lastRenderedPageBreak/>
        <w:t>Packages</w:t>
      </w:r>
    </w:p>
    <w:p w14:paraId="5F8AC746" w14:textId="77777777" w:rsidR="00CD0713" w:rsidRPr="00CD0713" w:rsidRDefault="00CD0713" w:rsidP="00CD0713">
      <w:pPr>
        <w:spacing w:before="80" w:after="80"/>
        <w:rPr>
          <w:lang w:val="en-GB"/>
        </w:rPr>
      </w:pPr>
    </w:p>
    <w:tbl>
      <w:tblPr>
        <w:tblW w:w="6736" w:type="dxa"/>
        <w:tblInd w:w="103" w:type="dxa"/>
        <w:tblLook w:val="04A0" w:firstRow="1" w:lastRow="0" w:firstColumn="1" w:lastColumn="0" w:noHBand="0" w:noVBand="1"/>
      </w:tblPr>
      <w:tblGrid>
        <w:gridCol w:w="2677"/>
        <w:gridCol w:w="4059"/>
      </w:tblGrid>
      <w:tr w:rsidR="00CD0713" w:rsidRPr="00CD0713" w14:paraId="48BE1355" w14:textId="77777777">
        <w:trPr>
          <w:trHeight w:val="315"/>
        </w:trPr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vAlign w:val="bottom"/>
          </w:tcPr>
          <w:p w14:paraId="6A0BC0E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vAlign w:val="bottom"/>
            <w:hideMark/>
          </w:tcPr>
          <w:p w14:paraId="5FF4ADD8" w14:textId="77777777" w:rsidR="00CD0713" w:rsidRPr="00CD0713" w:rsidRDefault="00CD0713" w:rsidP="00CD0713">
            <w:pPr>
              <w:spacing w:before="80" w:after="80"/>
              <w:rPr>
                <w:b/>
                <w:lang w:val="en-US"/>
              </w:rPr>
            </w:pPr>
            <w:r w:rsidRPr="00CD0713">
              <w:rPr>
                <w:b/>
                <w:lang w:val="en-US"/>
              </w:rPr>
              <w:t>SCALE Packages</w:t>
            </w:r>
          </w:p>
        </w:tc>
      </w:tr>
      <w:tr w:rsidR="00CD0713" w:rsidRPr="00CD0713" w14:paraId="1092BF9F" w14:textId="77777777">
        <w:trPr>
          <w:trHeight w:val="315"/>
        </w:trPr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3EF871E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/</w:t>
            </w: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SCL</w:t>
              </w:r>
            </w:smartTag>
            <w:r w:rsidRPr="00CD0713">
              <w:rPr>
                <w:b/>
                <w:bCs/>
                <w:lang w:val="en-US"/>
              </w:rPr>
              <w:t>/PTP</w:t>
            </w:r>
          </w:p>
        </w:tc>
        <w:tc>
          <w:tcPr>
            <w:tcW w:w="4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C35A1F3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Procure to Pay</w:t>
            </w:r>
          </w:p>
        </w:tc>
      </w:tr>
      <w:tr w:rsidR="00CD0713" w:rsidRPr="00CD0713" w14:paraId="21AE2D22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68CDF02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/</w:t>
            </w: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SCL</w:t>
              </w:r>
            </w:smartTag>
            <w:r w:rsidRPr="00CD0713">
              <w:rPr>
                <w:b/>
                <w:bCs/>
                <w:lang w:val="en-US"/>
              </w:rPr>
              <w:t>/OTC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3F830D9E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Order To Cash</w:t>
            </w:r>
          </w:p>
        </w:tc>
      </w:tr>
      <w:tr w:rsidR="00CD0713" w:rsidRPr="00CD0713" w14:paraId="26074117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320636D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/</w:t>
            </w: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SCL</w:t>
              </w:r>
            </w:smartTag>
            <w:r w:rsidRPr="00CD0713">
              <w:rPr>
                <w:b/>
                <w:bCs/>
                <w:lang w:val="en-US"/>
              </w:rPr>
              <w:t>/</w:t>
            </w: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MDM</w:t>
              </w:r>
            </w:smartTag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33718BA6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Master Data Management</w:t>
            </w:r>
          </w:p>
        </w:tc>
      </w:tr>
      <w:tr w:rsidR="00CD0713" w:rsidRPr="00CD0713" w14:paraId="6C0E76E3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7F58C467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/</w:t>
            </w: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SCL</w:t>
              </w:r>
            </w:smartTag>
            <w:r w:rsidRPr="00CD0713">
              <w:rPr>
                <w:b/>
                <w:bCs/>
                <w:lang w:val="en-US"/>
              </w:rPr>
              <w:t>/HRM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B739457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Human Resources Management</w:t>
            </w:r>
          </w:p>
        </w:tc>
      </w:tr>
      <w:tr w:rsidR="00CD0713" w:rsidRPr="00CD0713" w14:paraId="67184D2D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1F3E5E5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/</w:t>
            </w: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SCL</w:t>
              </w:r>
            </w:smartTag>
            <w:r w:rsidRPr="00CD0713">
              <w:rPr>
                <w:b/>
                <w:bCs/>
                <w:lang w:val="en-US"/>
              </w:rPr>
              <w:t>/MTO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4C72663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Market To Order</w:t>
            </w:r>
          </w:p>
        </w:tc>
      </w:tr>
      <w:tr w:rsidR="00CD0713" w:rsidRPr="00CD0713" w14:paraId="28EA6847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2A55A46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/</w:t>
            </w: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SCL</w:t>
              </w:r>
            </w:smartTag>
            <w:r w:rsidRPr="00CD0713">
              <w:rPr>
                <w:b/>
                <w:bCs/>
                <w:lang w:val="en-US"/>
              </w:rPr>
              <w:t>/FTD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329212DD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Forecast To Deploy</w:t>
            </w:r>
          </w:p>
        </w:tc>
      </w:tr>
      <w:tr w:rsidR="00CD0713" w:rsidRPr="00CD0713" w14:paraId="26F2B046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3AF23E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/</w:t>
            </w: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SCL</w:t>
              </w:r>
            </w:smartTag>
            <w:r w:rsidRPr="00CD0713">
              <w:rPr>
                <w:b/>
                <w:bCs/>
                <w:lang w:val="en-US"/>
              </w:rPr>
              <w:t>/RTR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3101A3B9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Record To Report</w:t>
            </w:r>
          </w:p>
        </w:tc>
      </w:tr>
      <w:tr w:rsidR="00CD0713" w:rsidRPr="00CD0713" w14:paraId="701CC815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7612C85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/</w:t>
            </w: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SCL</w:t>
              </w:r>
            </w:smartTag>
            <w:r w:rsidRPr="00CD0713">
              <w:rPr>
                <w:b/>
                <w:bCs/>
                <w:lang w:val="en-US"/>
              </w:rPr>
              <w:t>/</w:t>
            </w: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MDM</w:t>
              </w:r>
            </w:smartTag>
          </w:p>
        </w:tc>
        <w:tc>
          <w:tcPr>
            <w:tcW w:w="40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75F5C1E8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Master Data Management</w:t>
            </w:r>
          </w:p>
        </w:tc>
      </w:tr>
      <w:tr w:rsidR="00CD0713" w:rsidRPr="00CD0713" w14:paraId="620F2E27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B34AF9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/</w:t>
            </w: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SCL</w:t>
              </w:r>
            </w:smartTag>
            <w:r w:rsidRPr="00CD0713">
              <w:rPr>
                <w:b/>
                <w:bCs/>
                <w:lang w:val="en-US"/>
              </w:rPr>
              <w:t>/APP</w:t>
            </w:r>
          </w:p>
        </w:tc>
        <w:tc>
          <w:tcPr>
            <w:tcW w:w="40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F3FEA5F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Application Development</w:t>
            </w:r>
          </w:p>
        </w:tc>
      </w:tr>
      <w:tr w:rsidR="00CD0713" w:rsidRPr="00CD0713" w14:paraId="156C305E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7B6A80BB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ZSCL_</w:t>
            </w: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TIN</w:t>
              </w:r>
            </w:smartTag>
          </w:p>
        </w:tc>
        <w:tc>
          <w:tcPr>
            <w:tcW w:w="40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3FD97BB9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Technical Integration</w:t>
            </w:r>
          </w:p>
        </w:tc>
      </w:tr>
      <w:tr w:rsidR="00CD0713" w:rsidRPr="00CD0713" w14:paraId="4A6DF60E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7288368D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ZSCL_CD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6EA1A619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Custom Development</w:t>
            </w:r>
          </w:p>
        </w:tc>
      </w:tr>
    </w:tbl>
    <w:p w14:paraId="7785635B" w14:textId="77777777" w:rsidR="00CD0713" w:rsidRPr="00CD0713" w:rsidRDefault="00CD0713" w:rsidP="00CD0713">
      <w:pPr>
        <w:spacing w:before="80" w:after="80"/>
        <w:rPr>
          <w:lang w:val="en-GB"/>
        </w:rPr>
      </w:pPr>
    </w:p>
    <w:p w14:paraId="534185F4" w14:textId="77777777" w:rsidR="00CD0713" w:rsidRPr="00CD0713" w:rsidRDefault="00CD0713" w:rsidP="00CD0713">
      <w:pPr>
        <w:tabs>
          <w:tab w:val="num" w:pos="720"/>
        </w:tabs>
        <w:spacing w:before="80" w:after="80"/>
        <w:rPr>
          <w:b/>
          <w:lang w:val="en-GB"/>
        </w:rPr>
      </w:pPr>
      <w:r w:rsidRPr="00CD0713">
        <w:rPr>
          <w:b/>
          <w:lang w:val="en-GB"/>
        </w:rPr>
        <w:t>Process Streams</w:t>
      </w:r>
    </w:p>
    <w:tbl>
      <w:tblPr>
        <w:tblW w:w="10384" w:type="dxa"/>
        <w:tblInd w:w="103" w:type="dxa"/>
        <w:tblLook w:val="04A0" w:firstRow="1" w:lastRow="0" w:firstColumn="1" w:lastColumn="0" w:noHBand="0" w:noVBand="1"/>
      </w:tblPr>
      <w:tblGrid>
        <w:gridCol w:w="718"/>
        <w:gridCol w:w="4080"/>
        <w:gridCol w:w="1440"/>
        <w:gridCol w:w="4146"/>
      </w:tblGrid>
      <w:tr w:rsidR="00CD0713" w:rsidRPr="00CD0713" w14:paraId="56AA2563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vAlign w:val="bottom"/>
            <w:hideMark/>
          </w:tcPr>
          <w:p w14:paraId="13BCD11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a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0E0E0"/>
            <w:noWrap/>
            <w:vAlign w:val="bottom"/>
            <w:hideMark/>
          </w:tcPr>
          <w:p w14:paraId="4DAD0A1C" w14:textId="77777777" w:rsidR="00CD0713" w:rsidRPr="00CD0713" w:rsidRDefault="00CD0713" w:rsidP="00CD0713">
            <w:pPr>
              <w:spacing w:before="80" w:after="80"/>
              <w:rPr>
                <w:b/>
                <w:lang w:val="en-US"/>
              </w:rPr>
            </w:pPr>
            <w:smartTag w:uri="urn:schemas-microsoft-com:office:smarttags" w:element="stockticker">
              <w:r w:rsidRPr="00CD0713">
                <w:rPr>
                  <w:b/>
                  <w:lang w:val="en-US"/>
                </w:rPr>
                <w:t>SAP</w:t>
              </w:r>
            </w:smartTag>
            <w:r w:rsidRPr="00CD0713">
              <w:rPr>
                <w:b/>
                <w:lang w:val="en-US"/>
              </w:rPr>
              <w:t xml:space="preserve"> Module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vAlign w:val="bottom"/>
            <w:hideMark/>
          </w:tcPr>
          <w:p w14:paraId="0269AFF7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p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vAlign w:val="bottom"/>
            <w:hideMark/>
          </w:tcPr>
          <w:p w14:paraId="2B903767" w14:textId="77777777" w:rsidR="00CD0713" w:rsidRPr="00CD0713" w:rsidRDefault="00CD0713" w:rsidP="00CD0713">
            <w:pPr>
              <w:spacing w:before="80" w:after="80"/>
              <w:rPr>
                <w:b/>
                <w:lang w:val="en-US"/>
              </w:rPr>
            </w:pPr>
            <w:smartTag w:uri="urn:schemas-microsoft-com:office:smarttags" w:element="stockticker">
              <w:r w:rsidRPr="00CD0713">
                <w:rPr>
                  <w:b/>
                  <w:lang w:val="en-US"/>
                </w:rPr>
                <w:t>SAP</w:t>
              </w:r>
            </w:smartTag>
            <w:r w:rsidRPr="00CD0713">
              <w:rPr>
                <w:b/>
                <w:lang w:val="en-US"/>
              </w:rPr>
              <w:t xml:space="preserve"> Process Area</w:t>
            </w:r>
          </w:p>
        </w:tc>
      </w:tr>
      <w:tr w:rsidR="00CD0713" w:rsidRPr="00CD0713" w14:paraId="384836EF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586935E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FI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vAlign w:val="bottom"/>
            <w:hideMark/>
          </w:tcPr>
          <w:p w14:paraId="5746EC09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Finance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56DA09C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GL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5B628CF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General Ledger</w:t>
            </w:r>
          </w:p>
        </w:tc>
      </w:tr>
      <w:tr w:rsidR="00CD0713" w:rsidRPr="00CD0713" w14:paraId="2666F2D5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45704F55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00A047ED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FF3EC9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AP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6BC958F7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Accounts Payable &amp; Sub-ledger</w:t>
            </w:r>
          </w:p>
        </w:tc>
      </w:tr>
      <w:tr w:rsidR="00CD0713" w:rsidRPr="00CD0713" w14:paraId="1DF05FD2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567E913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5096FCBF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B6B039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AR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63751696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Accounts Receivable &amp; Sub-ledger</w:t>
            </w:r>
          </w:p>
        </w:tc>
      </w:tr>
      <w:tr w:rsidR="00CD0713" w:rsidRPr="00CD0713" w14:paraId="03FBA4DC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2998C14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643B66EE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55E8A3C2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AM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8DF2783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Asset Management &amp; Sub-ledger</w:t>
            </w:r>
          </w:p>
        </w:tc>
      </w:tr>
      <w:tr w:rsidR="00CD0713" w:rsidRPr="00CD0713" w14:paraId="77EE53CD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67F03E5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0694BF8A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384D77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CM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6A4BC5C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Cash Management</w:t>
            </w:r>
          </w:p>
        </w:tc>
      </w:tr>
      <w:tr w:rsidR="00CD0713" w:rsidRPr="00CD0713" w14:paraId="19EEC1D5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0D11E5B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02A7970C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725A65D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TM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1022269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Travel Management</w:t>
            </w:r>
          </w:p>
        </w:tc>
      </w:tr>
      <w:tr w:rsidR="00CD0713" w:rsidRPr="00CD0713" w14:paraId="294A9CD4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778EB7E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39313916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3067CEB2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FM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9714401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Collections Management</w:t>
            </w:r>
          </w:p>
        </w:tc>
      </w:tr>
      <w:tr w:rsidR="00CD0713" w:rsidRPr="00CD0713" w14:paraId="66916E69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2E6F28E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79815FD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7345A15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IG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14BDE06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Imaging Solution</w:t>
            </w:r>
          </w:p>
        </w:tc>
      </w:tr>
      <w:tr w:rsidR="00CD0713" w:rsidRPr="00CD0713" w14:paraId="504CC30B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7445910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2BD8AB8E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noWrap/>
            <w:vAlign w:val="bottom"/>
          </w:tcPr>
          <w:p w14:paraId="323A387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146" w:type="dxa"/>
            <w:noWrap/>
            <w:vAlign w:val="bottom"/>
          </w:tcPr>
          <w:p w14:paraId="7E95B4F9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</w:tr>
      <w:tr w:rsidR="00CD0713" w:rsidRPr="00CD0713" w14:paraId="103C56DF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2BE3705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TR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vAlign w:val="bottom"/>
            <w:hideMark/>
          </w:tcPr>
          <w:p w14:paraId="4F587571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Treasury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F9E5BB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TR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931A2B8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Extended Treasury Management</w:t>
            </w:r>
          </w:p>
        </w:tc>
      </w:tr>
      <w:tr w:rsidR="00CD0713" w:rsidRPr="00CD0713" w14:paraId="2792C6B3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DD5D4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85197A9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3400E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130424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</w:tr>
      <w:tr w:rsidR="00CD0713" w:rsidRPr="00CD0713" w14:paraId="2BBF42DE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44DD90E7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CO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vAlign w:val="bottom"/>
            <w:hideMark/>
          </w:tcPr>
          <w:p w14:paraId="030CB986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Controlling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A3607B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CCA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25D306F9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smartTag w:uri="urn:schemas-microsoft-com:office:smarttags" w:element="place">
              <w:smartTag w:uri="urn:schemas-microsoft-com:office:smarttags" w:element="PlaceName">
                <w:r w:rsidRPr="00CD0713">
                  <w:rPr>
                    <w:lang w:val="en-US"/>
                  </w:rPr>
                  <w:t>Cost</w:t>
                </w:r>
              </w:smartTag>
              <w:r w:rsidRPr="00CD0713">
                <w:rPr>
                  <w:lang w:val="en-US"/>
                </w:rPr>
                <w:t xml:space="preserve"> </w:t>
              </w:r>
              <w:smartTag w:uri="urn:schemas-microsoft-com:office:smarttags" w:element="PlaceType">
                <w:r w:rsidRPr="00CD0713">
                  <w:rPr>
                    <w:lang w:val="en-US"/>
                  </w:rPr>
                  <w:t>Center</w:t>
                </w:r>
              </w:smartTag>
            </w:smartTag>
            <w:r w:rsidRPr="00CD0713">
              <w:rPr>
                <w:lang w:val="en-US"/>
              </w:rPr>
              <w:t xml:space="preserve"> Accounting</w:t>
            </w:r>
          </w:p>
        </w:tc>
      </w:tr>
      <w:tr w:rsidR="00CD0713" w:rsidRPr="00CD0713" w14:paraId="4FC1C41F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6375124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1D4AAFD2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5547BB1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PB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3BE15D36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Profitability Analysis</w:t>
            </w:r>
          </w:p>
        </w:tc>
      </w:tr>
      <w:tr w:rsidR="00CD0713" w:rsidRPr="00CD0713" w14:paraId="64B4161F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578DBB7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735EAFA1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284B20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PA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7AF21E5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Profit Centre Accounting</w:t>
            </w:r>
          </w:p>
        </w:tc>
      </w:tr>
      <w:tr w:rsidR="00CD0713" w:rsidRPr="00CD0713" w14:paraId="6812216C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6BC18B7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7B110749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57516372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PC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6860E3DA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Product Costing</w:t>
            </w:r>
          </w:p>
        </w:tc>
      </w:tr>
      <w:tr w:rsidR="00CD0713" w:rsidRPr="00CD0713" w14:paraId="218E2F86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1A99166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7DFD7C61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09984F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IO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C8E7E4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Internal Orders</w:t>
            </w:r>
          </w:p>
        </w:tc>
      </w:tr>
      <w:tr w:rsidR="00CD0713" w:rsidRPr="00CD0713" w14:paraId="591161F1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66C1F797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3A443E2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noWrap/>
            <w:vAlign w:val="bottom"/>
          </w:tcPr>
          <w:p w14:paraId="671020B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146" w:type="dxa"/>
            <w:noWrap/>
            <w:vAlign w:val="bottom"/>
          </w:tcPr>
          <w:p w14:paraId="70C53865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</w:tr>
      <w:tr w:rsidR="00CD0713" w:rsidRPr="00CD0713" w14:paraId="35AD8DE7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0AE74015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MM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vAlign w:val="bottom"/>
            <w:hideMark/>
          </w:tcPr>
          <w:p w14:paraId="64921DD3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Materials Management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548F0A55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PUR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E8C413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Purchasing</w:t>
            </w:r>
          </w:p>
        </w:tc>
      </w:tr>
      <w:tr w:rsidR="00CD0713" w:rsidRPr="00CD0713" w14:paraId="715AE3AA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5E29AAF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7F917E1A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B9FB59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IV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9071FC8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Invoice Verification</w:t>
            </w:r>
          </w:p>
        </w:tc>
      </w:tr>
      <w:tr w:rsidR="00CD0713" w:rsidRPr="00CD0713" w14:paraId="7F72A2FF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46DCF0C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250F1F6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5033681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IM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F2DE9E3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Inventory Management</w:t>
            </w:r>
          </w:p>
        </w:tc>
      </w:tr>
      <w:tr w:rsidR="00CD0713" w:rsidRPr="00CD0713" w14:paraId="125C13BD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6BE4024D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253932F2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E6421D7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LO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2730A3A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Logistic Information System</w:t>
            </w:r>
          </w:p>
        </w:tc>
      </w:tr>
      <w:tr w:rsidR="00CD0713" w:rsidRPr="00CD0713" w14:paraId="2B570266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716DE3C5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1FC7F08F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noWrap/>
            <w:vAlign w:val="bottom"/>
          </w:tcPr>
          <w:p w14:paraId="5464585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146" w:type="dxa"/>
            <w:noWrap/>
            <w:vAlign w:val="bottom"/>
          </w:tcPr>
          <w:p w14:paraId="289D086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</w:tr>
      <w:tr w:rsidR="00CD0713" w:rsidRPr="00CD0713" w14:paraId="606DA345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4403CD62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SD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vAlign w:val="bottom"/>
            <w:hideMark/>
          </w:tcPr>
          <w:p w14:paraId="60EB09A2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Sales &amp; Distribution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33DD6E4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MD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0DD9A19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Master Data</w:t>
            </w:r>
          </w:p>
        </w:tc>
      </w:tr>
      <w:tr w:rsidR="00CD0713" w:rsidRPr="00CD0713" w14:paraId="5705D215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691D876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2CDF4AA3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D3F241D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BF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A59184B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Basic Functions</w:t>
            </w:r>
          </w:p>
        </w:tc>
      </w:tr>
      <w:tr w:rsidR="00CD0713" w:rsidRPr="00CD0713" w14:paraId="58BF48A1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15594B7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1DB1EEC7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E21FF2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SLS</w:t>
              </w:r>
            </w:smartTag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945E06C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Sales</w:t>
            </w:r>
          </w:p>
        </w:tc>
      </w:tr>
      <w:tr w:rsidR="00CD0713" w:rsidRPr="00CD0713" w14:paraId="60AD051B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3D52279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13C4F923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696792D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BL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5B3756F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Billing</w:t>
            </w:r>
          </w:p>
        </w:tc>
      </w:tr>
      <w:tr w:rsidR="00CD0713" w:rsidRPr="00CD0713" w14:paraId="1E50E0F9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68A9B83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520D2D43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5E8E32E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DSD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044111B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Direct Store Delivery</w:t>
            </w:r>
          </w:p>
        </w:tc>
      </w:tr>
      <w:tr w:rsidR="00CD0713" w:rsidRPr="00CD0713" w14:paraId="4A18D9B7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1FD371B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0DBE81B4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6082926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3PD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C378C95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Third-Party Delivery</w:t>
            </w:r>
          </w:p>
        </w:tc>
      </w:tr>
      <w:tr w:rsidR="00CD0713" w:rsidRPr="00CD0713" w14:paraId="772BFFD9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3665140D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5EBF1701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63E26AD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DSDM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02A708A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Direct Store Delivery-Mobile</w:t>
            </w:r>
          </w:p>
        </w:tc>
      </w:tr>
      <w:tr w:rsidR="00CD0713" w:rsidRPr="00CD0713" w14:paraId="0641C2A1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6E031DF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08A292BC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5FE3FAB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FSV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815C560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proofErr w:type="gramStart"/>
            <w:r w:rsidRPr="00CD0713">
              <w:rPr>
                <w:lang w:val="en-GB"/>
              </w:rPr>
              <w:t>Full Service</w:t>
            </w:r>
            <w:proofErr w:type="gramEnd"/>
            <w:r w:rsidRPr="00CD0713">
              <w:rPr>
                <w:lang w:val="en-GB"/>
              </w:rPr>
              <w:t xml:space="preserve"> Vending</w:t>
            </w:r>
          </w:p>
        </w:tc>
      </w:tr>
      <w:tr w:rsidR="00CD0713" w:rsidRPr="00CD0713" w14:paraId="699D1D44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23D44A4B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2232F4BE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noWrap/>
            <w:vAlign w:val="bottom"/>
          </w:tcPr>
          <w:p w14:paraId="17E3DA2B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146" w:type="dxa"/>
            <w:noWrap/>
            <w:vAlign w:val="bottom"/>
          </w:tcPr>
          <w:p w14:paraId="1B355F7E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</w:tr>
      <w:tr w:rsidR="00CD0713" w:rsidRPr="00CD0713" w14:paraId="2FE0CAEF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4B78B842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LE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vAlign w:val="bottom"/>
            <w:hideMark/>
          </w:tcPr>
          <w:p w14:paraId="71418DCC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Logistics Execution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7AE9B26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SHP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726F38BE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Shipping</w:t>
            </w:r>
          </w:p>
        </w:tc>
      </w:tr>
      <w:tr w:rsidR="00CD0713" w:rsidRPr="00CD0713" w14:paraId="7EA602DF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5DD5FAA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74FEC677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6D10BA97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TRA</w:t>
              </w:r>
            </w:smartTag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35D31A55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Transportation</w:t>
            </w:r>
          </w:p>
        </w:tc>
      </w:tr>
      <w:tr w:rsidR="00CD0713" w:rsidRPr="00CD0713" w14:paraId="2160C4A6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41C9169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5A74F9DF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54A2B76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WM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161D624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Warehouse Management</w:t>
            </w:r>
          </w:p>
        </w:tc>
      </w:tr>
      <w:tr w:rsidR="00CD0713" w:rsidRPr="00CD0713" w14:paraId="66E4CEC1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1864D62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6F7907FF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134B81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TO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2E8607C5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Tour Optimization</w:t>
            </w:r>
          </w:p>
        </w:tc>
      </w:tr>
      <w:tr w:rsidR="00CD0713" w:rsidRPr="00CD0713" w14:paraId="1AB6E6D0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72DCB92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18B8BEE1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27F74D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LEO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6EB11671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Logistic Execution Optimization</w:t>
            </w:r>
          </w:p>
        </w:tc>
      </w:tr>
      <w:tr w:rsidR="00CD0713" w:rsidRPr="00CD0713" w14:paraId="2F33F64B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75C18A6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1CE7B79D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07BB105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VSO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2442BC06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Vehicle Space Optimization</w:t>
            </w:r>
          </w:p>
        </w:tc>
      </w:tr>
      <w:tr w:rsidR="00CD0713" w:rsidRPr="00CD0713" w14:paraId="54CA98B0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777C5E7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7941F5A7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727A033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MD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DDA8FC7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Mobile Devices</w:t>
            </w:r>
          </w:p>
        </w:tc>
      </w:tr>
      <w:tr w:rsidR="00CD0713" w:rsidRPr="00CD0713" w14:paraId="10D62F92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7B50782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591E05F9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6FD7F5E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FT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B016D98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Foreign Trade</w:t>
            </w:r>
          </w:p>
        </w:tc>
      </w:tr>
      <w:tr w:rsidR="00CD0713" w:rsidRPr="00CD0713" w14:paraId="739821FD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03EBB53B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04944CF6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859398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AW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21FFF649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Automated Warehouse Management</w:t>
            </w:r>
          </w:p>
        </w:tc>
      </w:tr>
      <w:tr w:rsidR="00CD0713" w:rsidRPr="00CD0713" w14:paraId="62BCFB68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2E5CCE1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395B007A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732E240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RP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C292D55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Strategic Route Planning</w:t>
            </w:r>
          </w:p>
        </w:tc>
      </w:tr>
      <w:tr w:rsidR="00CD0713" w:rsidRPr="00CD0713" w14:paraId="4BB1C7C1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0705A35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7E582348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noWrap/>
            <w:vAlign w:val="bottom"/>
          </w:tcPr>
          <w:p w14:paraId="164E89D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146" w:type="dxa"/>
            <w:noWrap/>
            <w:vAlign w:val="bottom"/>
          </w:tcPr>
          <w:p w14:paraId="5E0A497A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</w:tr>
      <w:tr w:rsidR="00CD0713" w:rsidRPr="00CD0713" w14:paraId="74378243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7E49094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PP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vAlign w:val="bottom"/>
            <w:hideMark/>
          </w:tcPr>
          <w:p w14:paraId="52F6FF81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Production Planning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68B4CF9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MRP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7B8D3BAE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Materials Requirements Planning</w:t>
            </w:r>
          </w:p>
        </w:tc>
      </w:tr>
      <w:tr w:rsidR="00CD0713" w:rsidRPr="00CD0713" w14:paraId="3FB22AE6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108D2E8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133E4045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5634410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BD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2DAF7898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Basic Data</w:t>
            </w:r>
          </w:p>
        </w:tc>
      </w:tr>
      <w:tr w:rsidR="00CD0713" w:rsidRPr="00CD0713" w14:paraId="5AF46693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31247E9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60183F5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D41DA9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SOP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26AEC35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Sales &amp; Operations Planning</w:t>
            </w:r>
          </w:p>
        </w:tc>
      </w:tr>
      <w:tr w:rsidR="00CD0713" w:rsidRPr="00CD0713" w14:paraId="22F63ADC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6D0FED85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1717E92D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B591F85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MP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751ADF52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Master Planning</w:t>
            </w:r>
          </w:p>
        </w:tc>
      </w:tr>
      <w:tr w:rsidR="00CD0713" w:rsidRPr="00CD0713" w14:paraId="04855C2B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5B3CDD5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49034CA2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E9FC562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CRP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726414F8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Capacity Planning</w:t>
            </w:r>
          </w:p>
        </w:tc>
      </w:tr>
      <w:tr w:rsidR="00CD0713" w:rsidRPr="00CD0713" w14:paraId="63835951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0B2D8AA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6D2D08E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73BA5BE7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DM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F64A7BA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Discreet Manufacturing</w:t>
            </w:r>
          </w:p>
        </w:tc>
      </w:tr>
      <w:tr w:rsidR="00CD0713" w:rsidRPr="00CD0713" w14:paraId="08FC5810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410674F5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2FC1B08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noWrap/>
            <w:vAlign w:val="bottom"/>
          </w:tcPr>
          <w:p w14:paraId="349CDBA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146" w:type="dxa"/>
            <w:noWrap/>
            <w:vAlign w:val="bottom"/>
          </w:tcPr>
          <w:p w14:paraId="00A304D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</w:tr>
      <w:tr w:rsidR="00CD0713" w:rsidRPr="00CD0713" w14:paraId="6C9E923F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53CB0FA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PM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99"/>
            <w:noWrap/>
            <w:vAlign w:val="bottom"/>
            <w:hideMark/>
          </w:tcPr>
          <w:p w14:paraId="3023E3E7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Plant Maintenance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6BEAE47D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EQM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2D4C8BDE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Equipment &amp; Technical Objects</w:t>
            </w:r>
          </w:p>
        </w:tc>
      </w:tr>
      <w:tr w:rsidR="00CD0713" w:rsidRPr="00CD0713" w14:paraId="43E659C3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1A5D697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0CA4716C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B9FF8A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PRM</w:t>
              </w:r>
            </w:smartTag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6311FB66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Preventive Maintenance</w:t>
            </w:r>
          </w:p>
        </w:tc>
      </w:tr>
      <w:tr w:rsidR="00CD0713" w:rsidRPr="00CD0713" w14:paraId="3AE116D6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770E624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7DDD5931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2FB3A28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WOC</w:t>
              </w:r>
            </w:smartTag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96E6338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Maintenance Order Management</w:t>
            </w:r>
          </w:p>
        </w:tc>
      </w:tr>
      <w:tr w:rsidR="00CD0713" w:rsidRPr="00CD0713" w14:paraId="4E15BC47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6835F21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78967C0E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0221B6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IS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7781EAB3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Information System</w:t>
            </w:r>
          </w:p>
        </w:tc>
      </w:tr>
      <w:tr w:rsidR="00CD0713" w:rsidRPr="00CD0713" w14:paraId="79805784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32E4D552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0FD8895A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119FE0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MA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D329B65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Mobile Asset Management</w:t>
            </w:r>
          </w:p>
        </w:tc>
      </w:tr>
      <w:tr w:rsidR="00CD0713" w:rsidRPr="00CD0713" w14:paraId="28609A9A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4BAA68D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63853D73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noWrap/>
            <w:vAlign w:val="bottom"/>
          </w:tcPr>
          <w:p w14:paraId="09933ED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146" w:type="dxa"/>
            <w:noWrap/>
            <w:vAlign w:val="bottom"/>
          </w:tcPr>
          <w:p w14:paraId="70DEA4AE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</w:tr>
      <w:tr w:rsidR="00CD0713" w:rsidRPr="00CD0713" w14:paraId="11861924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1D17D54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PS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99"/>
            <w:noWrap/>
            <w:vAlign w:val="bottom"/>
            <w:hideMark/>
          </w:tcPr>
          <w:p w14:paraId="365E85CC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Project Systems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633FBDF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IM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F68C624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Investment Management</w:t>
            </w:r>
          </w:p>
        </w:tc>
      </w:tr>
      <w:tr w:rsidR="00CD0713" w:rsidRPr="00CD0713" w14:paraId="28D51F44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607F272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noWrap/>
            <w:vAlign w:val="bottom"/>
          </w:tcPr>
          <w:p w14:paraId="090F1D41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23E1FEA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CJ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2FF36E24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Capital Projects</w:t>
            </w:r>
          </w:p>
        </w:tc>
      </w:tr>
      <w:tr w:rsidR="00CD0713" w:rsidRPr="00CD0713" w14:paraId="24E2FE9B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131D326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noWrap/>
            <w:vAlign w:val="bottom"/>
          </w:tcPr>
          <w:p w14:paraId="62240DFB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C39519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JP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DFBEDE9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Project Planning</w:t>
            </w:r>
          </w:p>
        </w:tc>
      </w:tr>
      <w:tr w:rsidR="00CD0713" w:rsidRPr="00CD0713" w14:paraId="24E19573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334E368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5A8FD2E8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noWrap/>
            <w:vAlign w:val="bottom"/>
          </w:tcPr>
          <w:p w14:paraId="5A9AE8A5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146" w:type="dxa"/>
            <w:noWrap/>
            <w:vAlign w:val="bottom"/>
          </w:tcPr>
          <w:p w14:paraId="03DBDE08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</w:tr>
      <w:tr w:rsidR="00CD0713" w:rsidRPr="00CD0713" w14:paraId="06C15732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7D2F2D9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HR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vAlign w:val="bottom"/>
            <w:hideMark/>
          </w:tcPr>
          <w:p w14:paraId="15F62C98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Human Resources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2019723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PA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B3EE419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Personnel Administration</w:t>
            </w:r>
          </w:p>
        </w:tc>
      </w:tr>
      <w:tr w:rsidR="00CD0713" w:rsidRPr="00CD0713" w14:paraId="1AFB50A0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423AD0E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656D59E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2F1DE16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smartTag w:uri="urn:schemas-microsoft-com:office:smarttags" w:element="place">
              <w:r w:rsidRPr="00CD0713">
                <w:rPr>
                  <w:b/>
                  <w:bCs/>
                  <w:lang w:val="en-US"/>
                </w:rPr>
                <w:t>OM</w:t>
              </w:r>
            </w:smartTag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285D365D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Organizational Management</w:t>
            </w:r>
          </w:p>
        </w:tc>
      </w:tr>
      <w:tr w:rsidR="00CD0713" w:rsidRPr="00CD0713" w14:paraId="345227DA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3650BE8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52A90D1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3A67137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GB"/>
                </w:rPr>
                <w:t>MSS</w:t>
              </w:r>
            </w:smartTag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F63020B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Manager Self-Service</w:t>
            </w:r>
          </w:p>
        </w:tc>
      </w:tr>
      <w:tr w:rsidR="00CD0713" w:rsidRPr="00CD0713" w14:paraId="7589EE93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4ECFB77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11BDAE24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34CE5C1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GB"/>
                </w:rPr>
                <w:t>ESS</w:t>
              </w:r>
            </w:smartTag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6BB0B7D9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Employee Self-Service</w:t>
            </w:r>
          </w:p>
        </w:tc>
      </w:tr>
      <w:tr w:rsidR="00CD0713" w:rsidRPr="00CD0713" w14:paraId="00BDB315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4792693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56DB983B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16BF82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TE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661CFA5D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Training and Events</w:t>
            </w:r>
          </w:p>
        </w:tc>
      </w:tr>
      <w:tr w:rsidR="00CD0713" w:rsidRPr="00CD0713" w14:paraId="563323DE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088BD252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77105546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8A460B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GB"/>
                </w:rPr>
                <w:t>CATS</w:t>
              </w:r>
            </w:smartTag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651E4B14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Cross-Application Time Sheets</w:t>
            </w:r>
          </w:p>
        </w:tc>
      </w:tr>
      <w:tr w:rsidR="00CD0713" w:rsidRPr="00CD0713" w14:paraId="57E09A9C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02F3E12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611259E8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80FFBF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ER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384205AD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proofErr w:type="spellStart"/>
            <w:r w:rsidRPr="00CD0713">
              <w:rPr>
                <w:lang w:val="en-GB"/>
              </w:rPr>
              <w:t>eRecruitment</w:t>
            </w:r>
            <w:proofErr w:type="spellEnd"/>
          </w:p>
        </w:tc>
      </w:tr>
      <w:tr w:rsidR="00CD0713" w:rsidRPr="00CD0713" w14:paraId="78E1D44A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5E98279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0E32B7CD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AC1E9F2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PD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C38C4C8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Personnel Development</w:t>
            </w:r>
          </w:p>
        </w:tc>
      </w:tr>
      <w:tr w:rsidR="00CD0713" w:rsidRPr="00CD0713" w14:paraId="71102156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0A9A1E7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558F46D8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749DAC3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COMP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FE50C27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Compensation Management</w:t>
            </w:r>
          </w:p>
        </w:tc>
      </w:tr>
      <w:tr w:rsidR="00CD0713" w:rsidRPr="00CD0713" w14:paraId="51EDD2B8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12DBD30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163BBE3D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CFDE5F5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GB"/>
                </w:rPr>
                <w:t>PCP</w:t>
              </w:r>
            </w:smartTag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36B9989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Personnel Cost Planning</w:t>
            </w:r>
          </w:p>
        </w:tc>
      </w:tr>
      <w:tr w:rsidR="00CD0713" w:rsidRPr="00CD0713" w14:paraId="3A74A33E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2BB9AE4B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0D6037BC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3F46DB8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TIME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C606E50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Time Management</w:t>
            </w:r>
          </w:p>
        </w:tc>
      </w:tr>
      <w:tr w:rsidR="00CD0713" w:rsidRPr="00CD0713" w14:paraId="6FDFFAE0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27A7537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593AFE09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noWrap/>
            <w:vAlign w:val="bottom"/>
          </w:tcPr>
          <w:p w14:paraId="4730836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146" w:type="dxa"/>
            <w:noWrap/>
            <w:vAlign w:val="bottom"/>
          </w:tcPr>
          <w:p w14:paraId="2B2CC721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</w:tr>
      <w:tr w:rsidR="00CD0713" w:rsidRPr="00CD0713" w14:paraId="4D400543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7EA864E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QM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vAlign w:val="bottom"/>
            <w:hideMark/>
          </w:tcPr>
          <w:p w14:paraId="1D34B430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Quality Management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9F1520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PT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9E5BAE8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Quality Planning</w:t>
            </w:r>
          </w:p>
        </w:tc>
      </w:tr>
      <w:tr w:rsidR="00CD0713" w:rsidRPr="00CD0713" w14:paraId="54B3C738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2C16B0E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noWrap/>
            <w:vAlign w:val="bottom"/>
          </w:tcPr>
          <w:p w14:paraId="7D8D9EC0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3D10303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IM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3116D9F1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Quality Inspection</w:t>
            </w:r>
          </w:p>
        </w:tc>
      </w:tr>
      <w:tr w:rsidR="00CD0713" w:rsidRPr="00CD0713" w14:paraId="1E51950A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0FEE92ED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noWrap/>
            <w:vAlign w:val="bottom"/>
          </w:tcPr>
          <w:p w14:paraId="4E8750EF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3838BB9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QC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73805BE0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Quality Control</w:t>
            </w:r>
          </w:p>
        </w:tc>
      </w:tr>
      <w:tr w:rsidR="00CD0713" w:rsidRPr="00CD0713" w14:paraId="128EE5F3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3ACF736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noWrap/>
            <w:vAlign w:val="bottom"/>
          </w:tcPr>
          <w:p w14:paraId="438C11C9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6F932927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CA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7B9EB4E6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Quality Certificates</w:t>
            </w:r>
          </w:p>
        </w:tc>
      </w:tr>
      <w:tr w:rsidR="00CD0713" w:rsidRPr="00CD0713" w14:paraId="11D04241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0F1861A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noWrap/>
            <w:vAlign w:val="bottom"/>
          </w:tcPr>
          <w:p w14:paraId="35667332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365E1BDB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QN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35F8077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Quality Notifications</w:t>
            </w:r>
          </w:p>
        </w:tc>
      </w:tr>
      <w:tr w:rsidR="00CD0713" w:rsidRPr="00CD0713" w14:paraId="226E129C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7D8A761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noWrap/>
            <w:vAlign w:val="bottom"/>
          </w:tcPr>
          <w:p w14:paraId="43E1B004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42A6AE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IT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2A5538BA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Test Equipment Management</w:t>
            </w:r>
          </w:p>
        </w:tc>
      </w:tr>
      <w:tr w:rsidR="00CD0713" w:rsidRPr="00CD0713" w14:paraId="0513C79C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73CCB8B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0FD85B92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noWrap/>
            <w:vAlign w:val="bottom"/>
          </w:tcPr>
          <w:p w14:paraId="7A3D9DF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146" w:type="dxa"/>
            <w:noWrap/>
            <w:vAlign w:val="bottom"/>
          </w:tcPr>
          <w:p w14:paraId="28E21A32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</w:tr>
      <w:tr w:rsidR="00CD0713" w:rsidRPr="00CD0713" w14:paraId="19EC56ED" w14:textId="77777777">
        <w:trPr>
          <w:trHeight w:val="315"/>
        </w:trPr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62DD5E2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GB"/>
                </w:rPr>
                <w:t>CRM</w:t>
              </w:r>
            </w:smartTag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vAlign w:val="bottom"/>
            <w:hideMark/>
          </w:tcPr>
          <w:p w14:paraId="6172A828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Customer Relationship Management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6A9EF2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CIC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047B4B5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smartTag w:uri="urn:schemas-microsoft-com:office:smarttags" w:element="place">
              <w:smartTag w:uri="urn:schemas-microsoft-com:office:smarttags" w:element="PlaceName">
                <w:r w:rsidRPr="00CD0713">
                  <w:rPr>
                    <w:lang w:val="en-GB"/>
                  </w:rPr>
                  <w:t>Customer</w:t>
                </w:r>
              </w:smartTag>
              <w:r w:rsidRPr="00CD0713">
                <w:rPr>
                  <w:lang w:val="en-GB"/>
                </w:rPr>
                <w:t xml:space="preserve"> </w:t>
              </w:r>
              <w:smartTag w:uri="urn:schemas-microsoft-com:office:smarttags" w:element="PlaceName">
                <w:r w:rsidRPr="00CD0713">
                  <w:rPr>
                    <w:lang w:val="en-GB"/>
                  </w:rPr>
                  <w:t>Interaction</w:t>
                </w:r>
              </w:smartTag>
              <w:r w:rsidRPr="00CD0713">
                <w:rPr>
                  <w:lang w:val="en-GB"/>
                </w:rPr>
                <w:t xml:space="preserve"> </w:t>
              </w:r>
              <w:proofErr w:type="spellStart"/>
              <w:smartTag w:uri="urn:schemas-microsoft-com:office:smarttags" w:element="PlaceType">
                <w:r w:rsidRPr="00CD0713">
                  <w:rPr>
                    <w:lang w:val="en-GB"/>
                  </w:rPr>
                  <w:t>Center</w:t>
                </w:r>
              </w:smartTag>
            </w:smartTag>
            <w:proofErr w:type="spellEnd"/>
          </w:p>
        </w:tc>
      </w:tr>
      <w:tr w:rsidR="00CD0713" w:rsidRPr="00CD0713" w14:paraId="7BACF80C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CF8D67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77070F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FA9ED8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IPC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509FFF3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Internet Pricing Component</w:t>
            </w:r>
          </w:p>
        </w:tc>
      </w:tr>
      <w:tr w:rsidR="00CD0713" w:rsidRPr="00CD0713" w14:paraId="74D8C45F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B4DE5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6C2A4B7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2435FD0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TPM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63831BC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Trade Promotions Management</w:t>
            </w:r>
          </w:p>
        </w:tc>
      </w:tr>
      <w:tr w:rsidR="00CD0713" w:rsidRPr="00CD0713" w14:paraId="768A0B0A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F270DD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1E0ADF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237EDB3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GB"/>
                </w:rPr>
                <w:t>IOM</w:t>
              </w:r>
            </w:smartTag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4AC7179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Integrated Order Management</w:t>
            </w:r>
          </w:p>
        </w:tc>
      </w:tr>
      <w:tr w:rsidR="00CD0713" w:rsidRPr="00CD0713" w14:paraId="3C3FC10F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687E7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92879C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30D42DAB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GB"/>
                </w:rPr>
                <w:t>SFA</w:t>
              </w:r>
            </w:smartTag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6E8CE50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Sales Force Automation (</w:t>
            </w:r>
            <w:smartTag w:uri="urn:schemas-microsoft-com:office:smarttags" w:element="City">
              <w:smartTag w:uri="urn:schemas-microsoft-com:office:smarttags" w:element="place">
                <w:r w:rsidRPr="00CD0713">
                  <w:rPr>
                    <w:lang w:val="en-GB"/>
                  </w:rPr>
                  <w:t>Mobile</w:t>
                </w:r>
              </w:smartTag>
            </w:smartTag>
            <w:r w:rsidRPr="00CD0713">
              <w:rPr>
                <w:lang w:val="en-GB"/>
              </w:rPr>
              <w:t>)</w:t>
            </w:r>
          </w:p>
        </w:tc>
      </w:tr>
      <w:tr w:rsidR="00CD0713" w:rsidRPr="00CD0713" w14:paraId="034BCC7A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DE28C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9D01DD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0155AC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KAM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E49764B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Key Account Management</w:t>
            </w:r>
          </w:p>
        </w:tc>
      </w:tr>
      <w:tr w:rsidR="00CD0713" w:rsidRPr="00CD0713" w14:paraId="538D5783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F024C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0BF086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BB27E22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TPME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99DBDF6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Trade Promotions Mgt. - Extended</w:t>
            </w:r>
          </w:p>
        </w:tc>
      </w:tr>
      <w:tr w:rsidR="00CD0713" w:rsidRPr="00CD0713" w14:paraId="02DB0AD2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706331ED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287F3C2C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noWrap/>
            <w:vAlign w:val="bottom"/>
          </w:tcPr>
          <w:p w14:paraId="34342D3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146" w:type="dxa"/>
            <w:noWrap/>
            <w:vAlign w:val="bottom"/>
          </w:tcPr>
          <w:p w14:paraId="50B67609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</w:tr>
      <w:tr w:rsidR="00CD0713" w:rsidRPr="00CD0713" w14:paraId="1CA94418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283ABBB5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GB"/>
                </w:rPr>
                <w:t>SRM</w:t>
              </w:r>
            </w:smartTag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vAlign w:val="bottom"/>
            <w:hideMark/>
          </w:tcPr>
          <w:p w14:paraId="703FE90B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Supplier Relationship Management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5EDC371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EBP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13B57EF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smartTag w:uri="urn:schemas-microsoft-com:office:smarttags" w:element="City">
              <w:smartTag w:uri="urn:schemas-microsoft-com:office:smarttags" w:element="place">
                <w:r w:rsidRPr="00CD0713">
                  <w:rPr>
                    <w:lang w:val="en-GB"/>
                  </w:rPr>
                  <w:t>Enterprise</w:t>
                </w:r>
              </w:smartTag>
            </w:smartTag>
            <w:r w:rsidRPr="00CD0713">
              <w:rPr>
                <w:lang w:val="en-GB"/>
              </w:rPr>
              <w:t xml:space="preserve"> Buyer</w:t>
            </w:r>
          </w:p>
        </w:tc>
      </w:tr>
      <w:tr w:rsidR="00CD0713" w:rsidRPr="00CD0713" w14:paraId="4862CE5A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A5FF2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F3A11A6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1C3D3A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VE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09BE9BE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Vendor Evaluation</w:t>
            </w:r>
          </w:p>
        </w:tc>
      </w:tr>
      <w:tr w:rsidR="00CD0713" w:rsidRPr="00CD0713" w14:paraId="76EAEE6E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1193329B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57092AF7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noWrap/>
            <w:vAlign w:val="bottom"/>
          </w:tcPr>
          <w:p w14:paraId="15C22A9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146" w:type="dxa"/>
            <w:noWrap/>
            <w:vAlign w:val="bottom"/>
          </w:tcPr>
          <w:p w14:paraId="54E882B3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</w:tr>
      <w:tr w:rsidR="00CD0713" w:rsidRPr="00CD0713" w14:paraId="52E76E48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2DC9F74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GB"/>
                </w:rPr>
                <w:t>SCM</w:t>
              </w:r>
            </w:smartTag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vAlign w:val="bottom"/>
            <w:hideMark/>
          </w:tcPr>
          <w:p w14:paraId="381F7E36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Supply Chain Management (</w:t>
            </w:r>
            <w:smartTag w:uri="urn:schemas-microsoft-com:office:smarttags" w:element="place">
              <w:smartTag w:uri="urn:schemas-microsoft-com:office:smarttags" w:element="stockticker">
                <w:r w:rsidRPr="00CD0713">
                  <w:rPr>
                    <w:lang w:val="en-GB"/>
                  </w:rPr>
                  <w:t>APO</w:t>
                </w:r>
              </w:smartTag>
            </w:smartTag>
            <w:r w:rsidRPr="00CD0713">
              <w:rPr>
                <w:lang w:val="en-GB"/>
              </w:rPr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2B39B24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DP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F797E19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Demand Planning</w:t>
            </w:r>
          </w:p>
        </w:tc>
      </w:tr>
      <w:tr w:rsidR="00CD0713" w:rsidRPr="00CD0713" w14:paraId="7192992D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7E9AE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B091BC1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277AAFC7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SNP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28B63817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Supply Network Planning</w:t>
            </w:r>
          </w:p>
        </w:tc>
      </w:tr>
      <w:tr w:rsidR="00CD0713" w:rsidRPr="00CD0713" w14:paraId="6F4853FD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0B56D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E0F9447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66B852A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PPDS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8473851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Prod. Planning &amp; Detailed Sched.</w:t>
            </w:r>
          </w:p>
        </w:tc>
      </w:tr>
      <w:tr w:rsidR="00CD0713" w:rsidRPr="00CD0713" w14:paraId="6EAAB3C0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CB059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BA1AB33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431925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GB"/>
                </w:rPr>
                <w:t>ICH</w:t>
              </w:r>
            </w:smartTag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3CC863D5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Inventory Collaboration Hub</w:t>
            </w:r>
          </w:p>
        </w:tc>
      </w:tr>
      <w:tr w:rsidR="00CD0713" w:rsidRPr="00CD0713" w14:paraId="67DE1C9F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25BEB0A2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1F8AEF46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noWrap/>
            <w:vAlign w:val="bottom"/>
          </w:tcPr>
          <w:p w14:paraId="300A21A7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146" w:type="dxa"/>
            <w:noWrap/>
            <w:vAlign w:val="bottom"/>
          </w:tcPr>
          <w:p w14:paraId="0FB9D99D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</w:tr>
      <w:tr w:rsidR="00CD0713" w:rsidRPr="00CD0713" w14:paraId="654641E8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4EFCEFA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BW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vAlign w:val="bottom"/>
            <w:hideMark/>
          </w:tcPr>
          <w:p w14:paraId="5881D498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Business Warehouse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7C5B4A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BEX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6AFE739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Business Explorer, Basic Extractors</w:t>
            </w:r>
          </w:p>
        </w:tc>
      </w:tr>
      <w:tr w:rsidR="00CD0713" w:rsidRPr="00CD0713" w14:paraId="66589862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5B571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22815B1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6D5246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BPS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39E376FD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Business Planning &amp; Simulation</w:t>
            </w:r>
          </w:p>
        </w:tc>
      </w:tr>
      <w:tr w:rsidR="00CD0713" w:rsidRPr="00CD0713" w14:paraId="0AC40874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6FDAC49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noWrap/>
            <w:vAlign w:val="bottom"/>
          </w:tcPr>
          <w:p w14:paraId="36B4984B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9433B0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GB"/>
                </w:rPr>
                <w:t>BCS</w:t>
              </w:r>
            </w:smartTag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333B7353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Business Consolidation</w:t>
            </w:r>
          </w:p>
        </w:tc>
      </w:tr>
      <w:tr w:rsidR="00CD0713" w:rsidRPr="00CD0713" w14:paraId="1E746CD2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1D8500B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127842C5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2AA6497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BI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85C7800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Third Party Data Loading &amp; Analytics</w:t>
            </w:r>
          </w:p>
        </w:tc>
      </w:tr>
      <w:tr w:rsidR="00CD0713" w:rsidRPr="00CD0713" w14:paraId="73B16E0A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737F7F7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7D48F301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729F6F5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BI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69802251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Segmentation</w:t>
            </w:r>
          </w:p>
        </w:tc>
      </w:tr>
      <w:tr w:rsidR="00CD0713" w:rsidRPr="00CD0713" w14:paraId="37290CAF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78D7760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7CD9042C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2C820D6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CA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4485D1E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Customer Analytics</w:t>
            </w:r>
          </w:p>
        </w:tc>
      </w:tr>
      <w:tr w:rsidR="00CD0713" w:rsidRPr="00CD0713" w14:paraId="166D8C45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3CD865A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54C157FE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noWrap/>
            <w:vAlign w:val="bottom"/>
          </w:tcPr>
          <w:p w14:paraId="1859835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146" w:type="dxa"/>
            <w:noWrap/>
            <w:vAlign w:val="bottom"/>
          </w:tcPr>
          <w:p w14:paraId="3D0F7E5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</w:tr>
      <w:tr w:rsidR="00CD0713" w:rsidRPr="00CD0713" w14:paraId="2363D5A2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03AAF84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NW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vAlign w:val="bottom"/>
            <w:hideMark/>
          </w:tcPr>
          <w:p w14:paraId="51047584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proofErr w:type="spellStart"/>
            <w:r w:rsidRPr="00CD0713">
              <w:rPr>
                <w:lang w:val="en-GB"/>
              </w:rPr>
              <w:t>Netweaver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331D371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EP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2D79460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smartTag w:uri="urn:schemas-microsoft-com:office:smarttags" w:element="City">
              <w:smartTag w:uri="urn:schemas-microsoft-com:office:smarttags" w:element="place">
                <w:r w:rsidRPr="00CD0713">
                  <w:rPr>
                    <w:lang w:val="en-GB"/>
                  </w:rPr>
                  <w:t>Enterprise</w:t>
                </w:r>
              </w:smartTag>
            </w:smartTag>
            <w:r w:rsidRPr="00CD0713">
              <w:rPr>
                <w:lang w:val="en-GB"/>
              </w:rPr>
              <w:t xml:space="preserve"> Portal</w:t>
            </w:r>
          </w:p>
        </w:tc>
      </w:tr>
      <w:tr w:rsidR="00CD0713" w:rsidRPr="00CD0713" w14:paraId="5BACE98B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07688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F41776D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6D8F8AE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PI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36CFC45D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Process Integration (XI)</w:t>
            </w:r>
          </w:p>
        </w:tc>
      </w:tr>
      <w:tr w:rsidR="00CD0713" w:rsidRPr="00CD0713" w14:paraId="7E763733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88577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08FF4C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5DAF3962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SOM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2639476F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Solution Manager</w:t>
            </w:r>
          </w:p>
        </w:tc>
      </w:tr>
      <w:tr w:rsidR="00CD0713" w:rsidRPr="00CD0713" w14:paraId="1BE15405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30A37B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CFC5437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737941B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MI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A398648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Mobile Infrastructure</w:t>
            </w:r>
          </w:p>
        </w:tc>
      </w:tr>
      <w:tr w:rsidR="00CD0713" w:rsidRPr="00CD0713" w14:paraId="4247308E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6111D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CF55C2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BDC830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GB"/>
                </w:rPr>
                <w:t>ALE</w:t>
              </w:r>
            </w:smartTag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659C8FD8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Application Linking &amp; Enabling</w:t>
            </w:r>
          </w:p>
        </w:tc>
      </w:tr>
      <w:tr w:rsidR="00CD0713" w:rsidRPr="00CD0713" w14:paraId="47BB1C55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1E7E52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CE0D53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861BA57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WF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2836572D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Work Flow</w:t>
            </w:r>
          </w:p>
        </w:tc>
      </w:tr>
      <w:tr w:rsidR="00CD0713" w:rsidRPr="00CD0713" w14:paraId="780BE220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3AD18D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B8604E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7F772DB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EM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A20D158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Master Data Management</w:t>
            </w:r>
          </w:p>
        </w:tc>
      </w:tr>
      <w:tr w:rsidR="00CD0713" w:rsidRPr="00CD0713" w14:paraId="00005EC4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EED89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7F6FEBB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9970D8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GDS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2ED9881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Global Data Sync</w:t>
            </w:r>
          </w:p>
        </w:tc>
      </w:tr>
    </w:tbl>
    <w:p w14:paraId="52648C6F" w14:textId="77777777" w:rsidR="00CD0713" w:rsidRDefault="00CD0713">
      <w:pPr>
        <w:spacing w:before="80" w:after="80"/>
      </w:pPr>
    </w:p>
    <w:p w14:paraId="661E64BE" w14:textId="77777777" w:rsidR="00CD0713" w:rsidRDefault="00CD0713">
      <w:pPr>
        <w:spacing w:before="80" w:after="80"/>
      </w:pPr>
    </w:p>
    <w:p w14:paraId="58ADB42F" w14:textId="77777777" w:rsidR="00CD0713" w:rsidRDefault="00CD0713">
      <w:pPr>
        <w:spacing w:before="80" w:after="80"/>
      </w:pPr>
    </w:p>
    <w:p w14:paraId="076E7392" w14:textId="77777777" w:rsidR="00FC0976" w:rsidRDefault="00000000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lastRenderedPageBreak/>
        <w:t>1.1 Custom Object Naming</w:t>
      </w:r>
    </w:p>
    <w:p w14:paraId="33545286" w14:textId="77777777" w:rsidR="00FC0976" w:rsidRPr="006A3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Z/Y namespace prefix per module (e.g. ZFICO_, ZMMS_, YWMS_, ZHRPY_)</w:t>
      </w:r>
    </w:p>
    <w:p w14:paraId="620909C4" w14:textId="231B6267" w:rsidR="006A3552" w:rsidRDefault="003774A6" w:rsidP="006A3552">
      <w:pPr>
        <w:ind w:left="180"/>
      </w:pPr>
      <w:r>
        <w:t xml:space="preserve">             Z*w</w:t>
      </w:r>
    </w:p>
    <w:tbl>
      <w:tblPr>
        <w:tblW w:w="6736" w:type="dxa"/>
        <w:tblInd w:w="768" w:type="dxa"/>
        <w:tblLook w:val="04A0" w:firstRow="1" w:lastRow="0" w:firstColumn="1" w:lastColumn="0" w:noHBand="0" w:noVBand="1"/>
      </w:tblPr>
      <w:tblGrid>
        <w:gridCol w:w="2677"/>
        <w:gridCol w:w="4059"/>
      </w:tblGrid>
      <w:tr w:rsidR="003774A6" w:rsidRPr="003774A6" w14:paraId="7D953593" w14:textId="77777777" w:rsidTr="003774A6">
        <w:trPr>
          <w:trHeight w:val="315"/>
        </w:trPr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vAlign w:val="bottom"/>
            <w:hideMark/>
          </w:tcPr>
          <w:p w14:paraId="55C11852" w14:textId="77777777" w:rsidR="003774A6" w:rsidRPr="003774A6" w:rsidRDefault="003774A6" w:rsidP="003774A6">
            <w:pPr>
              <w:ind w:left="540"/>
              <w:rPr>
                <w:b/>
                <w:bCs/>
                <w:lang w:val="en-US"/>
              </w:rPr>
            </w:pPr>
            <w:r w:rsidRPr="003774A6">
              <w:rPr>
                <w:b/>
                <w:bCs/>
                <w:lang w:val="en-US"/>
              </w:rPr>
              <w:t>w</w:t>
            </w:r>
          </w:p>
        </w:tc>
        <w:tc>
          <w:tcPr>
            <w:tcW w:w="4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vAlign w:val="bottom"/>
            <w:hideMark/>
          </w:tcPr>
          <w:p w14:paraId="6BCEF4E0" w14:textId="77777777" w:rsidR="003774A6" w:rsidRPr="003774A6" w:rsidRDefault="003774A6" w:rsidP="003774A6">
            <w:pPr>
              <w:ind w:left="540"/>
              <w:rPr>
                <w:b/>
                <w:lang w:val="en-US"/>
              </w:rPr>
            </w:pPr>
            <w:r w:rsidRPr="003774A6">
              <w:rPr>
                <w:b/>
                <w:lang w:val="en-US"/>
              </w:rPr>
              <w:t>SCALE Work Stream</w:t>
            </w:r>
          </w:p>
        </w:tc>
      </w:tr>
      <w:tr w:rsidR="003774A6" w:rsidRPr="003774A6" w14:paraId="63383140" w14:textId="77777777" w:rsidTr="003774A6">
        <w:trPr>
          <w:trHeight w:val="315"/>
        </w:trPr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60354083" w14:textId="77777777" w:rsidR="003774A6" w:rsidRPr="003774A6" w:rsidRDefault="003774A6" w:rsidP="003774A6">
            <w:pPr>
              <w:ind w:left="540"/>
              <w:rPr>
                <w:b/>
                <w:bCs/>
                <w:lang w:val="en-US"/>
              </w:rPr>
            </w:pPr>
            <w:r w:rsidRPr="003774A6">
              <w:rPr>
                <w:b/>
                <w:bCs/>
                <w:lang w:val="en-US"/>
              </w:rPr>
              <w:t>PTP</w:t>
            </w:r>
          </w:p>
        </w:tc>
        <w:tc>
          <w:tcPr>
            <w:tcW w:w="4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75F8C205" w14:textId="77777777" w:rsidR="003774A6" w:rsidRPr="003774A6" w:rsidRDefault="003774A6" w:rsidP="003774A6">
            <w:pPr>
              <w:ind w:left="540"/>
              <w:rPr>
                <w:lang w:val="en-US"/>
              </w:rPr>
            </w:pPr>
            <w:r w:rsidRPr="003774A6">
              <w:rPr>
                <w:lang w:val="en-US"/>
              </w:rPr>
              <w:t>Procure to Pay</w:t>
            </w:r>
          </w:p>
        </w:tc>
      </w:tr>
      <w:tr w:rsidR="003774A6" w:rsidRPr="003774A6" w14:paraId="1C6571E8" w14:textId="77777777" w:rsidTr="003774A6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7DC652C4" w14:textId="77777777" w:rsidR="003774A6" w:rsidRPr="003774A6" w:rsidRDefault="003774A6" w:rsidP="003774A6">
            <w:pPr>
              <w:ind w:left="540"/>
              <w:rPr>
                <w:b/>
                <w:bCs/>
                <w:lang w:val="en-US"/>
              </w:rPr>
            </w:pPr>
            <w:r w:rsidRPr="003774A6">
              <w:rPr>
                <w:b/>
                <w:bCs/>
                <w:lang w:val="en-US"/>
              </w:rPr>
              <w:t>OTC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3C622655" w14:textId="77777777" w:rsidR="003774A6" w:rsidRPr="003774A6" w:rsidRDefault="003774A6" w:rsidP="003774A6">
            <w:pPr>
              <w:ind w:left="540"/>
              <w:rPr>
                <w:lang w:val="en-US"/>
              </w:rPr>
            </w:pPr>
            <w:r w:rsidRPr="003774A6">
              <w:rPr>
                <w:lang w:val="en-US"/>
              </w:rPr>
              <w:t>Order To Cash</w:t>
            </w:r>
          </w:p>
        </w:tc>
      </w:tr>
      <w:tr w:rsidR="003774A6" w:rsidRPr="003774A6" w14:paraId="02F716F6" w14:textId="77777777" w:rsidTr="003774A6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7ACFA1C0" w14:textId="77777777" w:rsidR="003774A6" w:rsidRPr="003774A6" w:rsidRDefault="003774A6" w:rsidP="003774A6">
            <w:pPr>
              <w:ind w:left="540"/>
              <w:rPr>
                <w:b/>
                <w:bCs/>
                <w:lang w:val="en-US"/>
              </w:rPr>
            </w:pPr>
            <w:smartTag w:uri="urn:schemas-microsoft-com:office:smarttags" w:element="stockticker">
              <w:r w:rsidRPr="003774A6">
                <w:rPr>
                  <w:b/>
                  <w:bCs/>
                  <w:lang w:val="en-US"/>
                </w:rPr>
                <w:t>MDM</w:t>
              </w:r>
            </w:smartTag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A7D461A" w14:textId="77777777" w:rsidR="003774A6" w:rsidRPr="003774A6" w:rsidRDefault="003774A6" w:rsidP="003774A6">
            <w:pPr>
              <w:ind w:left="540"/>
              <w:rPr>
                <w:lang w:val="en-US"/>
              </w:rPr>
            </w:pPr>
            <w:r w:rsidRPr="003774A6">
              <w:rPr>
                <w:lang w:val="en-US"/>
              </w:rPr>
              <w:t>Master Data Management</w:t>
            </w:r>
          </w:p>
        </w:tc>
      </w:tr>
      <w:tr w:rsidR="003774A6" w:rsidRPr="003774A6" w14:paraId="68B7E09A" w14:textId="77777777" w:rsidTr="003774A6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5C3881BB" w14:textId="77777777" w:rsidR="003774A6" w:rsidRPr="003774A6" w:rsidRDefault="003774A6" w:rsidP="003774A6">
            <w:pPr>
              <w:ind w:left="540"/>
              <w:rPr>
                <w:b/>
                <w:bCs/>
                <w:lang w:val="en-US"/>
              </w:rPr>
            </w:pPr>
            <w:r w:rsidRPr="003774A6">
              <w:rPr>
                <w:b/>
                <w:bCs/>
                <w:lang w:val="en-US"/>
              </w:rPr>
              <w:t>HRM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7ED5BCC5" w14:textId="77777777" w:rsidR="003774A6" w:rsidRPr="003774A6" w:rsidRDefault="003774A6" w:rsidP="003774A6">
            <w:pPr>
              <w:ind w:left="540"/>
              <w:rPr>
                <w:lang w:val="en-US"/>
              </w:rPr>
            </w:pPr>
            <w:r w:rsidRPr="003774A6">
              <w:rPr>
                <w:lang w:val="en-US"/>
              </w:rPr>
              <w:t>Human Resources Management</w:t>
            </w:r>
          </w:p>
        </w:tc>
      </w:tr>
      <w:tr w:rsidR="003774A6" w:rsidRPr="003774A6" w14:paraId="1A51AE7D" w14:textId="77777777" w:rsidTr="003774A6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71306AB4" w14:textId="77777777" w:rsidR="003774A6" w:rsidRPr="003774A6" w:rsidRDefault="003774A6" w:rsidP="003774A6">
            <w:pPr>
              <w:ind w:left="540"/>
              <w:rPr>
                <w:b/>
                <w:bCs/>
                <w:lang w:val="en-US"/>
              </w:rPr>
            </w:pPr>
            <w:r w:rsidRPr="003774A6">
              <w:rPr>
                <w:b/>
                <w:bCs/>
                <w:lang w:val="en-US"/>
              </w:rPr>
              <w:t>MTO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697A77C5" w14:textId="77777777" w:rsidR="003774A6" w:rsidRPr="003774A6" w:rsidRDefault="003774A6" w:rsidP="003774A6">
            <w:pPr>
              <w:ind w:left="540"/>
              <w:rPr>
                <w:lang w:val="en-US"/>
              </w:rPr>
            </w:pPr>
            <w:r w:rsidRPr="003774A6">
              <w:rPr>
                <w:lang w:val="en-US"/>
              </w:rPr>
              <w:t>Market To Order</w:t>
            </w:r>
          </w:p>
        </w:tc>
      </w:tr>
      <w:tr w:rsidR="003774A6" w:rsidRPr="003774A6" w14:paraId="320275F9" w14:textId="77777777" w:rsidTr="003774A6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A9FB6CB" w14:textId="77777777" w:rsidR="003774A6" w:rsidRPr="003774A6" w:rsidRDefault="003774A6" w:rsidP="003774A6">
            <w:pPr>
              <w:ind w:left="540"/>
              <w:rPr>
                <w:b/>
                <w:bCs/>
                <w:lang w:val="en-US"/>
              </w:rPr>
            </w:pPr>
            <w:r w:rsidRPr="003774A6">
              <w:rPr>
                <w:b/>
                <w:bCs/>
                <w:lang w:val="en-US"/>
              </w:rPr>
              <w:t>FTD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6C346B3A" w14:textId="77777777" w:rsidR="003774A6" w:rsidRPr="003774A6" w:rsidRDefault="003774A6" w:rsidP="003774A6">
            <w:pPr>
              <w:ind w:left="540"/>
              <w:rPr>
                <w:lang w:val="en-US"/>
              </w:rPr>
            </w:pPr>
            <w:r w:rsidRPr="003774A6">
              <w:rPr>
                <w:lang w:val="en-US"/>
              </w:rPr>
              <w:t>Forecast To Deploy</w:t>
            </w:r>
          </w:p>
        </w:tc>
      </w:tr>
      <w:tr w:rsidR="003774A6" w:rsidRPr="003774A6" w14:paraId="7D00C5CB" w14:textId="77777777" w:rsidTr="003774A6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2374AC7F" w14:textId="77777777" w:rsidR="003774A6" w:rsidRPr="003774A6" w:rsidRDefault="003774A6" w:rsidP="003774A6">
            <w:pPr>
              <w:ind w:left="540"/>
              <w:rPr>
                <w:b/>
                <w:bCs/>
                <w:lang w:val="en-US"/>
              </w:rPr>
            </w:pPr>
            <w:r w:rsidRPr="003774A6">
              <w:rPr>
                <w:b/>
                <w:bCs/>
                <w:lang w:val="en-US"/>
              </w:rPr>
              <w:t>RTR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E0A5236" w14:textId="77777777" w:rsidR="003774A6" w:rsidRPr="003774A6" w:rsidRDefault="003774A6" w:rsidP="003774A6">
            <w:pPr>
              <w:ind w:left="540"/>
              <w:rPr>
                <w:lang w:val="en-US"/>
              </w:rPr>
            </w:pPr>
            <w:r w:rsidRPr="003774A6">
              <w:rPr>
                <w:lang w:val="en-US"/>
              </w:rPr>
              <w:t>Record To Report</w:t>
            </w:r>
          </w:p>
        </w:tc>
      </w:tr>
      <w:tr w:rsidR="003774A6" w:rsidRPr="003774A6" w14:paraId="1E3688DF" w14:textId="77777777" w:rsidTr="003774A6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21B0F755" w14:textId="77777777" w:rsidR="003774A6" w:rsidRPr="003774A6" w:rsidRDefault="003774A6" w:rsidP="003774A6">
            <w:pPr>
              <w:ind w:left="540"/>
              <w:rPr>
                <w:b/>
                <w:bCs/>
                <w:lang w:val="en-US"/>
              </w:rPr>
            </w:pPr>
            <w:smartTag w:uri="urn:schemas-microsoft-com:office:smarttags" w:element="stockticker">
              <w:r w:rsidRPr="003774A6">
                <w:rPr>
                  <w:b/>
                  <w:bCs/>
                  <w:lang w:val="en-US"/>
                </w:rPr>
                <w:t>MDM</w:t>
              </w:r>
            </w:smartTag>
          </w:p>
        </w:tc>
        <w:tc>
          <w:tcPr>
            <w:tcW w:w="40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D0D31A7" w14:textId="77777777" w:rsidR="003774A6" w:rsidRPr="003774A6" w:rsidRDefault="003774A6" w:rsidP="003774A6">
            <w:pPr>
              <w:ind w:left="540"/>
              <w:rPr>
                <w:lang w:val="en-US"/>
              </w:rPr>
            </w:pPr>
            <w:r w:rsidRPr="003774A6">
              <w:rPr>
                <w:lang w:val="en-US"/>
              </w:rPr>
              <w:t>Master Data Management</w:t>
            </w:r>
          </w:p>
        </w:tc>
      </w:tr>
      <w:tr w:rsidR="003774A6" w:rsidRPr="003774A6" w14:paraId="722CFBFC" w14:textId="77777777" w:rsidTr="003774A6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2D2D8524" w14:textId="77777777" w:rsidR="003774A6" w:rsidRPr="003774A6" w:rsidRDefault="003774A6" w:rsidP="003774A6">
            <w:pPr>
              <w:ind w:left="540"/>
              <w:rPr>
                <w:b/>
                <w:bCs/>
                <w:lang w:val="en-US"/>
              </w:rPr>
            </w:pPr>
            <w:smartTag w:uri="urn:schemas-microsoft-com:office:smarttags" w:element="stockticker">
              <w:r w:rsidRPr="003774A6">
                <w:rPr>
                  <w:b/>
                  <w:bCs/>
                  <w:lang w:val="en-US"/>
                </w:rPr>
                <w:t>TIN</w:t>
              </w:r>
            </w:smartTag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6597D69" w14:textId="77777777" w:rsidR="003774A6" w:rsidRPr="003774A6" w:rsidRDefault="003774A6" w:rsidP="003774A6">
            <w:pPr>
              <w:ind w:left="540"/>
              <w:rPr>
                <w:lang w:val="en-US"/>
              </w:rPr>
            </w:pPr>
            <w:r w:rsidRPr="003774A6">
              <w:rPr>
                <w:lang w:val="en-US"/>
              </w:rPr>
              <w:t xml:space="preserve">Technical Integration </w:t>
            </w:r>
          </w:p>
        </w:tc>
      </w:tr>
    </w:tbl>
    <w:p w14:paraId="2157297B" w14:textId="77777777" w:rsidR="003774A6" w:rsidRDefault="003774A6" w:rsidP="006A3552"/>
    <w:p w14:paraId="44EEB825" w14:textId="77777777" w:rsidR="00FC0976" w:rsidRPr="00C41E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Program naming convention for reports, background jobs, and executables</w:t>
      </w:r>
    </w:p>
    <w:p w14:paraId="12510EF1" w14:textId="46EAC06C" w:rsidR="00C41E95" w:rsidRPr="00C41E95" w:rsidRDefault="00C41E95" w:rsidP="00C41E95">
      <w:pPr>
        <w:pStyle w:val="ListParagraph"/>
        <w:spacing w:before="40" w:after="40"/>
        <w:ind w:left="540"/>
        <w:rPr>
          <w:b/>
          <w:color w:val="000000" w:themeColor="text1"/>
          <w:lang w:val="en-US"/>
        </w:rPr>
      </w:pPr>
      <w:r>
        <w:t xml:space="preserve"> </w:t>
      </w:r>
      <w:r w:rsidRPr="00C41E95">
        <w:rPr>
          <w:b/>
          <w:color w:val="000000" w:themeColor="text1"/>
          <w:lang w:val="en-US"/>
        </w:rPr>
        <w:t>/n/</w:t>
      </w:r>
      <w:proofErr w:type="spellStart"/>
      <w:r w:rsidRPr="00C41E95">
        <w:rPr>
          <w:b/>
          <w:color w:val="000000" w:themeColor="text1"/>
          <w:lang w:val="en-US"/>
        </w:rPr>
        <w:t>smappt</w:t>
      </w:r>
      <w:proofErr w:type="spellEnd"/>
      <w:r w:rsidRPr="00C41E95">
        <w:rPr>
          <w:b/>
          <w:color w:val="000000" w:themeColor="text1"/>
          <w:lang w:val="en-US"/>
        </w:rPr>
        <w:t>_*</w:t>
      </w:r>
    </w:p>
    <w:p w14:paraId="4AB6EFF1" w14:textId="77777777" w:rsidR="00C41E95" w:rsidRPr="00C41E95" w:rsidRDefault="00C41E95" w:rsidP="00C41E95">
      <w:pPr>
        <w:pStyle w:val="ListParagraph"/>
        <w:spacing w:before="40" w:after="40"/>
        <w:ind w:left="540"/>
        <w:rPr>
          <w:color w:val="000000" w:themeColor="text1"/>
          <w:lang w:val="en-AU"/>
        </w:rPr>
      </w:pPr>
      <w:r w:rsidRPr="00C41E95">
        <w:rPr>
          <w:b/>
          <w:color w:val="000000" w:themeColor="text1"/>
          <w:lang w:val="en-AU"/>
        </w:rPr>
        <w:t>n</w:t>
      </w:r>
      <w:r w:rsidRPr="00C41E95">
        <w:rPr>
          <w:color w:val="000000" w:themeColor="text1"/>
          <w:lang w:val="en-AU"/>
        </w:rPr>
        <w:tab/>
        <w:t>namespace</w:t>
      </w:r>
    </w:p>
    <w:p w14:paraId="671FD9D3" w14:textId="77777777" w:rsidR="00C41E95" w:rsidRPr="00C41E95" w:rsidRDefault="00C41E95" w:rsidP="00C41E95">
      <w:pPr>
        <w:pStyle w:val="ListParagraph"/>
        <w:spacing w:before="40" w:after="40"/>
        <w:ind w:left="540"/>
        <w:rPr>
          <w:b/>
          <w:color w:val="000000" w:themeColor="text1"/>
          <w:lang w:val="en-AU"/>
        </w:rPr>
      </w:pPr>
      <w:r w:rsidRPr="00C41E95">
        <w:rPr>
          <w:color w:val="000000" w:themeColor="text1"/>
          <w:lang w:val="en-AU"/>
        </w:rPr>
        <w:t>s        System type</w:t>
      </w:r>
      <w:r w:rsidRPr="00C41E95">
        <w:rPr>
          <w:b/>
          <w:color w:val="000000" w:themeColor="text1"/>
          <w:lang w:val="en-AU"/>
        </w:rPr>
        <w:t xml:space="preserve"> </w:t>
      </w:r>
    </w:p>
    <w:p w14:paraId="4BF4555C" w14:textId="77777777" w:rsidR="00C41E95" w:rsidRPr="00C41E95" w:rsidRDefault="00C41E95" w:rsidP="00C41E95">
      <w:pPr>
        <w:pStyle w:val="ListParagraph"/>
        <w:spacing w:before="40" w:after="40"/>
        <w:ind w:left="540"/>
        <w:rPr>
          <w:color w:val="000000" w:themeColor="text1"/>
          <w:lang w:val="en-GB"/>
        </w:rPr>
      </w:pPr>
      <w:r w:rsidRPr="00C41E95">
        <w:rPr>
          <w:b/>
          <w:color w:val="000000" w:themeColor="text1"/>
          <w:lang w:val="en-AU"/>
        </w:rPr>
        <w:t xml:space="preserve">m       </w:t>
      </w:r>
      <w:r w:rsidRPr="00C41E95">
        <w:rPr>
          <w:color w:val="000000" w:themeColor="text1"/>
          <w:lang w:val="en-AU"/>
        </w:rPr>
        <w:t>mode (</w:t>
      </w:r>
      <w:r w:rsidRPr="00C41E95">
        <w:rPr>
          <w:color w:val="000000" w:themeColor="text1"/>
          <w:lang w:val="en-GB"/>
        </w:rPr>
        <w:t>D – Display or U – Update )</w:t>
      </w:r>
    </w:p>
    <w:p w14:paraId="777B7EDD" w14:textId="77777777" w:rsidR="00C41E95" w:rsidRPr="00C41E95" w:rsidRDefault="00C41E95" w:rsidP="00C41E95">
      <w:pPr>
        <w:pStyle w:val="ListParagraph"/>
        <w:spacing w:before="40" w:after="40"/>
        <w:ind w:left="540"/>
        <w:rPr>
          <w:b/>
          <w:color w:val="000000" w:themeColor="text1"/>
          <w:lang w:val="en-AU"/>
        </w:rPr>
      </w:pPr>
      <w:r w:rsidRPr="00C41E95">
        <w:rPr>
          <w:b/>
          <w:color w:val="000000" w:themeColor="text1"/>
          <w:lang w:val="en-AU"/>
        </w:rPr>
        <w:t xml:space="preserve">a        </w:t>
      </w:r>
      <w:smartTag w:uri="urn:schemas-microsoft-com:office:smarttags" w:element="stockticker">
        <w:r w:rsidRPr="00C41E95">
          <w:rPr>
            <w:color w:val="000000" w:themeColor="text1"/>
            <w:lang w:val="en-AU"/>
          </w:rPr>
          <w:t>SAP</w:t>
        </w:r>
      </w:smartTag>
      <w:r w:rsidRPr="00C41E95">
        <w:rPr>
          <w:color w:val="000000" w:themeColor="text1"/>
          <w:lang w:val="en-AU"/>
        </w:rPr>
        <w:t xml:space="preserve"> Module</w:t>
      </w:r>
    </w:p>
    <w:p w14:paraId="57BED952" w14:textId="77777777" w:rsidR="00C41E95" w:rsidRPr="00C41E95" w:rsidRDefault="00C41E95" w:rsidP="00C41E95">
      <w:pPr>
        <w:pStyle w:val="ListParagraph"/>
        <w:spacing w:before="40" w:after="40"/>
        <w:ind w:left="540"/>
        <w:rPr>
          <w:color w:val="000000" w:themeColor="text1"/>
          <w:lang w:val="en-GB"/>
        </w:rPr>
      </w:pPr>
      <w:r w:rsidRPr="00C41E95">
        <w:rPr>
          <w:b/>
          <w:color w:val="000000" w:themeColor="text1"/>
          <w:lang w:val="en-GB"/>
        </w:rPr>
        <w:t>p</w:t>
      </w:r>
      <w:r w:rsidRPr="00C41E95">
        <w:rPr>
          <w:b/>
          <w:color w:val="000000" w:themeColor="text1"/>
          <w:lang w:val="en-GB"/>
        </w:rPr>
        <w:tab/>
      </w:r>
      <w:r w:rsidRPr="00C41E95">
        <w:rPr>
          <w:color w:val="000000" w:themeColor="text1"/>
          <w:lang w:val="en-GB"/>
        </w:rPr>
        <w:t>process area</w:t>
      </w:r>
    </w:p>
    <w:p w14:paraId="4FA41480" w14:textId="77777777" w:rsidR="00C41E95" w:rsidRPr="00C41E95" w:rsidRDefault="00C41E95" w:rsidP="00C41E95">
      <w:pPr>
        <w:pStyle w:val="ListParagraph"/>
        <w:spacing w:before="40" w:after="40"/>
        <w:ind w:left="540"/>
        <w:rPr>
          <w:color w:val="000000" w:themeColor="text1"/>
          <w:lang w:val="en-GB"/>
        </w:rPr>
      </w:pPr>
      <w:r w:rsidRPr="00C41E95">
        <w:rPr>
          <w:b/>
          <w:color w:val="000000" w:themeColor="text1"/>
          <w:lang w:val="en-GB"/>
        </w:rPr>
        <w:t>t</w:t>
      </w:r>
      <w:r w:rsidRPr="00C41E95">
        <w:rPr>
          <w:color w:val="000000" w:themeColor="text1"/>
          <w:lang w:val="en-GB"/>
        </w:rPr>
        <w:tab/>
        <w:t>program type</w:t>
      </w:r>
    </w:p>
    <w:p w14:paraId="6B6F9C19" w14:textId="64B35A0D" w:rsidR="00C41E95" w:rsidRPr="00C41E95" w:rsidRDefault="00C41E95" w:rsidP="00C41E95">
      <w:pPr>
        <w:pStyle w:val="ListParagraph"/>
        <w:spacing w:before="40" w:after="40"/>
        <w:ind w:left="540"/>
        <w:rPr>
          <w:color w:val="000000" w:themeColor="text1"/>
          <w:lang w:val="en-GB"/>
        </w:rPr>
      </w:pPr>
      <w:r w:rsidRPr="00C41E95">
        <w:rPr>
          <w:b/>
          <w:color w:val="000000" w:themeColor="text1"/>
          <w:lang w:val="en-GB"/>
        </w:rPr>
        <w:t>*</w:t>
      </w:r>
      <w:r w:rsidRPr="00C41E95">
        <w:rPr>
          <w:color w:val="000000" w:themeColor="text1"/>
          <w:lang w:val="en-GB"/>
        </w:rPr>
        <w:tab/>
        <w:t>descriptive text (may include number as part of this text)</w:t>
      </w:r>
    </w:p>
    <w:p w14:paraId="3225E071" w14:textId="77777777" w:rsidR="00C41E95" w:rsidRPr="00D65A71" w:rsidRDefault="00C41E95" w:rsidP="00C41E95">
      <w:pPr>
        <w:pStyle w:val="ListParagraph"/>
        <w:spacing w:before="40" w:after="40"/>
        <w:ind w:left="540"/>
      </w:pPr>
    </w:p>
    <w:p w14:paraId="4B696590" w14:textId="3F7C3F19" w:rsidR="00D65A71" w:rsidRPr="00C41E95" w:rsidRDefault="00D65A71" w:rsidP="00D65A71">
      <w:pPr>
        <w:pStyle w:val="ListParagraph"/>
        <w:numPr>
          <w:ilvl w:val="0"/>
          <w:numId w:val="2"/>
        </w:numPr>
        <w:spacing w:before="40" w:after="40"/>
      </w:pPr>
      <w:r w:rsidRPr="00D65A71">
        <w:t>CDS View Naming Convention</w:t>
      </w:r>
      <w:r>
        <w:t xml:space="preserve"> as per </w:t>
      </w:r>
      <w:r>
        <w:rPr>
          <w:sz w:val="20"/>
          <w:szCs w:val="20"/>
        </w:rPr>
        <w:t>module (e.g. ZC_FICO (Consumption), ZI_FICO(Interface))</w:t>
      </w:r>
    </w:p>
    <w:p w14:paraId="75F9CC4F" w14:textId="110DB190" w:rsidR="00C41E95" w:rsidRPr="004F4056" w:rsidRDefault="00C41E95" w:rsidP="00C41E95">
      <w:pPr>
        <w:pStyle w:val="ListParagraph"/>
        <w:spacing w:before="40" w:after="40"/>
        <w:ind w:left="540"/>
      </w:pPr>
      <w:r>
        <w:t>NA</w:t>
      </w:r>
    </w:p>
    <w:p w14:paraId="328B4483" w14:textId="1B3AF2AB" w:rsidR="004F4056" w:rsidRDefault="004F4056" w:rsidP="004F4056">
      <w:pPr>
        <w:pStyle w:val="ListParagraph"/>
        <w:numPr>
          <w:ilvl w:val="0"/>
          <w:numId w:val="2"/>
        </w:numPr>
        <w:spacing w:before="40" w:after="40"/>
      </w:pPr>
      <w:r w:rsidRPr="00D65A71">
        <w:t xml:space="preserve">RAP BO </w:t>
      </w:r>
      <w:r>
        <w:t>n</w:t>
      </w:r>
      <w:r w:rsidRPr="00D65A71">
        <w:t>aming</w:t>
      </w:r>
      <w:r>
        <w:t xml:space="preserve"> standard</w:t>
      </w:r>
    </w:p>
    <w:p w14:paraId="1EF71421" w14:textId="388B4094" w:rsidR="00C41E95" w:rsidRDefault="00C41E95" w:rsidP="00C41E95">
      <w:pPr>
        <w:pStyle w:val="ListParagraph"/>
        <w:spacing w:before="40" w:after="40"/>
        <w:ind w:left="540"/>
      </w:pPr>
      <w:r>
        <w:t>NA</w:t>
      </w:r>
    </w:p>
    <w:p w14:paraId="151B38A3" w14:textId="256A12DD" w:rsidR="00FC0976" w:rsidRPr="00C41E95" w:rsidRDefault="00000000" w:rsidP="00D65A71">
      <w:pPr>
        <w:pStyle w:val="ListParagraph"/>
        <w:numPr>
          <w:ilvl w:val="0"/>
          <w:numId w:val="2"/>
        </w:numPr>
        <w:spacing w:before="40" w:after="40"/>
      </w:pPr>
      <w:r w:rsidRPr="00D65A71">
        <w:rPr>
          <w:sz w:val="20"/>
          <w:szCs w:val="20"/>
        </w:rPr>
        <w:t>Function module and function group naming standard</w:t>
      </w:r>
    </w:p>
    <w:p w14:paraId="4445E3B3" w14:textId="609C32BE" w:rsidR="00C41E95" w:rsidRDefault="00C41E95" w:rsidP="00C41E95">
      <w:pPr>
        <w:pStyle w:val="ListParagraph"/>
        <w:spacing w:before="40" w:after="40"/>
        <w:ind w:left="540"/>
        <w:rPr>
          <w:b/>
          <w:bCs/>
          <w:sz w:val="20"/>
          <w:szCs w:val="20"/>
        </w:rPr>
      </w:pPr>
      <w:r w:rsidRPr="00C41E95">
        <w:rPr>
          <w:b/>
          <w:bCs/>
          <w:sz w:val="20"/>
          <w:szCs w:val="20"/>
        </w:rPr>
        <w:t>Function Module</w:t>
      </w:r>
      <w:r>
        <w:rPr>
          <w:b/>
          <w:bCs/>
          <w:sz w:val="20"/>
          <w:szCs w:val="20"/>
        </w:rPr>
        <w:t xml:space="preserve">: </w:t>
      </w:r>
    </w:p>
    <w:p w14:paraId="590C1C17" w14:textId="1D86907F" w:rsidR="00C41E95" w:rsidRPr="00C41E95" w:rsidRDefault="00C41E95" w:rsidP="00C41E95">
      <w:pPr>
        <w:spacing w:before="40" w:after="40"/>
        <w:rPr>
          <w:b/>
          <w:lang w:val="en-GB"/>
        </w:rPr>
      </w:pPr>
      <w:r>
        <w:rPr>
          <w:b/>
          <w:lang w:val="en-GB"/>
        </w:rPr>
        <w:t xml:space="preserve">         </w:t>
      </w:r>
      <w:r w:rsidRPr="00C41E95">
        <w:rPr>
          <w:b/>
          <w:lang w:val="en-GB"/>
        </w:rPr>
        <w:t>/n/www_*</w:t>
      </w:r>
    </w:p>
    <w:p w14:paraId="409E8B27" w14:textId="75984E89" w:rsidR="00C41E95" w:rsidRPr="00C41E95" w:rsidRDefault="00C41E95" w:rsidP="00C41E95">
      <w:pPr>
        <w:pStyle w:val="ListParagraph"/>
        <w:spacing w:before="40" w:after="40"/>
        <w:ind w:left="540"/>
        <w:rPr>
          <w:b/>
          <w:lang w:val="en-GB"/>
        </w:rPr>
      </w:pPr>
      <w:r w:rsidRPr="00C41E95">
        <w:rPr>
          <w:b/>
          <w:lang w:val="en-GB"/>
        </w:rPr>
        <w:t xml:space="preserve">w </w:t>
      </w:r>
      <w:r w:rsidRPr="00C41E95">
        <w:rPr>
          <w:lang w:val="en-GB"/>
        </w:rPr>
        <w:t>Work stream</w:t>
      </w:r>
    </w:p>
    <w:p w14:paraId="1D4D271E" w14:textId="77777777" w:rsidR="00C41E95" w:rsidRPr="00C41E95" w:rsidRDefault="00C41E95" w:rsidP="00C41E95">
      <w:pPr>
        <w:pStyle w:val="ListParagraph"/>
        <w:spacing w:before="40" w:after="40"/>
        <w:ind w:left="540"/>
        <w:rPr>
          <w:lang w:val="en-GB"/>
        </w:rPr>
      </w:pPr>
      <w:r w:rsidRPr="00C41E95">
        <w:rPr>
          <w:b/>
          <w:lang w:val="en-GB"/>
        </w:rPr>
        <w:t>n</w:t>
      </w:r>
      <w:r w:rsidRPr="00C41E95">
        <w:rPr>
          <w:b/>
          <w:lang w:val="en-GB"/>
        </w:rPr>
        <w:tab/>
      </w:r>
      <w:r w:rsidRPr="00C41E95">
        <w:rPr>
          <w:lang w:val="en-GB"/>
        </w:rPr>
        <w:t>namespace</w:t>
      </w:r>
    </w:p>
    <w:p w14:paraId="1D7FB6DB" w14:textId="33E27C78" w:rsidR="00C41E95" w:rsidRDefault="00C41E95" w:rsidP="00C41E95">
      <w:pPr>
        <w:pStyle w:val="ListParagraph"/>
        <w:spacing w:before="40" w:after="40"/>
        <w:ind w:left="540"/>
        <w:rPr>
          <w:lang w:val="en-GB"/>
        </w:rPr>
      </w:pPr>
      <w:r w:rsidRPr="00C41E95">
        <w:rPr>
          <w:b/>
          <w:lang w:val="en-GB"/>
        </w:rPr>
        <w:t>*</w:t>
      </w:r>
      <w:r w:rsidRPr="00C41E95">
        <w:rPr>
          <w:lang w:val="en-GB"/>
        </w:rPr>
        <w:tab/>
        <w:t>descriptive text</w:t>
      </w:r>
    </w:p>
    <w:p w14:paraId="653CD1BE" w14:textId="77777777" w:rsidR="00C41E95" w:rsidRDefault="00C41E95" w:rsidP="00C41E95">
      <w:pPr>
        <w:pStyle w:val="ListParagraph"/>
        <w:spacing w:before="40" w:after="40"/>
        <w:ind w:left="540"/>
        <w:rPr>
          <w:lang w:val="en-GB"/>
        </w:rPr>
      </w:pPr>
    </w:p>
    <w:p w14:paraId="6E7806CC" w14:textId="5AB10F4B" w:rsidR="00C41E95" w:rsidRPr="00C41E95" w:rsidRDefault="00C41E95" w:rsidP="00C41E95">
      <w:pPr>
        <w:pStyle w:val="ListParagraph"/>
        <w:spacing w:before="40" w:after="40"/>
        <w:ind w:left="540"/>
        <w:rPr>
          <w:b/>
          <w:bCs/>
          <w:lang w:val="en-GB"/>
        </w:rPr>
      </w:pPr>
      <w:r w:rsidRPr="00C41E95">
        <w:rPr>
          <w:b/>
          <w:bCs/>
          <w:lang w:val="en-GB"/>
        </w:rPr>
        <w:t>Function Group:</w:t>
      </w:r>
    </w:p>
    <w:p w14:paraId="0D8E0784" w14:textId="264BE3FF" w:rsidR="00C41E95" w:rsidRPr="00C41E95" w:rsidRDefault="00C41E95" w:rsidP="00C41E95">
      <w:pPr>
        <w:pStyle w:val="ListParagraph"/>
        <w:spacing w:before="40" w:after="40"/>
        <w:ind w:left="540"/>
        <w:rPr>
          <w:b/>
          <w:lang w:val="en-GB"/>
        </w:rPr>
      </w:pPr>
      <w:r w:rsidRPr="00C41E95">
        <w:rPr>
          <w:b/>
          <w:lang w:val="en-GB"/>
        </w:rPr>
        <w:t>/n/</w:t>
      </w:r>
      <w:proofErr w:type="spellStart"/>
      <w:r w:rsidRPr="00C41E95">
        <w:rPr>
          <w:b/>
          <w:lang w:val="en-GB"/>
        </w:rPr>
        <w:t>www_pppp</w:t>
      </w:r>
      <w:proofErr w:type="spellEnd"/>
      <w:r w:rsidRPr="00C41E95">
        <w:rPr>
          <w:b/>
          <w:lang w:val="en-GB"/>
        </w:rPr>
        <w:t>_*</w:t>
      </w:r>
    </w:p>
    <w:p w14:paraId="1CC2FF3D" w14:textId="77777777" w:rsidR="00C41E95" w:rsidRPr="00C41E95" w:rsidRDefault="00C41E95" w:rsidP="00C41E95">
      <w:pPr>
        <w:pStyle w:val="ListParagraph"/>
        <w:spacing w:before="40" w:after="40"/>
        <w:ind w:left="540"/>
        <w:rPr>
          <w:lang w:val="en-GB"/>
        </w:rPr>
      </w:pPr>
      <w:r w:rsidRPr="00C41E95">
        <w:rPr>
          <w:b/>
          <w:lang w:val="en-GB"/>
        </w:rPr>
        <w:t>n</w:t>
      </w:r>
      <w:r w:rsidRPr="00C41E95">
        <w:rPr>
          <w:b/>
          <w:lang w:val="en-GB"/>
        </w:rPr>
        <w:tab/>
      </w:r>
      <w:r w:rsidRPr="00C41E95">
        <w:rPr>
          <w:lang w:val="en-GB"/>
        </w:rPr>
        <w:t>namespace</w:t>
      </w:r>
    </w:p>
    <w:p w14:paraId="7FC6880B" w14:textId="77777777" w:rsidR="00C41E95" w:rsidRPr="00C41E95" w:rsidRDefault="00C41E95" w:rsidP="00C41E95">
      <w:pPr>
        <w:pStyle w:val="ListParagraph"/>
        <w:spacing w:before="40" w:after="40"/>
        <w:ind w:left="540"/>
        <w:rPr>
          <w:lang w:val="en-GB"/>
        </w:rPr>
      </w:pPr>
      <w:r w:rsidRPr="00C41E95">
        <w:rPr>
          <w:b/>
          <w:lang w:val="en-GB"/>
        </w:rPr>
        <w:t xml:space="preserve">w       </w:t>
      </w:r>
      <w:r w:rsidRPr="00C41E95">
        <w:rPr>
          <w:lang w:val="en-GB"/>
        </w:rPr>
        <w:t>Work stream</w:t>
      </w:r>
    </w:p>
    <w:p w14:paraId="7E5E19BC" w14:textId="77777777" w:rsidR="00C41E95" w:rsidRPr="00C41E95" w:rsidRDefault="00C41E95" w:rsidP="00C41E95">
      <w:pPr>
        <w:pStyle w:val="ListParagraph"/>
        <w:spacing w:before="40" w:after="40"/>
        <w:ind w:left="540"/>
        <w:rPr>
          <w:b/>
          <w:lang w:val="en-GB"/>
        </w:rPr>
      </w:pPr>
      <w:proofErr w:type="spellStart"/>
      <w:r w:rsidRPr="00C41E95">
        <w:rPr>
          <w:b/>
          <w:lang w:val="en-GB"/>
        </w:rPr>
        <w:t>pppp</w:t>
      </w:r>
      <w:proofErr w:type="spellEnd"/>
      <w:r w:rsidRPr="00C41E95">
        <w:rPr>
          <w:b/>
          <w:lang w:val="en-GB"/>
        </w:rPr>
        <w:t xml:space="preserve"> </w:t>
      </w:r>
      <w:r w:rsidRPr="00C41E95">
        <w:rPr>
          <w:lang w:val="en-GB"/>
        </w:rPr>
        <w:t>Process Area</w:t>
      </w:r>
    </w:p>
    <w:p w14:paraId="277FBB11" w14:textId="7B0E385B" w:rsidR="00C41E95" w:rsidRDefault="00C41E95" w:rsidP="00C41E95">
      <w:pPr>
        <w:pStyle w:val="ListParagraph"/>
        <w:spacing w:before="40" w:after="40"/>
        <w:ind w:left="540"/>
        <w:rPr>
          <w:lang w:val="en-GB"/>
        </w:rPr>
      </w:pPr>
      <w:r w:rsidRPr="00C41E95">
        <w:rPr>
          <w:b/>
          <w:lang w:val="en-GB"/>
        </w:rPr>
        <w:t>*</w:t>
      </w:r>
      <w:r w:rsidRPr="00C41E95">
        <w:rPr>
          <w:lang w:val="en-GB"/>
        </w:rPr>
        <w:tab/>
        <w:t>descriptive text</w:t>
      </w:r>
    </w:p>
    <w:p w14:paraId="49A0EF97" w14:textId="77777777" w:rsidR="00C41E95" w:rsidRDefault="00C41E95" w:rsidP="00C41E95">
      <w:pPr>
        <w:pStyle w:val="ListParagraph"/>
        <w:spacing w:before="40" w:after="40"/>
        <w:ind w:left="540"/>
      </w:pPr>
    </w:p>
    <w:p w14:paraId="50588CD8" w14:textId="77777777" w:rsidR="00FC0976" w:rsidRPr="00C41E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Class, interface, and method naming standard (OO ABAP)</w:t>
      </w:r>
    </w:p>
    <w:p w14:paraId="38A85DC3" w14:textId="77777777" w:rsidR="00C41E95" w:rsidRPr="00C41E95" w:rsidRDefault="00C41E95" w:rsidP="00C41E95">
      <w:pPr>
        <w:pStyle w:val="ListParagraph"/>
        <w:spacing w:before="40" w:after="40"/>
        <w:ind w:left="540"/>
        <w:rPr>
          <w:b/>
          <w:lang w:val="en-US"/>
        </w:rPr>
      </w:pPr>
      <w:r>
        <w:t xml:space="preserve">  </w:t>
      </w:r>
      <w:r w:rsidRPr="00C41E95">
        <w:rPr>
          <w:b/>
          <w:lang w:val="en-US"/>
        </w:rPr>
        <w:t>/n/</w:t>
      </w:r>
      <w:proofErr w:type="spellStart"/>
      <w:r w:rsidRPr="00C41E95">
        <w:rPr>
          <w:b/>
          <w:lang w:val="en-US"/>
        </w:rPr>
        <w:t>CL_pppp</w:t>
      </w:r>
      <w:proofErr w:type="spellEnd"/>
      <w:r w:rsidRPr="00C41E95">
        <w:rPr>
          <w:b/>
          <w:lang w:val="en-US"/>
        </w:rPr>
        <w:t>_*</w:t>
      </w:r>
    </w:p>
    <w:p w14:paraId="2E21D46A" w14:textId="77777777" w:rsidR="00C41E95" w:rsidRPr="00C41E95" w:rsidRDefault="00C41E95" w:rsidP="00C41E95">
      <w:pPr>
        <w:pStyle w:val="ListParagraph"/>
        <w:spacing w:before="40" w:after="40"/>
        <w:ind w:left="540"/>
        <w:rPr>
          <w:lang w:val="en-GB"/>
        </w:rPr>
      </w:pPr>
      <w:r w:rsidRPr="00C41E95">
        <w:rPr>
          <w:b/>
          <w:lang w:val="en-GB"/>
        </w:rPr>
        <w:t>n</w:t>
      </w:r>
      <w:r w:rsidRPr="00C41E95">
        <w:rPr>
          <w:lang w:val="en-GB"/>
        </w:rPr>
        <w:tab/>
        <w:t>namespace</w:t>
      </w:r>
    </w:p>
    <w:p w14:paraId="62DEA06D" w14:textId="77777777" w:rsidR="00C41E95" w:rsidRPr="00C41E95" w:rsidRDefault="00C41E95" w:rsidP="00C41E95">
      <w:pPr>
        <w:pStyle w:val="ListParagraph"/>
        <w:spacing w:before="40" w:after="40"/>
        <w:ind w:left="540"/>
        <w:rPr>
          <w:lang w:val="en-GB"/>
        </w:rPr>
      </w:pPr>
      <w:r w:rsidRPr="00C41E95">
        <w:rPr>
          <w:b/>
          <w:lang w:val="en-GB"/>
        </w:rPr>
        <w:lastRenderedPageBreak/>
        <w:t>CL</w:t>
      </w:r>
      <w:r w:rsidRPr="00C41E95">
        <w:rPr>
          <w:b/>
          <w:lang w:val="en-GB"/>
        </w:rPr>
        <w:tab/>
      </w:r>
      <w:r w:rsidRPr="00C41E95">
        <w:rPr>
          <w:lang w:val="en-GB"/>
        </w:rPr>
        <w:t>for class</w:t>
      </w:r>
    </w:p>
    <w:p w14:paraId="11BD5F1A" w14:textId="77777777" w:rsidR="00C41E95" w:rsidRPr="00C41E95" w:rsidRDefault="00C41E95" w:rsidP="00C41E95">
      <w:pPr>
        <w:pStyle w:val="ListParagraph"/>
        <w:spacing w:before="40" w:after="40"/>
        <w:ind w:left="540"/>
        <w:rPr>
          <w:lang w:val="en-GB"/>
        </w:rPr>
      </w:pPr>
      <w:r w:rsidRPr="00C41E95">
        <w:rPr>
          <w:b/>
          <w:lang w:val="en-GB"/>
        </w:rPr>
        <w:t>p</w:t>
      </w:r>
      <w:r w:rsidRPr="00C41E95">
        <w:rPr>
          <w:b/>
          <w:lang w:val="en-GB"/>
        </w:rPr>
        <w:tab/>
        <w:t>process area</w:t>
      </w:r>
    </w:p>
    <w:p w14:paraId="04245CEC" w14:textId="28F61255" w:rsidR="00C41E95" w:rsidRDefault="00C41E95" w:rsidP="00C41E95">
      <w:pPr>
        <w:pStyle w:val="ListParagraph"/>
        <w:spacing w:before="40" w:after="40"/>
        <w:ind w:left="540"/>
        <w:rPr>
          <w:lang w:val="en-US"/>
        </w:rPr>
      </w:pPr>
      <w:r w:rsidRPr="00C41E95">
        <w:rPr>
          <w:b/>
          <w:lang w:val="en-US"/>
        </w:rPr>
        <w:t>*</w:t>
      </w:r>
      <w:r w:rsidRPr="00C41E95">
        <w:rPr>
          <w:lang w:val="en-US"/>
        </w:rPr>
        <w:tab/>
        <w:t>descriptive text</w:t>
      </w:r>
    </w:p>
    <w:p w14:paraId="2D9C323D" w14:textId="77777777" w:rsidR="00C41E95" w:rsidRDefault="00C41E95" w:rsidP="00C41E95">
      <w:pPr>
        <w:pStyle w:val="ListParagraph"/>
        <w:spacing w:before="40" w:after="40"/>
        <w:ind w:left="540"/>
      </w:pPr>
    </w:p>
    <w:p w14:paraId="70202D2E" w14:textId="77777777" w:rsidR="00FC0976" w:rsidRPr="00C41E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Package / development class naming convention</w:t>
      </w:r>
    </w:p>
    <w:p w14:paraId="2CD1DEAE" w14:textId="77777777" w:rsidR="00C41E95" w:rsidRPr="00C41E95" w:rsidRDefault="00C41E95" w:rsidP="00C41E95">
      <w:pPr>
        <w:pStyle w:val="ListParagraph"/>
        <w:spacing w:before="40" w:after="40"/>
        <w:ind w:left="540"/>
        <w:rPr>
          <w:b/>
          <w:sz w:val="20"/>
          <w:szCs w:val="20"/>
          <w:lang w:val="en-GB"/>
        </w:rPr>
      </w:pPr>
      <w:r>
        <w:rPr>
          <w:sz w:val="20"/>
          <w:szCs w:val="20"/>
        </w:rPr>
        <w:t xml:space="preserve">  </w:t>
      </w:r>
      <w:r w:rsidRPr="00C41E95">
        <w:rPr>
          <w:b/>
          <w:sz w:val="20"/>
          <w:szCs w:val="20"/>
          <w:lang w:val="en-GB"/>
        </w:rPr>
        <w:t>/n/op_*</w:t>
      </w:r>
    </w:p>
    <w:p w14:paraId="0A58736F" w14:textId="77777777" w:rsidR="00C41E95" w:rsidRPr="00C41E95" w:rsidRDefault="00C41E95" w:rsidP="00C41E95">
      <w:pPr>
        <w:pStyle w:val="ListParagraph"/>
        <w:spacing w:before="40" w:after="40"/>
        <w:ind w:left="540"/>
        <w:rPr>
          <w:sz w:val="20"/>
          <w:szCs w:val="20"/>
          <w:lang w:val="en-GB"/>
        </w:rPr>
      </w:pPr>
      <w:r w:rsidRPr="00C41E95">
        <w:rPr>
          <w:b/>
          <w:sz w:val="20"/>
          <w:szCs w:val="20"/>
          <w:lang w:val="en-GB"/>
        </w:rPr>
        <w:t>n</w:t>
      </w:r>
      <w:r w:rsidRPr="00C41E95">
        <w:rPr>
          <w:b/>
          <w:sz w:val="20"/>
          <w:szCs w:val="20"/>
          <w:lang w:val="en-GB"/>
        </w:rPr>
        <w:tab/>
      </w:r>
      <w:r w:rsidRPr="00C41E95">
        <w:rPr>
          <w:sz w:val="20"/>
          <w:szCs w:val="20"/>
          <w:lang w:val="en-GB"/>
        </w:rPr>
        <w:t>namespace</w:t>
      </w:r>
    </w:p>
    <w:p w14:paraId="7E5121F7" w14:textId="77777777" w:rsidR="00C41E95" w:rsidRPr="00C41E95" w:rsidRDefault="00C41E95" w:rsidP="00C41E95">
      <w:pPr>
        <w:pStyle w:val="ListParagraph"/>
        <w:spacing w:before="40" w:after="40"/>
        <w:ind w:left="540"/>
        <w:rPr>
          <w:sz w:val="20"/>
          <w:szCs w:val="20"/>
          <w:lang w:val="en-GB"/>
        </w:rPr>
      </w:pPr>
      <w:r w:rsidRPr="00C41E95">
        <w:rPr>
          <w:b/>
          <w:sz w:val="20"/>
          <w:szCs w:val="20"/>
          <w:lang w:val="en-GB"/>
        </w:rPr>
        <w:t>o</w:t>
      </w:r>
      <w:r w:rsidRPr="00C41E95">
        <w:rPr>
          <w:sz w:val="20"/>
          <w:szCs w:val="20"/>
          <w:lang w:val="en-GB"/>
        </w:rPr>
        <w:tab/>
        <w:t>origin of development objects</w:t>
      </w:r>
    </w:p>
    <w:p w14:paraId="09910D3A" w14:textId="77777777" w:rsidR="00C41E95" w:rsidRPr="00C41E95" w:rsidRDefault="00C41E95" w:rsidP="00C41E95">
      <w:pPr>
        <w:pStyle w:val="ListParagraph"/>
        <w:spacing w:before="40" w:after="40"/>
        <w:ind w:left="540"/>
        <w:rPr>
          <w:sz w:val="20"/>
          <w:szCs w:val="20"/>
          <w:lang w:val="en-GB"/>
        </w:rPr>
      </w:pPr>
      <w:r w:rsidRPr="00C41E95">
        <w:rPr>
          <w:sz w:val="20"/>
          <w:szCs w:val="20"/>
          <w:lang w:val="en-GB"/>
        </w:rPr>
        <w:tab/>
      </w:r>
      <w:r w:rsidRPr="00C41E95">
        <w:rPr>
          <w:b/>
          <w:sz w:val="20"/>
          <w:szCs w:val="20"/>
          <w:lang w:val="en-GB"/>
        </w:rPr>
        <w:t>O</w:t>
      </w:r>
      <w:r w:rsidRPr="00C41E95">
        <w:rPr>
          <w:sz w:val="20"/>
          <w:szCs w:val="20"/>
          <w:lang w:val="en-GB"/>
        </w:rPr>
        <w:tab/>
        <w:t>original in this system type</w:t>
      </w:r>
    </w:p>
    <w:p w14:paraId="1CB50D5D" w14:textId="77777777" w:rsidR="00C41E95" w:rsidRPr="00C41E95" w:rsidRDefault="00C41E95" w:rsidP="00C41E95">
      <w:pPr>
        <w:pStyle w:val="ListParagraph"/>
        <w:spacing w:before="40" w:after="40"/>
        <w:ind w:left="540"/>
        <w:rPr>
          <w:sz w:val="20"/>
          <w:szCs w:val="20"/>
          <w:lang w:val="en-GB"/>
        </w:rPr>
      </w:pPr>
      <w:r w:rsidRPr="00C41E95">
        <w:rPr>
          <w:sz w:val="20"/>
          <w:szCs w:val="20"/>
          <w:lang w:val="en-GB"/>
        </w:rPr>
        <w:tab/>
      </w:r>
      <w:r w:rsidRPr="00C41E95">
        <w:rPr>
          <w:b/>
          <w:sz w:val="20"/>
          <w:szCs w:val="20"/>
          <w:lang w:val="en-GB"/>
        </w:rPr>
        <w:t>T</w:t>
      </w:r>
      <w:r w:rsidRPr="00C41E95">
        <w:rPr>
          <w:sz w:val="20"/>
          <w:szCs w:val="20"/>
          <w:lang w:val="en-GB"/>
        </w:rPr>
        <w:tab/>
        <w:t>cross transported and obsolete</w:t>
      </w:r>
    </w:p>
    <w:p w14:paraId="68CE7177" w14:textId="77777777" w:rsidR="00C41E95" w:rsidRPr="00C41E95" w:rsidRDefault="00C41E95" w:rsidP="00C41E95">
      <w:pPr>
        <w:pStyle w:val="ListParagraph"/>
        <w:spacing w:before="40" w:after="40"/>
        <w:ind w:left="540"/>
        <w:rPr>
          <w:sz w:val="20"/>
          <w:szCs w:val="20"/>
          <w:lang w:val="en-GB"/>
        </w:rPr>
      </w:pPr>
      <w:r w:rsidRPr="00C41E95">
        <w:rPr>
          <w:sz w:val="20"/>
          <w:szCs w:val="20"/>
          <w:lang w:val="en-GB"/>
        </w:rPr>
        <w:tab/>
      </w:r>
      <w:r w:rsidRPr="00C41E95">
        <w:rPr>
          <w:b/>
          <w:sz w:val="20"/>
          <w:szCs w:val="20"/>
          <w:lang w:val="en-GB"/>
        </w:rPr>
        <w:t>A</w:t>
      </w:r>
      <w:r w:rsidRPr="00C41E95">
        <w:rPr>
          <w:sz w:val="20"/>
          <w:szCs w:val="20"/>
          <w:lang w:val="en-GB"/>
        </w:rPr>
        <w:tab/>
        <w:t>complementary applications</w:t>
      </w:r>
    </w:p>
    <w:p w14:paraId="52E3C369" w14:textId="77777777" w:rsidR="00C41E95" w:rsidRPr="00C41E95" w:rsidRDefault="00C41E95" w:rsidP="00C41E95">
      <w:pPr>
        <w:pStyle w:val="ListParagraph"/>
        <w:spacing w:before="40" w:after="40"/>
        <w:ind w:left="540"/>
        <w:rPr>
          <w:sz w:val="20"/>
          <w:szCs w:val="20"/>
          <w:lang w:val="en-GB"/>
        </w:rPr>
      </w:pPr>
      <w:r w:rsidRPr="00C41E95">
        <w:rPr>
          <w:b/>
          <w:sz w:val="20"/>
          <w:szCs w:val="20"/>
          <w:lang w:val="en-GB"/>
        </w:rPr>
        <w:t>p</w:t>
      </w:r>
      <w:r w:rsidRPr="00C41E95">
        <w:rPr>
          <w:sz w:val="20"/>
          <w:szCs w:val="20"/>
          <w:lang w:val="en-GB"/>
        </w:rPr>
        <w:tab/>
        <w:t xml:space="preserve">package type </w:t>
      </w:r>
    </w:p>
    <w:p w14:paraId="06CC838A" w14:textId="77777777" w:rsidR="00C41E95" w:rsidRPr="00C41E95" w:rsidRDefault="00C41E95" w:rsidP="00C41E95">
      <w:pPr>
        <w:pStyle w:val="ListParagraph"/>
        <w:spacing w:before="40" w:after="40"/>
        <w:ind w:left="540"/>
        <w:rPr>
          <w:sz w:val="20"/>
          <w:szCs w:val="20"/>
          <w:lang w:val="en-GB"/>
        </w:rPr>
      </w:pPr>
      <w:r w:rsidRPr="00C41E95">
        <w:rPr>
          <w:sz w:val="20"/>
          <w:szCs w:val="20"/>
          <w:lang w:val="en-GB"/>
        </w:rPr>
        <w:tab/>
      </w:r>
      <w:r w:rsidRPr="00C41E95">
        <w:rPr>
          <w:b/>
          <w:sz w:val="20"/>
          <w:szCs w:val="20"/>
          <w:lang w:val="en-GB"/>
        </w:rPr>
        <w:t>S</w:t>
      </w:r>
      <w:r w:rsidRPr="00C41E95">
        <w:rPr>
          <w:sz w:val="20"/>
          <w:szCs w:val="20"/>
          <w:lang w:val="en-GB"/>
        </w:rPr>
        <w:tab/>
        <w:t>structure package</w:t>
      </w:r>
    </w:p>
    <w:p w14:paraId="6EDF0A4A" w14:textId="77777777" w:rsidR="00C41E95" w:rsidRPr="00C41E95" w:rsidRDefault="00C41E95" w:rsidP="00C41E95">
      <w:pPr>
        <w:pStyle w:val="ListParagraph"/>
        <w:spacing w:before="40" w:after="40"/>
        <w:ind w:left="540"/>
        <w:rPr>
          <w:sz w:val="20"/>
          <w:szCs w:val="20"/>
          <w:lang w:val="en-GB"/>
        </w:rPr>
      </w:pPr>
      <w:r w:rsidRPr="00C41E95">
        <w:rPr>
          <w:sz w:val="20"/>
          <w:szCs w:val="20"/>
          <w:lang w:val="en-GB"/>
        </w:rPr>
        <w:tab/>
      </w:r>
      <w:r w:rsidRPr="00C41E95">
        <w:rPr>
          <w:b/>
          <w:sz w:val="20"/>
          <w:szCs w:val="20"/>
          <w:lang w:val="en-GB"/>
        </w:rPr>
        <w:t>M</w:t>
      </w:r>
      <w:r w:rsidRPr="00C41E95">
        <w:rPr>
          <w:sz w:val="20"/>
          <w:szCs w:val="20"/>
          <w:lang w:val="en-GB"/>
        </w:rPr>
        <w:tab/>
        <w:t>main package</w:t>
      </w:r>
    </w:p>
    <w:p w14:paraId="7D9AABD2" w14:textId="77777777" w:rsidR="00C41E95" w:rsidRPr="00C41E95" w:rsidRDefault="00C41E95" w:rsidP="00C41E95">
      <w:pPr>
        <w:pStyle w:val="ListParagraph"/>
        <w:spacing w:before="40" w:after="40"/>
        <w:ind w:left="540"/>
        <w:rPr>
          <w:b/>
          <w:sz w:val="20"/>
          <w:szCs w:val="20"/>
          <w:lang w:val="en-GB"/>
        </w:rPr>
      </w:pPr>
      <w:r w:rsidRPr="00C41E95">
        <w:rPr>
          <w:b/>
          <w:sz w:val="20"/>
          <w:szCs w:val="20"/>
          <w:lang w:val="en-GB"/>
        </w:rPr>
        <w:t>*</w:t>
      </w:r>
      <w:r w:rsidRPr="00C41E95">
        <w:rPr>
          <w:sz w:val="20"/>
          <w:szCs w:val="20"/>
          <w:lang w:val="en-GB"/>
        </w:rPr>
        <w:tab/>
        <w:t>descriptive text</w:t>
      </w:r>
      <w:r w:rsidRPr="00C41E95">
        <w:rPr>
          <w:b/>
          <w:sz w:val="20"/>
          <w:szCs w:val="20"/>
          <w:lang w:val="en-GB"/>
        </w:rPr>
        <w:t xml:space="preserve"> </w:t>
      </w:r>
    </w:p>
    <w:p w14:paraId="2428DB3A" w14:textId="31BE89B5" w:rsidR="00C41E95" w:rsidRDefault="00C41E95" w:rsidP="00C41E95">
      <w:pPr>
        <w:pStyle w:val="ListParagraph"/>
        <w:spacing w:before="40" w:after="40"/>
        <w:ind w:left="540"/>
      </w:pPr>
    </w:p>
    <w:p w14:paraId="1D724170" w14:textId="77777777" w:rsidR="00FC0976" w:rsidRPr="00CD07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Message class naming and message number ranges per module</w:t>
      </w:r>
    </w:p>
    <w:p w14:paraId="2DB1D170" w14:textId="77777777" w:rsidR="00CD0713" w:rsidRPr="00CD0713" w:rsidRDefault="00CD0713" w:rsidP="00CD0713">
      <w:pPr>
        <w:pStyle w:val="ListParagraph"/>
        <w:spacing w:before="40" w:after="40"/>
        <w:ind w:left="540"/>
        <w:rPr>
          <w:b/>
          <w:sz w:val="20"/>
          <w:szCs w:val="20"/>
          <w:lang w:val="en-GB"/>
        </w:rPr>
      </w:pPr>
      <w:r>
        <w:rPr>
          <w:sz w:val="20"/>
          <w:szCs w:val="20"/>
        </w:rPr>
        <w:t xml:space="preserve">   </w:t>
      </w:r>
      <w:r w:rsidRPr="00CD0713">
        <w:rPr>
          <w:b/>
          <w:sz w:val="20"/>
          <w:szCs w:val="20"/>
          <w:lang w:val="en-GB"/>
        </w:rPr>
        <w:t>/n/www*</w:t>
      </w:r>
    </w:p>
    <w:p w14:paraId="19BC8C15" w14:textId="77777777" w:rsidR="00CD0713" w:rsidRPr="00CD0713" w:rsidRDefault="00CD0713" w:rsidP="00CD0713">
      <w:pPr>
        <w:pStyle w:val="ListParagraph"/>
        <w:spacing w:before="40" w:after="40"/>
        <w:ind w:left="540"/>
        <w:rPr>
          <w:sz w:val="20"/>
          <w:szCs w:val="20"/>
          <w:lang w:val="en-GB"/>
        </w:rPr>
      </w:pPr>
      <w:r w:rsidRPr="00CD0713">
        <w:rPr>
          <w:b/>
          <w:sz w:val="20"/>
          <w:szCs w:val="20"/>
          <w:lang w:val="en-GB"/>
        </w:rPr>
        <w:t>n</w:t>
      </w:r>
      <w:r w:rsidRPr="00CD0713">
        <w:rPr>
          <w:b/>
          <w:sz w:val="20"/>
          <w:szCs w:val="20"/>
          <w:lang w:val="en-GB"/>
        </w:rPr>
        <w:tab/>
      </w:r>
      <w:r w:rsidRPr="00CD0713">
        <w:rPr>
          <w:sz w:val="20"/>
          <w:szCs w:val="20"/>
          <w:lang w:val="en-GB"/>
        </w:rPr>
        <w:t>namespace</w:t>
      </w:r>
    </w:p>
    <w:p w14:paraId="7156C5A9" w14:textId="77777777" w:rsidR="00CD0713" w:rsidRPr="00CD0713" w:rsidRDefault="00CD0713" w:rsidP="00CD0713">
      <w:pPr>
        <w:pStyle w:val="ListParagraph"/>
        <w:spacing w:before="40" w:after="40"/>
        <w:ind w:left="540"/>
        <w:rPr>
          <w:sz w:val="20"/>
          <w:szCs w:val="20"/>
          <w:lang w:val="en-GB"/>
        </w:rPr>
      </w:pPr>
      <w:r w:rsidRPr="00CD0713">
        <w:rPr>
          <w:b/>
          <w:sz w:val="20"/>
          <w:szCs w:val="20"/>
          <w:lang w:val="en-GB"/>
        </w:rPr>
        <w:t>w</w:t>
      </w:r>
      <w:r w:rsidRPr="00CD0713">
        <w:rPr>
          <w:b/>
          <w:sz w:val="20"/>
          <w:szCs w:val="20"/>
          <w:lang w:val="en-GB"/>
        </w:rPr>
        <w:tab/>
        <w:t>work stream</w:t>
      </w:r>
    </w:p>
    <w:p w14:paraId="4103F084" w14:textId="28E9E1E7" w:rsidR="00CD0713" w:rsidRPr="00D65A71" w:rsidRDefault="00CD0713" w:rsidP="00CD0713">
      <w:pPr>
        <w:pStyle w:val="ListParagraph"/>
        <w:spacing w:before="40" w:after="40"/>
        <w:ind w:left="540"/>
      </w:pPr>
      <w:r w:rsidRPr="00CD0713">
        <w:rPr>
          <w:b/>
          <w:sz w:val="20"/>
          <w:szCs w:val="20"/>
          <w:lang w:val="en-GB"/>
        </w:rPr>
        <w:t>*</w:t>
      </w:r>
      <w:r w:rsidRPr="00CD0713">
        <w:rPr>
          <w:sz w:val="20"/>
          <w:szCs w:val="20"/>
          <w:lang w:val="en-GB"/>
        </w:rPr>
        <w:tab/>
        <w:t>descriptive text</w:t>
      </w:r>
    </w:p>
    <w:p w14:paraId="434525C0" w14:textId="77777777" w:rsidR="00FC0976" w:rsidRPr="00CD07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Enhancement spot and </w:t>
      </w:r>
      <w:proofErr w:type="spellStart"/>
      <w:r>
        <w:rPr>
          <w:sz w:val="20"/>
          <w:szCs w:val="20"/>
        </w:rPr>
        <w:t>BAdI</w:t>
      </w:r>
      <w:proofErr w:type="spellEnd"/>
      <w:r>
        <w:rPr>
          <w:sz w:val="20"/>
          <w:szCs w:val="20"/>
        </w:rPr>
        <w:t xml:space="preserve"> implementation naming</w:t>
      </w:r>
    </w:p>
    <w:p w14:paraId="5C617DF7" w14:textId="0040491F" w:rsidR="00CD0713" w:rsidRDefault="00CD0713" w:rsidP="00CD0713">
      <w:pPr>
        <w:pStyle w:val="ListParagraph"/>
        <w:spacing w:before="40" w:after="40"/>
        <w:ind w:left="540"/>
        <w:rPr>
          <w:sz w:val="20"/>
          <w:szCs w:val="20"/>
        </w:rPr>
      </w:pPr>
      <w:r>
        <w:rPr>
          <w:sz w:val="20"/>
          <w:szCs w:val="20"/>
        </w:rPr>
        <w:t>BADI implementation</w:t>
      </w:r>
    </w:p>
    <w:p w14:paraId="5205736A" w14:textId="77777777" w:rsidR="00CD0713" w:rsidRPr="00CD0713" w:rsidRDefault="00CD0713" w:rsidP="00CD0713">
      <w:pPr>
        <w:spacing w:before="40" w:after="40"/>
        <w:rPr>
          <w:b/>
          <w:lang w:val="en-AU"/>
        </w:rPr>
      </w:pPr>
      <w:r>
        <w:t xml:space="preserve">              </w:t>
      </w:r>
      <w:r w:rsidRPr="00CD0713">
        <w:rPr>
          <w:b/>
          <w:lang w:val="en-AU"/>
        </w:rPr>
        <w:t>/n/_*</w:t>
      </w:r>
    </w:p>
    <w:p w14:paraId="36298140" w14:textId="5673BB0E" w:rsidR="00CD0713" w:rsidRPr="00CD0713" w:rsidRDefault="00CD0713" w:rsidP="00CD0713">
      <w:pPr>
        <w:spacing w:before="40" w:after="40"/>
        <w:rPr>
          <w:lang w:val="en-GB"/>
        </w:rPr>
      </w:pPr>
      <w:r>
        <w:rPr>
          <w:b/>
          <w:lang w:val="en-GB"/>
        </w:rPr>
        <w:t xml:space="preserve">              </w:t>
      </w:r>
      <w:r w:rsidRPr="00CD0713">
        <w:rPr>
          <w:b/>
          <w:lang w:val="en-GB"/>
        </w:rPr>
        <w:t>n</w:t>
      </w:r>
      <w:r w:rsidRPr="00CD0713">
        <w:rPr>
          <w:b/>
          <w:lang w:val="en-GB"/>
        </w:rPr>
        <w:tab/>
      </w:r>
      <w:r w:rsidRPr="00CD0713">
        <w:rPr>
          <w:lang w:val="en-GB"/>
        </w:rPr>
        <w:t>namespace</w:t>
      </w:r>
    </w:p>
    <w:p w14:paraId="24B33884" w14:textId="30DBEED0" w:rsidR="00CD0713" w:rsidRDefault="00CD0713" w:rsidP="00CD0713">
      <w:pPr>
        <w:spacing w:before="40" w:after="40"/>
      </w:pPr>
      <w:r>
        <w:rPr>
          <w:b/>
          <w:lang w:val="fr-FR"/>
        </w:rPr>
        <w:t xml:space="preserve">              </w:t>
      </w:r>
      <w:r w:rsidRPr="00CD0713">
        <w:rPr>
          <w:b/>
          <w:lang w:val="fr-FR"/>
        </w:rPr>
        <w:t>*</w:t>
      </w:r>
      <w:r w:rsidRPr="00CD0713">
        <w:rPr>
          <w:b/>
          <w:lang w:val="fr-FR"/>
        </w:rPr>
        <w:tab/>
      </w:r>
      <w:r w:rsidRPr="00CD0713">
        <w:rPr>
          <w:lang w:val="fr-FR"/>
        </w:rPr>
        <w:t xml:space="preserve">descriptive </w:t>
      </w:r>
      <w:proofErr w:type="spellStart"/>
      <w:r w:rsidRPr="00CD0713">
        <w:rPr>
          <w:lang w:val="fr-FR"/>
        </w:rPr>
        <w:t>text</w:t>
      </w:r>
      <w:proofErr w:type="spellEnd"/>
    </w:p>
    <w:p w14:paraId="4EC61C34" w14:textId="77777777" w:rsidR="00FC0976" w:rsidRDefault="00000000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1.2 Output &amp; Form Object Naming</w:t>
      </w:r>
    </w:p>
    <w:p w14:paraId="2134CE7C" w14:textId="77777777" w:rsidR="00FC0976" w:rsidRPr="003774A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SmartForm</w:t>
      </w:r>
      <w:proofErr w:type="spellEnd"/>
      <w:r>
        <w:rPr>
          <w:sz w:val="20"/>
          <w:szCs w:val="20"/>
        </w:rPr>
        <w:t xml:space="preserve"> / Adobe Form object naming</w:t>
      </w:r>
    </w:p>
    <w:p w14:paraId="32135B04" w14:textId="77777777" w:rsidR="003774A6" w:rsidRPr="003774A6" w:rsidRDefault="003774A6" w:rsidP="003774A6">
      <w:pPr>
        <w:pStyle w:val="ListParagraph"/>
        <w:spacing w:before="40" w:after="40"/>
        <w:ind w:left="540"/>
        <w:rPr>
          <w:b/>
          <w:sz w:val="20"/>
          <w:szCs w:val="20"/>
          <w:lang w:val="en-GB"/>
        </w:rPr>
      </w:pPr>
      <w:r>
        <w:rPr>
          <w:sz w:val="20"/>
          <w:szCs w:val="20"/>
        </w:rPr>
        <w:t xml:space="preserve">   </w:t>
      </w:r>
      <w:r w:rsidRPr="003774A6">
        <w:rPr>
          <w:b/>
          <w:sz w:val="20"/>
          <w:szCs w:val="20"/>
          <w:lang w:val="en-GB"/>
        </w:rPr>
        <w:t>/n/</w:t>
      </w:r>
      <w:proofErr w:type="spellStart"/>
      <w:r w:rsidRPr="003774A6">
        <w:rPr>
          <w:b/>
          <w:sz w:val="20"/>
          <w:szCs w:val="20"/>
          <w:lang w:val="en-GB"/>
        </w:rPr>
        <w:t>pppptt</w:t>
      </w:r>
      <w:proofErr w:type="spellEnd"/>
      <w:r w:rsidRPr="003774A6">
        <w:rPr>
          <w:b/>
          <w:sz w:val="20"/>
          <w:szCs w:val="20"/>
          <w:lang w:val="en-GB"/>
        </w:rPr>
        <w:t>_*</w:t>
      </w:r>
    </w:p>
    <w:p w14:paraId="2B9776C1" w14:textId="77777777" w:rsidR="003774A6" w:rsidRPr="003774A6" w:rsidRDefault="003774A6" w:rsidP="003774A6">
      <w:pPr>
        <w:pStyle w:val="ListParagraph"/>
        <w:spacing w:before="40" w:after="40"/>
        <w:ind w:left="540"/>
        <w:rPr>
          <w:bCs/>
          <w:sz w:val="20"/>
          <w:szCs w:val="20"/>
          <w:lang w:val="en-AU"/>
        </w:rPr>
      </w:pPr>
      <w:r w:rsidRPr="003774A6">
        <w:rPr>
          <w:b/>
          <w:sz w:val="20"/>
          <w:szCs w:val="20"/>
          <w:lang w:val="en-AU"/>
        </w:rPr>
        <w:t>n</w:t>
      </w:r>
      <w:r w:rsidRPr="003774A6">
        <w:rPr>
          <w:b/>
          <w:sz w:val="20"/>
          <w:szCs w:val="20"/>
          <w:lang w:val="en-AU"/>
        </w:rPr>
        <w:tab/>
      </w:r>
      <w:r w:rsidRPr="003774A6">
        <w:rPr>
          <w:bCs/>
          <w:sz w:val="20"/>
          <w:szCs w:val="20"/>
          <w:lang w:val="en-AU"/>
        </w:rPr>
        <w:t>namespace</w:t>
      </w:r>
    </w:p>
    <w:p w14:paraId="6CB39CD5" w14:textId="77777777" w:rsidR="003774A6" w:rsidRPr="003774A6" w:rsidRDefault="003774A6" w:rsidP="003774A6">
      <w:pPr>
        <w:pStyle w:val="ListParagraph"/>
        <w:spacing w:before="40" w:after="40"/>
        <w:ind w:left="540"/>
        <w:rPr>
          <w:sz w:val="20"/>
          <w:szCs w:val="20"/>
          <w:lang w:val="en-GB"/>
        </w:rPr>
      </w:pPr>
      <w:r w:rsidRPr="003774A6">
        <w:rPr>
          <w:b/>
          <w:sz w:val="20"/>
          <w:szCs w:val="20"/>
          <w:lang w:val="en-GB"/>
        </w:rPr>
        <w:t>p</w:t>
      </w:r>
      <w:r w:rsidRPr="003774A6">
        <w:rPr>
          <w:b/>
          <w:sz w:val="20"/>
          <w:szCs w:val="20"/>
          <w:lang w:val="en-GB"/>
        </w:rPr>
        <w:tab/>
        <w:t>process area</w:t>
      </w:r>
    </w:p>
    <w:p w14:paraId="41948599" w14:textId="77777777" w:rsidR="003774A6" w:rsidRPr="003774A6" w:rsidRDefault="003774A6" w:rsidP="003774A6">
      <w:pPr>
        <w:pStyle w:val="ListParagraph"/>
        <w:spacing w:before="40" w:after="40"/>
        <w:ind w:left="540"/>
        <w:rPr>
          <w:sz w:val="20"/>
          <w:szCs w:val="20"/>
          <w:lang w:val="de-CH"/>
        </w:rPr>
      </w:pPr>
      <w:r w:rsidRPr="003774A6">
        <w:rPr>
          <w:b/>
          <w:sz w:val="20"/>
          <w:szCs w:val="20"/>
          <w:lang w:val="de-CH"/>
        </w:rPr>
        <w:t>t</w:t>
      </w:r>
      <w:r w:rsidRPr="003774A6">
        <w:rPr>
          <w:sz w:val="20"/>
          <w:szCs w:val="20"/>
          <w:lang w:val="de-CH"/>
        </w:rPr>
        <w:tab/>
        <w:t>type</w:t>
      </w:r>
    </w:p>
    <w:p w14:paraId="79D61FE9" w14:textId="77777777" w:rsidR="003774A6" w:rsidRPr="003774A6" w:rsidRDefault="003774A6" w:rsidP="003774A6">
      <w:pPr>
        <w:pStyle w:val="ListParagraph"/>
        <w:spacing w:before="40" w:after="40"/>
        <w:ind w:left="540"/>
        <w:rPr>
          <w:sz w:val="20"/>
          <w:szCs w:val="20"/>
          <w:lang w:val="de-CH"/>
        </w:rPr>
      </w:pPr>
      <w:r w:rsidRPr="003774A6">
        <w:rPr>
          <w:sz w:val="20"/>
          <w:szCs w:val="20"/>
          <w:lang w:val="de-CH"/>
        </w:rPr>
        <w:tab/>
        <w:t>SF – Smart Form</w:t>
      </w:r>
    </w:p>
    <w:p w14:paraId="26932BFA" w14:textId="77777777" w:rsidR="003774A6" w:rsidRPr="003774A6" w:rsidRDefault="003774A6" w:rsidP="003774A6">
      <w:pPr>
        <w:pStyle w:val="ListParagraph"/>
        <w:spacing w:before="40" w:after="40"/>
        <w:ind w:left="540"/>
        <w:rPr>
          <w:sz w:val="20"/>
          <w:szCs w:val="20"/>
          <w:lang w:val="de-DE"/>
        </w:rPr>
      </w:pPr>
      <w:r w:rsidRPr="003774A6">
        <w:rPr>
          <w:sz w:val="20"/>
          <w:szCs w:val="20"/>
          <w:lang w:val="de-CH"/>
        </w:rPr>
        <w:tab/>
      </w:r>
      <w:r w:rsidRPr="003774A6">
        <w:rPr>
          <w:sz w:val="20"/>
          <w:szCs w:val="20"/>
          <w:lang w:val="de-DE"/>
        </w:rPr>
        <w:t>SS – Smart Style</w:t>
      </w:r>
    </w:p>
    <w:p w14:paraId="770AD2E2" w14:textId="77777777" w:rsidR="003774A6" w:rsidRPr="003774A6" w:rsidRDefault="003774A6" w:rsidP="003774A6">
      <w:pPr>
        <w:pStyle w:val="ListParagraph"/>
        <w:spacing w:before="40" w:after="40"/>
        <w:ind w:left="540"/>
        <w:rPr>
          <w:sz w:val="20"/>
          <w:szCs w:val="20"/>
          <w:lang w:val="en-AU"/>
        </w:rPr>
      </w:pPr>
      <w:r w:rsidRPr="003774A6">
        <w:rPr>
          <w:sz w:val="20"/>
          <w:szCs w:val="20"/>
          <w:lang w:val="de-DE"/>
        </w:rPr>
        <w:tab/>
      </w:r>
      <w:r w:rsidRPr="003774A6">
        <w:rPr>
          <w:sz w:val="20"/>
          <w:szCs w:val="20"/>
          <w:lang w:val="en-AU"/>
        </w:rPr>
        <w:t>TM – Text Module</w:t>
      </w:r>
    </w:p>
    <w:p w14:paraId="754929B9" w14:textId="77777777" w:rsidR="003774A6" w:rsidRPr="003774A6" w:rsidRDefault="003774A6" w:rsidP="003774A6">
      <w:pPr>
        <w:pStyle w:val="ListParagraph"/>
        <w:spacing w:before="40" w:after="40"/>
        <w:ind w:left="540"/>
        <w:rPr>
          <w:sz w:val="20"/>
          <w:szCs w:val="20"/>
          <w:lang w:val="en-AU"/>
        </w:rPr>
      </w:pPr>
      <w:r w:rsidRPr="003774A6">
        <w:rPr>
          <w:bCs/>
          <w:sz w:val="20"/>
          <w:szCs w:val="20"/>
          <w:lang w:val="en-GB"/>
        </w:rPr>
        <w:t>*</w:t>
      </w:r>
      <w:r w:rsidRPr="003774A6">
        <w:rPr>
          <w:sz w:val="20"/>
          <w:szCs w:val="20"/>
          <w:lang w:val="en-GB"/>
        </w:rPr>
        <w:tab/>
        <w:t>descriptive text</w:t>
      </w:r>
    </w:p>
    <w:p w14:paraId="12D2A7B4" w14:textId="77777777" w:rsidR="003774A6" w:rsidRPr="003774A6" w:rsidRDefault="003774A6" w:rsidP="003774A6">
      <w:pPr>
        <w:pStyle w:val="ListParagraph"/>
        <w:spacing w:before="40" w:after="40"/>
        <w:ind w:left="540"/>
        <w:rPr>
          <w:b/>
          <w:sz w:val="20"/>
          <w:szCs w:val="20"/>
          <w:lang w:val="en-AU"/>
        </w:rPr>
      </w:pPr>
    </w:p>
    <w:p w14:paraId="367863DB" w14:textId="77777777" w:rsidR="003774A6" w:rsidRPr="003774A6" w:rsidRDefault="003774A6" w:rsidP="003774A6">
      <w:pPr>
        <w:pStyle w:val="ListParagraph"/>
        <w:spacing w:before="40" w:after="40"/>
        <w:ind w:left="540"/>
        <w:rPr>
          <w:b/>
          <w:sz w:val="20"/>
          <w:szCs w:val="20"/>
          <w:lang w:val="en-AU"/>
        </w:rPr>
      </w:pPr>
      <w:r w:rsidRPr="003774A6">
        <w:rPr>
          <w:b/>
          <w:sz w:val="20"/>
          <w:szCs w:val="20"/>
          <w:lang w:val="en-AU"/>
        </w:rPr>
        <w:t xml:space="preserve">For the "Text Elements", which are components of Smart Forms: </w:t>
      </w:r>
    </w:p>
    <w:p w14:paraId="439B9CA1" w14:textId="77777777" w:rsidR="003774A6" w:rsidRPr="003774A6" w:rsidRDefault="003774A6" w:rsidP="003774A6">
      <w:pPr>
        <w:pStyle w:val="ListParagraph"/>
        <w:spacing w:before="40" w:after="40"/>
        <w:ind w:left="540"/>
        <w:rPr>
          <w:bCs/>
          <w:sz w:val="20"/>
          <w:szCs w:val="20"/>
          <w:lang w:val="en-AU"/>
        </w:rPr>
      </w:pPr>
      <w:r w:rsidRPr="003774A6">
        <w:rPr>
          <w:bCs/>
          <w:sz w:val="20"/>
          <w:szCs w:val="20"/>
          <w:lang w:val="en-AU"/>
        </w:rPr>
        <w:t>TM_*</w:t>
      </w:r>
      <w:r w:rsidRPr="003774A6">
        <w:rPr>
          <w:bCs/>
          <w:sz w:val="20"/>
          <w:szCs w:val="20"/>
          <w:lang w:val="en-AU"/>
        </w:rPr>
        <w:tab/>
        <w:t>if the text type is "Text Module"</w:t>
      </w:r>
    </w:p>
    <w:p w14:paraId="43D49EAF" w14:textId="77777777" w:rsidR="003774A6" w:rsidRPr="003774A6" w:rsidRDefault="003774A6" w:rsidP="003774A6">
      <w:pPr>
        <w:pStyle w:val="ListParagraph"/>
        <w:spacing w:before="40" w:after="40"/>
        <w:ind w:left="540"/>
        <w:rPr>
          <w:bCs/>
          <w:sz w:val="20"/>
          <w:szCs w:val="20"/>
          <w:lang w:val="en-AU"/>
        </w:rPr>
      </w:pPr>
      <w:r w:rsidRPr="003774A6">
        <w:rPr>
          <w:bCs/>
          <w:sz w:val="20"/>
          <w:szCs w:val="20"/>
          <w:lang w:val="en-AU"/>
        </w:rPr>
        <w:t>TE_* if the text type is "Text Element"</w:t>
      </w:r>
    </w:p>
    <w:p w14:paraId="4ED88361" w14:textId="77777777" w:rsidR="003774A6" w:rsidRPr="003774A6" w:rsidRDefault="003774A6" w:rsidP="003774A6">
      <w:pPr>
        <w:pStyle w:val="ListParagraph"/>
        <w:spacing w:before="40" w:after="40"/>
        <w:ind w:left="540"/>
        <w:rPr>
          <w:bCs/>
          <w:sz w:val="20"/>
          <w:szCs w:val="20"/>
          <w:lang w:val="en-AU"/>
        </w:rPr>
      </w:pPr>
      <w:r w:rsidRPr="003774A6">
        <w:rPr>
          <w:bCs/>
          <w:sz w:val="20"/>
          <w:szCs w:val="20"/>
          <w:lang w:val="en-AU"/>
        </w:rPr>
        <w:t>ST_* if the text type is "Include Text"</w:t>
      </w:r>
    </w:p>
    <w:p w14:paraId="54BF1115" w14:textId="6334F7FA" w:rsidR="003774A6" w:rsidRDefault="003774A6" w:rsidP="003774A6">
      <w:pPr>
        <w:pStyle w:val="ListParagraph"/>
        <w:spacing w:before="40" w:after="40"/>
        <w:ind w:left="540"/>
      </w:pPr>
    </w:p>
    <w:p w14:paraId="1C60E795" w14:textId="29D4093F" w:rsidR="003774A6" w:rsidRPr="003774A6" w:rsidRDefault="003774A6" w:rsidP="003774A6">
      <w:pPr>
        <w:pStyle w:val="ListParagraph"/>
        <w:spacing w:before="40" w:after="40"/>
        <w:ind w:left="540"/>
        <w:rPr>
          <w:b/>
          <w:bCs/>
        </w:rPr>
      </w:pPr>
      <w:r>
        <w:rPr>
          <w:b/>
          <w:bCs/>
        </w:rPr>
        <w:t>*</w:t>
      </w:r>
      <w:r w:rsidRPr="003774A6">
        <w:rPr>
          <w:b/>
          <w:bCs/>
        </w:rPr>
        <w:t>NA for adobe forms</w:t>
      </w:r>
    </w:p>
    <w:p w14:paraId="01E22B7D" w14:textId="77777777" w:rsidR="00FC0976" w:rsidRPr="003774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Output type (NAST) naming convention per application</w:t>
      </w:r>
    </w:p>
    <w:p w14:paraId="001988B7" w14:textId="513A660A" w:rsidR="003774A6" w:rsidRDefault="003774A6" w:rsidP="003774A6">
      <w:pPr>
        <w:pStyle w:val="ListParagraph"/>
        <w:spacing w:before="40" w:after="40"/>
        <w:ind w:left="540"/>
      </w:pPr>
      <w:r>
        <w:rPr>
          <w:sz w:val="20"/>
          <w:szCs w:val="20"/>
        </w:rPr>
        <w:t>NA</w:t>
      </w:r>
    </w:p>
    <w:p w14:paraId="05826F35" w14:textId="0E210EDC" w:rsidR="003774A6" w:rsidRPr="003774A6" w:rsidRDefault="00000000" w:rsidP="003774A6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SAPscript</w:t>
      </w:r>
      <w:proofErr w:type="spellEnd"/>
      <w:r>
        <w:rPr>
          <w:sz w:val="20"/>
          <w:szCs w:val="20"/>
        </w:rPr>
        <w:t xml:space="preserve"> form naming (if legacy forms are retained)</w:t>
      </w:r>
      <w:r w:rsidR="003774A6">
        <w:rPr>
          <w:sz w:val="20"/>
          <w:szCs w:val="20"/>
        </w:rPr>
        <w:t xml:space="preserve">   </w:t>
      </w:r>
    </w:p>
    <w:p w14:paraId="482F3B17" w14:textId="269E77B7" w:rsidR="003774A6" w:rsidRPr="003774A6" w:rsidRDefault="003774A6" w:rsidP="003774A6">
      <w:pPr>
        <w:pStyle w:val="ListParagraph"/>
        <w:spacing w:before="40" w:after="40"/>
        <w:ind w:left="540"/>
        <w:rPr>
          <w:b/>
          <w:bCs/>
          <w:sz w:val="20"/>
          <w:szCs w:val="20"/>
          <w:lang w:val="en-US"/>
        </w:rPr>
      </w:pPr>
      <w:r>
        <w:rPr>
          <w:sz w:val="20"/>
          <w:szCs w:val="20"/>
        </w:rPr>
        <w:t xml:space="preserve">  </w:t>
      </w:r>
      <w:proofErr w:type="spellStart"/>
      <w:r w:rsidRPr="003774A6">
        <w:rPr>
          <w:b/>
          <w:bCs/>
          <w:sz w:val="20"/>
          <w:szCs w:val="20"/>
          <w:lang w:val="en-US"/>
        </w:rPr>
        <w:t>gpppp</w:t>
      </w:r>
      <w:proofErr w:type="spellEnd"/>
      <w:r w:rsidRPr="003774A6">
        <w:rPr>
          <w:b/>
          <w:bCs/>
          <w:sz w:val="20"/>
          <w:szCs w:val="20"/>
          <w:lang w:val="en-US"/>
        </w:rPr>
        <w:t>_*</w:t>
      </w:r>
    </w:p>
    <w:p w14:paraId="56FAB294" w14:textId="77777777" w:rsidR="003774A6" w:rsidRPr="003774A6" w:rsidRDefault="003774A6" w:rsidP="003774A6">
      <w:pPr>
        <w:pStyle w:val="ListParagraph"/>
        <w:spacing w:before="40" w:after="40"/>
        <w:ind w:left="540"/>
        <w:rPr>
          <w:bCs/>
          <w:sz w:val="20"/>
          <w:szCs w:val="20"/>
          <w:lang w:val="en-GB"/>
        </w:rPr>
      </w:pPr>
      <w:r w:rsidRPr="003774A6">
        <w:rPr>
          <w:b/>
          <w:sz w:val="20"/>
          <w:szCs w:val="20"/>
          <w:lang w:val="en-GB"/>
        </w:rPr>
        <w:lastRenderedPageBreak/>
        <w:t>g</w:t>
      </w:r>
      <w:r w:rsidRPr="003774A6">
        <w:rPr>
          <w:bCs/>
          <w:sz w:val="20"/>
          <w:szCs w:val="20"/>
          <w:lang w:val="en-GB"/>
        </w:rPr>
        <w:tab/>
        <w:t>’Z’ for global, 'Y' for local objects</w:t>
      </w:r>
    </w:p>
    <w:p w14:paraId="6AA1ADB5" w14:textId="77777777" w:rsidR="003774A6" w:rsidRPr="003774A6" w:rsidRDefault="003774A6" w:rsidP="003774A6">
      <w:pPr>
        <w:pStyle w:val="ListParagraph"/>
        <w:spacing w:before="40" w:after="40"/>
        <w:ind w:left="540"/>
        <w:rPr>
          <w:bCs/>
          <w:sz w:val="20"/>
          <w:szCs w:val="20"/>
          <w:lang w:val="en-AU"/>
        </w:rPr>
      </w:pPr>
      <w:r w:rsidRPr="003774A6">
        <w:rPr>
          <w:b/>
          <w:sz w:val="20"/>
          <w:szCs w:val="20"/>
          <w:lang w:val="en-AU"/>
        </w:rPr>
        <w:t>p</w:t>
      </w:r>
      <w:r w:rsidRPr="003774A6">
        <w:rPr>
          <w:b/>
          <w:sz w:val="20"/>
          <w:szCs w:val="20"/>
          <w:lang w:val="en-AU"/>
        </w:rPr>
        <w:tab/>
        <w:t>process area</w:t>
      </w:r>
    </w:p>
    <w:p w14:paraId="335C57DB" w14:textId="5791DFB4" w:rsidR="003774A6" w:rsidRDefault="003774A6" w:rsidP="003774A6">
      <w:pPr>
        <w:pStyle w:val="ListParagraph"/>
        <w:spacing w:before="40" w:after="40"/>
        <w:ind w:left="540"/>
      </w:pPr>
      <w:r w:rsidRPr="003774A6">
        <w:rPr>
          <w:b/>
          <w:sz w:val="20"/>
          <w:szCs w:val="20"/>
          <w:lang w:val="en-AU"/>
        </w:rPr>
        <w:t>*</w:t>
      </w:r>
      <w:r w:rsidRPr="003774A6">
        <w:rPr>
          <w:bCs/>
          <w:sz w:val="20"/>
          <w:szCs w:val="20"/>
          <w:lang w:val="en-AU"/>
        </w:rPr>
        <w:tab/>
        <w:t>descriptive text</w:t>
      </w:r>
    </w:p>
    <w:p w14:paraId="2A77012C" w14:textId="77777777" w:rsidR="00FC0976" w:rsidRDefault="00000000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1.3 Transport Request Naming</w:t>
      </w:r>
    </w:p>
    <w:p w14:paraId="3274CE4D" w14:textId="77777777" w:rsidR="00FC0976" w:rsidRPr="00C059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Transport request description format (prefix, module code, object type, description)</w:t>
      </w:r>
    </w:p>
    <w:p w14:paraId="0AA37520" w14:textId="2AD62C67" w:rsidR="00C059C2" w:rsidRPr="00C059C2" w:rsidRDefault="00C059C2" w:rsidP="00C059C2">
      <w:pPr>
        <w:pStyle w:val="ListParagraph"/>
        <w:spacing w:before="40" w:after="40"/>
        <w:ind w:left="540"/>
      </w:pPr>
      <w:r>
        <w:rPr>
          <w:sz w:val="20"/>
          <w:szCs w:val="20"/>
        </w:rPr>
        <w:t>Work stream(w)-Gap number- Program Type- Description- Work bench or customizing</w:t>
      </w:r>
    </w:p>
    <w:p w14:paraId="0292D72B" w14:textId="6C760C82" w:rsidR="00C059C2" w:rsidRDefault="00C059C2" w:rsidP="00C059C2">
      <w:pPr>
        <w:pStyle w:val="ListParagraph"/>
        <w:spacing w:before="40" w:after="40"/>
        <w:ind w:left="540"/>
      </w:pPr>
      <w:r>
        <w:rPr>
          <w:sz w:val="20"/>
          <w:szCs w:val="20"/>
        </w:rPr>
        <w:t xml:space="preserve">  </w:t>
      </w:r>
      <w:r w:rsidRPr="00C059C2">
        <w:rPr>
          <w:sz w:val="20"/>
          <w:szCs w:val="20"/>
        </w:rPr>
        <w:t xml:space="preserve">OTC-1000003904-R-DME </w:t>
      </w:r>
      <w:proofErr w:type="spellStart"/>
      <w:r w:rsidRPr="00C059C2">
        <w:rPr>
          <w:sz w:val="20"/>
          <w:szCs w:val="20"/>
        </w:rPr>
        <w:t>Dummy&amp;Advance</w:t>
      </w:r>
      <w:proofErr w:type="spellEnd"/>
      <w:r w:rsidRPr="00C059C2">
        <w:rPr>
          <w:sz w:val="20"/>
          <w:szCs w:val="20"/>
        </w:rPr>
        <w:t xml:space="preserve"> Logic-WBCH</w:t>
      </w:r>
    </w:p>
    <w:p w14:paraId="461B273B" w14:textId="77777777" w:rsidR="00FC0976" w:rsidRPr="00C059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Workbench vs. Customising transport split convention</w:t>
      </w:r>
    </w:p>
    <w:p w14:paraId="590C9C06" w14:textId="2C1F927E" w:rsidR="00C059C2" w:rsidRDefault="00C059C2" w:rsidP="00C059C2">
      <w:pPr>
        <w:ind w:left="180"/>
      </w:pPr>
      <w:r>
        <w:t xml:space="preserve">       </w:t>
      </w:r>
      <w:r w:rsidRPr="00C059C2">
        <w:t>Work stream(w)-Gap number- Program Type- Description- W</w:t>
      </w:r>
      <w:r>
        <w:t>BCH</w:t>
      </w:r>
    </w:p>
    <w:p w14:paraId="3BA6E8D9" w14:textId="093178EB" w:rsidR="00C059C2" w:rsidRDefault="00C059C2" w:rsidP="00C059C2">
      <w:pPr>
        <w:ind w:left="180"/>
      </w:pPr>
      <w:r>
        <w:t xml:space="preserve">       </w:t>
      </w:r>
      <w:r w:rsidRPr="00C059C2">
        <w:t xml:space="preserve">Work stream(w)-Gap number- Program Type- Description- </w:t>
      </w:r>
      <w:r>
        <w:t xml:space="preserve">CUST </w:t>
      </w:r>
    </w:p>
    <w:p w14:paraId="1ABCD24F" w14:textId="77777777" w:rsidR="00FC0976" w:rsidRDefault="00000000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1.4 Fiori Object Naming</w:t>
      </w:r>
    </w:p>
    <w:p w14:paraId="036D1DC6" w14:textId="77777777" w:rsidR="00F24724" w:rsidRPr="00F24724" w:rsidRDefault="00F24724" w:rsidP="00F24724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US"/>
        </w:rPr>
      </w:pPr>
      <w:r w:rsidRPr="00F24724">
        <w:rPr>
          <w:b/>
          <w:bCs/>
          <w:sz w:val="20"/>
          <w:szCs w:val="20"/>
          <w:lang w:val="en-US"/>
        </w:rPr>
        <w:t>Custom Fiori App ID</w:t>
      </w:r>
      <w:r w:rsidRPr="00F24724">
        <w:rPr>
          <w:sz w:val="20"/>
          <w:szCs w:val="20"/>
          <w:lang w:val="en-US"/>
        </w:rPr>
        <w:t xml:space="preserve"> → Z&lt;MODULE&gt;_&lt;APPNAME&gt; (e.g., ZSD_SALESORDER) </w:t>
      </w:r>
    </w:p>
    <w:p w14:paraId="0C1BD800" w14:textId="77777777" w:rsidR="00F24724" w:rsidRPr="00F24724" w:rsidRDefault="00F24724" w:rsidP="00F24724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US"/>
        </w:rPr>
      </w:pPr>
      <w:r w:rsidRPr="00F24724">
        <w:rPr>
          <w:b/>
          <w:bCs/>
          <w:sz w:val="20"/>
          <w:szCs w:val="20"/>
          <w:lang w:val="en-US"/>
        </w:rPr>
        <w:t>OData Service</w:t>
      </w:r>
      <w:r w:rsidRPr="00F24724">
        <w:rPr>
          <w:sz w:val="20"/>
          <w:szCs w:val="20"/>
          <w:lang w:val="en-US"/>
        </w:rPr>
        <w:t xml:space="preserve"> → Z&lt;MODULE&gt;_&lt;ENTITY&gt;_SRV (e.g., ZMM_MATERIAL_SRV) </w:t>
      </w:r>
    </w:p>
    <w:p w14:paraId="233A2BC7" w14:textId="77777777" w:rsidR="00F24724" w:rsidRPr="00F24724" w:rsidRDefault="00F24724" w:rsidP="00F24724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US"/>
        </w:rPr>
      </w:pPr>
      <w:r w:rsidRPr="00F24724">
        <w:rPr>
          <w:b/>
          <w:bCs/>
          <w:sz w:val="20"/>
          <w:szCs w:val="20"/>
          <w:lang w:val="en-US"/>
        </w:rPr>
        <w:t>Fiori Tile Name</w:t>
      </w:r>
      <w:r w:rsidRPr="00F24724">
        <w:rPr>
          <w:sz w:val="20"/>
          <w:szCs w:val="20"/>
          <w:lang w:val="en-US"/>
        </w:rPr>
        <w:t xml:space="preserve"> → &lt;Module&gt; - &lt;App Description&gt; (e.g., SD - Sales Order Create) </w:t>
      </w:r>
    </w:p>
    <w:p w14:paraId="09AE387A" w14:textId="77777777" w:rsidR="00F24724" w:rsidRPr="00F24724" w:rsidRDefault="00F24724" w:rsidP="00F24724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US"/>
        </w:rPr>
      </w:pPr>
      <w:r w:rsidRPr="00F24724">
        <w:rPr>
          <w:b/>
          <w:bCs/>
          <w:sz w:val="20"/>
          <w:szCs w:val="20"/>
          <w:lang w:val="en-US"/>
        </w:rPr>
        <w:t>Fiori Tile Group</w:t>
      </w:r>
      <w:r w:rsidRPr="00F24724">
        <w:rPr>
          <w:sz w:val="20"/>
          <w:szCs w:val="20"/>
          <w:lang w:val="en-US"/>
        </w:rPr>
        <w:t xml:space="preserve"> → &lt;Module&gt;_&lt;PROCESS&gt; (e.g., SD_ORDER_MANAGEMENT) </w:t>
      </w:r>
    </w:p>
    <w:p w14:paraId="7BB96939" w14:textId="77777777" w:rsidR="00F24724" w:rsidRPr="00F24724" w:rsidRDefault="00F24724" w:rsidP="00F24724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US"/>
        </w:rPr>
      </w:pPr>
      <w:r w:rsidRPr="00F24724">
        <w:rPr>
          <w:b/>
          <w:bCs/>
          <w:sz w:val="20"/>
          <w:szCs w:val="20"/>
          <w:lang w:val="en-US"/>
        </w:rPr>
        <w:t>Semantic Object (Target Mapping)</w:t>
      </w:r>
      <w:r w:rsidRPr="00F24724">
        <w:rPr>
          <w:sz w:val="20"/>
          <w:szCs w:val="20"/>
          <w:lang w:val="en-US"/>
        </w:rPr>
        <w:t xml:space="preserve"> → &lt;</w:t>
      </w:r>
      <w:proofErr w:type="spellStart"/>
      <w:r w:rsidRPr="00F24724">
        <w:rPr>
          <w:sz w:val="20"/>
          <w:szCs w:val="20"/>
          <w:lang w:val="en-US"/>
        </w:rPr>
        <w:t>BusinessObject</w:t>
      </w:r>
      <w:proofErr w:type="spellEnd"/>
      <w:r w:rsidRPr="00F24724">
        <w:rPr>
          <w:sz w:val="20"/>
          <w:szCs w:val="20"/>
          <w:lang w:val="en-US"/>
        </w:rPr>
        <w:t xml:space="preserve">&gt; (e.g., </w:t>
      </w:r>
      <w:proofErr w:type="spellStart"/>
      <w:r w:rsidRPr="00F24724">
        <w:rPr>
          <w:sz w:val="20"/>
          <w:szCs w:val="20"/>
          <w:lang w:val="en-US"/>
        </w:rPr>
        <w:t>SalesOrder</w:t>
      </w:r>
      <w:proofErr w:type="spellEnd"/>
      <w:r w:rsidRPr="00F24724">
        <w:rPr>
          <w:sz w:val="20"/>
          <w:szCs w:val="20"/>
          <w:lang w:val="en-US"/>
        </w:rPr>
        <w:t xml:space="preserve">) </w:t>
      </w:r>
    </w:p>
    <w:p w14:paraId="1306A5CC" w14:textId="77777777" w:rsidR="00F24724" w:rsidRPr="00F24724" w:rsidRDefault="00F24724" w:rsidP="00F24724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US"/>
        </w:rPr>
      </w:pPr>
      <w:r w:rsidRPr="00F24724">
        <w:rPr>
          <w:b/>
          <w:bCs/>
          <w:sz w:val="20"/>
          <w:szCs w:val="20"/>
          <w:lang w:val="en-US"/>
        </w:rPr>
        <w:t>Action (Target Mapping)</w:t>
      </w:r>
      <w:r w:rsidRPr="00F24724">
        <w:rPr>
          <w:sz w:val="20"/>
          <w:szCs w:val="20"/>
          <w:lang w:val="en-US"/>
        </w:rPr>
        <w:t xml:space="preserve"> → &lt;action&gt; lowercase (e.g., display, create) </w:t>
      </w:r>
    </w:p>
    <w:p w14:paraId="011340C8" w14:textId="77777777" w:rsidR="00F24724" w:rsidRPr="00F24724" w:rsidRDefault="00F24724" w:rsidP="00F24724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US"/>
        </w:rPr>
      </w:pPr>
      <w:r w:rsidRPr="00F24724">
        <w:rPr>
          <w:b/>
          <w:bCs/>
          <w:sz w:val="20"/>
          <w:szCs w:val="20"/>
          <w:lang w:val="en-US"/>
        </w:rPr>
        <w:t>Fiori Catalog</w:t>
      </w:r>
      <w:r w:rsidRPr="00F24724">
        <w:rPr>
          <w:sz w:val="20"/>
          <w:szCs w:val="20"/>
          <w:lang w:val="en-US"/>
        </w:rPr>
        <w:t xml:space="preserve"> → Z_&lt;MODULE&gt;_CAT (e.g., Z_SD_CAT) </w:t>
      </w:r>
    </w:p>
    <w:p w14:paraId="5AA8D893" w14:textId="77777777" w:rsidR="00F24724" w:rsidRPr="00F24724" w:rsidRDefault="00F24724" w:rsidP="00F24724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US"/>
        </w:rPr>
      </w:pPr>
      <w:r w:rsidRPr="00F24724">
        <w:rPr>
          <w:b/>
          <w:bCs/>
          <w:sz w:val="20"/>
          <w:szCs w:val="20"/>
          <w:lang w:val="en-US"/>
        </w:rPr>
        <w:t>Fiori Group</w:t>
      </w:r>
      <w:r w:rsidRPr="00F24724">
        <w:rPr>
          <w:sz w:val="20"/>
          <w:szCs w:val="20"/>
          <w:lang w:val="en-US"/>
        </w:rPr>
        <w:t xml:space="preserve"> → Z_&lt;MODULE&gt;_GRP (e.g., Z_SD_GRP) </w:t>
      </w:r>
    </w:p>
    <w:p w14:paraId="1A8967C8" w14:textId="77777777" w:rsidR="00F24724" w:rsidRPr="00F24724" w:rsidRDefault="00F24724" w:rsidP="00F24724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US"/>
        </w:rPr>
      </w:pPr>
      <w:r w:rsidRPr="00F24724">
        <w:rPr>
          <w:b/>
          <w:bCs/>
          <w:sz w:val="20"/>
          <w:szCs w:val="20"/>
          <w:lang w:val="en-US"/>
        </w:rPr>
        <w:t>UI5 Component</w:t>
      </w:r>
      <w:r w:rsidRPr="00F24724">
        <w:rPr>
          <w:sz w:val="20"/>
          <w:szCs w:val="20"/>
          <w:lang w:val="en-US"/>
        </w:rPr>
        <w:t xml:space="preserve"> → Component.js inside z&lt;module&gt;&lt;</w:t>
      </w:r>
      <w:proofErr w:type="spellStart"/>
      <w:r w:rsidRPr="00F24724">
        <w:rPr>
          <w:sz w:val="20"/>
          <w:szCs w:val="20"/>
          <w:lang w:val="en-US"/>
        </w:rPr>
        <w:t>appname</w:t>
      </w:r>
      <w:proofErr w:type="spellEnd"/>
      <w:r w:rsidRPr="00F24724">
        <w:rPr>
          <w:sz w:val="20"/>
          <w:szCs w:val="20"/>
          <w:lang w:val="en-US"/>
        </w:rPr>
        <w:t xml:space="preserve">&gt; namespace (e.g., </w:t>
      </w:r>
      <w:proofErr w:type="spellStart"/>
      <w:r w:rsidRPr="00F24724">
        <w:rPr>
          <w:sz w:val="20"/>
          <w:szCs w:val="20"/>
          <w:lang w:val="en-US"/>
        </w:rPr>
        <w:t>zsd_salesorder</w:t>
      </w:r>
      <w:proofErr w:type="spellEnd"/>
      <w:r w:rsidRPr="00F24724">
        <w:rPr>
          <w:sz w:val="20"/>
          <w:szCs w:val="20"/>
          <w:lang w:val="en-US"/>
        </w:rPr>
        <w:t xml:space="preserve">) </w:t>
      </w:r>
    </w:p>
    <w:p w14:paraId="245F2392" w14:textId="77777777" w:rsidR="00F24724" w:rsidRPr="00F24724" w:rsidRDefault="00F24724" w:rsidP="00F24724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US"/>
        </w:rPr>
      </w:pPr>
      <w:r w:rsidRPr="00F24724">
        <w:rPr>
          <w:b/>
          <w:bCs/>
          <w:sz w:val="20"/>
          <w:szCs w:val="20"/>
          <w:lang w:val="en-US"/>
        </w:rPr>
        <w:t>Controller File</w:t>
      </w:r>
      <w:r w:rsidRPr="00F24724">
        <w:rPr>
          <w:sz w:val="20"/>
          <w:szCs w:val="20"/>
          <w:lang w:val="en-US"/>
        </w:rPr>
        <w:t xml:space="preserve"> → &lt;</w:t>
      </w:r>
      <w:proofErr w:type="spellStart"/>
      <w:r w:rsidRPr="00F24724">
        <w:rPr>
          <w:sz w:val="20"/>
          <w:szCs w:val="20"/>
          <w:lang w:val="en-US"/>
        </w:rPr>
        <w:t>ViewName</w:t>
      </w:r>
      <w:proofErr w:type="spellEnd"/>
      <w:r w:rsidRPr="00F24724">
        <w:rPr>
          <w:sz w:val="20"/>
          <w:szCs w:val="20"/>
          <w:lang w:val="en-US"/>
        </w:rPr>
        <w:t>&gt;.controller.js (e.g., SalesOrder.controller.js)</w:t>
      </w:r>
    </w:p>
    <w:p w14:paraId="6C16317F" w14:textId="40EDF216" w:rsidR="00FC0976" w:rsidRDefault="00FC0976" w:rsidP="00F24724">
      <w:pPr>
        <w:spacing w:before="40" w:after="40"/>
        <w:ind w:left="180"/>
      </w:pPr>
    </w:p>
    <w:sectPr w:rsidR="00FC09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7AAD1" w14:textId="77777777" w:rsidR="005F46A0" w:rsidRDefault="005F46A0">
      <w:r>
        <w:separator/>
      </w:r>
    </w:p>
  </w:endnote>
  <w:endnote w:type="continuationSeparator" w:id="0">
    <w:p w14:paraId="5635C978" w14:textId="77777777" w:rsidR="005F46A0" w:rsidRDefault="005F4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7C85A" w14:textId="77777777" w:rsidR="00EF20EC" w:rsidRDefault="00EF20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DEE11" w14:textId="375314EE" w:rsidR="00FC0976" w:rsidRPr="00EF20EC" w:rsidRDefault="00FC0976" w:rsidP="00EF20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DB26F" w14:textId="77777777" w:rsidR="00EF20EC" w:rsidRDefault="00EF2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08ECA" w14:textId="77777777" w:rsidR="005F46A0" w:rsidRDefault="005F46A0">
      <w:r>
        <w:separator/>
      </w:r>
    </w:p>
  </w:footnote>
  <w:footnote w:type="continuationSeparator" w:id="0">
    <w:p w14:paraId="012D9DD8" w14:textId="77777777" w:rsidR="005F46A0" w:rsidRDefault="005F46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5514C" w14:textId="77777777" w:rsidR="00EF20EC" w:rsidRDefault="00EF20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1E512" w14:textId="6C7129FC" w:rsidR="00FC0976" w:rsidRDefault="00025EF7">
    <w:pPr>
      <w:pBdr>
        <w:bottom w:val="single" w:sz="4" w:space="4" w:color="2E5FA3"/>
      </w:pBdr>
      <w:jc w:val="right"/>
      <w:rPr>
        <w:color w:val="666666"/>
        <w:sz w:val="18"/>
        <w:szCs w:val="18"/>
      </w:rPr>
    </w:pPr>
    <w:r>
      <w:rPr>
        <w:color w:val="666666"/>
        <w:sz w:val="18"/>
        <w:szCs w:val="18"/>
      </w:rPr>
      <w:t>CCBJI ABAP Design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E22F4" w14:textId="77777777" w:rsidR="00EF20EC" w:rsidRDefault="00EF20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22973"/>
    <w:multiLevelType w:val="hybridMultilevel"/>
    <w:tmpl w:val="52608A1C"/>
    <w:lvl w:ilvl="0" w:tplc="D062F448">
      <w:start w:val="1"/>
      <w:numFmt w:val="bullet"/>
      <w:lvlText w:val="●"/>
      <w:lvlJc w:val="left"/>
      <w:pPr>
        <w:ind w:left="720" w:hanging="360"/>
      </w:pPr>
    </w:lvl>
    <w:lvl w:ilvl="1" w:tplc="3894E7FC">
      <w:start w:val="1"/>
      <w:numFmt w:val="bullet"/>
      <w:lvlText w:val="○"/>
      <w:lvlJc w:val="left"/>
      <w:pPr>
        <w:ind w:left="1440" w:hanging="360"/>
      </w:pPr>
    </w:lvl>
    <w:lvl w:ilvl="2" w:tplc="5F5CB4E8">
      <w:start w:val="1"/>
      <w:numFmt w:val="bullet"/>
      <w:lvlText w:val="■"/>
      <w:lvlJc w:val="left"/>
      <w:pPr>
        <w:ind w:left="2160" w:hanging="360"/>
      </w:pPr>
    </w:lvl>
    <w:lvl w:ilvl="3" w:tplc="C98463A4">
      <w:start w:val="1"/>
      <w:numFmt w:val="bullet"/>
      <w:lvlText w:val="●"/>
      <w:lvlJc w:val="left"/>
      <w:pPr>
        <w:ind w:left="2880" w:hanging="360"/>
      </w:pPr>
    </w:lvl>
    <w:lvl w:ilvl="4" w:tplc="E65E29A4">
      <w:start w:val="1"/>
      <w:numFmt w:val="bullet"/>
      <w:lvlText w:val="○"/>
      <w:lvlJc w:val="left"/>
      <w:pPr>
        <w:ind w:left="3600" w:hanging="360"/>
      </w:pPr>
    </w:lvl>
    <w:lvl w:ilvl="5" w:tplc="FB6C2022">
      <w:start w:val="1"/>
      <w:numFmt w:val="bullet"/>
      <w:lvlText w:val="■"/>
      <w:lvlJc w:val="left"/>
      <w:pPr>
        <w:ind w:left="4320" w:hanging="360"/>
      </w:pPr>
    </w:lvl>
    <w:lvl w:ilvl="6" w:tplc="3C66736A">
      <w:start w:val="1"/>
      <w:numFmt w:val="bullet"/>
      <w:lvlText w:val="●"/>
      <w:lvlJc w:val="left"/>
      <w:pPr>
        <w:ind w:left="5040" w:hanging="360"/>
      </w:pPr>
    </w:lvl>
    <w:lvl w:ilvl="7" w:tplc="28A254D4">
      <w:start w:val="1"/>
      <w:numFmt w:val="bullet"/>
      <w:lvlText w:val="●"/>
      <w:lvlJc w:val="left"/>
      <w:pPr>
        <w:ind w:left="5760" w:hanging="360"/>
      </w:pPr>
    </w:lvl>
    <w:lvl w:ilvl="8" w:tplc="DA3CA8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A17611"/>
    <w:multiLevelType w:val="multilevel"/>
    <w:tmpl w:val="6D68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914EA"/>
    <w:multiLevelType w:val="hybridMultilevel"/>
    <w:tmpl w:val="22CA1738"/>
    <w:lvl w:ilvl="0" w:tplc="1B0AC748">
      <w:start w:val="1"/>
      <w:numFmt w:val="bullet"/>
      <w:lvlText w:val="•"/>
      <w:lvlJc w:val="left"/>
      <w:pPr>
        <w:ind w:left="540" w:hanging="360"/>
      </w:pPr>
    </w:lvl>
    <w:lvl w:ilvl="1" w:tplc="B4D6256A">
      <w:start w:val="1"/>
      <w:numFmt w:val="bullet"/>
      <w:lvlText w:val="◦"/>
      <w:lvlJc w:val="left"/>
      <w:pPr>
        <w:ind w:left="900" w:hanging="360"/>
      </w:pPr>
    </w:lvl>
    <w:lvl w:ilvl="2" w:tplc="9EE2CA74">
      <w:numFmt w:val="decimal"/>
      <w:lvlText w:val=""/>
      <w:lvlJc w:val="left"/>
    </w:lvl>
    <w:lvl w:ilvl="3" w:tplc="542CA1F0">
      <w:numFmt w:val="decimal"/>
      <w:lvlText w:val=""/>
      <w:lvlJc w:val="left"/>
    </w:lvl>
    <w:lvl w:ilvl="4" w:tplc="EE222938">
      <w:numFmt w:val="decimal"/>
      <w:lvlText w:val=""/>
      <w:lvlJc w:val="left"/>
    </w:lvl>
    <w:lvl w:ilvl="5" w:tplc="A9D85184">
      <w:numFmt w:val="decimal"/>
      <w:lvlText w:val=""/>
      <w:lvlJc w:val="left"/>
    </w:lvl>
    <w:lvl w:ilvl="6" w:tplc="C3E0FB54">
      <w:numFmt w:val="decimal"/>
      <w:lvlText w:val=""/>
      <w:lvlJc w:val="left"/>
    </w:lvl>
    <w:lvl w:ilvl="7" w:tplc="8FEE090C">
      <w:numFmt w:val="decimal"/>
      <w:lvlText w:val=""/>
      <w:lvlJc w:val="left"/>
    </w:lvl>
    <w:lvl w:ilvl="8" w:tplc="5046FD1C">
      <w:numFmt w:val="decimal"/>
      <w:lvlText w:val=""/>
      <w:lvlJc w:val="left"/>
    </w:lvl>
  </w:abstractNum>
  <w:num w:numId="1" w16cid:durableId="896085796">
    <w:abstractNumId w:val="0"/>
    <w:lvlOverride w:ilvl="0">
      <w:startOverride w:val="1"/>
    </w:lvlOverride>
  </w:num>
  <w:num w:numId="2" w16cid:durableId="1282415440">
    <w:abstractNumId w:val="2"/>
    <w:lvlOverride w:ilvl="0">
      <w:startOverride w:val="1"/>
    </w:lvlOverride>
  </w:num>
  <w:num w:numId="3" w16cid:durableId="1299189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976"/>
    <w:rsid w:val="00025EF7"/>
    <w:rsid w:val="00061A63"/>
    <w:rsid w:val="00104C1E"/>
    <w:rsid w:val="002A1288"/>
    <w:rsid w:val="003774A6"/>
    <w:rsid w:val="00385C0F"/>
    <w:rsid w:val="00406155"/>
    <w:rsid w:val="004A0B1F"/>
    <w:rsid w:val="004F4056"/>
    <w:rsid w:val="005B2488"/>
    <w:rsid w:val="005F46A0"/>
    <w:rsid w:val="00614728"/>
    <w:rsid w:val="00641AF8"/>
    <w:rsid w:val="006A3552"/>
    <w:rsid w:val="007631C4"/>
    <w:rsid w:val="009346E1"/>
    <w:rsid w:val="00C059C2"/>
    <w:rsid w:val="00C2283C"/>
    <w:rsid w:val="00C41E95"/>
    <w:rsid w:val="00C45E68"/>
    <w:rsid w:val="00CB0CEE"/>
    <w:rsid w:val="00CD0713"/>
    <w:rsid w:val="00D61D37"/>
    <w:rsid w:val="00D65A71"/>
    <w:rsid w:val="00D935AE"/>
    <w:rsid w:val="00D93D6B"/>
    <w:rsid w:val="00EF20EC"/>
    <w:rsid w:val="00F24724"/>
    <w:rsid w:val="00FC0976"/>
    <w:rsid w:val="00FD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64F2100C"/>
  <w15:docId w15:val="{A0E98D99-6FA4-4687-BBEC-617FB6DA7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A0B1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0B1F"/>
  </w:style>
  <w:style w:type="paragraph" w:styleId="Footer">
    <w:name w:val="footer"/>
    <w:basedOn w:val="Normal"/>
    <w:link w:val="FooterChar"/>
    <w:uiPriority w:val="99"/>
    <w:unhideWhenUsed/>
    <w:rsid w:val="004A0B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0B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1048</Words>
  <Characters>6143</Characters>
  <Application>Microsoft Office Word</Application>
  <DocSecurity>0</DocSecurity>
  <Lines>678</Lines>
  <Paragraphs>441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Diligent</Company>
  <LinksUpToDate>false</LinksUpToDate>
  <CharactersWithSpaces>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Dattla, Roopa</cp:lastModifiedBy>
  <cp:revision>12</cp:revision>
  <dcterms:created xsi:type="dcterms:W3CDTF">2026-04-21T02:45:00Z</dcterms:created>
  <dcterms:modified xsi:type="dcterms:W3CDTF">2026-04-27T05:18:00Z</dcterms:modified>
</cp:coreProperties>
</file>