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F0CB7" w14:textId="77777777" w:rsidR="00C260CA" w:rsidRDefault="00931D4A" w:rsidP="000025BE">
      <w:pPr>
        <w:spacing w:line="360" w:lineRule="auto"/>
      </w:pPr>
      <w:r>
        <w:t>I have decided to work on</w:t>
      </w:r>
      <w:bookmarkStart w:id="0" w:name="_GoBack"/>
      <w:bookmarkEnd w:id="0"/>
      <w:r>
        <w:t xml:space="preserve"> an implementation of the </w:t>
      </w:r>
      <w:proofErr w:type="spellStart"/>
      <w:r>
        <w:t>apriori</w:t>
      </w:r>
      <w:proofErr w:type="spellEnd"/>
      <w:r>
        <w:t xml:space="preserve"> algorithm my final project for my fourth year Artificial intelligence class. This algorithm is used on data from a transaction database to </w:t>
      </w:r>
      <w:r w:rsidR="00667221">
        <w:t xml:space="preserve">determine association </w:t>
      </w:r>
      <w:r w:rsidR="00C84B80">
        <w:t>rules</w:t>
      </w:r>
      <w:r w:rsidR="00ED55C1" w:rsidRPr="00ED55C1">
        <w:t xml:space="preserve"> highlight general trends in the database: this has applications in domains such as market basket analysis.</w:t>
      </w:r>
      <w:r w:rsidR="00ED55C1">
        <w:t xml:space="preserve"> So for example if we analyse all shopping baskets for a particular</w:t>
      </w:r>
      <w:r w:rsidR="000E6AA7">
        <w:t xml:space="preserve"> shop via </w:t>
      </w:r>
      <w:r w:rsidR="00067D29">
        <w:t>the</w:t>
      </w:r>
      <w:r w:rsidR="000E6AA7">
        <w:t xml:space="preserve"> cashiers, then we can use </w:t>
      </w:r>
      <w:proofErr w:type="spellStart"/>
      <w:r w:rsidR="000E6AA7">
        <w:t>apriori</w:t>
      </w:r>
      <w:proofErr w:type="spellEnd"/>
      <w:r w:rsidR="000E6AA7">
        <w:t xml:space="preserve"> algorithm </w:t>
      </w:r>
      <w:r w:rsidR="00067D29">
        <w:t>to learn association rules about what people buy what based other items in their shopping cart.</w:t>
      </w:r>
      <w:r w:rsidR="00EA1E7E">
        <w:t xml:space="preserve"> This is</w:t>
      </w:r>
      <w:r w:rsidR="00067D29">
        <w:t xml:space="preserve"> </w:t>
      </w:r>
      <w:r w:rsidR="003918F8">
        <w:t xml:space="preserve">beneficial for stores as they can </w:t>
      </w:r>
      <w:r w:rsidR="003918F8" w:rsidRPr="003918F8">
        <w:t xml:space="preserve">strategically </w:t>
      </w:r>
      <w:r w:rsidR="003918F8">
        <w:t>place items together so as to make the potential shopper want to buy a set of related items together rather than one item. For example if we find the rule that</w:t>
      </w:r>
      <w:r w:rsidR="003C191A">
        <w:t xml:space="preserve"> people that buy beer tend to buy diapers</w:t>
      </w:r>
      <w:r w:rsidR="003918F8">
        <w:t>, then we can place beer and diaper together in the store so as to make people more inclined to buy both of the items as they are together</w:t>
      </w:r>
      <w:r w:rsidR="003C191A">
        <w:t>.</w:t>
      </w:r>
    </w:p>
    <w:p w14:paraId="738D713C" w14:textId="52EDDFAA" w:rsidR="00F51A73" w:rsidRDefault="00EA1E7E" w:rsidP="000025BE">
      <w:pPr>
        <w:tabs>
          <w:tab w:val="left" w:pos="5685"/>
        </w:tabs>
        <w:spacing w:line="360" w:lineRule="auto"/>
      </w:pPr>
      <w:r>
        <w:t xml:space="preserve">Here </w:t>
      </w:r>
      <w:r w:rsidR="00F51A73">
        <w:t>is how it works:</w:t>
      </w:r>
      <w:r w:rsidR="004C6956">
        <w:tab/>
      </w:r>
    </w:p>
    <w:p w14:paraId="7C8FD81C" w14:textId="258F337A" w:rsidR="009021B7" w:rsidRDefault="00285A91" w:rsidP="000025BE">
      <w:pPr>
        <w:spacing w:line="360" w:lineRule="auto"/>
      </w:pPr>
      <w:r>
        <w:t xml:space="preserve">Assume we have </w:t>
      </w:r>
      <w:r w:rsidR="00D43472">
        <w:t>“I” as the set of all items offered by the store and “T” as the set of all transactions of items taken out by all customers. Further, we define a transaction “t” which is all the non-repetitive items in a shopping cart</w:t>
      </w:r>
      <w:r w:rsidR="009021B7">
        <w:t xml:space="preserve"> which has a unique identifier</w:t>
      </w:r>
      <w:r w:rsidR="00D43472">
        <w:t xml:space="preserve">. So </w:t>
      </w:r>
      <w:r w:rsidR="00E1583E">
        <w:t>we have the set of all transactions</w:t>
      </w:r>
      <w:r w:rsidR="009021B7">
        <w:t>, all the shopping carts of all customers at the store, as</w:t>
      </w:r>
      <w:r w:rsidR="00E1583E">
        <w:t xml:space="preserve"> </w:t>
      </w:r>
      <w:r w:rsidR="00D43472">
        <w:t>T = {t1, t2, t3</w:t>
      </w:r>
      <w:proofErr w:type="gramStart"/>
      <w:r w:rsidR="00D43472">
        <w:t>, …,</w:t>
      </w:r>
      <w:proofErr w:type="gramEnd"/>
      <w:r w:rsidR="00D43472">
        <w:t xml:space="preserve"> tm}</w:t>
      </w:r>
      <w:r w:rsidR="00E1583E">
        <w:t xml:space="preserve">; each </w:t>
      </w:r>
      <w:r w:rsidR="009021B7">
        <w:t>transaction is</w:t>
      </w:r>
      <w:r w:rsidR="00E1583E">
        <w:t xml:space="preserve"> also a </w:t>
      </w:r>
      <w:r w:rsidR="00F61BFE">
        <w:t>subset</w:t>
      </w:r>
      <w:r w:rsidR="00E1583E">
        <w:t xml:space="preserve"> of “I”</w:t>
      </w:r>
      <w:r w:rsidR="009021B7">
        <w:t xml:space="preserve">. As mentioned previously we can mine for patterns from all these transactions </w:t>
      </w:r>
      <w:r w:rsidR="005C4693">
        <w:t xml:space="preserve">such as what items are usually bough together. </w:t>
      </w:r>
      <w:r w:rsidR="000867D1">
        <w:t>So this means we want to extract rules in the form of X -&gt; Y, where X and Y are both subsets of “I” and X and Y are mutually exclusive, i.e. When items from X are present in a transaction, then also items from Y are present in it.</w:t>
      </w:r>
      <w:r w:rsidR="002303AF">
        <w:t xml:space="preserve"> The problem I am trying to solve is how we can derive such rules.</w:t>
      </w:r>
      <w:r w:rsidR="00BD41C1">
        <w:t xml:space="preserve"> This is called association rule mining, and we can use algorithms such as the </w:t>
      </w:r>
      <w:proofErr w:type="spellStart"/>
      <w:r w:rsidR="00BD41C1">
        <w:t>apriori</w:t>
      </w:r>
      <w:proofErr w:type="spellEnd"/>
      <w:r w:rsidR="00BD41C1">
        <w:t xml:space="preserve"> algorithm to find such patterns. </w:t>
      </w:r>
    </w:p>
    <w:p w14:paraId="12872691" w14:textId="0101E6BC" w:rsidR="00C7231C" w:rsidRDefault="00E0451A" w:rsidP="000025BE">
      <w:pPr>
        <w:spacing w:line="360" w:lineRule="auto"/>
      </w:pPr>
      <w:r>
        <w:t xml:space="preserve">Given a set of transactions we build </w:t>
      </w:r>
      <w:r w:rsidR="00912E01">
        <w:t xml:space="preserve">subsets X and Y from </w:t>
      </w:r>
      <w:r w:rsidR="00DC2E17">
        <w:t xml:space="preserve">transaction t1 such that X OR Y = T, X AND Y=0. First we generate all X’s with length 1 and see if X -&gt; Y is a valid pattern. So wee if something is valid pattern we must see its support and confidence level and support level, if they are over a threshold they are considered valid rules otherwise they are invalid rules. </w:t>
      </w:r>
      <w:proofErr w:type="spellStart"/>
      <w:r w:rsidR="00DC2E17">
        <w:t>Conf</w:t>
      </w:r>
      <w:proofErr w:type="spellEnd"/>
      <w:r w:rsidR="00DC2E17">
        <w:t xml:space="preserve">(x-&gt; y) = </w:t>
      </w:r>
      <w:r w:rsidR="002442DE">
        <w:t xml:space="preserve">p(X is in a transaction)/p(X OR Y is in a transaction), and </w:t>
      </w:r>
      <w:r w:rsidR="004216B0">
        <w:t>support(x-</w:t>
      </w:r>
      <w:r w:rsidR="00E13B55">
        <w:t>&gt;</w:t>
      </w:r>
      <w:r w:rsidR="004216B0">
        <w:t>y) is p(X OR Y is in a transaction)/ # of transactions.</w:t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  <w:r w:rsidR="00E84CFE">
        <w:rPr>
          <w:vanish/>
        </w:rPr>
        <w:pgNum/>
      </w:r>
    </w:p>
    <w:sectPr w:rsidR="00C723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11744" w14:textId="77777777" w:rsidR="009D292B" w:rsidRDefault="009D292B" w:rsidP="00391BDC">
      <w:pPr>
        <w:spacing w:after="0" w:line="240" w:lineRule="auto"/>
      </w:pPr>
      <w:r>
        <w:separator/>
      </w:r>
    </w:p>
  </w:endnote>
  <w:endnote w:type="continuationSeparator" w:id="0">
    <w:p w14:paraId="2FB33F60" w14:textId="77777777" w:rsidR="009D292B" w:rsidRDefault="009D292B" w:rsidP="0039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629B4F" w14:textId="77777777" w:rsidR="009D292B" w:rsidRDefault="009D292B" w:rsidP="00391BDC">
      <w:pPr>
        <w:spacing w:after="0" w:line="240" w:lineRule="auto"/>
      </w:pPr>
      <w:r>
        <w:separator/>
      </w:r>
    </w:p>
  </w:footnote>
  <w:footnote w:type="continuationSeparator" w:id="0">
    <w:p w14:paraId="336DECD6" w14:textId="77777777" w:rsidR="009D292B" w:rsidRDefault="009D292B" w:rsidP="0039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06071" w14:textId="77777777" w:rsidR="00391BDC" w:rsidRDefault="00391BDC" w:rsidP="00391BDC">
    <w:pPr>
      <w:pStyle w:val="Header"/>
    </w:pPr>
    <w:r>
      <w:t>COMP 4106 A1 report</w:t>
    </w:r>
  </w:p>
  <w:p w14:paraId="73ACADDA" w14:textId="42967377" w:rsidR="00391BDC" w:rsidRDefault="00391BDC">
    <w:pPr>
      <w:pStyle w:val="Header"/>
    </w:pPr>
    <w:r>
      <w:t xml:space="preserve">Ankush Varshneya – 100853074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9"/>
    <w:rsid w:val="000025BE"/>
    <w:rsid w:val="00067D29"/>
    <w:rsid w:val="000867D1"/>
    <w:rsid w:val="000E6AA7"/>
    <w:rsid w:val="00224D33"/>
    <w:rsid w:val="002303AF"/>
    <w:rsid w:val="002442DE"/>
    <w:rsid w:val="00285A91"/>
    <w:rsid w:val="00374A8F"/>
    <w:rsid w:val="003918F8"/>
    <w:rsid w:val="00391BDC"/>
    <w:rsid w:val="003C191A"/>
    <w:rsid w:val="004216B0"/>
    <w:rsid w:val="004C6956"/>
    <w:rsid w:val="005C4693"/>
    <w:rsid w:val="00667221"/>
    <w:rsid w:val="007B2DF7"/>
    <w:rsid w:val="009021B7"/>
    <w:rsid w:val="00912E01"/>
    <w:rsid w:val="00921C71"/>
    <w:rsid w:val="00931D4A"/>
    <w:rsid w:val="009B649A"/>
    <w:rsid w:val="009D292B"/>
    <w:rsid w:val="00BD41C1"/>
    <w:rsid w:val="00C260CA"/>
    <w:rsid w:val="00C7231C"/>
    <w:rsid w:val="00C84B80"/>
    <w:rsid w:val="00D43472"/>
    <w:rsid w:val="00DC2E17"/>
    <w:rsid w:val="00E0451A"/>
    <w:rsid w:val="00E13B55"/>
    <w:rsid w:val="00E1583E"/>
    <w:rsid w:val="00E84CFE"/>
    <w:rsid w:val="00EA1E7E"/>
    <w:rsid w:val="00EB7AFB"/>
    <w:rsid w:val="00ED55C1"/>
    <w:rsid w:val="00F116BE"/>
    <w:rsid w:val="00F51A73"/>
    <w:rsid w:val="00F61BFE"/>
    <w:rsid w:val="00F87E69"/>
    <w:rsid w:val="00F9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2069"/>
  <w15:chartTrackingRefBased/>
  <w15:docId w15:val="{640DDEC3-C6F9-4EDF-885E-6617C103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DF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DC"/>
  </w:style>
  <w:style w:type="paragraph" w:styleId="Footer">
    <w:name w:val="footer"/>
    <w:basedOn w:val="Normal"/>
    <w:link w:val="FooterChar"/>
    <w:uiPriority w:val="99"/>
    <w:unhideWhenUsed/>
    <w:rsid w:val="0039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F96FB2A-B211-40B5-8BF1-0CA358B7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Varshneya</dc:creator>
  <cp:keywords/>
  <dc:description/>
  <cp:lastModifiedBy>Ankush Varshneya</cp:lastModifiedBy>
  <cp:revision>24</cp:revision>
  <dcterms:created xsi:type="dcterms:W3CDTF">2016-03-08T18:03:00Z</dcterms:created>
  <dcterms:modified xsi:type="dcterms:W3CDTF">2016-03-10T03:55:00Z</dcterms:modified>
</cp:coreProperties>
</file>