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E17" w:rsidRDefault="000329B2" w:rsidP="000329B2">
      <w:pPr>
        <w:pStyle w:val="1"/>
      </w:pPr>
      <w:r>
        <w:rPr>
          <w:rFonts w:hint="eastAsia"/>
        </w:rPr>
        <w:t>需求</w:t>
      </w:r>
    </w:p>
    <w:p w:rsidR="000329B2" w:rsidRDefault="000329B2" w:rsidP="000329B2">
      <w:r>
        <w:rPr>
          <w:rFonts w:hint="eastAsia"/>
        </w:rPr>
        <w:t>对静态图片中的身份证信息进行读取，包括正面姓名，性别，名族，出生年月日，住址，身份证号码，其中身份证号码可以对上述部分信息进行校对，提高识别信息的准确率。</w:t>
      </w:r>
    </w:p>
    <w:p w:rsidR="000329B2" w:rsidRDefault="000329B2" w:rsidP="000329B2">
      <w:pPr>
        <w:pStyle w:val="1"/>
      </w:pPr>
      <w:r>
        <w:rPr>
          <w:rFonts w:hint="eastAsia"/>
        </w:rPr>
        <w:t>样例分析</w:t>
      </w:r>
    </w:p>
    <w:p w:rsidR="0000260A" w:rsidRPr="0000260A" w:rsidRDefault="0000260A" w:rsidP="000026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汉族二代身份证式样</w:t>
      </w:r>
    </w:p>
    <w:p w:rsidR="000329B2" w:rsidRDefault="0000260A" w:rsidP="000329B2">
      <w:r>
        <w:rPr>
          <w:noProof/>
        </w:rPr>
        <w:drawing>
          <wp:inline distT="0" distB="0" distL="0" distR="0" wp14:anchorId="1666A23A" wp14:editId="12EBAEA0">
            <wp:extent cx="5274310" cy="1656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B8" w:rsidRDefault="00B048B8" w:rsidP="000329B2">
      <w:pPr>
        <w:rPr>
          <w:rFonts w:hint="eastAsia"/>
        </w:rPr>
      </w:pPr>
      <w:r>
        <w:rPr>
          <w:noProof/>
        </w:rPr>
        <w:drawing>
          <wp:inline distT="0" distB="0" distL="0" distR="0" wp14:anchorId="73A63631" wp14:editId="42EDE0F9">
            <wp:extent cx="2546856" cy="172974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0" cy="17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0A" w:rsidRDefault="0000260A" w:rsidP="000026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蒙古族</w:t>
      </w:r>
      <w:r>
        <w:rPr>
          <w:rFonts w:hint="eastAsia"/>
        </w:rPr>
        <w:t>二代身份证式样</w:t>
      </w:r>
    </w:p>
    <w:p w:rsidR="0000260A" w:rsidRDefault="0000260A" w:rsidP="000329B2">
      <w:r>
        <w:rPr>
          <w:noProof/>
        </w:rPr>
        <w:drawing>
          <wp:inline distT="0" distB="0" distL="0" distR="0" wp14:anchorId="2D0E3272" wp14:editId="136BE090">
            <wp:extent cx="5274310" cy="2205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0A" w:rsidRDefault="0000260A" w:rsidP="000026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其他少数名族二代身份证式样</w:t>
      </w:r>
    </w:p>
    <w:p w:rsidR="0000260A" w:rsidRDefault="0000260A" w:rsidP="000329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969FD3" wp14:editId="65D4B77A">
            <wp:extent cx="5274310" cy="2536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F7" w:rsidRDefault="006169F7" w:rsidP="006169F7">
      <w:pPr>
        <w:pStyle w:val="1"/>
      </w:pPr>
      <w:r>
        <w:rPr>
          <w:rFonts w:hint="eastAsia"/>
        </w:rPr>
        <w:t>身份证号码分析</w:t>
      </w:r>
    </w:p>
    <w:p w:rsidR="006169F7" w:rsidRDefault="006169F7" w:rsidP="006169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号码长度为18位</w:t>
      </w:r>
    </w:p>
    <w:p w:rsidR="006169F7" w:rsidRDefault="006169F7" w:rsidP="006169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1-6</w:t>
      </w:r>
      <w:r>
        <w:t xml:space="preserve"> </w:t>
      </w:r>
      <w:r>
        <w:rPr>
          <w:rFonts w:hint="eastAsia"/>
        </w:rPr>
        <w:t>位，地区码 省份码如下图，可以用来校验地址前几位</w:t>
      </w:r>
    </w:p>
    <w:p w:rsidR="006169F7" w:rsidRDefault="006169F7" w:rsidP="006169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7-14位 出生年月日 格式为 </w:t>
      </w:r>
      <w:proofErr w:type="spellStart"/>
      <w:r>
        <w:rPr>
          <w:rFonts w:hint="eastAsia"/>
        </w:rPr>
        <w:t>yyyyMMdd</w:t>
      </w:r>
      <w:proofErr w:type="spellEnd"/>
      <w:r>
        <w:t xml:space="preserve"> </w:t>
      </w:r>
      <w:r>
        <w:rPr>
          <w:rFonts w:hint="eastAsia"/>
        </w:rPr>
        <w:t>可以校验出生 月和日只有一位时，不补0，而身份证号码补0</w:t>
      </w:r>
    </w:p>
    <w:p w:rsidR="006169F7" w:rsidRDefault="006169F7" w:rsidP="006169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15-17位 顺序码，其中17位为性别码，男生单数女生双数</w:t>
      </w:r>
    </w:p>
    <w:p w:rsidR="006169F7" w:rsidRDefault="006169F7" w:rsidP="006169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18位 校验位 数字或者x</w:t>
      </w:r>
    </w:p>
    <w:p w:rsidR="006169F7" w:rsidRDefault="006169F7" w:rsidP="006169F7"/>
    <w:p w:rsidR="0000260A" w:rsidRDefault="0000260A" w:rsidP="0000260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1-2位地区码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"北京"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"天津"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"河北"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14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"山西"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15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"内蒙古"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21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"辽宁"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22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"吉林"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23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"黑龙江"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"上海"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"江苏"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"浙江"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34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"安徽"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35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"福建"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36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"江西"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37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"山东"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"河南"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"湖北"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"湖南"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44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"广东"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45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"广西"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46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"海南"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50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"重庆"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"四川"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"贵州"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"云南"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</w:p>
    <w:p w:rsid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54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"西藏"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"陕西"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"甘肃"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63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"青海"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64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"新疆"</w:t>
      </w:r>
      <w:r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</w:p>
    <w:p w:rsidR="006169F7" w:rsidRPr="006169F7" w:rsidRDefault="006169F7" w:rsidP="006169F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2"/>
          <w:kern w:val="0"/>
          <w:sz w:val="24"/>
          <w:szCs w:val="24"/>
        </w:rPr>
      </w:pP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71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"台湾"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81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"香港"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82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"澳门"</w:t>
      </w:r>
      <w:r w:rsidRPr="006169F7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6169F7">
        <w:rPr>
          <w:rFonts w:ascii="宋体" w:eastAsia="宋体" w:hAnsi="宋体" w:cs="宋体" w:hint="eastAsia"/>
          <w:color w:val="AE81FF"/>
          <w:kern w:val="0"/>
          <w:sz w:val="24"/>
          <w:szCs w:val="24"/>
        </w:rPr>
        <w:t>91</w:t>
      </w:r>
      <w:r w:rsidRPr="006169F7">
        <w:rPr>
          <w:rFonts w:ascii="宋体" w:eastAsia="宋体" w:hAnsi="宋体" w:cs="宋体" w:hint="eastAsia"/>
          <w:color w:val="F92672"/>
          <w:kern w:val="0"/>
          <w:sz w:val="24"/>
          <w:szCs w:val="24"/>
        </w:rPr>
        <w:t xml:space="preserve">: </w:t>
      </w:r>
      <w:r w:rsidRPr="006169F7">
        <w:rPr>
          <w:rFonts w:ascii="宋体" w:eastAsia="宋体" w:hAnsi="宋体" w:cs="宋体" w:hint="eastAsia"/>
          <w:color w:val="A5C261"/>
          <w:kern w:val="0"/>
          <w:sz w:val="24"/>
          <w:szCs w:val="24"/>
        </w:rPr>
        <w:t>"外国"</w:t>
      </w:r>
    </w:p>
    <w:p w:rsidR="006169F7" w:rsidRDefault="006169F7" w:rsidP="006169F7"/>
    <w:p w:rsidR="0000260A" w:rsidRDefault="006E62B8" w:rsidP="006E62B8">
      <w:pPr>
        <w:pStyle w:val="1"/>
      </w:pPr>
      <w:r>
        <w:rPr>
          <w:rFonts w:hint="eastAsia"/>
        </w:rPr>
        <w:t>软件技术</w:t>
      </w:r>
    </w:p>
    <w:p w:rsidR="006E62B8" w:rsidRDefault="006E62B8" w:rsidP="006E62B8">
      <w:r>
        <w:t>P</w:t>
      </w:r>
      <w:r>
        <w:rPr>
          <w:rFonts w:hint="eastAsia"/>
        </w:rPr>
        <w:t>ython</w:t>
      </w:r>
    </w:p>
    <w:p w:rsidR="006E62B8" w:rsidRDefault="006E62B8" w:rsidP="006E62B8">
      <w:proofErr w:type="spellStart"/>
      <w:r>
        <w:t>O</w:t>
      </w:r>
      <w:r>
        <w:rPr>
          <w:rFonts w:hint="eastAsia"/>
        </w:rPr>
        <w:t>pencv</w:t>
      </w:r>
      <w:proofErr w:type="spellEnd"/>
    </w:p>
    <w:p w:rsidR="006E62B8" w:rsidRDefault="006E62B8" w:rsidP="006E62B8"/>
    <w:p w:rsidR="006E62B8" w:rsidRDefault="006E62B8" w:rsidP="006E62B8">
      <w:pPr>
        <w:pStyle w:val="1"/>
      </w:pPr>
      <w:r>
        <w:rPr>
          <w:rFonts w:hint="eastAsia"/>
        </w:rPr>
        <w:lastRenderedPageBreak/>
        <w:t>流程</w:t>
      </w:r>
    </w:p>
    <w:p w:rsidR="00516129" w:rsidRPr="00516129" w:rsidRDefault="00516129" w:rsidP="00516129">
      <w:pPr>
        <w:rPr>
          <w:rFonts w:hint="eastAsia"/>
        </w:rPr>
      </w:pPr>
      <w:r>
        <w:rPr>
          <w:noProof/>
        </w:rPr>
        <w:drawing>
          <wp:inline distT="0" distB="0" distL="0" distR="0" wp14:anchorId="3017748C" wp14:editId="4832B0B3">
            <wp:extent cx="5274310" cy="3052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6129" w:rsidRPr="00516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405FE2"/>
    <w:multiLevelType w:val="hybridMultilevel"/>
    <w:tmpl w:val="273EE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69514B4"/>
    <w:multiLevelType w:val="hybridMultilevel"/>
    <w:tmpl w:val="591E3D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C5"/>
    <w:rsid w:val="0000260A"/>
    <w:rsid w:val="000329B2"/>
    <w:rsid w:val="003E58C5"/>
    <w:rsid w:val="00516129"/>
    <w:rsid w:val="006169F7"/>
    <w:rsid w:val="006E62B8"/>
    <w:rsid w:val="00727E17"/>
    <w:rsid w:val="00922352"/>
    <w:rsid w:val="00B0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704C"/>
  <w15:chartTrackingRefBased/>
  <w15:docId w15:val="{1BA114D3-C5FE-47F1-87BB-54C9A6C7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29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29B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6169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169F7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6169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4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左正雄</dc:creator>
  <cp:keywords/>
  <dc:description/>
  <cp:lastModifiedBy>左正雄</cp:lastModifiedBy>
  <cp:revision>2</cp:revision>
  <dcterms:created xsi:type="dcterms:W3CDTF">2017-07-25T08:20:00Z</dcterms:created>
  <dcterms:modified xsi:type="dcterms:W3CDTF">2017-07-25T09:43:00Z</dcterms:modified>
</cp:coreProperties>
</file>