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Solomon Lartey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Shai Hills - Greater Accra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Go-1135-3953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2-YEAR DIPLOMA ELECTRICAL/ELECTRONIC ENGINNERING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2-year programme of this University, I am pleased to inform you that you have been offered admission to the Diploma (4 semesters), full time,</w:t>
      </w:r>
      <w:r w:rsidDel="00000000" w:rsidR="00000000" w:rsidRPr="00000000">
        <w:rPr>
          <w:sz w:val="18"/>
          <w:szCs w:val="18"/>
          <w:rtl w:val="0"/>
        </w:rPr>
        <w:t xml:space="preserve"> 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Electrical Electronic Enginnering </w:t>
      </w:r>
      <w:r w:rsidDel="00000000" w:rsidR="00000000" w:rsidRPr="00000000">
        <w:rPr>
          <w:sz w:val="18"/>
          <w:szCs w:val="18"/>
          <w:rtl w:val="0"/>
        </w:rPr>
        <w:t xml:space="preserve">Diploma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