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10432" w:type="dxa"/>
        <w:tblLook w:val="04A0" w:firstRow="1" w:lastRow="0" w:firstColumn="1" w:lastColumn="0" w:noHBand="0" w:noVBand="1"/>
      </w:tblPr>
      <w:tblGrid>
        <w:gridCol w:w="2235"/>
        <w:gridCol w:w="2197"/>
        <w:gridCol w:w="780"/>
        <w:gridCol w:w="1700"/>
        <w:gridCol w:w="3520"/>
      </w:tblGrid>
      <w:tr w:rsidR="007E07E6" w:rsidRPr="005C0940" w:rsidTr="00B3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vAlign w:val="center"/>
          </w:tcPr>
          <w:p w:rsidR="007E07E6" w:rsidRPr="00F31542" w:rsidRDefault="000927E2" w:rsidP="006122BD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Concomitant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Treatment</w:t>
            </w:r>
            <w:proofErr w:type="spellEnd"/>
            <w:r w:rsidR="007E07E6" w:rsidRPr="00F31542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r w:rsidR="007E07E6" w:rsidRPr="00F31542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[CM]</w:t>
            </w:r>
          </w:p>
        </w:tc>
        <w:tc>
          <w:tcPr>
            <w:tcW w:w="2876" w:type="pct"/>
            <w:gridSpan w:val="3"/>
            <w:vAlign w:val="center"/>
          </w:tcPr>
          <w:p w:rsidR="007E07E6" w:rsidRPr="005C0940" w:rsidRDefault="007E07E6" w:rsidP="00612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</w:p>
        </w:tc>
      </w:tr>
      <w:tr w:rsidR="007E07E6" w:rsidRPr="005C0940" w:rsidTr="00B3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shd w:val="clear" w:color="auto" w:fill="C6D9F1" w:themeFill="text2" w:themeFillTint="33"/>
            <w:vAlign w:val="center"/>
            <w:hideMark/>
          </w:tcPr>
          <w:p w:rsidR="007E07E6" w:rsidRPr="005C0940" w:rsidRDefault="007E07E6" w:rsidP="006122BD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[CM1]</w:t>
            </w:r>
          </w:p>
        </w:tc>
        <w:tc>
          <w:tcPr>
            <w:tcW w:w="2876" w:type="pct"/>
            <w:gridSpan w:val="3"/>
            <w:shd w:val="clear" w:color="auto" w:fill="C6D9F1" w:themeFill="text2" w:themeFillTint="33"/>
            <w:vAlign w:val="center"/>
          </w:tcPr>
          <w:p w:rsidR="007E07E6" w:rsidRPr="00AC67D4" w:rsidRDefault="007E07E6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7E07E6" w:rsidRPr="005C0940" w:rsidTr="00B31B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vAlign w:val="center"/>
            <w:hideMark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Has concomitant medication been administered?</w:t>
            </w:r>
          </w:p>
          <w:p w:rsidR="007E07E6" w:rsidRPr="005C0940" w:rsidRDefault="007E07E6" w:rsidP="006122BD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[CMYN]</w:t>
            </w:r>
          </w:p>
        </w:tc>
        <w:tc>
          <w:tcPr>
            <w:tcW w:w="2876" w:type="pct"/>
            <w:gridSpan w:val="3"/>
            <w:vAlign w:val="center"/>
          </w:tcPr>
          <w:p w:rsidR="007E07E6" w:rsidRPr="005C0940" w:rsidRDefault="00815C0F" w:rsidP="003B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3B680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="003B680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3B680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="003B680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No</w:t>
            </w:r>
          </w:p>
        </w:tc>
      </w:tr>
      <w:tr w:rsidR="007E07E6" w:rsidRPr="005C0940" w:rsidTr="00B3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shd w:val="clear" w:color="auto" w:fill="C6D9F1" w:themeFill="text2" w:themeFillTint="33"/>
            <w:vAlign w:val="center"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[CM2]</w:t>
            </w:r>
          </w:p>
        </w:tc>
        <w:tc>
          <w:tcPr>
            <w:tcW w:w="2876" w:type="pct"/>
            <w:gridSpan w:val="3"/>
            <w:shd w:val="clear" w:color="auto" w:fill="C6D9F1" w:themeFill="text2" w:themeFillTint="33"/>
            <w:vAlign w:val="center"/>
          </w:tcPr>
          <w:p w:rsidR="007E07E6" w:rsidRPr="005C0940" w:rsidRDefault="007E07E6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</w:p>
        </w:tc>
      </w:tr>
      <w:tr w:rsidR="007E07E6" w:rsidRPr="00815C0F" w:rsidTr="00B31B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vAlign w:val="center"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Family of concomitant treatment</w:t>
            </w:r>
          </w:p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[CM_C]</w:t>
            </w:r>
          </w:p>
        </w:tc>
        <w:tc>
          <w:tcPr>
            <w:tcW w:w="2876" w:type="pct"/>
            <w:gridSpan w:val="3"/>
            <w:vAlign w:val="center"/>
          </w:tcPr>
          <w:p w:rsidR="007E07E6" w:rsidRPr="00AC67D4" w:rsidRDefault="007E07E6" w:rsidP="006122BD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AC67D4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ab/>
            </w:r>
          </w:p>
        </w:tc>
      </w:tr>
      <w:tr w:rsidR="007E07E6" w:rsidRPr="005C0940" w:rsidTr="00B3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vAlign w:val="center"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INN (International Non-proprietary Name)</w:t>
            </w:r>
          </w:p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[CMINN]</w:t>
            </w:r>
          </w:p>
        </w:tc>
        <w:tc>
          <w:tcPr>
            <w:tcW w:w="2876" w:type="pct"/>
            <w:gridSpan w:val="3"/>
            <w:vAlign w:val="center"/>
          </w:tcPr>
          <w:p w:rsidR="007E07E6" w:rsidRPr="005C0940" w:rsidRDefault="007E07E6" w:rsidP="006122BD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ab/>
            </w:r>
          </w:p>
        </w:tc>
      </w:tr>
      <w:tr w:rsidR="007E07E6" w:rsidRPr="00815C0F" w:rsidTr="00B31B71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vAlign w:val="center"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Treatment interfering a metabolic way</w:t>
            </w:r>
          </w:p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[CMIMW]</w:t>
            </w:r>
          </w:p>
        </w:tc>
        <w:tc>
          <w:tcPr>
            <w:tcW w:w="2876" w:type="pct"/>
            <w:gridSpan w:val="3"/>
            <w:vAlign w:val="center"/>
          </w:tcPr>
          <w:p w:rsidR="007E07E6" w:rsidRDefault="00815C0F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1-No interference</w:t>
            </w:r>
          </w:p>
          <w:p w:rsidR="00815C0F" w:rsidRDefault="00815C0F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5C0F" w:rsidRDefault="00815C0F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2-Treatments interfering with pathway 1</w:t>
            </w:r>
          </w:p>
          <w:p w:rsidR="00815C0F" w:rsidRDefault="00815C0F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5C0F" w:rsidRPr="00785477" w:rsidRDefault="00815C0F" w:rsidP="0061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3-Treatments interfering with pathway 2</w:t>
            </w:r>
          </w:p>
        </w:tc>
      </w:tr>
      <w:tr w:rsidR="007E07E6" w:rsidRPr="00815C0F" w:rsidTr="00B3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pct"/>
            <w:gridSpan w:val="2"/>
            <w:shd w:val="clear" w:color="auto" w:fill="C6D9F1" w:themeFill="text2" w:themeFillTint="33"/>
            <w:vAlign w:val="center"/>
          </w:tcPr>
          <w:p w:rsidR="007E07E6" w:rsidRPr="00785477" w:rsidRDefault="007E07E6" w:rsidP="006122BD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2F1ACA">
              <w:rPr>
                <w:rFonts w:ascii="Verdana" w:eastAsia="Times New Roman" w:hAnsi="Verdana"/>
                <w:sz w:val="18"/>
                <w:lang w:val="en-US"/>
              </w:rPr>
              <w:t>Date</w:t>
            </w:r>
            <w:r w:rsidR="000927E2">
              <w:rPr>
                <w:rFonts w:ascii="Verdana" w:eastAsia="Times New Roman" w:hAnsi="Verdana"/>
                <w:sz w:val="18"/>
                <w:lang w:val="en-US"/>
              </w:rPr>
              <w:t>s</w:t>
            </w:r>
            <w:r w:rsidRPr="002F1ACA">
              <w:rPr>
                <w:rFonts w:ascii="Verdana" w:eastAsia="Times New Roman" w:hAnsi="Verdana"/>
                <w:sz w:val="18"/>
                <w:lang w:val="en-US"/>
              </w:rPr>
              <w:t xml:space="preserve"> of concomitant treatment</w:t>
            </w:r>
            <w:r w:rsidRPr="002F1ACA">
              <w:rPr>
                <w:rFonts w:ascii="Verdana" w:eastAsia="Times New Roman" w:hAnsi="Verdana"/>
                <w:i/>
                <w:sz w:val="18"/>
                <w:lang w:val="en-US"/>
              </w:rPr>
              <w:t xml:space="preserve"> 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[CM3]</w:t>
            </w:r>
          </w:p>
        </w:tc>
        <w:tc>
          <w:tcPr>
            <w:tcW w:w="2876" w:type="pct"/>
            <w:gridSpan w:val="3"/>
            <w:shd w:val="clear" w:color="auto" w:fill="C6D9F1" w:themeFill="text2" w:themeFillTint="33"/>
            <w:vAlign w:val="center"/>
          </w:tcPr>
          <w:p w:rsidR="007E07E6" w:rsidRPr="00785477" w:rsidRDefault="007E07E6" w:rsidP="006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</w:p>
        </w:tc>
      </w:tr>
      <w:tr w:rsidR="00B31B71" w:rsidRPr="00785477" w:rsidTr="00B31B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  <w:vAlign w:val="center"/>
          </w:tcPr>
          <w:p w:rsidR="00B31B71" w:rsidRPr="00785477" w:rsidRDefault="00B31B71" w:rsidP="00B31B71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>Ongoing</w:t>
            </w:r>
            <w:proofErr w:type="spellEnd"/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>before</w:t>
            </w:r>
            <w:proofErr w:type="spellEnd"/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>randomization</w:t>
            </w:r>
            <w:proofErr w:type="spellEnd"/>
          </w:p>
          <w:p w:rsidR="00B31B71" w:rsidRPr="00785477" w:rsidRDefault="00B31B71" w:rsidP="00B31B71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[CMSGO]</w:t>
            </w:r>
          </w:p>
        </w:tc>
        <w:tc>
          <w:tcPr>
            <w:tcW w:w="1427" w:type="pct"/>
            <w:gridSpan w:val="2"/>
            <w:vAlign w:val="center"/>
          </w:tcPr>
          <w:p w:rsidR="00B31B71" w:rsidRPr="005C0940" w:rsidRDefault="00B31B71" w:rsidP="00B31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F9033E">
              <w:rPr>
                <w:rFonts w:ascii="Verdana" w:eastAsia="Times New Roman" w:hAnsi="Verdana" w:cs="Times New Roman"/>
                <w:szCs w:val="20"/>
                <w:lang w:val="en-US" w:eastAsia="fr-FR"/>
              </w:rPr>
              <w:sym w:font="Wingdings 2" w:char="F0A3"/>
            </w:r>
          </w:p>
        </w:tc>
        <w:tc>
          <w:tcPr>
            <w:tcW w:w="815" w:type="pct"/>
            <w:vAlign w:val="center"/>
          </w:tcPr>
          <w:p w:rsidR="00B31B71" w:rsidRPr="00785477" w:rsidRDefault="00B31B71" w:rsidP="00B31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val="en-US" w:eastAsia="fr-FR"/>
              </w:rPr>
            </w:pPr>
            <w:proofErr w:type="spellStart"/>
            <w:r w:rsidRPr="00785477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Onging</w:t>
            </w:r>
            <w:proofErr w:type="spellEnd"/>
            <w:r w:rsidRPr="00785477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 xml:space="preserve"> at the end of treatment</w:t>
            </w:r>
          </w:p>
          <w:p w:rsidR="00B31B71" w:rsidRPr="00785477" w:rsidRDefault="00B31B71" w:rsidP="00B31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i/>
                <w:iCs/>
                <w:color w:val="FF0000"/>
                <w:sz w:val="16"/>
                <w:szCs w:val="20"/>
              </w:rPr>
              <w:t>[CMEGO]</w:t>
            </w:r>
          </w:p>
        </w:tc>
        <w:tc>
          <w:tcPr>
            <w:tcW w:w="1687" w:type="pct"/>
            <w:vAlign w:val="center"/>
          </w:tcPr>
          <w:p w:rsidR="00B31B71" w:rsidRPr="005C0940" w:rsidRDefault="00B31B71" w:rsidP="00B31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F9033E">
              <w:rPr>
                <w:rFonts w:ascii="Verdana" w:eastAsia="Times New Roman" w:hAnsi="Verdana" w:cs="Times New Roman"/>
                <w:szCs w:val="20"/>
                <w:lang w:val="en-US" w:eastAsia="fr-FR"/>
              </w:rPr>
              <w:sym w:font="Wingdings 2" w:char="F0A3"/>
            </w:r>
          </w:p>
        </w:tc>
      </w:tr>
      <w:tr w:rsidR="00B31B71" w:rsidRPr="00785477" w:rsidTr="00B3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  <w:vAlign w:val="center"/>
          </w:tcPr>
          <w:p w:rsidR="00B31B71" w:rsidRPr="00B31B71" w:rsidRDefault="00B31B71" w:rsidP="00B31B71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</w:pPr>
            <w:r w:rsidRPr="00B31B71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eastAsia="fr-FR"/>
              </w:rPr>
              <w:t>Start date</w:t>
            </w:r>
          </w:p>
          <w:p w:rsidR="00B31B71" w:rsidRPr="00785477" w:rsidRDefault="00B31B71" w:rsidP="00B31B71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B31B71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[CMEDT]</w:t>
            </w:r>
          </w:p>
        </w:tc>
        <w:tc>
          <w:tcPr>
            <w:tcW w:w="1427" w:type="pct"/>
            <w:gridSpan w:val="2"/>
            <w:vAlign w:val="center"/>
          </w:tcPr>
          <w:p w:rsidR="00B31B71" w:rsidRPr="00785477" w:rsidRDefault="00B31B71" w:rsidP="00B31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Pr="005C0940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  <w:br/>
            </w:r>
            <w:r w:rsidRPr="005C0940">
              <w:rPr>
                <w:rFonts w:ascii="Verdana" w:eastAsia="Times New Roman" w:hAnsi="Verdana" w:cs="Times New Roman"/>
                <w:color w:val="000000"/>
                <w:sz w:val="12"/>
                <w:szCs w:val="16"/>
                <w:lang w:eastAsia="fr-FR"/>
              </w:rPr>
              <w:t>DD/MM/YYYY</w:t>
            </w:r>
          </w:p>
        </w:tc>
        <w:tc>
          <w:tcPr>
            <w:tcW w:w="815" w:type="pct"/>
            <w:vAlign w:val="center"/>
          </w:tcPr>
          <w:p w:rsidR="00B31B71" w:rsidRDefault="00B31B71" w:rsidP="00B31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5C0940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  <w:t>End date</w:t>
            </w:r>
          </w:p>
          <w:p w:rsidR="00B31B71" w:rsidRPr="00785477" w:rsidRDefault="00B31B71" w:rsidP="00B31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i/>
                <w:iCs/>
                <w:color w:val="FF0000"/>
                <w:sz w:val="16"/>
                <w:szCs w:val="20"/>
              </w:rPr>
              <w:t>[CMEDT]</w:t>
            </w:r>
          </w:p>
        </w:tc>
        <w:tc>
          <w:tcPr>
            <w:tcW w:w="1687" w:type="pct"/>
            <w:vAlign w:val="center"/>
          </w:tcPr>
          <w:p w:rsidR="00B31B71" w:rsidRPr="00785477" w:rsidRDefault="00B31B71" w:rsidP="00B31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Pr="005C0940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  <w:br/>
            </w:r>
            <w:r w:rsidRPr="005C0940">
              <w:rPr>
                <w:rFonts w:ascii="Verdana" w:eastAsia="Times New Roman" w:hAnsi="Verdana" w:cs="Times New Roman"/>
                <w:color w:val="000000"/>
                <w:sz w:val="12"/>
                <w:szCs w:val="16"/>
                <w:lang w:eastAsia="fr-FR"/>
              </w:rPr>
              <w:t>DD/MM/YYYY</w:t>
            </w:r>
          </w:p>
        </w:tc>
      </w:tr>
    </w:tbl>
    <w:p w:rsidR="00AC67D4" w:rsidRPr="005C0940" w:rsidRDefault="00AC67D4">
      <w:pPr>
        <w:rPr>
          <w:sz w:val="18"/>
        </w:rPr>
      </w:pPr>
    </w:p>
    <w:sectPr w:rsidR="00AC67D4" w:rsidRPr="005C0940" w:rsidSect="005C0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40"/>
    <w:rsid w:val="000927E2"/>
    <w:rsid w:val="000B3D29"/>
    <w:rsid w:val="001C0A47"/>
    <w:rsid w:val="002F1ACA"/>
    <w:rsid w:val="003B6804"/>
    <w:rsid w:val="00481267"/>
    <w:rsid w:val="00487DDC"/>
    <w:rsid w:val="005C0940"/>
    <w:rsid w:val="006643E1"/>
    <w:rsid w:val="00785477"/>
    <w:rsid w:val="007E07E6"/>
    <w:rsid w:val="00815C0F"/>
    <w:rsid w:val="00A271E6"/>
    <w:rsid w:val="00AC67D4"/>
    <w:rsid w:val="00B31B71"/>
    <w:rsid w:val="00F26500"/>
    <w:rsid w:val="00F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8EBF"/>
  <w15:docId w15:val="{3C9CBCDA-D4BE-459F-9060-8A526CFB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">
    <w:name w:val="questionannotationtext"/>
    <w:basedOn w:val="Policepardfaut"/>
    <w:rsid w:val="005C0940"/>
  </w:style>
  <w:style w:type="paragraph" w:styleId="Textedebulles">
    <w:name w:val="Balloon Text"/>
    <w:basedOn w:val="Normal"/>
    <w:link w:val="TextedebullesCar"/>
    <w:uiPriority w:val="99"/>
    <w:semiHidden/>
    <w:unhideWhenUsed/>
    <w:rsid w:val="005C0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940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7854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dutableau">
    <w:name w:val="Table Grid"/>
    <w:basedOn w:val="TableauNormal"/>
    <w:uiPriority w:val="59"/>
    <w:rsid w:val="00AC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GUYADER Pierre</cp:lastModifiedBy>
  <cp:revision>9</cp:revision>
  <dcterms:created xsi:type="dcterms:W3CDTF">2019-04-18T13:02:00Z</dcterms:created>
  <dcterms:modified xsi:type="dcterms:W3CDTF">2022-03-28T13:03:00Z</dcterms:modified>
</cp:coreProperties>
</file>