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7240"/>
        <w:gridCol w:w="3442"/>
      </w:tblGrid>
      <w:tr w:rsidR="00735AB5" w:rsidRPr="00B95428" w:rsidTr="00622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vAlign w:val="center"/>
          </w:tcPr>
          <w:p w:rsidR="00735AB5" w:rsidRPr="00B95428" w:rsidRDefault="00735AB5" w:rsidP="003F2FC0">
            <w:pPr>
              <w:rPr>
                <w:rFonts w:ascii="Verdana" w:eastAsia="Times New Roman" w:hAnsi="Verdana" w:cs="Times New Roman"/>
                <w:bCs w:val="0"/>
                <w:noProof/>
                <w:sz w:val="18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Cs w:val="0"/>
                <w:color w:val="FFFFFF"/>
                <w:sz w:val="18"/>
                <w:szCs w:val="16"/>
                <w:lang w:eastAsia="fr-FR"/>
              </w:rPr>
              <w:t>BR23</w:t>
            </w:r>
            <w:r w:rsidR="003F2FC0">
              <w:rPr>
                <w:rFonts w:ascii="Verdana" w:eastAsia="Times New Roman" w:hAnsi="Verdana" w:cs="Times New Roman"/>
                <w:bCs w:val="0"/>
                <w:color w:val="FFFFFF"/>
                <w:sz w:val="18"/>
                <w:szCs w:val="16"/>
                <w:lang w:eastAsia="fr-FR"/>
              </w:rPr>
              <w:t xml:space="preserve"> </w:t>
            </w:r>
            <w:r w:rsidR="003F2FC0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</w:t>
            </w:r>
            <w:r w:rsidR="003F2FC0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BR23</w:t>
            </w:r>
            <w:r w:rsidR="003F2FC0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]</w:t>
            </w:r>
          </w:p>
        </w:tc>
      </w:tr>
      <w:tr w:rsidR="00735AB5" w:rsidRPr="00B95428" w:rsidTr="0062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735AB5" w:rsidRPr="00B95428" w:rsidRDefault="00B95428" w:rsidP="00B95428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QLQHEAD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735AB5" w:rsidRPr="00B95428" w:rsidTr="0062204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735AB5" w:rsidRDefault="00735AB5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Questionnaire rempli par le patient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[QLQYN]</w:t>
            </w:r>
          </w:p>
        </w:tc>
        <w:tc>
          <w:tcPr>
            <w:tcW w:w="3442" w:type="dxa"/>
            <w:vAlign w:val="center"/>
            <w:hideMark/>
          </w:tcPr>
          <w:p w:rsidR="00735AB5" w:rsidRPr="00B95428" w:rsidRDefault="00735AB5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0-No</w:t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1-Yes</w:t>
            </w:r>
          </w:p>
        </w:tc>
      </w:tr>
      <w:tr w:rsidR="00735AB5" w:rsidRPr="00B95428" w:rsidTr="0062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735AB5" w:rsidRPr="00B95428" w:rsidRDefault="00735AB5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de remplissage du questionnaire par le patient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[QLQDT]</w:t>
            </w:r>
          </w:p>
        </w:tc>
        <w:tc>
          <w:tcPr>
            <w:tcW w:w="3442" w:type="dxa"/>
            <w:vAlign w:val="center"/>
            <w:hideMark/>
          </w:tcPr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</w:p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DD/MM/YYYY</w:t>
            </w:r>
          </w:p>
        </w:tc>
      </w:tr>
      <w:tr w:rsidR="00735AB5" w:rsidRPr="00B95428" w:rsidTr="0062204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735AB5" w:rsidRDefault="00735AB5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Raison de non remplissage du questionnaire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[QLQNO_R]</w:t>
            </w:r>
          </w:p>
        </w:tc>
        <w:tc>
          <w:tcPr>
            <w:tcW w:w="3442" w:type="dxa"/>
            <w:vAlign w:val="center"/>
            <w:hideMark/>
          </w:tcPr>
          <w:p w:rsidR="00735AB5" w:rsidRPr="00B95428" w:rsidRDefault="00735AB5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</w:p>
        </w:tc>
      </w:tr>
      <w:tr w:rsidR="00735AB5" w:rsidRPr="00B95428" w:rsidTr="0062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735AB5" w:rsidRDefault="00735AB5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à laquelle le questionnaire aurait dû être rempli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[QLQEXPDT]</w:t>
            </w:r>
            <w:bookmarkStart w:id="0" w:name="_GoBack"/>
            <w:bookmarkEnd w:id="0"/>
          </w:p>
        </w:tc>
        <w:tc>
          <w:tcPr>
            <w:tcW w:w="3442" w:type="dxa"/>
            <w:vAlign w:val="center"/>
            <w:hideMark/>
          </w:tcPr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</w:p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DD/MM/YYYY</w:t>
            </w:r>
          </w:p>
        </w:tc>
      </w:tr>
      <w:tr w:rsidR="00735AB5" w:rsidRPr="00B95428" w:rsidTr="0062204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>Au cours de la semaine passée :</w:t>
            </w:r>
          </w:p>
          <w:p w:rsidR="00735AB5" w:rsidRPr="00B95428" w:rsidRDefault="00B95428" w:rsidP="00B95428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BR23G1</w:t>
            </w:r>
            <w:r w:rsidRPr="00B95428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]</w:t>
            </w:r>
          </w:p>
        </w:tc>
      </w:tr>
      <w:tr w:rsidR="00735AB5" w:rsidRPr="00B95428" w:rsidTr="0062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735AB5" w:rsidRDefault="00735AB5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31. Avez-vous eu la bouche sèche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[BR31]</w:t>
            </w:r>
          </w:p>
        </w:tc>
        <w:tc>
          <w:tcPr>
            <w:tcW w:w="3442" w:type="dxa"/>
            <w:vAlign w:val="center"/>
            <w:hideMark/>
          </w:tcPr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 w:rsidR="00B95428"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735AB5" w:rsidRPr="00B95428" w:rsidTr="0062204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735AB5" w:rsidRDefault="00735AB5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32. La nourriture et la boisson avaient-elles un goût inhabituel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[BR32]</w:t>
            </w:r>
          </w:p>
        </w:tc>
        <w:tc>
          <w:tcPr>
            <w:tcW w:w="3442" w:type="dxa"/>
            <w:vAlign w:val="center"/>
            <w:hideMark/>
          </w:tcPr>
          <w:p w:rsidR="00735AB5" w:rsidRPr="00B95428" w:rsidRDefault="00735AB5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35AB5" w:rsidRPr="00B95428" w:rsidRDefault="00735AB5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35AB5" w:rsidRPr="00B95428" w:rsidRDefault="00735AB5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35AB5" w:rsidRPr="00B95428" w:rsidRDefault="00735AB5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 w:rsidR="00B95428"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735AB5" w:rsidRPr="00B95428" w:rsidTr="0062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735AB5" w:rsidRDefault="00735AB5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33. Est-ce que vos yeux étaient irrités, larmoyants ou douloureux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[BR33]</w:t>
            </w:r>
          </w:p>
        </w:tc>
        <w:tc>
          <w:tcPr>
            <w:tcW w:w="3442" w:type="dxa"/>
            <w:vAlign w:val="center"/>
            <w:hideMark/>
          </w:tcPr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 w:rsidR="00B95428"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735AB5" w:rsidRPr="00B95428" w:rsidTr="0062204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735AB5" w:rsidRDefault="00735AB5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34. Avez-vous perdu des cheveux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[BR34]</w:t>
            </w:r>
          </w:p>
        </w:tc>
        <w:tc>
          <w:tcPr>
            <w:tcW w:w="3442" w:type="dxa"/>
            <w:vAlign w:val="center"/>
            <w:hideMark/>
          </w:tcPr>
          <w:p w:rsidR="00735AB5" w:rsidRPr="00B95428" w:rsidRDefault="00735AB5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35AB5" w:rsidRPr="00B95428" w:rsidRDefault="00735AB5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35AB5" w:rsidRPr="00B95428" w:rsidRDefault="00735AB5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35AB5" w:rsidRPr="00B95428" w:rsidRDefault="00735AB5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 w:rsidR="00B95428"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735AB5" w:rsidRPr="00B95428" w:rsidTr="0062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735AB5" w:rsidRDefault="00735AB5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35. Répondez à cette question uniquement si vous avez perdu des cheveux : la perte de vos cheveux vous a-t-elle contrariée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[BR35]</w:t>
            </w:r>
          </w:p>
        </w:tc>
        <w:tc>
          <w:tcPr>
            <w:tcW w:w="3442" w:type="dxa"/>
            <w:vAlign w:val="center"/>
            <w:hideMark/>
          </w:tcPr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 w:rsidR="00B95428"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B95428" w:rsidRPr="00B95428" w:rsidTr="0062204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36. Vous êtes-vous sentie malade ou souffrante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[BR36]</w:t>
            </w:r>
          </w:p>
        </w:tc>
        <w:tc>
          <w:tcPr>
            <w:tcW w:w="3442" w:type="dxa"/>
            <w:vAlign w:val="center"/>
            <w:hideMark/>
          </w:tcPr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B95428" w:rsidRPr="00B95428" w:rsidTr="0062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37. Avez-vous eu des bouffées de chaleur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[BR37]</w:t>
            </w:r>
          </w:p>
        </w:tc>
        <w:tc>
          <w:tcPr>
            <w:tcW w:w="3442" w:type="dxa"/>
            <w:vAlign w:val="center"/>
            <w:hideMark/>
          </w:tcPr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B95428" w:rsidRPr="00B95428" w:rsidTr="0062204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38. Avez-vous eu mal à la tête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[BR38]</w:t>
            </w:r>
          </w:p>
        </w:tc>
        <w:tc>
          <w:tcPr>
            <w:tcW w:w="3442" w:type="dxa"/>
            <w:vAlign w:val="center"/>
            <w:hideMark/>
          </w:tcPr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B95428" w:rsidRPr="00B95428" w:rsidTr="0062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39. Vous êtes-vous sentie moins attirante du fait de votre maladie ou de votre traitement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[BR39]</w:t>
            </w:r>
          </w:p>
        </w:tc>
        <w:tc>
          <w:tcPr>
            <w:tcW w:w="3442" w:type="dxa"/>
            <w:vAlign w:val="center"/>
            <w:hideMark/>
          </w:tcPr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B95428" w:rsidRPr="00B95428" w:rsidTr="0062204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40. Vous êtes-vous sentie moins féminine du fait de votre maladie ou de votre traitement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[BR40]</w:t>
            </w:r>
          </w:p>
        </w:tc>
        <w:tc>
          <w:tcPr>
            <w:tcW w:w="3442" w:type="dxa"/>
            <w:vAlign w:val="center"/>
            <w:hideMark/>
          </w:tcPr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B95428" w:rsidRPr="00B95428" w:rsidTr="0062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41. Avez-vous trouvé difficile de vous regarder nue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[BR41]</w:t>
            </w:r>
          </w:p>
        </w:tc>
        <w:tc>
          <w:tcPr>
            <w:tcW w:w="3442" w:type="dxa"/>
            <w:vAlign w:val="center"/>
            <w:hideMark/>
          </w:tcPr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B95428" w:rsidRPr="00B95428" w:rsidTr="0062204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42. Votre corps vous a-t-il déplu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[BR42]</w:t>
            </w:r>
          </w:p>
        </w:tc>
        <w:tc>
          <w:tcPr>
            <w:tcW w:w="3442" w:type="dxa"/>
            <w:vAlign w:val="center"/>
            <w:hideMark/>
          </w:tcPr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B95428" w:rsidRPr="00B95428" w:rsidTr="0062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43. Vous êtes-vous inquiétée de votre santé pour l'avenir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[BR43]</w:t>
            </w:r>
          </w:p>
        </w:tc>
        <w:tc>
          <w:tcPr>
            <w:tcW w:w="3442" w:type="dxa"/>
            <w:vAlign w:val="center"/>
            <w:hideMark/>
          </w:tcPr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</w:tbl>
    <w:p w:rsidR="00622045" w:rsidRDefault="00622045">
      <w:r>
        <w:rPr>
          <w:b/>
          <w:bCs/>
        </w:rPr>
        <w:br w:type="page"/>
      </w:r>
    </w:p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7240"/>
        <w:gridCol w:w="3442"/>
      </w:tblGrid>
      <w:tr w:rsidR="00B95428" w:rsidRPr="00B95428" w:rsidTr="00622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B95428" w:rsidRPr="00622045" w:rsidRDefault="00B95428" w:rsidP="00B95428">
            <w:pPr>
              <w:rPr>
                <w:rFonts w:ascii="Verdana" w:eastAsia="Times New Roman" w:hAnsi="Verdana" w:cs="Times New Roman"/>
                <w:bCs w:val="0"/>
                <w:color w:val="auto"/>
                <w:sz w:val="18"/>
                <w:szCs w:val="16"/>
                <w:lang w:eastAsia="fr-FR"/>
              </w:rPr>
            </w:pPr>
            <w:r w:rsidRPr="00622045">
              <w:rPr>
                <w:rFonts w:ascii="Verdana" w:eastAsia="Times New Roman" w:hAnsi="Verdana" w:cs="Times New Roman"/>
                <w:bCs w:val="0"/>
                <w:color w:val="auto"/>
                <w:sz w:val="18"/>
                <w:szCs w:val="16"/>
                <w:lang w:eastAsia="fr-FR"/>
              </w:rPr>
              <w:t>Au cours des quatre dernières semaines :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BR23G2</w:t>
            </w:r>
            <w:r w:rsidRPr="00B95428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]</w:t>
            </w:r>
          </w:p>
        </w:tc>
      </w:tr>
      <w:tr w:rsidR="00B95428" w:rsidRPr="00B95428" w:rsidTr="0062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44. Dans quelle mesure vous êtes-vous intéressée à la sexualité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[BR44]</w:t>
            </w:r>
          </w:p>
        </w:tc>
        <w:tc>
          <w:tcPr>
            <w:tcW w:w="3442" w:type="dxa"/>
            <w:vAlign w:val="center"/>
            <w:hideMark/>
          </w:tcPr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B95428" w:rsidRPr="00B95428" w:rsidTr="0062204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45. Avez-vous eu une activité sexuelle quelconque (avec ou sans rapport)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2045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[BR45]</w:t>
            </w:r>
          </w:p>
        </w:tc>
        <w:tc>
          <w:tcPr>
            <w:tcW w:w="3442" w:type="dxa"/>
            <w:vAlign w:val="center"/>
            <w:hideMark/>
          </w:tcPr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lastRenderedPageBreak/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B95428" w:rsidRPr="00B95428" w:rsidTr="0062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lastRenderedPageBreak/>
              <w:t>46. Répondez à cette question uniquement si vous avez eu une activité sexuelle : dans quelle mesure l'activité sexuelle vous a-t-elle procuré du plaisir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[BR46]</w:t>
            </w:r>
          </w:p>
        </w:tc>
        <w:tc>
          <w:tcPr>
            <w:tcW w:w="3442" w:type="dxa"/>
            <w:vAlign w:val="center"/>
            <w:hideMark/>
          </w:tcPr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B95428" w:rsidRPr="00B95428" w:rsidTr="0062204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>Au cours de la semaine passée :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BR23G3</w:t>
            </w:r>
            <w:r w:rsidRPr="00B95428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]</w:t>
            </w:r>
          </w:p>
        </w:tc>
      </w:tr>
      <w:tr w:rsidR="00B95428" w:rsidRPr="00B95428" w:rsidTr="0062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47. Avez-vous eu mal au bras ou à l'épaule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[BR47]</w:t>
            </w:r>
          </w:p>
        </w:tc>
        <w:tc>
          <w:tcPr>
            <w:tcW w:w="3441" w:type="dxa"/>
            <w:vAlign w:val="center"/>
            <w:hideMark/>
          </w:tcPr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B95428" w:rsidRPr="00B95428" w:rsidTr="0062204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48. Avez-vous eu la main ou le bras enflé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[BR48]</w:t>
            </w:r>
          </w:p>
        </w:tc>
        <w:tc>
          <w:tcPr>
            <w:tcW w:w="3441" w:type="dxa"/>
            <w:vAlign w:val="center"/>
            <w:hideMark/>
          </w:tcPr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B95428" w:rsidRPr="00B95428" w:rsidTr="0062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49. Avez-vous eu du mal à lever le bras ou à le déplacer latéralement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[BR49]</w:t>
            </w:r>
          </w:p>
        </w:tc>
        <w:tc>
          <w:tcPr>
            <w:tcW w:w="3441" w:type="dxa"/>
            <w:vAlign w:val="center"/>
            <w:hideMark/>
          </w:tcPr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B95428" w:rsidRPr="00B95428" w:rsidTr="0062204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50. Avez-vous ressenti des douleurs dans la région du sein traité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[BR50]</w:t>
            </w:r>
          </w:p>
        </w:tc>
        <w:tc>
          <w:tcPr>
            <w:tcW w:w="3441" w:type="dxa"/>
            <w:vAlign w:val="center"/>
            <w:hideMark/>
          </w:tcPr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B95428" w:rsidRPr="00B95428" w:rsidTr="0062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51. La région de votre sein traité était-elle enflée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[BR51]</w:t>
            </w:r>
          </w:p>
        </w:tc>
        <w:tc>
          <w:tcPr>
            <w:tcW w:w="3441" w:type="dxa"/>
            <w:vAlign w:val="center"/>
            <w:hideMark/>
          </w:tcPr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B95428" w:rsidRPr="00B95428" w:rsidRDefault="00B95428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B95428" w:rsidRPr="00B95428" w:rsidTr="0062204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52. La région de votre sein traité était-elle particulièrement sensible ?</w:t>
            </w:r>
          </w:p>
          <w:p w:rsidR="00B95428" w:rsidRPr="00B95428" w:rsidRDefault="00B95428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[BR52]</w:t>
            </w:r>
          </w:p>
        </w:tc>
        <w:tc>
          <w:tcPr>
            <w:tcW w:w="3441" w:type="dxa"/>
            <w:vAlign w:val="center"/>
            <w:hideMark/>
          </w:tcPr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B95428" w:rsidRPr="00B95428" w:rsidRDefault="00B95428" w:rsidP="00B9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4 </w:t>
            </w:r>
            <w:r>
              <w:rPr>
                <w:rFonts w:ascii="Verdana" w:hAnsi="Verdana"/>
                <w:sz w:val="16"/>
                <w:szCs w:val="16"/>
              </w:rPr>
              <w:t>–</w:t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Beaucoup</w:t>
            </w:r>
          </w:p>
        </w:tc>
      </w:tr>
      <w:tr w:rsidR="00735AB5" w:rsidRPr="00B95428" w:rsidTr="0062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vAlign w:val="center"/>
            <w:hideMark/>
          </w:tcPr>
          <w:p w:rsidR="00735AB5" w:rsidRPr="00B95428" w:rsidRDefault="00735AB5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53. Avez-vous eu des problèmes de peau dans la région de votre sein traité (démangeaisons, peau qui pèle, peau sèche) ?</w:t>
            </w:r>
          </w:p>
          <w:p w:rsidR="00735AB5" w:rsidRPr="00B95428" w:rsidRDefault="00735AB5" w:rsidP="00B954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54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[BR53]</w:t>
            </w:r>
          </w:p>
        </w:tc>
        <w:tc>
          <w:tcPr>
            <w:tcW w:w="3441" w:type="dxa"/>
            <w:vAlign w:val="center"/>
            <w:hideMark/>
          </w:tcPr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B95428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35AB5" w:rsidRPr="00B95428" w:rsidRDefault="00735AB5" w:rsidP="00B9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B95428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95428">
              <w:rPr>
                <w:rFonts w:ascii="Verdana" w:hAnsi="Verdana"/>
                <w:sz w:val="16"/>
                <w:szCs w:val="16"/>
              </w:rPr>
              <w:t>4 – Beaucoup</w:t>
            </w:r>
          </w:p>
        </w:tc>
      </w:tr>
    </w:tbl>
    <w:p w:rsidR="00735AB5" w:rsidRPr="00735AB5" w:rsidRDefault="00735AB5">
      <w:pPr>
        <w:rPr>
          <w:lang w:val="en-US"/>
        </w:rPr>
      </w:pPr>
    </w:p>
    <w:sectPr w:rsidR="00735AB5" w:rsidRPr="00735AB5" w:rsidSect="00735A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AB5"/>
    <w:rsid w:val="00001D6B"/>
    <w:rsid w:val="002653C3"/>
    <w:rsid w:val="002B49CD"/>
    <w:rsid w:val="00380C61"/>
    <w:rsid w:val="003F2FC0"/>
    <w:rsid w:val="00622045"/>
    <w:rsid w:val="00735AB5"/>
    <w:rsid w:val="00867AAD"/>
    <w:rsid w:val="009F5A13"/>
    <w:rsid w:val="00A95AFA"/>
    <w:rsid w:val="00B95428"/>
    <w:rsid w:val="00D35206"/>
    <w:rsid w:val="00DA1236"/>
    <w:rsid w:val="00F41673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35AB5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color w:val="1266AE"/>
      <w:kern w:val="36"/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35AB5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color w:val="000000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35AB5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color w:val="1266AE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5AB5"/>
    <w:rPr>
      <w:rFonts w:ascii="Verdana" w:eastAsia="Times New Roman" w:hAnsi="Verdana" w:cs="Times New Roman"/>
      <w:b/>
      <w:bCs/>
      <w:color w:val="1266AE"/>
      <w:kern w:val="36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35AB5"/>
    <w:rPr>
      <w:rFonts w:ascii="Verdana" w:eastAsia="Times New Roman" w:hAnsi="Verdana" w:cs="Times New Roman"/>
      <w:b/>
      <w:bCs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35AB5"/>
    <w:rPr>
      <w:rFonts w:ascii="Verdana" w:eastAsia="Times New Roman" w:hAnsi="Verdana" w:cs="Times New Roman"/>
      <w:b/>
      <w:bCs/>
      <w:color w:val="1266AE"/>
      <w:sz w:val="18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5AB5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B95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35AB5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color w:val="1266AE"/>
      <w:kern w:val="36"/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35AB5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color w:val="000000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35AB5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color w:val="1266AE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5AB5"/>
    <w:rPr>
      <w:rFonts w:ascii="Verdana" w:eastAsia="Times New Roman" w:hAnsi="Verdana" w:cs="Times New Roman"/>
      <w:b/>
      <w:bCs/>
      <w:color w:val="1266AE"/>
      <w:kern w:val="36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35AB5"/>
    <w:rPr>
      <w:rFonts w:ascii="Verdana" w:eastAsia="Times New Roman" w:hAnsi="Verdana" w:cs="Times New Roman"/>
      <w:b/>
      <w:bCs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35AB5"/>
    <w:rPr>
      <w:rFonts w:ascii="Verdana" w:eastAsia="Times New Roman" w:hAnsi="Verdana" w:cs="Times New Roman"/>
      <w:b/>
      <w:bCs/>
      <w:color w:val="1266AE"/>
      <w:sz w:val="18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5AB5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B95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9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7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9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6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6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5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1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4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0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1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1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8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1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2020-07-21T15:10:00Z</dcterms:created>
  <dcterms:modified xsi:type="dcterms:W3CDTF">2020-07-21T15:34:00Z</dcterms:modified>
</cp:coreProperties>
</file>