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CFFE" w14:textId="4B98D2FD" w:rsidR="00A528C2" w:rsidRPr="00EA123E" w:rsidRDefault="00A528C2">
      <w:pPr>
        <w:rPr>
          <w:b/>
          <w:bCs/>
          <w:sz w:val="32"/>
          <w:szCs w:val="32"/>
          <w:lang w:val="en-US"/>
        </w:rPr>
      </w:pPr>
      <w:r w:rsidRPr="00EA123E">
        <w:rPr>
          <w:b/>
          <w:bCs/>
          <w:sz w:val="32"/>
          <w:szCs w:val="32"/>
          <w:lang w:val="en-US"/>
        </w:rPr>
        <w:t>Bug bounty programs in blockchain: -</w:t>
      </w:r>
    </w:p>
    <w:p w14:paraId="4A8F5E10" w14:textId="49F01D2A" w:rsidR="00A528C2" w:rsidRPr="00A528C2" w:rsidRDefault="00A528C2" w:rsidP="00A528C2">
      <w:pPr>
        <w:pStyle w:val="ListParagraph"/>
        <w:numPr>
          <w:ilvl w:val="0"/>
          <w:numId w:val="1"/>
        </w:numPr>
      </w:pPr>
      <w:r w:rsidRPr="00A528C2">
        <w:rPr>
          <w:lang w:val="en-US"/>
        </w:rPr>
        <w:t xml:space="preserve">Two </w:t>
      </w:r>
      <w:r w:rsidR="00E8661E" w:rsidRPr="00A528C2">
        <w:rPr>
          <w:lang w:val="en-US"/>
        </w:rPr>
        <w:t>websites</w:t>
      </w:r>
      <w:r w:rsidRPr="00A528C2">
        <w:rPr>
          <w:lang w:val="en-US"/>
        </w:rPr>
        <w:t xml:space="preserve"> where we can find the projects to find the bugs on them</w:t>
      </w:r>
    </w:p>
    <w:p w14:paraId="41B05EB4" w14:textId="48F70C0E" w:rsidR="00A528C2" w:rsidRDefault="00000000" w:rsidP="00A528C2">
      <w:pPr>
        <w:pStyle w:val="ListParagraph"/>
        <w:numPr>
          <w:ilvl w:val="0"/>
          <w:numId w:val="3"/>
        </w:numPr>
        <w:rPr>
          <w:lang w:val="en-US"/>
        </w:rPr>
      </w:pPr>
      <w:hyperlink r:id="rId5" w:history="1">
        <w:r w:rsidR="00A528C2" w:rsidRPr="00C604CE">
          <w:rPr>
            <w:rStyle w:val="Hyperlink"/>
            <w:lang w:val="en-US"/>
          </w:rPr>
          <w:t>https://immunefi.com/</w:t>
        </w:r>
      </w:hyperlink>
    </w:p>
    <w:p w14:paraId="34A8481D" w14:textId="77DCF437" w:rsidR="00A528C2" w:rsidRDefault="00000000" w:rsidP="00A528C2">
      <w:pPr>
        <w:pStyle w:val="ListParagraph"/>
        <w:numPr>
          <w:ilvl w:val="0"/>
          <w:numId w:val="3"/>
        </w:numPr>
        <w:rPr>
          <w:lang w:val="en-US"/>
        </w:rPr>
      </w:pPr>
      <w:hyperlink r:id="rId6" w:history="1">
        <w:r w:rsidR="00A528C2" w:rsidRPr="00A528C2">
          <w:rPr>
            <w:rStyle w:val="Hyperlink"/>
            <w:lang w:val="en-US"/>
          </w:rPr>
          <w:t>https://code4rena.com/</w:t>
        </w:r>
      </w:hyperlink>
    </w:p>
    <w:p w14:paraId="7291DD3C" w14:textId="6019B269" w:rsidR="00A528C2" w:rsidRDefault="00A528C2" w:rsidP="00A528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see on </w:t>
      </w:r>
      <w:proofErr w:type="spellStart"/>
      <w:r w:rsidR="00F4771A">
        <w:rPr>
          <w:lang w:val="en-US"/>
        </w:rPr>
        <w:t>etherscan</w:t>
      </w:r>
      <w:proofErr w:type="spellEnd"/>
      <w:r>
        <w:rPr>
          <w:lang w:val="en-US"/>
        </w:rPr>
        <w:t xml:space="preserve"> for contracts to find bug</w:t>
      </w:r>
    </w:p>
    <w:p w14:paraId="11233535" w14:textId="0EBCE4D5" w:rsidR="00F4771A" w:rsidRPr="00F4771A" w:rsidRDefault="00F4771A" w:rsidP="00F4771A">
      <w:pPr>
        <w:rPr>
          <w:b/>
          <w:bCs/>
          <w:lang w:val="en-US"/>
        </w:rPr>
      </w:pPr>
    </w:p>
    <w:p w14:paraId="7FA38A27" w14:textId="7EFB437A" w:rsidR="00F4771A" w:rsidRPr="00EA123E" w:rsidRDefault="00F4771A" w:rsidP="00F4771A">
      <w:pPr>
        <w:rPr>
          <w:b/>
          <w:bCs/>
          <w:sz w:val="32"/>
          <w:szCs w:val="32"/>
        </w:rPr>
      </w:pPr>
      <w:r w:rsidRPr="00EA123E">
        <w:rPr>
          <w:b/>
          <w:bCs/>
          <w:sz w:val="32"/>
          <w:szCs w:val="32"/>
          <w:lang w:val="en-US"/>
        </w:rPr>
        <w:t>Wallets</w:t>
      </w:r>
      <w:r w:rsidRPr="00EA123E">
        <w:rPr>
          <w:b/>
          <w:bCs/>
          <w:sz w:val="32"/>
          <w:szCs w:val="32"/>
        </w:rPr>
        <w:t xml:space="preserve">: - </w:t>
      </w:r>
    </w:p>
    <w:p w14:paraId="0858A4D9" w14:textId="13627896" w:rsidR="00F4771A" w:rsidRDefault="00F4771A" w:rsidP="00F4771A">
      <w:pPr>
        <w:rPr>
          <w:b/>
          <w:bCs/>
          <w:lang w:val="en-US"/>
        </w:rPr>
      </w:pPr>
      <w:r w:rsidRPr="00F4771A">
        <w:rPr>
          <w:b/>
          <w:bCs/>
          <w:noProof/>
          <w:lang w:val="en-US"/>
        </w:rPr>
        <w:drawing>
          <wp:inline distT="0" distB="0" distL="0" distR="0" wp14:anchorId="7BD93D30" wp14:editId="580D4A74">
            <wp:extent cx="4677428" cy="401058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D9D3" w14:textId="25894A7F" w:rsidR="00EA123E" w:rsidRDefault="00EA123E" w:rsidP="00F4771A">
      <w:pPr>
        <w:rPr>
          <w:b/>
          <w:bCs/>
          <w:lang w:val="en-US"/>
        </w:rPr>
      </w:pPr>
    </w:p>
    <w:p w14:paraId="7E84A77B" w14:textId="77777777" w:rsidR="00EA123E" w:rsidRDefault="00EA123E" w:rsidP="00F4771A">
      <w:pPr>
        <w:rPr>
          <w:b/>
          <w:bCs/>
          <w:sz w:val="32"/>
          <w:szCs w:val="32"/>
          <w:lang w:val="en-US"/>
        </w:rPr>
      </w:pPr>
    </w:p>
    <w:p w14:paraId="7DC79223" w14:textId="77777777" w:rsidR="00EA123E" w:rsidRDefault="00EA123E" w:rsidP="00F4771A">
      <w:pPr>
        <w:rPr>
          <w:b/>
          <w:bCs/>
          <w:sz w:val="32"/>
          <w:szCs w:val="32"/>
          <w:lang w:val="en-US"/>
        </w:rPr>
      </w:pPr>
    </w:p>
    <w:p w14:paraId="2CC24E38" w14:textId="77777777" w:rsidR="00EA123E" w:rsidRDefault="00EA123E" w:rsidP="00F4771A">
      <w:pPr>
        <w:rPr>
          <w:b/>
          <w:bCs/>
          <w:sz w:val="32"/>
          <w:szCs w:val="32"/>
          <w:lang w:val="en-US"/>
        </w:rPr>
      </w:pPr>
    </w:p>
    <w:p w14:paraId="62782881" w14:textId="77777777" w:rsidR="00EA123E" w:rsidRDefault="00EA123E" w:rsidP="00F4771A">
      <w:pPr>
        <w:rPr>
          <w:b/>
          <w:bCs/>
          <w:sz w:val="32"/>
          <w:szCs w:val="32"/>
          <w:lang w:val="en-US"/>
        </w:rPr>
      </w:pPr>
    </w:p>
    <w:p w14:paraId="1D0A0C5B" w14:textId="77777777" w:rsidR="00EA123E" w:rsidRDefault="00EA123E" w:rsidP="00F4771A">
      <w:pPr>
        <w:rPr>
          <w:b/>
          <w:bCs/>
          <w:sz w:val="32"/>
          <w:szCs w:val="32"/>
          <w:lang w:val="en-US"/>
        </w:rPr>
      </w:pPr>
    </w:p>
    <w:p w14:paraId="0904FA22" w14:textId="77777777" w:rsidR="00EA123E" w:rsidRDefault="00EA123E" w:rsidP="00F4771A">
      <w:pPr>
        <w:rPr>
          <w:b/>
          <w:bCs/>
          <w:sz w:val="32"/>
          <w:szCs w:val="32"/>
          <w:lang w:val="en-US"/>
        </w:rPr>
      </w:pPr>
    </w:p>
    <w:p w14:paraId="5DB54EE0" w14:textId="77777777" w:rsidR="00EA123E" w:rsidRDefault="00EA123E" w:rsidP="00F4771A">
      <w:pPr>
        <w:rPr>
          <w:b/>
          <w:bCs/>
          <w:sz w:val="32"/>
          <w:szCs w:val="32"/>
          <w:lang w:val="en-US"/>
        </w:rPr>
      </w:pPr>
    </w:p>
    <w:p w14:paraId="1953A6F4" w14:textId="359E2F29" w:rsidR="00EA123E" w:rsidRDefault="00000000" w:rsidP="00F4771A">
      <w:pPr>
        <w:rPr>
          <w:b/>
          <w:bCs/>
          <w:sz w:val="32"/>
          <w:szCs w:val="32"/>
          <w:lang w:val="en-US"/>
        </w:rPr>
      </w:pPr>
      <w:hyperlink r:id="rId8" w:history="1">
        <w:r w:rsidR="00EA123E" w:rsidRPr="00EA123E">
          <w:rPr>
            <w:rStyle w:val="Hyperlink"/>
            <w:b/>
            <w:bCs/>
            <w:sz w:val="32"/>
            <w:szCs w:val="32"/>
            <w:lang w:val="en-US"/>
          </w:rPr>
          <w:t>ERC</w:t>
        </w:r>
      </w:hyperlink>
      <w:r w:rsidR="00EA123E">
        <w:rPr>
          <w:b/>
          <w:bCs/>
          <w:sz w:val="32"/>
          <w:szCs w:val="32"/>
          <w:lang w:val="en-US"/>
        </w:rPr>
        <w:t xml:space="preserve"> has different standard to create your own crypto currency/ICO.</w:t>
      </w:r>
    </w:p>
    <w:p w14:paraId="687EEB43" w14:textId="26625D14" w:rsidR="00EA123E" w:rsidRDefault="00EA123E" w:rsidP="00F4771A">
      <w:pPr>
        <w:rPr>
          <w:b/>
          <w:bCs/>
          <w:sz w:val="32"/>
          <w:szCs w:val="32"/>
          <w:lang w:val="en-US"/>
        </w:rPr>
      </w:pPr>
      <w:r w:rsidRPr="00EA123E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A2210B1" wp14:editId="7CF2DEF9">
            <wp:extent cx="5731510" cy="3176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9DB0" w14:textId="3F53B252" w:rsidR="00EA123E" w:rsidRDefault="00EA123E" w:rsidP="00F477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is a standard used to make your </w:t>
      </w:r>
      <w:r w:rsidR="00D25C59">
        <w:rPr>
          <w:sz w:val="32"/>
          <w:szCs w:val="32"/>
          <w:lang w:val="en-US"/>
        </w:rPr>
        <w:t>own coin</w:t>
      </w:r>
      <w:r>
        <w:rPr>
          <w:sz w:val="32"/>
          <w:szCs w:val="32"/>
          <w:lang w:val="en-US"/>
        </w:rPr>
        <w:t xml:space="preserve"> using smart contract on Ethereum, in this tech you create your own token using eth and these coins can be used a normal crypto currency.</w:t>
      </w:r>
    </w:p>
    <w:p w14:paraId="08ECCE75" w14:textId="7FB91533" w:rsidR="00BE0173" w:rsidRDefault="00BE0173" w:rsidP="00F4771A">
      <w:pPr>
        <w:rPr>
          <w:sz w:val="32"/>
          <w:szCs w:val="32"/>
          <w:lang w:val="en-US"/>
        </w:rPr>
      </w:pPr>
    </w:p>
    <w:p w14:paraId="7A6F364B" w14:textId="7FE62CAD" w:rsidR="00BE0173" w:rsidRPr="00BE0173" w:rsidRDefault="00BE0173" w:rsidP="00F4771A">
      <w:pPr>
        <w:rPr>
          <w:color w:val="FF0000"/>
          <w:sz w:val="32"/>
          <w:szCs w:val="32"/>
          <w:lang w:val="en-US"/>
        </w:rPr>
      </w:pPr>
      <w:r w:rsidRPr="00BE0173">
        <w:rPr>
          <w:color w:val="FF0000"/>
          <w:sz w:val="32"/>
          <w:szCs w:val="32"/>
          <w:lang w:val="en-US"/>
        </w:rPr>
        <w:t xml:space="preserve">Blockchain explorer shows the data of blockchain on website, you can run the node and get the data of blockchain about </w:t>
      </w:r>
      <w:proofErr w:type="spellStart"/>
      <w:r w:rsidRPr="00BE0173">
        <w:rPr>
          <w:color w:val="FF0000"/>
          <w:sz w:val="32"/>
          <w:szCs w:val="32"/>
          <w:lang w:val="en-US"/>
        </w:rPr>
        <w:t>meem</w:t>
      </w:r>
      <w:proofErr w:type="spellEnd"/>
      <w:r w:rsidRPr="00BE0173">
        <w:rPr>
          <w:color w:val="FF0000"/>
          <w:sz w:val="32"/>
          <w:szCs w:val="32"/>
          <w:lang w:val="en-US"/>
        </w:rPr>
        <w:t xml:space="preserve"> poll transactions and has rates and then show them on our website.</w:t>
      </w:r>
    </w:p>
    <w:p w14:paraId="0B4FA525" w14:textId="71BB238E" w:rsidR="00EA123E" w:rsidRDefault="00EA123E" w:rsidP="00F4771A">
      <w:pPr>
        <w:rPr>
          <w:b/>
          <w:bCs/>
          <w:lang w:val="en-US"/>
        </w:rPr>
      </w:pPr>
    </w:p>
    <w:p w14:paraId="33500502" w14:textId="1FDCF279" w:rsidR="00115496" w:rsidRDefault="00115496" w:rsidP="00F4771A">
      <w:pPr>
        <w:rPr>
          <w:b/>
          <w:bCs/>
          <w:lang w:val="en-US"/>
        </w:rPr>
      </w:pPr>
    </w:p>
    <w:p w14:paraId="7A4ED023" w14:textId="3A934BBA" w:rsidR="00115496" w:rsidRDefault="00115496" w:rsidP="00F4771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Websties</w:t>
      </w:r>
      <w:proofErr w:type="spellEnd"/>
      <w:r>
        <w:rPr>
          <w:b/>
          <w:bCs/>
          <w:lang w:val="en-US"/>
        </w:rPr>
        <w:t xml:space="preserve"> for </w:t>
      </w:r>
      <w:proofErr w:type="gramStart"/>
      <w:r>
        <w:rPr>
          <w:b/>
          <w:bCs/>
          <w:lang w:val="en-US"/>
        </w:rPr>
        <w:t>jobs :</w:t>
      </w:r>
      <w:proofErr w:type="gramEnd"/>
      <w:r>
        <w:rPr>
          <w:b/>
          <w:bCs/>
          <w:lang w:val="en-US"/>
        </w:rPr>
        <w:t xml:space="preserve"> - </w:t>
      </w:r>
    </w:p>
    <w:p w14:paraId="3FCCF437" w14:textId="23D78960" w:rsidR="00115496" w:rsidRPr="00115496" w:rsidRDefault="00115496" w:rsidP="00F4771A">
      <w:pPr>
        <w:rPr>
          <w:rStyle w:val="Hyperlink"/>
          <w:b/>
          <w:bCs/>
          <w:lang w:val="en-US"/>
        </w:rPr>
      </w:pP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HYPERLINK "https://remote3.co/" </w:instrText>
      </w:r>
      <w:r>
        <w:rPr>
          <w:b/>
          <w:bCs/>
          <w:lang w:val="en-US"/>
        </w:rPr>
      </w:r>
      <w:r>
        <w:rPr>
          <w:b/>
          <w:bCs/>
          <w:lang w:val="en-US"/>
        </w:rPr>
        <w:fldChar w:fldCharType="separate"/>
      </w:r>
      <w:r w:rsidRPr="00115496">
        <w:rPr>
          <w:rStyle w:val="Hyperlink"/>
          <w:b/>
          <w:bCs/>
          <w:lang w:val="en-US"/>
        </w:rPr>
        <w:t>https://remote3.co/</w:t>
      </w:r>
    </w:p>
    <w:p w14:paraId="3EBA51C8" w14:textId="29620500" w:rsidR="00115496" w:rsidRDefault="00115496" w:rsidP="00F4771A">
      <w:pPr>
        <w:rPr>
          <w:b/>
          <w:bCs/>
          <w:lang w:val="en-US"/>
        </w:rPr>
      </w:pPr>
      <w:r>
        <w:rPr>
          <w:b/>
          <w:bCs/>
          <w:lang w:val="en-US"/>
        </w:rPr>
        <w:fldChar w:fldCharType="end"/>
      </w:r>
      <w:hyperlink r:id="rId10" w:history="1">
        <w:r w:rsidRPr="00E011A0">
          <w:rPr>
            <w:rStyle w:val="Hyperlink"/>
            <w:b/>
            <w:bCs/>
            <w:lang w:val="en-US"/>
          </w:rPr>
          <w:t>https://web3.career/</w:t>
        </w:r>
      </w:hyperlink>
    </w:p>
    <w:p w14:paraId="2250CFB0" w14:textId="3A496E09" w:rsidR="00115496" w:rsidRDefault="00115496" w:rsidP="00F4771A">
      <w:pPr>
        <w:rPr>
          <w:b/>
          <w:bCs/>
          <w:lang w:val="en-US"/>
        </w:rPr>
      </w:pPr>
      <w:hyperlink r:id="rId11" w:history="1">
        <w:r w:rsidRPr="00E011A0">
          <w:rPr>
            <w:rStyle w:val="Hyperlink"/>
            <w:b/>
            <w:bCs/>
            <w:lang w:val="en-US"/>
          </w:rPr>
          <w:t>https://cryptocurrencyjobs.co/web3/</w:t>
        </w:r>
      </w:hyperlink>
    </w:p>
    <w:p w14:paraId="7618EBE8" w14:textId="77777777" w:rsidR="00115496" w:rsidRPr="00F4771A" w:rsidRDefault="00115496" w:rsidP="00F4771A">
      <w:pPr>
        <w:rPr>
          <w:b/>
          <w:bCs/>
          <w:lang w:val="en-US"/>
        </w:rPr>
      </w:pPr>
    </w:p>
    <w:sectPr w:rsidR="00115496" w:rsidRPr="00F47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D0037"/>
    <w:multiLevelType w:val="hybridMultilevel"/>
    <w:tmpl w:val="E402CCA4"/>
    <w:lvl w:ilvl="0" w:tplc="BE788A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B767BC"/>
    <w:multiLevelType w:val="hybridMultilevel"/>
    <w:tmpl w:val="E2021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21613"/>
    <w:multiLevelType w:val="hybridMultilevel"/>
    <w:tmpl w:val="CB7496B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959406">
    <w:abstractNumId w:val="1"/>
  </w:num>
  <w:num w:numId="2" w16cid:durableId="1917469609">
    <w:abstractNumId w:val="0"/>
  </w:num>
  <w:num w:numId="3" w16cid:durableId="1586375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C2"/>
    <w:rsid w:val="00115496"/>
    <w:rsid w:val="004B488C"/>
    <w:rsid w:val="004C62B9"/>
    <w:rsid w:val="006E1631"/>
    <w:rsid w:val="00A528C2"/>
    <w:rsid w:val="00BE0173"/>
    <w:rsid w:val="00D25C59"/>
    <w:rsid w:val="00E8661E"/>
    <w:rsid w:val="00EA123E"/>
    <w:rsid w:val="00F4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4544"/>
  <w15:chartTrackingRefBased/>
  <w15:docId w15:val="{8D58C6C0-2372-4503-80D8-D987B820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8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3IKJnInY4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4rena.com/" TargetMode="External"/><Relationship Id="rId11" Type="http://schemas.openxmlformats.org/officeDocument/2006/relationships/hyperlink" Target="https://cryptocurrencyjobs.co/web3/" TargetMode="External"/><Relationship Id="rId5" Type="http://schemas.openxmlformats.org/officeDocument/2006/relationships/hyperlink" Target="https://immunefi.com/" TargetMode="External"/><Relationship Id="rId10" Type="http://schemas.openxmlformats.org/officeDocument/2006/relationships/hyperlink" Target="https://web3.care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Dhiman</dc:creator>
  <cp:keywords/>
  <dc:description/>
  <cp:lastModifiedBy>Anmol Dhiman</cp:lastModifiedBy>
  <cp:revision>3</cp:revision>
  <dcterms:created xsi:type="dcterms:W3CDTF">2022-10-26T13:32:00Z</dcterms:created>
  <dcterms:modified xsi:type="dcterms:W3CDTF">2022-10-29T16:25:00Z</dcterms:modified>
</cp:coreProperties>
</file>