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A4192" w14:textId="774C3301" w:rsidR="00FD6607" w:rsidRDefault="00FD6607" w:rsidP="00FD6607">
      <w:pPr>
        <w:rPr>
          <w:b/>
          <w:bCs/>
          <w:sz w:val="32"/>
          <w:szCs w:val="32"/>
          <w:lang w:val="en-US"/>
        </w:rPr>
      </w:pPr>
      <w:r w:rsidRPr="00FD6607">
        <w:rPr>
          <w:b/>
          <w:bCs/>
          <w:sz w:val="32"/>
          <w:szCs w:val="32"/>
          <w:lang w:val="en-US"/>
        </w:rPr>
        <w:t xml:space="preserve">Solidity Hacks: - </w:t>
      </w:r>
    </w:p>
    <w:p w14:paraId="3F128F7C" w14:textId="5435E1D5" w:rsidR="00FD6607" w:rsidRPr="00FD6607" w:rsidRDefault="00FD6607" w:rsidP="00FD6607">
      <w:pPr>
        <w:rPr>
          <w:lang w:val="en-US"/>
        </w:rPr>
      </w:pPr>
      <w:r w:rsidRPr="00FD6607">
        <w:rPr>
          <w:b/>
          <w:bCs/>
          <w:lang w:val="en-US"/>
        </w:rPr>
        <w:t>Access Private Storage Variable: -</w:t>
      </w:r>
      <w:r w:rsidRPr="00FD6607">
        <w:rPr>
          <w:lang w:val="en-US"/>
        </w:rPr>
        <w:t xml:space="preserve"> </w:t>
      </w:r>
      <w:r w:rsidRPr="00FD6607">
        <w:rPr>
          <w:lang w:val="en-US"/>
        </w:rPr>
        <w:t xml:space="preserve">we can access the private storage variable of a contract </w:t>
      </w:r>
    </w:p>
    <w:p w14:paraId="09E23557" w14:textId="23B8D99E" w:rsidR="00FD6607" w:rsidRPr="00FD6607" w:rsidRDefault="00FD6607" w:rsidP="00FD6607">
      <w:pPr>
        <w:rPr>
          <w:lang w:val="en-US"/>
        </w:rPr>
      </w:pPr>
      <w:r w:rsidRPr="00FD6607">
        <w:rPr>
          <w:lang w:val="en-US"/>
        </w:rPr>
        <w:t xml:space="preserve">as all the storage variable are lie </w:t>
      </w:r>
      <w:r w:rsidRPr="00FD6607">
        <w:rPr>
          <w:lang w:val="en-US"/>
        </w:rPr>
        <w:t>inside</w:t>
      </w:r>
      <w:r w:rsidRPr="00FD6607">
        <w:rPr>
          <w:lang w:val="en-US"/>
        </w:rPr>
        <w:t xml:space="preserve"> the blockchain and blockchain is </w:t>
      </w:r>
      <w:r w:rsidRPr="00FD6607">
        <w:rPr>
          <w:lang w:val="en-US"/>
        </w:rPr>
        <w:t>public</w:t>
      </w:r>
      <w:r>
        <w:rPr>
          <w:lang w:val="en-US"/>
        </w:rPr>
        <w:t>.</w:t>
      </w:r>
    </w:p>
    <w:p w14:paraId="414DABC4" w14:textId="79DF78EB" w:rsidR="00FD6607" w:rsidRDefault="00FD6607" w:rsidP="00FD6607">
      <w:pPr>
        <w:rPr>
          <w:lang w:val="en-US"/>
        </w:rPr>
      </w:pPr>
      <w:r>
        <w:rPr>
          <w:lang w:val="en-US"/>
        </w:rPr>
        <w:t>I</w:t>
      </w:r>
      <w:r w:rsidRPr="00FD6607">
        <w:rPr>
          <w:lang w:val="en-US"/>
        </w:rPr>
        <w:t xml:space="preserve">n EVM we have a huge array of 2**256 </w:t>
      </w:r>
      <w:r>
        <w:rPr>
          <w:lang w:val="en-US"/>
        </w:rPr>
        <w:t xml:space="preserve">(slots) </w:t>
      </w:r>
      <w:r w:rsidRPr="00FD6607">
        <w:rPr>
          <w:lang w:val="en-US"/>
        </w:rPr>
        <w:t>where we</w:t>
      </w:r>
      <w:r>
        <w:rPr>
          <w:lang w:val="en-US"/>
        </w:rPr>
        <w:t xml:space="preserve"> which stores the variable of size 32 bytes </w:t>
      </w:r>
    </w:p>
    <w:p w14:paraId="167E18F6" w14:textId="7BAC367B" w:rsidR="00FD6607" w:rsidRDefault="00FD6607" w:rsidP="00FD6607">
      <w:pPr>
        <w:rPr>
          <w:lang w:val="en-US"/>
        </w:rPr>
      </w:pPr>
      <w:r w:rsidRPr="00FD6607">
        <w:rPr>
          <w:lang w:val="en-US"/>
        </w:rPr>
        <w:drawing>
          <wp:inline distT="0" distB="0" distL="0" distR="0" wp14:anchorId="01891E0B" wp14:editId="7D067465">
            <wp:extent cx="5731510" cy="23634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363470"/>
                    </a:xfrm>
                    <a:prstGeom prst="rect">
                      <a:avLst/>
                    </a:prstGeom>
                  </pic:spPr>
                </pic:pic>
              </a:graphicData>
            </a:graphic>
          </wp:inline>
        </w:drawing>
      </w:r>
    </w:p>
    <w:p w14:paraId="18B30D30" w14:textId="3F091401" w:rsidR="00FD6607" w:rsidRDefault="00FD6607" w:rsidP="00FD6607">
      <w:pPr>
        <w:rPr>
          <w:lang w:val="en-US"/>
        </w:rPr>
      </w:pPr>
      <w:r>
        <w:rPr>
          <w:lang w:val="en-US"/>
        </w:rPr>
        <w:t>This is how variables are stored inside the EVM, and at last we can see that address and boll are store inside same slot as the combine size of these two variables are less than 32 bytes.</w:t>
      </w:r>
    </w:p>
    <w:p w14:paraId="5A51378A" w14:textId="78CC866A" w:rsidR="00FD6607" w:rsidRDefault="00FD6607" w:rsidP="00FD6607">
      <w:pPr>
        <w:rPr>
          <w:lang w:val="en-US"/>
        </w:rPr>
      </w:pPr>
    </w:p>
    <w:p w14:paraId="594D962E" w14:textId="36862878" w:rsidR="00FD6607" w:rsidRDefault="00FD6607" w:rsidP="00FD6607">
      <w:pPr>
        <w:rPr>
          <w:lang w:val="en-US"/>
        </w:rPr>
      </w:pPr>
      <w:r>
        <w:rPr>
          <w:lang w:val="en-US"/>
        </w:rPr>
        <w:t xml:space="preserve">In this attack we have to find the slot of the private variable, then: - </w:t>
      </w:r>
    </w:p>
    <w:p w14:paraId="53CB46CE" w14:textId="1A9D8E07" w:rsidR="00FD6607" w:rsidRPr="00FD6607" w:rsidRDefault="00FD6607" w:rsidP="00FD6607">
      <w:pPr>
        <w:rPr>
          <w:color w:val="FF0000"/>
          <w:lang w:val="en-US"/>
        </w:rPr>
      </w:pPr>
      <w:r w:rsidRPr="00FD6607">
        <w:rPr>
          <w:color w:val="FF0000"/>
          <w:lang w:val="en-US"/>
        </w:rPr>
        <w:t>web3.eth.getStorage(</w:t>
      </w:r>
      <w:proofErr w:type="spellStart"/>
      <w:r w:rsidRPr="00FD6607">
        <w:rPr>
          <w:color w:val="FF0000"/>
          <w:lang w:val="en-US"/>
        </w:rPr>
        <w:t>address_of_contract</w:t>
      </w:r>
      <w:proofErr w:type="spellEnd"/>
      <w:r w:rsidRPr="00FD6607">
        <w:rPr>
          <w:color w:val="FF0000"/>
          <w:lang w:val="en-US"/>
        </w:rPr>
        <w:t xml:space="preserve">, </w:t>
      </w:r>
      <w:proofErr w:type="spellStart"/>
      <w:r w:rsidRPr="00FD6607">
        <w:rPr>
          <w:color w:val="FF0000"/>
          <w:lang w:val="en-US"/>
        </w:rPr>
        <w:t>slot_number</w:t>
      </w:r>
      <w:proofErr w:type="spellEnd"/>
      <w:r w:rsidRPr="00FD6607">
        <w:rPr>
          <w:color w:val="FF0000"/>
          <w:lang w:val="en-US"/>
        </w:rPr>
        <w:t>, console.log)</w:t>
      </w:r>
    </w:p>
    <w:sectPr w:rsidR="00FD6607" w:rsidRPr="00FD66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03F4B"/>
    <w:multiLevelType w:val="hybridMultilevel"/>
    <w:tmpl w:val="B7CA2D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35764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607"/>
    <w:rsid w:val="004117B5"/>
    <w:rsid w:val="006265B0"/>
    <w:rsid w:val="00FD66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BCBC2"/>
  <w15:chartTrackingRefBased/>
  <w15:docId w15:val="{C3E89967-172B-4F54-BFDC-6D351DD18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6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93</Words>
  <Characters>534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Dhiman</dc:creator>
  <cp:keywords/>
  <dc:description/>
  <cp:lastModifiedBy>Anmol Dhiman</cp:lastModifiedBy>
  <cp:revision>1</cp:revision>
  <dcterms:created xsi:type="dcterms:W3CDTF">2022-12-04T06:05:00Z</dcterms:created>
  <dcterms:modified xsi:type="dcterms:W3CDTF">2022-12-04T06:19:00Z</dcterms:modified>
</cp:coreProperties>
</file>