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F77E3" w14:textId="77777777" w:rsidR="00EF39D8" w:rsidRPr="00A50B0C" w:rsidRDefault="00EF39D8" w:rsidP="00EF39D8">
      <w:pPr>
        <w:pStyle w:val="BodyText"/>
        <w:jc w:val="center"/>
        <w:rPr>
          <w:rFonts w:eastAsia="Cambria"/>
          <w:b/>
          <w:bCs/>
          <w:sz w:val="48"/>
          <w:szCs w:val="48"/>
        </w:rPr>
      </w:pPr>
      <w:r w:rsidRPr="00A50B0C">
        <w:rPr>
          <w:rFonts w:eastAsia="Cambria"/>
          <w:b/>
          <w:bCs/>
          <w:sz w:val="48"/>
          <w:szCs w:val="48"/>
        </w:rPr>
        <w:t>Theft detection for benchmarking and machine learning based classification in a smart grid environment</w:t>
      </w:r>
    </w:p>
    <w:p w14:paraId="7B8718C7" w14:textId="77777777" w:rsidR="00EF39D8" w:rsidRPr="00A50B0C" w:rsidRDefault="00EF39D8" w:rsidP="00EF39D8">
      <w:pPr>
        <w:pStyle w:val="BodyText"/>
        <w:jc w:val="center"/>
        <w:rPr>
          <w:b/>
          <w:sz w:val="48"/>
          <w:szCs w:val="48"/>
        </w:rPr>
      </w:pPr>
    </w:p>
    <w:p w14:paraId="08CE77EB" w14:textId="77777777" w:rsidR="00EF39D8" w:rsidRPr="00A50B0C" w:rsidRDefault="00EF39D8" w:rsidP="00EF39D8">
      <w:pPr>
        <w:pStyle w:val="Heading3"/>
        <w:ind w:left="238" w:right="1085"/>
        <w:jc w:val="center"/>
        <w:rPr>
          <w:rFonts w:ascii="Times New Roman" w:hAnsi="Times New Roman" w:cs="Times New Roman"/>
          <w:sz w:val="28"/>
          <w:szCs w:val="28"/>
          <w:lang w:val="en-IN"/>
        </w:rPr>
      </w:pPr>
      <w:r w:rsidRPr="00A50B0C">
        <w:rPr>
          <w:rFonts w:ascii="Times New Roman" w:hAnsi="Times New Roman" w:cs="Times New Roman"/>
          <w:sz w:val="28"/>
          <w:szCs w:val="28"/>
          <w:lang w:val="en-IN"/>
        </w:rPr>
        <w:t xml:space="preserve">              </w:t>
      </w:r>
      <w:bookmarkStart w:id="0" w:name="_Toc193530627"/>
      <w:bookmarkStart w:id="1" w:name="_Toc193959007"/>
      <w:bookmarkStart w:id="2" w:name="_Toc194789228"/>
      <w:r w:rsidRPr="00A50B0C">
        <w:rPr>
          <w:rFonts w:ascii="Times New Roman" w:hAnsi="Times New Roman" w:cs="Times New Roman"/>
          <w:sz w:val="28"/>
          <w:szCs w:val="28"/>
          <w:lang w:val="en-IN"/>
        </w:rPr>
        <w:t>A</w:t>
      </w:r>
      <w:r w:rsidRPr="00A50B0C">
        <w:rPr>
          <w:rFonts w:ascii="Times New Roman" w:hAnsi="Times New Roman" w:cs="Times New Roman"/>
          <w:spacing w:val="-12"/>
          <w:sz w:val="28"/>
          <w:szCs w:val="28"/>
          <w:lang w:val="en-IN"/>
        </w:rPr>
        <w:t xml:space="preserve"> </w:t>
      </w:r>
      <w:r w:rsidRPr="00A50B0C">
        <w:rPr>
          <w:rFonts w:ascii="Times New Roman" w:hAnsi="Times New Roman" w:cs="Times New Roman"/>
          <w:sz w:val="28"/>
          <w:szCs w:val="28"/>
          <w:lang w:val="en-IN"/>
        </w:rPr>
        <w:t>PROJECT</w:t>
      </w:r>
      <w:r w:rsidRPr="00A50B0C">
        <w:rPr>
          <w:rFonts w:ascii="Times New Roman" w:hAnsi="Times New Roman" w:cs="Times New Roman"/>
          <w:spacing w:val="-8"/>
          <w:sz w:val="28"/>
          <w:szCs w:val="28"/>
          <w:lang w:val="en-IN"/>
        </w:rPr>
        <w:t xml:space="preserve"> </w:t>
      </w:r>
      <w:r w:rsidRPr="00A50B0C">
        <w:rPr>
          <w:rFonts w:ascii="Times New Roman" w:hAnsi="Times New Roman" w:cs="Times New Roman"/>
          <w:spacing w:val="-2"/>
          <w:sz w:val="28"/>
          <w:szCs w:val="28"/>
          <w:lang w:val="en-IN"/>
        </w:rPr>
        <w:t>REPORT</w:t>
      </w:r>
      <w:bookmarkEnd w:id="0"/>
      <w:bookmarkEnd w:id="1"/>
      <w:bookmarkEnd w:id="2"/>
    </w:p>
    <w:p w14:paraId="73DB1BF4" w14:textId="77777777" w:rsidR="00EF39D8" w:rsidRPr="00A50B0C" w:rsidRDefault="00EF39D8" w:rsidP="00EF39D8">
      <w:pPr>
        <w:widowControl w:val="0"/>
        <w:autoSpaceDE w:val="0"/>
        <w:autoSpaceDN w:val="0"/>
        <w:spacing w:before="163" w:after="0" w:line="240" w:lineRule="auto"/>
        <w:ind w:left="244" w:right="1085"/>
        <w:jc w:val="center"/>
        <w:rPr>
          <w:rFonts w:ascii="Times New Roman" w:eastAsia="Times New Roman" w:hAnsi="Times New Roman" w:cs="Times New Roman"/>
          <w:b/>
          <w:i/>
          <w:color w:val="auto"/>
          <w:spacing w:val="-2"/>
          <w:sz w:val="28"/>
        </w:rPr>
      </w:pPr>
      <w:r w:rsidRPr="00A50B0C">
        <w:rPr>
          <w:rFonts w:ascii="Times New Roman" w:eastAsia="Times New Roman" w:hAnsi="Times New Roman" w:cs="Times New Roman"/>
          <w:b/>
          <w:i/>
          <w:color w:val="auto"/>
          <w:spacing w:val="-2"/>
          <w:sz w:val="28"/>
          <w:szCs w:val="28"/>
        </w:rPr>
        <w:t xml:space="preserve">            submitted by</w:t>
      </w:r>
    </w:p>
    <w:p w14:paraId="37CC5893"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4EEE23105         Aryan Jaljith</w:t>
      </w:r>
    </w:p>
    <w:p w14:paraId="356EDFD6"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4EEE23103         Anmol Govindarajapuram Krishnan</w:t>
      </w:r>
    </w:p>
    <w:p w14:paraId="798DE5D0"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4EEE23116         Karthik K</w:t>
      </w:r>
    </w:p>
    <w:p w14:paraId="53B64AEE"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4EEE23149         Namitha Madhu</w:t>
      </w:r>
    </w:p>
    <w:p w14:paraId="13657BBC" w14:textId="77777777" w:rsidR="00EF39D8" w:rsidRPr="00A50B0C" w:rsidRDefault="00EF39D8" w:rsidP="00EF39D8">
      <w:pPr>
        <w:pStyle w:val="BodyText"/>
        <w:spacing w:before="207"/>
        <w:ind w:left="720"/>
        <w:rPr>
          <w:b/>
        </w:rPr>
      </w:pPr>
    </w:p>
    <w:p w14:paraId="374884A8" w14:textId="77777777" w:rsidR="00EF39D8" w:rsidRPr="00A50B0C" w:rsidRDefault="00EF39D8" w:rsidP="00EF39D8">
      <w:pPr>
        <w:widowControl w:val="0"/>
        <w:autoSpaceDE w:val="0"/>
        <w:autoSpaceDN w:val="0"/>
        <w:spacing w:after="0" w:line="242" w:lineRule="auto"/>
        <w:ind w:left="2292" w:right="2422"/>
        <w:jc w:val="center"/>
        <w:rPr>
          <w:rFonts w:ascii="Times New Roman" w:eastAsia="Times New Roman" w:hAnsi="Times New Roman" w:cs="Times New Roman"/>
          <w:b/>
          <w:i/>
          <w:color w:val="auto"/>
          <w:sz w:val="28"/>
        </w:rPr>
      </w:pPr>
      <w:r w:rsidRPr="00A50B0C">
        <w:rPr>
          <w:rFonts w:ascii="Times New Roman" w:eastAsia="Times New Roman" w:hAnsi="Times New Roman" w:cs="Times New Roman"/>
          <w:b/>
          <w:i/>
          <w:color w:val="auto"/>
          <w:sz w:val="28"/>
        </w:rPr>
        <w:t>in partial fulfillment of</w:t>
      </w:r>
    </w:p>
    <w:p w14:paraId="7416050F" w14:textId="77777777" w:rsidR="00EF39D8" w:rsidRPr="00A50B0C" w:rsidRDefault="00EF39D8" w:rsidP="00EF39D8">
      <w:pPr>
        <w:pStyle w:val="Heading1"/>
        <w:keepNext w:val="0"/>
        <w:keepLines w:val="0"/>
        <w:widowControl w:val="0"/>
        <w:autoSpaceDE w:val="0"/>
        <w:autoSpaceDN w:val="0"/>
        <w:spacing w:before="155" w:after="0" w:line="240" w:lineRule="auto"/>
        <w:ind w:left="954" w:right="1085" w:firstLine="0"/>
        <w:jc w:val="center"/>
        <w:rPr>
          <w:rFonts w:ascii="Times New Roman" w:eastAsia="Times New Roman" w:hAnsi="Times New Roman" w:cs="Times New Roman"/>
          <w:bCs/>
          <w:color w:val="auto"/>
          <w:sz w:val="32"/>
          <w:szCs w:val="32"/>
          <w:lang w:val="en-IN"/>
        </w:rPr>
      </w:pPr>
      <w:bookmarkStart w:id="3" w:name="_Toc193530628"/>
      <w:bookmarkStart w:id="4" w:name="_Toc193959008"/>
      <w:bookmarkStart w:id="5" w:name="_Toc194789229"/>
      <w:r w:rsidRPr="00A50B0C">
        <w:rPr>
          <w:rFonts w:ascii="Times New Roman" w:eastAsia="Times New Roman" w:hAnsi="Times New Roman" w:cs="Times New Roman"/>
          <w:bCs/>
          <w:color w:val="auto"/>
          <w:sz w:val="32"/>
          <w:szCs w:val="32"/>
          <w:lang w:val="en-IN"/>
        </w:rPr>
        <w:t>BACHELOR OF TECHNOLOGY</w:t>
      </w:r>
      <w:bookmarkEnd w:id="3"/>
      <w:bookmarkEnd w:id="4"/>
      <w:bookmarkEnd w:id="5"/>
    </w:p>
    <w:p w14:paraId="0BCCFD19" w14:textId="77777777" w:rsidR="00EF39D8" w:rsidRPr="00A50B0C" w:rsidRDefault="00EF39D8" w:rsidP="00EF39D8">
      <w:pPr>
        <w:pStyle w:val="Heading1"/>
        <w:keepNext w:val="0"/>
        <w:keepLines w:val="0"/>
        <w:widowControl w:val="0"/>
        <w:autoSpaceDE w:val="0"/>
        <w:autoSpaceDN w:val="0"/>
        <w:spacing w:before="155" w:after="0" w:line="240" w:lineRule="auto"/>
        <w:ind w:left="954" w:right="1085" w:firstLine="0"/>
        <w:jc w:val="center"/>
        <w:rPr>
          <w:rFonts w:ascii="Times New Roman" w:eastAsia="Times New Roman" w:hAnsi="Times New Roman" w:cs="Times New Roman"/>
          <w:bCs/>
          <w:color w:val="auto"/>
          <w:sz w:val="32"/>
          <w:szCs w:val="32"/>
          <w:lang w:val="en-IN"/>
        </w:rPr>
      </w:pPr>
      <w:bookmarkStart w:id="6" w:name="_Toc193530629"/>
      <w:bookmarkStart w:id="7" w:name="_Toc193959009"/>
      <w:bookmarkStart w:id="8" w:name="_Toc194789230"/>
      <w:r w:rsidRPr="00A50B0C">
        <w:rPr>
          <w:rFonts w:ascii="Times New Roman" w:eastAsia="Times New Roman" w:hAnsi="Times New Roman" w:cs="Times New Roman"/>
          <w:bCs/>
          <w:color w:val="auto"/>
          <w:sz w:val="32"/>
          <w:szCs w:val="32"/>
          <w:lang w:val="en-IN"/>
        </w:rPr>
        <w:t>IN</w:t>
      </w:r>
      <w:bookmarkEnd w:id="6"/>
      <w:bookmarkEnd w:id="7"/>
      <w:bookmarkEnd w:id="8"/>
    </w:p>
    <w:p w14:paraId="52166A3E" w14:textId="77777777" w:rsidR="00EF39D8" w:rsidRPr="00A50B0C" w:rsidRDefault="00EF39D8" w:rsidP="00EF39D8">
      <w:pPr>
        <w:pStyle w:val="Heading1"/>
        <w:keepNext w:val="0"/>
        <w:keepLines w:val="0"/>
        <w:widowControl w:val="0"/>
        <w:autoSpaceDE w:val="0"/>
        <w:autoSpaceDN w:val="0"/>
        <w:spacing w:before="155" w:after="0" w:line="240" w:lineRule="auto"/>
        <w:ind w:left="954" w:right="1085" w:firstLine="0"/>
        <w:jc w:val="center"/>
        <w:rPr>
          <w:rFonts w:ascii="Times New Roman" w:eastAsia="Times New Roman" w:hAnsi="Times New Roman" w:cs="Times New Roman"/>
          <w:bCs/>
          <w:color w:val="auto"/>
          <w:sz w:val="32"/>
          <w:szCs w:val="32"/>
          <w:lang w:val="en-IN"/>
        </w:rPr>
      </w:pPr>
      <w:bookmarkStart w:id="9" w:name="_Toc193530630"/>
      <w:bookmarkStart w:id="10" w:name="_Toc193959010"/>
      <w:bookmarkStart w:id="11" w:name="_Toc194789231"/>
      <w:r w:rsidRPr="00A50B0C">
        <w:rPr>
          <w:rFonts w:ascii="Times New Roman" w:eastAsia="Times New Roman" w:hAnsi="Times New Roman" w:cs="Times New Roman"/>
          <w:bCs/>
          <w:color w:val="auto"/>
          <w:sz w:val="32"/>
          <w:szCs w:val="32"/>
          <w:lang w:val="en-IN"/>
        </w:rPr>
        <w:t>ELECTRICAL AND ELECTRONICS ENGINEERING</w:t>
      </w:r>
      <w:bookmarkEnd w:id="9"/>
      <w:bookmarkEnd w:id="10"/>
      <w:bookmarkEnd w:id="11"/>
    </w:p>
    <w:p w14:paraId="40F6B546" w14:textId="77777777" w:rsidR="00EF39D8" w:rsidRPr="00A50B0C" w:rsidRDefault="00EF39D8" w:rsidP="00EF39D8">
      <w:pPr>
        <w:pStyle w:val="BodyText"/>
        <w:rPr>
          <w:b/>
          <w:sz w:val="20"/>
        </w:rPr>
      </w:pPr>
    </w:p>
    <w:p w14:paraId="539515B8" w14:textId="77777777" w:rsidR="00EF39D8" w:rsidRPr="00A50B0C" w:rsidRDefault="00EF39D8" w:rsidP="00EF39D8">
      <w:pPr>
        <w:pStyle w:val="BodyText"/>
        <w:spacing w:before="159"/>
        <w:rPr>
          <w:b/>
          <w:sz w:val="20"/>
        </w:rPr>
      </w:pPr>
    </w:p>
    <w:p w14:paraId="196F2523" w14:textId="77777777" w:rsidR="00EF39D8" w:rsidRPr="00A50B0C" w:rsidRDefault="00EF39D8" w:rsidP="00EF39D8">
      <w:pPr>
        <w:pStyle w:val="BodyText"/>
        <w:rPr>
          <w:b/>
          <w:sz w:val="28"/>
        </w:rPr>
      </w:pPr>
    </w:p>
    <w:p w14:paraId="57F07BC4" w14:textId="77777777" w:rsidR="00EF39D8" w:rsidRPr="00A50B0C" w:rsidRDefault="00EF39D8" w:rsidP="00EF39D8">
      <w:pPr>
        <w:pStyle w:val="BodyText"/>
        <w:jc w:val="center"/>
        <w:rPr>
          <w:b/>
          <w:sz w:val="28"/>
        </w:rPr>
      </w:pPr>
      <w:r w:rsidRPr="00A50B0C">
        <w:rPr>
          <w:noProof/>
        </w:rPr>
        <w:drawing>
          <wp:inline distT="0" distB="0" distL="0" distR="0" wp14:anchorId="72E39C5F" wp14:editId="20F2ED83">
            <wp:extent cx="4528109" cy="1216762"/>
            <wp:effectExtent l="0" t="0" r="0" b="0"/>
            <wp:docPr id="1136674430" name="Picture 113667443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4528109" cy="1216762"/>
                    </a:xfrm>
                    <a:prstGeom prst="rect">
                      <a:avLst/>
                    </a:prstGeom>
                  </pic:spPr>
                </pic:pic>
              </a:graphicData>
            </a:graphic>
          </wp:inline>
        </w:drawing>
      </w:r>
    </w:p>
    <w:p w14:paraId="3FC8F60E" w14:textId="77777777" w:rsidR="00EF39D8" w:rsidRPr="00A50B0C" w:rsidRDefault="00EF39D8" w:rsidP="00EF39D8">
      <w:pPr>
        <w:pStyle w:val="BodyText"/>
        <w:spacing w:before="315"/>
        <w:rPr>
          <w:b/>
          <w:sz w:val="28"/>
        </w:rPr>
      </w:pPr>
    </w:p>
    <w:p w14:paraId="1B94477D" w14:textId="77777777" w:rsidR="00EF39D8" w:rsidRPr="00A50B0C" w:rsidRDefault="00EF39D8" w:rsidP="00EF39D8">
      <w:pPr>
        <w:widowControl w:val="0"/>
        <w:autoSpaceDE w:val="0"/>
        <w:autoSpaceDN w:val="0"/>
        <w:spacing w:after="0" w:line="240" w:lineRule="auto"/>
        <w:ind w:left="238" w:right="1085" w:firstLine="720"/>
        <w:jc w:val="center"/>
        <w:rPr>
          <w:rFonts w:ascii="Times New Roman" w:eastAsia="Times New Roman" w:hAnsi="Times New Roman" w:cs="Times New Roman"/>
          <w:b/>
          <w:color w:val="auto"/>
          <w:sz w:val="28"/>
          <w:szCs w:val="28"/>
        </w:rPr>
      </w:pPr>
      <w:r w:rsidRPr="00A50B0C">
        <w:rPr>
          <w:rFonts w:ascii="Times New Roman" w:eastAsia="Times New Roman" w:hAnsi="Times New Roman" w:cs="Times New Roman"/>
          <w:b/>
          <w:color w:val="auto"/>
          <w:sz w:val="28"/>
          <w:szCs w:val="28"/>
        </w:rPr>
        <w:t>AMRITA SCHOOL OF ENGINEERING, COIMBATORE</w:t>
      </w:r>
    </w:p>
    <w:p w14:paraId="22873611" w14:textId="77777777" w:rsidR="00EF39D8" w:rsidRPr="00A50B0C" w:rsidRDefault="00EF39D8" w:rsidP="00EF39D8">
      <w:pPr>
        <w:pStyle w:val="BodyText"/>
        <w:rPr>
          <w:b/>
          <w:sz w:val="28"/>
        </w:rPr>
      </w:pPr>
    </w:p>
    <w:p w14:paraId="3831F1BC" w14:textId="77777777" w:rsidR="00EF39D8" w:rsidRPr="00A50B0C" w:rsidRDefault="00EF39D8" w:rsidP="00EF39D8">
      <w:pPr>
        <w:pStyle w:val="BodyText"/>
        <w:spacing w:before="321"/>
        <w:rPr>
          <w:b/>
          <w:sz w:val="28"/>
        </w:rPr>
      </w:pPr>
    </w:p>
    <w:p w14:paraId="6F137EAE" w14:textId="77777777" w:rsidR="00EF39D8" w:rsidRPr="00A50B0C" w:rsidRDefault="00EF39D8" w:rsidP="00EF39D8">
      <w:pPr>
        <w:pStyle w:val="Heading1"/>
        <w:keepNext w:val="0"/>
        <w:keepLines w:val="0"/>
        <w:widowControl w:val="0"/>
        <w:autoSpaceDE w:val="0"/>
        <w:autoSpaceDN w:val="0"/>
        <w:spacing w:before="1" w:after="0" w:line="360" w:lineRule="auto"/>
        <w:ind w:left="1669" w:right="671" w:hanging="676"/>
        <w:jc w:val="center"/>
        <w:rPr>
          <w:rFonts w:ascii="Times New Roman" w:eastAsia="Times New Roman" w:hAnsi="Times New Roman" w:cs="Times New Roman"/>
          <w:bCs/>
          <w:color w:val="auto"/>
          <w:spacing w:val="-2"/>
          <w:sz w:val="32"/>
          <w:szCs w:val="32"/>
          <w:lang w:val="en-IN"/>
        </w:rPr>
      </w:pPr>
      <w:bookmarkStart w:id="12" w:name="_Toc193530631"/>
      <w:bookmarkStart w:id="13" w:name="_Toc193959011"/>
      <w:bookmarkStart w:id="14" w:name="_Toc194789232"/>
      <w:r w:rsidRPr="00A50B0C">
        <w:rPr>
          <w:rFonts w:ascii="Times New Roman" w:eastAsia="Times New Roman" w:hAnsi="Times New Roman" w:cs="Times New Roman"/>
          <w:bCs/>
          <w:color w:val="auto"/>
          <w:spacing w:val="-2"/>
          <w:sz w:val="32"/>
          <w:szCs w:val="32"/>
          <w:lang w:val="en-IN"/>
        </w:rPr>
        <w:t>AMRITA VISHWA VIDYAPEETHAM</w:t>
      </w:r>
      <w:bookmarkEnd w:id="12"/>
      <w:bookmarkEnd w:id="13"/>
      <w:bookmarkEnd w:id="14"/>
      <w:r w:rsidRPr="00A50B0C">
        <w:rPr>
          <w:rFonts w:ascii="Times New Roman" w:eastAsia="Times New Roman" w:hAnsi="Times New Roman" w:cs="Times New Roman"/>
          <w:bCs/>
          <w:color w:val="auto"/>
          <w:spacing w:val="-2"/>
          <w:sz w:val="32"/>
          <w:szCs w:val="32"/>
          <w:lang w:val="en-IN"/>
        </w:rPr>
        <w:t xml:space="preserve"> </w:t>
      </w:r>
    </w:p>
    <w:p w14:paraId="59EFBAB1" w14:textId="77777777" w:rsidR="00EF39D8" w:rsidRPr="00A50B0C" w:rsidRDefault="00EF39D8" w:rsidP="00EF39D8">
      <w:pPr>
        <w:pStyle w:val="Heading1"/>
        <w:keepNext w:val="0"/>
        <w:keepLines w:val="0"/>
        <w:widowControl w:val="0"/>
        <w:autoSpaceDE w:val="0"/>
        <w:autoSpaceDN w:val="0"/>
        <w:spacing w:before="1" w:after="0" w:line="360" w:lineRule="auto"/>
        <w:ind w:left="1669" w:right="671" w:hanging="676"/>
        <w:jc w:val="center"/>
        <w:rPr>
          <w:rFonts w:ascii="Times New Roman" w:eastAsia="Times New Roman" w:hAnsi="Times New Roman" w:cs="Times New Roman"/>
          <w:bCs/>
          <w:color w:val="auto"/>
          <w:spacing w:val="-2"/>
          <w:sz w:val="32"/>
          <w:szCs w:val="32"/>
          <w:lang w:val="en-IN"/>
        </w:rPr>
      </w:pPr>
      <w:bookmarkStart w:id="15" w:name="_Toc193530632"/>
      <w:bookmarkStart w:id="16" w:name="_Toc193959012"/>
      <w:bookmarkStart w:id="17" w:name="_Toc194789233"/>
      <w:r w:rsidRPr="00A50B0C">
        <w:rPr>
          <w:rFonts w:ascii="Times New Roman" w:eastAsia="Times New Roman" w:hAnsi="Times New Roman" w:cs="Times New Roman"/>
          <w:bCs/>
          <w:color w:val="auto"/>
          <w:spacing w:val="-2"/>
          <w:sz w:val="32"/>
          <w:szCs w:val="32"/>
          <w:lang w:val="en-IN"/>
        </w:rPr>
        <w:t>COIMBATORE- 641112</w:t>
      </w:r>
      <w:bookmarkEnd w:id="15"/>
      <w:bookmarkEnd w:id="16"/>
      <w:bookmarkEnd w:id="17"/>
    </w:p>
    <w:p w14:paraId="5CD9FE47" w14:textId="77777777" w:rsidR="00EF39D8" w:rsidRPr="00A50B0C" w:rsidRDefault="00EF39D8" w:rsidP="00EF39D8">
      <w:pPr>
        <w:pStyle w:val="Heading1"/>
        <w:keepNext w:val="0"/>
        <w:keepLines w:val="0"/>
        <w:widowControl w:val="0"/>
        <w:autoSpaceDE w:val="0"/>
        <w:autoSpaceDN w:val="0"/>
        <w:spacing w:before="1" w:after="0" w:line="360" w:lineRule="auto"/>
        <w:ind w:left="1669" w:right="2521" w:hanging="676"/>
        <w:jc w:val="center"/>
        <w:rPr>
          <w:rFonts w:ascii="Times New Roman" w:eastAsia="Times New Roman" w:hAnsi="Times New Roman" w:cs="Times New Roman"/>
          <w:bCs/>
          <w:color w:val="auto"/>
          <w:spacing w:val="-2"/>
          <w:sz w:val="32"/>
          <w:szCs w:val="32"/>
          <w:lang w:val="en-IN"/>
        </w:rPr>
      </w:pPr>
      <w:r w:rsidRPr="00A50B0C">
        <w:rPr>
          <w:rFonts w:ascii="Times New Roman" w:eastAsia="Times New Roman" w:hAnsi="Times New Roman" w:cs="Times New Roman"/>
          <w:bCs/>
          <w:color w:val="auto"/>
          <w:spacing w:val="-2"/>
          <w:sz w:val="32"/>
          <w:szCs w:val="32"/>
          <w:lang w:val="en-IN"/>
        </w:rPr>
        <w:t xml:space="preserve">                     </w:t>
      </w:r>
      <w:bookmarkStart w:id="18" w:name="_Toc193530633"/>
      <w:bookmarkStart w:id="19" w:name="_Toc193959013"/>
      <w:bookmarkStart w:id="20" w:name="_Toc194789234"/>
      <w:r w:rsidRPr="00A50B0C">
        <w:rPr>
          <w:rFonts w:ascii="Times New Roman" w:eastAsia="Times New Roman" w:hAnsi="Times New Roman" w:cs="Times New Roman"/>
          <w:bCs/>
          <w:color w:val="auto"/>
          <w:spacing w:val="-2"/>
          <w:sz w:val="32"/>
          <w:szCs w:val="32"/>
          <w:lang w:val="en-IN"/>
        </w:rPr>
        <w:t>April 2025</w:t>
      </w:r>
      <w:bookmarkEnd w:id="18"/>
      <w:bookmarkEnd w:id="19"/>
      <w:bookmarkEnd w:id="20"/>
    </w:p>
    <w:p w14:paraId="31FCCBCD" w14:textId="77777777" w:rsidR="00EF39D8" w:rsidRPr="00A50B0C" w:rsidRDefault="00EF39D8" w:rsidP="00EF39D8">
      <w:pPr>
        <w:rPr>
          <w:rFonts w:ascii="Times New Roman" w:hAnsi="Times New Roman" w:cs="Times New Roman"/>
        </w:rPr>
      </w:pPr>
    </w:p>
    <w:p w14:paraId="4A23416D" w14:textId="77777777" w:rsidR="00EF39D8" w:rsidRPr="00A50B0C" w:rsidRDefault="00EF39D8" w:rsidP="00EF39D8">
      <w:pPr>
        <w:widowControl w:val="0"/>
        <w:autoSpaceDE w:val="0"/>
        <w:autoSpaceDN w:val="0"/>
        <w:spacing w:after="0" w:line="276" w:lineRule="auto"/>
        <w:ind w:left="238" w:right="1085"/>
        <w:jc w:val="center"/>
        <w:rPr>
          <w:rFonts w:ascii="Times New Roman" w:eastAsia="Times New Roman" w:hAnsi="Times New Roman" w:cs="Times New Roman"/>
          <w:b/>
          <w:color w:val="auto"/>
          <w:sz w:val="28"/>
        </w:rPr>
      </w:pPr>
      <w:r w:rsidRPr="00A50B0C">
        <w:rPr>
          <w:rFonts w:ascii="Times New Roman" w:eastAsia="Times New Roman" w:hAnsi="Times New Roman" w:cs="Times New Roman"/>
          <w:b/>
          <w:color w:val="auto"/>
          <w:sz w:val="28"/>
        </w:rPr>
        <w:lastRenderedPageBreak/>
        <w:t xml:space="preserve">             AMRITA SCHOOL OF ENGINEERING, COIMBATORE</w:t>
      </w:r>
    </w:p>
    <w:p w14:paraId="4591D727" w14:textId="77777777" w:rsidR="00EF39D8" w:rsidRPr="00A50B0C" w:rsidRDefault="00EF39D8" w:rsidP="00EF39D8">
      <w:pPr>
        <w:spacing w:after="96" w:line="276" w:lineRule="auto"/>
        <w:ind w:left="10" w:hanging="10"/>
        <w:jc w:val="center"/>
        <w:rPr>
          <w:rFonts w:ascii="Times New Roman" w:hAnsi="Times New Roman" w:cs="Times New Roman"/>
        </w:rPr>
      </w:pPr>
      <w:r w:rsidRPr="00A50B0C">
        <w:rPr>
          <w:rFonts w:ascii="Times New Roman" w:eastAsia="Cambria" w:hAnsi="Times New Roman" w:cs="Times New Roman"/>
          <w:b/>
          <w:sz w:val="34"/>
        </w:rPr>
        <w:t>AMRITA VISHWA VIDYAPEETHAM</w:t>
      </w:r>
    </w:p>
    <w:p w14:paraId="06F7C3DF" w14:textId="77777777" w:rsidR="00EF39D8" w:rsidRPr="00A50B0C" w:rsidRDefault="00EF39D8" w:rsidP="00EF39D8">
      <w:pPr>
        <w:spacing w:after="0" w:line="265" w:lineRule="auto"/>
        <w:ind w:left="10" w:hanging="10"/>
        <w:jc w:val="center"/>
        <w:rPr>
          <w:rFonts w:ascii="Times New Roman" w:eastAsia="Cambria" w:hAnsi="Times New Roman" w:cs="Times New Roman"/>
          <w:sz w:val="29"/>
        </w:rPr>
      </w:pPr>
      <w:r w:rsidRPr="00A50B0C">
        <w:rPr>
          <w:rFonts w:ascii="Times New Roman" w:eastAsia="Cambria" w:hAnsi="Times New Roman" w:cs="Times New Roman"/>
          <w:sz w:val="29"/>
        </w:rPr>
        <w:t>COIMBATORE CAMPUS</w:t>
      </w:r>
    </w:p>
    <w:p w14:paraId="6A21E72D" w14:textId="77777777" w:rsidR="00EF39D8" w:rsidRPr="00A50B0C" w:rsidRDefault="00EF39D8" w:rsidP="00EF39D8">
      <w:pPr>
        <w:spacing w:after="0" w:line="265" w:lineRule="auto"/>
        <w:ind w:left="10" w:hanging="10"/>
        <w:jc w:val="center"/>
        <w:rPr>
          <w:rFonts w:ascii="Times New Roman" w:eastAsia="Cambria" w:hAnsi="Times New Roman" w:cs="Times New Roman"/>
          <w:sz w:val="29"/>
        </w:rPr>
      </w:pPr>
    </w:p>
    <w:p w14:paraId="31AE86C9" w14:textId="77777777" w:rsidR="00EF39D8" w:rsidRPr="00A50B0C" w:rsidRDefault="00EF39D8" w:rsidP="00EF39D8">
      <w:pPr>
        <w:spacing w:after="0"/>
        <w:ind w:left="10"/>
        <w:jc w:val="center"/>
        <w:rPr>
          <w:rFonts w:ascii="Times New Roman" w:hAnsi="Times New Roman" w:cs="Times New Roman"/>
        </w:rPr>
      </w:pPr>
      <w:r w:rsidRPr="00A50B0C">
        <w:rPr>
          <w:rFonts w:ascii="Times New Roman" w:hAnsi="Times New Roman" w:cs="Times New Roman"/>
          <w:noProof/>
        </w:rPr>
        <w:drawing>
          <wp:inline distT="0" distB="0" distL="0" distR="0" wp14:anchorId="228E7DF4" wp14:editId="4F82B86E">
            <wp:extent cx="3779520" cy="9525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stretch>
                      <a:fillRect/>
                    </a:stretch>
                  </pic:blipFill>
                  <pic:spPr>
                    <a:xfrm>
                      <a:off x="0" y="0"/>
                      <a:ext cx="3779996" cy="952620"/>
                    </a:xfrm>
                    <a:prstGeom prst="rect">
                      <a:avLst/>
                    </a:prstGeom>
                  </pic:spPr>
                </pic:pic>
              </a:graphicData>
            </a:graphic>
          </wp:inline>
        </w:drawing>
      </w:r>
    </w:p>
    <w:p w14:paraId="0F7593E8" w14:textId="77777777" w:rsidR="00EF39D8" w:rsidRPr="00A50B0C" w:rsidRDefault="00EF39D8" w:rsidP="00EF39D8">
      <w:pPr>
        <w:spacing w:after="0" w:line="265" w:lineRule="auto"/>
        <w:ind w:left="10" w:hanging="10"/>
        <w:jc w:val="center"/>
        <w:rPr>
          <w:rFonts w:ascii="Times New Roman" w:eastAsia="Cambria" w:hAnsi="Times New Roman" w:cs="Times New Roman"/>
          <w:b/>
          <w:sz w:val="34"/>
        </w:rPr>
      </w:pPr>
    </w:p>
    <w:p w14:paraId="2CB7D851" w14:textId="77777777" w:rsidR="00EF39D8" w:rsidRPr="00A50B0C" w:rsidRDefault="00EF39D8" w:rsidP="00EF39D8">
      <w:pPr>
        <w:spacing w:after="0" w:line="265" w:lineRule="auto"/>
        <w:ind w:left="10" w:hanging="10"/>
        <w:jc w:val="center"/>
        <w:rPr>
          <w:rFonts w:ascii="Times New Roman" w:eastAsia="Cambria" w:hAnsi="Times New Roman" w:cs="Times New Roman"/>
          <w:b/>
          <w:sz w:val="34"/>
        </w:rPr>
      </w:pPr>
      <w:r w:rsidRPr="00A50B0C">
        <w:rPr>
          <w:rFonts w:ascii="Times New Roman" w:eastAsia="Cambria" w:hAnsi="Times New Roman" w:cs="Times New Roman"/>
          <w:b/>
          <w:sz w:val="34"/>
        </w:rPr>
        <w:t>BONAFIDE CERTIFICATE</w:t>
      </w:r>
    </w:p>
    <w:p w14:paraId="23F25546" w14:textId="77777777" w:rsidR="00EF39D8" w:rsidRPr="00A50B0C" w:rsidRDefault="00EF39D8" w:rsidP="00EF39D8">
      <w:pPr>
        <w:spacing w:after="0" w:line="265" w:lineRule="auto"/>
        <w:ind w:left="10" w:hanging="10"/>
        <w:jc w:val="center"/>
        <w:rPr>
          <w:rFonts w:ascii="Times New Roman" w:eastAsia="Cambria" w:hAnsi="Times New Roman" w:cs="Times New Roman"/>
          <w:b/>
          <w:sz w:val="34"/>
        </w:rPr>
      </w:pPr>
    </w:p>
    <w:p w14:paraId="22BE1A99" w14:textId="77777777" w:rsidR="00EF39D8" w:rsidRPr="00A50B0C" w:rsidRDefault="00EF39D8" w:rsidP="00EF39D8">
      <w:pPr>
        <w:spacing w:after="0" w:line="315" w:lineRule="auto"/>
        <w:ind w:left="-5" w:hanging="10"/>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This is to certify that the project entitled “</w:t>
      </w:r>
      <w:r w:rsidRPr="00A50B0C">
        <w:rPr>
          <w:rFonts w:ascii="Times New Roman" w:eastAsia="Cambria" w:hAnsi="Times New Roman" w:cs="Times New Roman"/>
          <w:b/>
          <w:sz w:val="24"/>
          <w:szCs w:val="24"/>
        </w:rPr>
        <w:t>Theft detection for benchmarking and machine learning based classification in a smart grid environment</w:t>
      </w:r>
      <w:r w:rsidRPr="00A50B0C">
        <w:rPr>
          <w:rFonts w:ascii="Times New Roman" w:eastAsia="Cambria" w:hAnsi="Times New Roman" w:cs="Times New Roman"/>
          <w:sz w:val="24"/>
          <w:szCs w:val="24"/>
        </w:rPr>
        <w:t xml:space="preserve">” submitted by </w:t>
      </w:r>
    </w:p>
    <w:p w14:paraId="720F33F3"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4EEE23105         Aryan Jaljith</w:t>
      </w:r>
    </w:p>
    <w:p w14:paraId="4C48DF59"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4EEE23103         Anmol Govindarajapuram Krishnan</w:t>
      </w:r>
    </w:p>
    <w:p w14:paraId="22AD2CBB"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4EEE23116         Karthik K</w:t>
      </w:r>
    </w:p>
    <w:p w14:paraId="6899BBC7" w14:textId="77777777" w:rsidR="00EF39D8" w:rsidRPr="00A50B0C" w:rsidRDefault="00EF39D8" w:rsidP="00EF39D8">
      <w:pPr>
        <w:widowControl w:val="0"/>
        <w:tabs>
          <w:tab w:val="left" w:pos="4511"/>
        </w:tabs>
        <w:spacing w:before="160" w:after="0" w:line="240" w:lineRule="auto"/>
        <w:ind w:left="1440"/>
        <w:rPr>
          <w:rFonts w:ascii="Times New Roman" w:eastAsia="Times New Roman" w:hAnsi="Times New Roman" w:cs="Times New Roman"/>
          <w:b/>
          <w:color w:val="auto"/>
          <w:sz w:val="24"/>
          <w:szCs w:val="24"/>
        </w:rPr>
      </w:pPr>
      <w:r w:rsidRPr="00A50B0C">
        <w:rPr>
          <w:rFonts w:ascii="Times New Roman" w:eastAsia="Times New Roman" w:hAnsi="Times New Roman" w:cs="Times New Roman"/>
          <w:b/>
          <w:color w:val="auto"/>
          <w:sz w:val="24"/>
          <w:szCs w:val="24"/>
        </w:rPr>
        <w:t>CB.</w:t>
      </w:r>
      <w:proofErr w:type="gramStart"/>
      <w:r w:rsidRPr="00A50B0C">
        <w:rPr>
          <w:rFonts w:ascii="Times New Roman" w:eastAsia="Times New Roman" w:hAnsi="Times New Roman" w:cs="Times New Roman"/>
          <w:b/>
          <w:color w:val="auto"/>
          <w:sz w:val="24"/>
          <w:szCs w:val="24"/>
        </w:rPr>
        <w:t>EN.U</w:t>
      </w:r>
      <w:proofErr w:type="gramEnd"/>
      <w:r w:rsidRPr="00A50B0C">
        <w:rPr>
          <w:rFonts w:ascii="Times New Roman" w:eastAsia="Times New Roman" w:hAnsi="Times New Roman" w:cs="Times New Roman"/>
          <w:b/>
          <w:color w:val="auto"/>
          <w:sz w:val="24"/>
          <w:szCs w:val="24"/>
        </w:rPr>
        <w:t>4EEE23149         Namitha Madhu</w:t>
      </w:r>
    </w:p>
    <w:p w14:paraId="6CC5A3D2" w14:textId="77777777" w:rsidR="00EF39D8" w:rsidRPr="00A50B0C" w:rsidRDefault="00EF39D8" w:rsidP="00EF39D8">
      <w:pPr>
        <w:widowControl w:val="0"/>
        <w:tabs>
          <w:tab w:val="left" w:pos="4511"/>
        </w:tabs>
        <w:spacing w:before="160" w:after="0" w:line="240" w:lineRule="auto"/>
        <w:ind w:left="244"/>
        <w:jc w:val="center"/>
        <w:rPr>
          <w:rFonts w:ascii="Times New Roman" w:eastAsia="Times New Roman" w:hAnsi="Times New Roman" w:cs="Times New Roman"/>
          <w:b/>
          <w:bCs/>
          <w:color w:val="auto"/>
          <w:sz w:val="24"/>
          <w:szCs w:val="24"/>
        </w:rPr>
      </w:pPr>
    </w:p>
    <w:p w14:paraId="752AAA05" w14:textId="77777777" w:rsidR="00EF39D8" w:rsidRPr="00A50B0C" w:rsidRDefault="00EF39D8" w:rsidP="00EF39D8">
      <w:pPr>
        <w:spacing w:after="0" w:line="315" w:lineRule="auto"/>
        <w:ind w:left="-15"/>
        <w:jc w:val="center"/>
        <w:rPr>
          <w:rFonts w:ascii="Times New Roman" w:eastAsia="Cambria" w:hAnsi="Times New Roman" w:cs="Times New Roman"/>
          <w:b/>
          <w:sz w:val="24"/>
          <w:szCs w:val="24"/>
        </w:rPr>
      </w:pPr>
    </w:p>
    <w:p w14:paraId="00C9700A" w14:textId="77777777" w:rsidR="00EF39D8" w:rsidRPr="00A50B0C" w:rsidRDefault="00EF39D8" w:rsidP="00EF39D8">
      <w:pPr>
        <w:spacing w:after="0" w:line="315" w:lineRule="auto"/>
        <w:ind w:left="-5" w:hanging="10"/>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in partial fulfillment of the requirements for the subject </w:t>
      </w:r>
      <w:r w:rsidRPr="00A50B0C">
        <w:rPr>
          <w:rFonts w:ascii="Times New Roman" w:eastAsia="Cambria" w:hAnsi="Times New Roman" w:cs="Times New Roman"/>
          <w:b/>
          <w:sz w:val="24"/>
          <w:szCs w:val="24"/>
        </w:rPr>
        <w:t xml:space="preserve">23EEE213 -INTRODUCTION TO MACHINE LEARNING </w:t>
      </w:r>
      <w:r w:rsidRPr="00A50B0C">
        <w:rPr>
          <w:rFonts w:ascii="Times New Roman" w:eastAsia="Cambria" w:hAnsi="Times New Roman" w:cs="Times New Roman"/>
          <w:sz w:val="24"/>
          <w:szCs w:val="24"/>
        </w:rPr>
        <w:t xml:space="preserve">in </w:t>
      </w:r>
      <w:r w:rsidRPr="00A50B0C">
        <w:rPr>
          <w:rFonts w:ascii="Times New Roman" w:hAnsi="Times New Roman" w:cs="Times New Roman"/>
          <w:b/>
          <w:sz w:val="24"/>
          <w:szCs w:val="24"/>
        </w:rPr>
        <w:t xml:space="preserve">Bachelor of Technology </w:t>
      </w:r>
      <w:r w:rsidRPr="00A50B0C">
        <w:rPr>
          <w:rFonts w:ascii="Times New Roman" w:hAnsi="Times New Roman" w:cs="Times New Roman"/>
          <w:sz w:val="24"/>
          <w:szCs w:val="24"/>
        </w:rPr>
        <w:t>in</w:t>
      </w:r>
      <w:r w:rsidRPr="00A50B0C">
        <w:rPr>
          <w:rFonts w:ascii="Times New Roman" w:hAnsi="Times New Roman" w:cs="Times New Roman"/>
          <w:b/>
          <w:sz w:val="24"/>
          <w:szCs w:val="24"/>
        </w:rPr>
        <w:t xml:space="preserve"> ELECTRICAL &amp; ELECTRONICS ENGINEERING </w:t>
      </w:r>
      <w:r w:rsidRPr="00A50B0C">
        <w:rPr>
          <w:rFonts w:ascii="Times New Roman" w:eastAsia="Cambria" w:hAnsi="Times New Roman" w:cs="Times New Roman"/>
          <w:sz w:val="24"/>
          <w:szCs w:val="24"/>
        </w:rPr>
        <w:t xml:space="preserve">is a bonafide record of the work carried out under my guidance and supervision at the Department of Electrical and Electronics Engineering, Amrita School of </w:t>
      </w:r>
      <w:proofErr w:type="gramStart"/>
      <w:r w:rsidRPr="00A50B0C">
        <w:rPr>
          <w:rFonts w:ascii="Times New Roman" w:eastAsia="Cambria" w:hAnsi="Times New Roman" w:cs="Times New Roman"/>
          <w:sz w:val="24"/>
          <w:szCs w:val="24"/>
        </w:rPr>
        <w:t xml:space="preserve">Engineering,   </w:t>
      </w:r>
      <w:proofErr w:type="gramEnd"/>
      <w:r w:rsidRPr="00A50B0C">
        <w:rPr>
          <w:rFonts w:ascii="Times New Roman" w:eastAsia="Cambria" w:hAnsi="Times New Roman" w:cs="Times New Roman"/>
          <w:sz w:val="24"/>
          <w:szCs w:val="24"/>
        </w:rPr>
        <w:t xml:space="preserve">                Amrita Vishwa Vidyapeetham, Coimbatore Campus.</w:t>
      </w:r>
    </w:p>
    <w:p w14:paraId="4ADBEA9A" w14:textId="77777777" w:rsidR="00EF39D8" w:rsidRPr="00A50B0C" w:rsidRDefault="00EF39D8" w:rsidP="00EF39D8">
      <w:pPr>
        <w:spacing w:after="0" w:line="315" w:lineRule="auto"/>
        <w:jc w:val="both"/>
        <w:rPr>
          <w:rFonts w:ascii="Times New Roman" w:eastAsia="Cambria" w:hAnsi="Times New Roman" w:cs="Times New Roman"/>
          <w:sz w:val="24"/>
        </w:rPr>
      </w:pPr>
    </w:p>
    <w:p w14:paraId="71C3EDE9" w14:textId="77777777" w:rsidR="00EF39D8" w:rsidRPr="00A50B0C" w:rsidRDefault="00EF39D8" w:rsidP="00EF39D8">
      <w:pPr>
        <w:spacing w:after="54"/>
        <w:ind w:left="10" w:hanging="10"/>
        <w:jc w:val="center"/>
        <w:rPr>
          <w:rFonts w:ascii="Times New Roman" w:hAnsi="Times New Roman" w:cs="Times New Roman"/>
        </w:rPr>
      </w:pPr>
      <w:r w:rsidRPr="00A50B0C">
        <w:rPr>
          <w:rFonts w:ascii="Times New Roman" w:eastAsia="Cambria" w:hAnsi="Times New Roman" w:cs="Times New Roman"/>
          <w:b/>
          <w:sz w:val="24"/>
        </w:rPr>
        <w:t>Mr. Nakkeeran M</w:t>
      </w:r>
    </w:p>
    <w:p w14:paraId="048AF264" w14:textId="77777777" w:rsidR="00EF39D8" w:rsidRPr="00A50B0C" w:rsidRDefault="00EF39D8" w:rsidP="00EF39D8">
      <w:pPr>
        <w:spacing w:after="50"/>
        <w:ind w:left="10" w:hanging="10"/>
        <w:jc w:val="center"/>
        <w:rPr>
          <w:rFonts w:ascii="Times New Roman" w:eastAsia="Cambria" w:hAnsi="Times New Roman" w:cs="Times New Roman"/>
          <w:sz w:val="24"/>
        </w:rPr>
      </w:pPr>
      <w:r w:rsidRPr="00A50B0C">
        <w:rPr>
          <w:rFonts w:ascii="Times New Roman" w:eastAsia="Cambria" w:hAnsi="Times New Roman" w:cs="Times New Roman"/>
          <w:sz w:val="24"/>
        </w:rPr>
        <w:t xml:space="preserve">Assistant Professor (OC), </w:t>
      </w:r>
    </w:p>
    <w:p w14:paraId="6181ABC9" w14:textId="77777777" w:rsidR="00EF39D8" w:rsidRPr="00A50B0C" w:rsidRDefault="00EF39D8" w:rsidP="00EF39D8">
      <w:pPr>
        <w:spacing w:after="50"/>
        <w:ind w:left="10" w:hanging="10"/>
        <w:jc w:val="center"/>
        <w:rPr>
          <w:rFonts w:ascii="Times New Roman" w:hAnsi="Times New Roman" w:cs="Times New Roman"/>
        </w:rPr>
      </w:pPr>
      <w:r w:rsidRPr="00A50B0C">
        <w:rPr>
          <w:rFonts w:ascii="Times New Roman" w:eastAsia="Cambria" w:hAnsi="Times New Roman" w:cs="Times New Roman"/>
          <w:sz w:val="24"/>
        </w:rPr>
        <w:t>Department of Electrical and Electronics Engineering,</w:t>
      </w:r>
    </w:p>
    <w:p w14:paraId="46A82678" w14:textId="77777777" w:rsidR="00EF39D8" w:rsidRPr="00A50B0C" w:rsidRDefault="00EF39D8" w:rsidP="00EF39D8">
      <w:pPr>
        <w:spacing w:after="50"/>
        <w:ind w:left="2628" w:right="2618" w:hanging="10"/>
        <w:jc w:val="center"/>
        <w:rPr>
          <w:rFonts w:ascii="Times New Roman" w:hAnsi="Times New Roman" w:cs="Times New Roman"/>
        </w:rPr>
      </w:pPr>
      <w:r w:rsidRPr="00A50B0C">
        <w:rPr>
          <w:rFonts w:ascii="Times New Roman" w:eastAsia="Cambria" w:hAnsi="Times New Roman" w:cs="Times New Roman"/>
          <w:sz w:val="24"/>
        </w:rPr>
        <w:t>Amrita Vishwa Vidyapeetham, Coimbatore Campus,</w:t>
      </w:r>
    </w:p>
    <w:p w14:paraId="3BD8AB60" w14:textId="77777777" w:rsidR="00EF39D8" w:rsidRPr="00A50B0C" w:rsidRDefault="00EF39D8" w:rsidP="00EF39D8">
      <w:pPr>
        <w:spacing w:after="50"/>
        <w:ind w:left="10" w:hanging="10"/>
        <w:jc w:val="center"/>
        <w:rPr>
          <w:rFonts w:ascii="Times New Roman" w:hAnsi="Times New Roman" w:cs="Times New Roman"/>
        </w:rPr>
      </w:pPr>
      <w:r w:rsidRPr="00A50B0C">
        <w:rPr>
          <w:rFonts w:ascii="Times New Roman" w:eastAsia="Cambria" w:hAnsi="Times New Roman" w:cs="Times New Roman"/>
          <w:sz w:val="24"/>
        </w:rPr>
        <w:t>India.</w:t>
      </w:r>
    </w:p>
    <w:p w14:paraId="02335D4B" w14:textId="77777777" w:rsidR="00EF39D8" w:rsidRPr="00A50B0C" w:rsidRDefault="00EF39D8" w:rsidP="00EF39D8">
      <w:pPr>
        <w:spacing w:after="171" w:line="265" w:lineRule="auto"/>
        <w:ind w:left="10" w:hanging="10"/>
        <w:jc w:val="center"/>
        <w:rPr>
          <w:rFonts w:ascii="Times New Roman" w:eastAsia="Cambria" w:hAnsi="Times New Roman" w:cs="Times New Roman"/>
          <w:sz w:val="29"/>
        </w:rPr>
      </w:pPr>
    </w:p>
    <w:p w14:paraId="078EAA71" w14:textId="77777777" w:rsidR="00EF39D8" w:rsidRPr="00A50B0C" w:rsidRDefault="00EF39D8" w:rsidP="00EF39D8">
      <w:pPr>
        <w:pStyle w:val="BodyText"/>
        <w:tabs>
          <w:tab w:val="left" w:leader="dot" w:pos="5092"/>
        </w:tabs>
        <w:ind w:left="241"/>
      </w:pPr>
      <w:r w:rsidRPr="00A50B0C">
        <w:t>This</w:t>
      </w:r>
      <w:r w:rsidRPr="00A50B0C">
        <w:rPr>
          <w:spacing w:val="-10"/>
        </w:rPr>
        <w:t xml:space="preserve"> </w:t>
      </w:r>
      <w:r w:rsidRPr="00A50B0C">
        <w:t>project report was</w:t>
      </w:r>
      <w:r w:rsidRPr="00A50B0C">
        <w:rPr>
          <w:spacing w:val="-1"/>
        </w:rPr>
        <w:t xml:space="preserve"> </w:t>
      </w:r>
      <w:r w:rsidRPr="00A50B0C">
        <w:t>evaluated</w:t>
      </w:r>
      <w:r w:rsidRPr="00A50B0C">
        <w:rPr>
          <w:spacing w:val="-1"/>
        </w:rPr>
        <w:t xml:space="preserve"> </w:t>
      </w:r>
      <w:r w:rsidRPr="00A50B0C">
        <w:t>by</w:t>
      </w:r>
      <w:r w:rsidRPr="00A50B0C">
        <w:rPr>
          <w:spacing w:val="-8"/>
        </w:rPr>
        <w:t xml:space="preserve"> </w:t>
      </w:r>
      <w:r w:rsidRPr="00A50B0C">
        <w:t xml:space="preserve">us </w:t>
      </w:r>
      <w:r w:rsidRPr="00A50B0C">
        <w:rPr>
          <w:spacing w:val="-5"/>
        </w:rPr>
        <w:t>on</w:t>
      </w:r>
      <w:r w:rsidRPr="00A50B0C">
        <w:tab/>
      </w:r>
      <w:r w:rsidRPr="00A50B0C">
        <w:rPr>
          <w:spacing w:val="-2"/>
        </w:rPr>
        <w:t>(date)</w:t>
      </w:r>
    </w:p>
    <w:p w14:paraId="072D5A44" w14:textId="77777777" w:rsidR="00EF39D8" w:rsidRPr="00A50B0C" w:rsidRDefault="00EF39D8" w:rsidP="00EF39D8">
      <w:pPr>
        <w:pStyle w:val="BodyText"/>
      </w:pPr>
    </w:p>
    <w:p w14:paraId="71ECA96C" w14:textId="77777777" w:rsidR="00EF39D8" w:rsidRPr="00A50B0C" w:rsidRDefault="00EF39D8" w:rsidP="00EF39D8">
      <w:pPr>
        <w:pStyle w:val="BodyText"/>
        <w:spacing w:before="5"/>
      </w:pPr>
    </w:p>
    <w:p w14:paraId="1F2C972A" w14:textId="77777777" w:rsidR="00EF39D8" w:rsidRPr="00A50B0C" w:rsidRDefault="00EF39D8" w:rsidP="00EF39D8">
      <w:pPr>
        <w:pStyle w:val="BodyText"/>
        <w:tabs>
          <w:tab w:val="left" w:pos="5524"/>
        </w:tabs>
        <w:ind w:left="301"/>
      </w:pPr>
    </w:p>
    <w:p w14:paraId="0CAFEDAB" w14:textId="77777777" w:rsidR="00EF39D8" w:rsidRPr="00A50B0C" w:rsidRDefault="00EF39D8" w:rsidP="00EF39D8">
      <w:pPr>
        <w:pStyle w:val="BodyText"/>
        <w:tabs>
          <w:tab w:val="left" w:pos="5524"/>
        </w:tabs>
        <w:ind w:left="301"/>
        <w:rPr>
          <w:rFonts w:eastAsia="Cambria"/>
          <w:b/>
          <w:bCs/>
          <w:color w:val="FF0000"/>
          <w:sz w:val="26"/>
          <w:szCs w:val="26"/>
        </w:rPr>
      </w:pPr>
      <w:r w:rsidRPr="00A50B0C">
        <w:t>INTERNAL</w:t>
      </w:r>
      <w:r w:rsidRPr="00A50B0C">
        <w:rPr>
          <w:spacing w:val="-10"/>
        </w:rPr>
        <w:t xml:space="preserve"> </w:t>
      </w:r>
      <w:r w:rsidRPr="00A50B0C">
        <w:rPr>
          <w:spacing w:val="-2"/>
        </w:rPr>
        <w:t>EXAMINER</w:t>
      </w:r>
      <w:r w:rsidRPr="00A50B0C">
        <w:tab/>
      </w:r>
      <w:r w:rsidRPr="00A50B0C">
        <w:tab/>
      </w:r>
      <w:r w:rsidRPr="00A50B0C">
        <w:tab/>
        <w:t>EXTERNAL</w:t>
      </w:r>
      <w:r w:rsidRPr="00A50B0C">
        <w:rPr>
          <w:spacing w:val="-12"/>
        </w:rPr>
        <w:t xml:space="preserve"> </w:t>
      </w:r>
      <w:r w:rsidRPr="00A50B0C">
        <w:rPr>
          <w:spacing w:val="-2"/>
        </w:rPr>
        <w:t>EXAMINER</w:t>
      </w:r>
    </w:p>
    <w:sdt>
      <w:sdtPr>
        <w:rPr>
          <w:rFonts w:ascii="Times New Roman" w:hAnsi="Times New Roman" w:cs="Times New Roman"/>
          <w:lang w:val="en-US"/>
        </w:rPr>
        <w:id w:val="-473754491"/>
        <w:docPartObj>
          <w:docPartGallery w:val="Table of Contents"/>
        </w:docPartObj>
      </w:sdtPr>
      <w:sdtContent>
        <w:p w14:paraId="543D7091" w14:textId="77777777" w:rsidR="00EF39D8" w:rsidRPr="00A50B0C" w:rsidRDefault="00EF39D8" w:rsidP="00EF39D8">
          <w:pPr>
            <w:spacing w:after="483" w:line="265" w:lineRule="auto"/>
            <w:ind w:left="-5" w:hanging="10"/>
            <w:rPr>
              <w:rFonts w:ascii="Times New Roman" w:hAnsi="Times New Roman" w:cs="Times New Roman"/>
            </w:rPr>
          </w:pPr>
          <w:r w:rsidRPr="00A50B0C">
            <w:rPr>
              <w:rFonts w:ascii="Times New Roman" w:eastAsia="Cambria" w:hAnsi="Times New Roman" w:cs="Times New Roman"/>
              <w:b/>
              <w:sz w:val="50"/>
            </w:rPr>
            <w:t>Contents</w:t>
          </w:r>
        </w:p>
        <w:p w14:paraId="54145466" w14:textId="77777777" w:rsidR="00EF39D8" w:rsidRPr="00A50B0C" w:rsidRDefault="00EF39D8" w:rsidP="00EF39D8">
          <w:pPr>
            <w:pStyle w:val="TOC3"/>
            <w:tabs>
              <w:tab w:val="right" w:pos="9592"/>
            </w:tabs>
            <w:rPr>
              <w:rFonts w:asciiTheme="minorHAnsi" w:eastAsiaTheme="minorEastAsia" w:hAnsiTheme="minorHAnsi" w:cstheme="minorBidi"/>
              <w:noProof/>
              <w:color w:val="auto"/>
              <w:kern w:val="2"/>
              <w:sz w:val="24"/>
              <w:szCs w:val="24"/>
              <w:lang w:val="en-IN" w:eastAsia="en-IN"/>
              <w14:ligatures w14:val="standardContextual"/>
            </w:rPr>
          </w:pPr>
          <w:r w:rsidRPr="00A50B0C">
            <w:rPr>
              <w:rFonts w:ascii="Times New Roman" w:hAnsi="Times New Roman" w:cs="Times New Roman"/>
              <w:lang w:val="en-IN"/>
            </w:rPr>
            <w:fldChar w:fldCharType="begin"/>
          </w:r>
          <w:r w:rsidRPr="00A50B0C">
            <w:rPr>
              <w:rFonts w:ascii="Times New Roman" w:hAnsi="Times New Roman" w:cs="Times New Roman"/>
              <w:lang w:val="en-IN"/>
            </w:rPr>
            <w:instrText xml:space="preserve"> TOC \o "1-3" \h \z \u </w:instrText>
          </w:r>
          <w:r w:rsidRPr="00A50B0C">
            <w:rPr>
              <w:rFonts w:ascii="Times New Roman" w:hAnsi="Times New Roman" w:cs="Times New Roman"/>
              <w:lang w:val="en-IN"/>
            </w:rPr>
            <w:fldChar w:fldCharType="separate"/>
          </w:r>
        </w:p>
        <w:p w14:paraId="2AF6B236"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35" w:history="1">
            <w:r w:rsidRPr="00A50B0C">
              <w:rPr>
                <w:rStyle w:val="Hyperlink"/>
                <w:rFonts w:ascii="Times New Roman" w:hAnsi="Times New Roman" w:cs="Times New Roman"/>
                <w:noProof/>
                <w:lang w:val="en-IN"/>
              </w:rPr>
              <w:t>List of Tables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_Toc194789235 \h </w:instrText>
            </w:r>
            <w:r w:rsidRPr="00A50B0C">
              <w:rPr>
                <w:noProof/>
                <w:webHidden/>
                <w:lang w:val="en-IN"/>
              </w:rPr>
            </w:r>
            <w:r w:rsidRPr="00A50B0C">
              <w:rPr>
                <w:noProof/>
                <w:webHidden/>
                <w:lang w:val="en-IN"/>
              </w:rPr>
              <w:fldChar w:fldCharType="separate"/>
            </w:r>
            <w:r>
              <w:rPr>
                <w:noProof/>
                <w:webHidden/>
                <w:lang w:val="en-IN"/>
              </w:rPr>
              <w:t>iv</w:t>
            </w:r>
            <w:r w:rsidRPr="00A50B0C">
              <w:rPr>
                <w:noProof/>
                <w:webHidden/>
                <w:lang w:val="en-IN"/>
              </w:rPr>
              <w:fldChar w:fldCharType="end"/>
            </w:r>
          </w:hyperlink>
        </w:p>
        <w:p w14:paraId="551F7D56"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36" w:history="1">
            <w:r w:rsidRPr="00A50B0C">
              <w:rPr>
                <w:rStyle w:val="Hyperlink"/>
                <w:rFonts w:ascii="Times New Roman" w:hAnsi="Times New Roman" w:cs="Times New Roman"/>
                <w:noProof/>
                <w:lang w:val="en-IN"/>
              </w:rPr>
              <w:t>List of Figures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_Toc194789236 \h </w:instrText>
            </w:r>
            <w:r w:rsidRPr="00A50B0C">
              <w:rPr>
                <w:noProof/>
                <w:webHidden/>
                <w:lang w:val="en-IN"/>
              </w:rPr>
            </w:r>
            <w:r w:rsidRPr="00A50B0C">
              <w:rPr>
                <w:noProof/>
                <w:webHidden/>
                <w:lang w:val="en-IN"/>
              </w:rPr>
              <w:fldChar w:fldCharType="separate"/>
            </w:r>
            <w:r>
              <w:rPr>
                <w:noProof/>
                <w:webHidden/>
                <w:lang w:val="en-IN"/>
              </w:rPr>
              <w:t>v</w:t>
            </w:r>
            <w:r w:rsidRPr="00A50B0C">
              <w:rPr>
                <w:noProof/>
                <w:webHidden/>
                <w:lang w:val="en-IN"/>
              </w:rPr>
              <w:fldChar w:fldCharType="end"/>
            </w:r>
          </w:hyperlink>
        </w:p>
        <w:p w14:paraId="34181D2A"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37" w:history="1">
            <w:r w:rsidRPr="00A50B0C">
              <w:rPr>
                <w:rStyle w:val="Hyperlink"/>
                <w:rFonts w:ascii="Times New Roman" w:hAnsi="Times New Roman" w:cs="Times New Roman"/>
                <w:noProof/>
                <w:lang w:val="en-IN"/>
              </w:rPr>
              <w:t>List of Abbreviations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_Toc194789237 \h </w:instrText>
            </w:r>
            <w:r w:rsidRPr="00A50B0C">
              <w:rPr>
                <w:noProof/>
                <w:webHidden/>
                <w:lang w:val="en-IN"/>
              </w:rPr>
            </w:r>
            <w:r w:rsidRPr="00A50B0C">
              <w:rPr>
                <w:noProof/>
                <w:webHidden/>
                <w:lang w:val="en-IN"/>
              </w:rPr>
              <w:fldChar w:fldCharType="separate"/>
            </w:r>
            <w:r>
              <w:rPr>
                <w:noProof/>
                <w:webHidden/>
                <w:lang w:val="en-IN"/>
              </w:rPr>
              <w:t>vi</w:t>
            </w:r>
            <w:r w:rsidRPr="00A50B0C">
              <w:rPr>
                <w:noProof/>
                <w:webHidden/>
                <w:lang w:val="en-IN"/>
              </w:rPr>
              <w:fldChar w:fldCharType="end"/>
            </w:r>
          </w:hyperlink>
        </w:p>
        <w:p w14:paraId="1C23B4B1"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38" w:history="1">
            <w:r w:rsidRPr="00A50B0C">
              <w:rPr>
                <w:rStyle w:val="Hyperlink"/>
                <w:rFonts w:ascii="Times New Roman" w:hAnsi="Times New Roman" w:cs="Times New Roman"/>
                <w:noProof/>
                <w:lang w:val="en-IN"/>
              </w:rPr>
              <w:t>Introduction</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_Toc194789238 \h </w:instrText>
            </w:r>
            <w:r w:rsidRPr="00A50B0C">
              <w:rPr>
                <w:noProof/>
                <w:webHidden/>
                <w:lang w:val="en-IN"/>
              </w:rPr>
            </w:r>
            <w:r w:rsidRPr="00A50B0C">
              <w:rPr>
                <w:noProof/>
                <w:webHidden/>
                <w:lang w:val="en-IN"/>
              </w:rPr>
              <w:fldChar w:fldCharType="separate"/>
            </w:r>
            <w:r>
              <w:rPr>
                <w:noProof/>
                <w:webHidden/>
                <w:lang w:val="en-IN"/>
              </w:rPr>
              <w:t>1</w:t>
            </w:r>
            <w:r w:rsidRPr="00A50B0C">
              <w:rPr>
                <w:noProof/>
                <w:webHidden/>
                <w:lang w:val="en-IN"/>
              </w:rPr>
              <w:fldChar w:fldCharType="end"/>
            </w:r>
          </w:hyperlink>
        </w:p>
        <w:p w14:paraId="20D7BB60"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39" w:history="1">
            <w:r w:rsidRPr="00A50B0C">
              <w:rPr>
                <w:rStyle w:val="Hyperlink"/>
                <w:rFonts w:ascii="Times New Roman" w:hAnsi="Times New Roman" w:cs="Times New Roman"/>
                <w:noProof/>
                <w:lang w:val="en-IN"/>
              </w:rPr>
              <w:t>Related Works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_Toc194789239 \h </w:instrText>
            </w:r>
            <w:r w:rsidRPr="00A50B0C">
              <w:rPr>
                <w:noProof/>
                <w:webHidden/>
                <w:lang w:val="en-IN"/>
              </w:rPr>
            </w:r>
            <w:r w:rsidRPr="00A50B0C">
              <w:rPr>
                <w:noProof/>
                <w:webHidden/>
                <w:lang w:val="en-IN"/>
              </w:rPr>
              <w:fldChar w:fldCharType="separate"/>
            </w:r>
            <w:r>
              <w:rPr>
                <w:noProof/>
                <w:webHidden/>
                <w:lang w:val="en-IN"/>
              </w:rPr>
              <w:t>3</w:t>
            </w:r>
            <w:r w:rsidRPr="00A50B0C">
              <w:rPr>
                <w:noProof/>
                <w:webHidden/>
                <w:lang w:val="en-IN"/>
              </w:rPr>
              <w:fldChar w:fldCharType="end"/>
            </w:r>
          </w:hyperlink>
        </w:p>
        <w:p w14:paraId="0F3C19E2"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0" w:history="1">
            <w:r w:rsidRPr="00A50B0C">
              <w:rPr>
                <w:rStyle w:val="Hyperlink"/>
                <w:rFonts w:ascii="Times New Roman" w:hAnsi="Times New Roman" w:cs="Times New Roman"/>
                <w:noProof/>
                <w:lang w:val="en-IN"/>
              </w:rPr>
              <w:t>Proposed Approach</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_Toc194789240 \h </w:instrText>
            </w:r>
            <w:r w:rsidRPr="00A50B0C">
              <w:rPr>
                <w:noProof/>
                <w:webHidden/>
                <w:lang w:val="en-IN"/>
              </w:rPr>
            </w:r>
            <w:r w:rsidRPr="00A50B0C">
              <w:rPr>
                <w:noProof/>
                <w:webHidden/>
                <w:lang w:val="en-IN"/>
              </w:rPr>
              <w:fldChar w:fldCharType="separate"/>
            </w:r>
            <w:r>
              <w:rPr>
                <w:noProof/>
                <w:webHidden/>
                <w:lang w:val="en-IN"/>
              </w:rPr>
              <w:t>5</w:t>
            </w:r>
            <w:r w:rsidRPr="00A50B0C">
              <w:rPr>
                <w:noProof/>
                <w:webHidden/>
                <w:lang w:val="en-IN"/>
              </w:rPr>
              <w:fldChar w:fldCharType="end"/>
            </w:r>
          </w:hyperlink>
        </w:p>
        <w:p w14:paraId="0FB9BBEF"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1" w:history="1">
            <w:r w:rsidRPr="00A50B0C">
              <w:rPr>
                <w:rStyle w:val="Hyperlink"/>
                <w:rFonts w:ascii="Times New Roman" w:hAnsi="Times New Roman" w:cs="Times New Roman"/>
                <w:noProof/>
                <w:lang w:val="en-IN"/>
              </w:rPr>
              <w:t>Process Flow Diagram, Proposed Framework</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_Toc194789241 \h </w:instrText>
            </w:r>
            <w:r w:rsidRPr="00A50B0C">
              <w:rPr>
                <w:noProof/>
                <w:webHidden/>
                <w:lang w:val="en-IN"/>
              </w:rPr>
            </w:r>
            <w:r w:rsidRPr="00A50B0C">
              <w:rPr>
                <w:noProof/>
                <w:webHidden/>
                <w:lang w:val="en-IN"/>
              </w:rPr>
              <w:fldChar w:fldCharType="separate"/>
            </w:r>
            <w:r>
              <w:rPr>
                <w:noProof/>
                <w:webHidden/>
                <w:lang w:val="en-IN"/>
              </w:rPr>
              <w:t>5</w:t>
            </w:r>
            <w:r w:rsidRPr="00A50B0C">
              <w:rPr>
                <w:noProof/>
                <w:webHidden/>
                <w:lang w:val="en-IN"/>
              </w:rPr>
              <w:fldChar w:fldCharType="end"/>
            </w:r>
          </w:hyperlink>
        </w:p>
        <w:p w14:paraId="636B8894"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2" w:history="1">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_Toc194789242 \h </w:instrText>
            </w:r>
            <w:r w:rsidRPr="00A50B0C">
              <w:rPr>
                <w:noProof/>
                <w:webHidden/>
                <w:lang w:val="en-IN"/>
              </w:rPr>
            </w:r>
            <w:r w:rsidRPr="00A50B0C">
              <w:rPr>
                <w:noProof/>
                <w:webHidden/>
                <w:lang w:val="en-IN"/>
              </w:rPr>
              <w:fldChar w:fldCharType="separate"/>
            </w:r>
            <w:r>
              <w:rPr>
                <w:noProof/>
                <w:webHidden/>
                <w:lang w:val="en-IN"/>
              </w:rPr>
              <w:t>5</w:t>
            </w:r>
            <w:r w:rsidRPr="00A50B0C">
              <w:rPr>
                <w:noProof/>
                <w:webHidden/>
                <w:lang w:val="en-IN"/>
              </w:rPr>
              <w:fldChar w:fldCharType="end"/>
            </w:r>
          </w:hyperlink>
        </w:p>
        <w:p w14:paraId="2F637DEB"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3" w:history="1">
            <w:r w:rsidRPr="00A50B0C">
              <w:rPr>
                <w:rStyle w:val="Hyperlink"/>
                <w:rFonts w:ascii="Times New Roman" w:hAnsi="Times New Roman" w:cs="Times New Roman"/>
                <w:noProof/>
                <w:lang w:val="en-IN"/>
              </w:rPr>
              <w:t>3.1          Dataset</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_Toc194789243 \h </w:instrText>
            </w:r>
            <w:r w:rsidRPr="00A50B0C">
              <w:rPr>
                <w:noProof/>
                <w:webHidden/>
                <w:lang w:val="en-IN"/>
              </w:rPr>
            </w:r>
            <w:r w:rsidRPr="00A50B0C">
              <w:rPr>
                <w:noProof/>
                <w:webHidden/>
                <w:lang w:val="en-IN"/>
              </w:rPr>
              <w:fldChar w:fldCharType="separate"/>
            </w:r>
            <w:r>
              <w:rPr>
                <w:noProof/>
                <w:webHidden/>
                <w:lang w:val="en-IN"/>
              </w:rPr>
              <w:t>6</w:t>
            </w:r>
            <w:r w:rsidRPr="00A50B0C">
              <w:rPr>
                <w:noProof/>
                <w:webHidden/>
                <w:lang w:val="en-IN"/>
              </w:rPr>
              <w:fldChar w:fldCharType="end"/>
            </w:r>
          </w:hyperlink>
        </w:p>
        <w:p w14:paraId="16E26648"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4" w:history="1">
            <w:r w:rsidRPr="00A50B0C">
              <w:rPr>
                <w:rStyle w:val="Hyperlink"/>
                <w:rFonts w:ascii="Times New Roman" w:hAnsi="Times New Roman" w:cs="Times New Roman"/>
                <w:noProof/>
                <w:lang w:val="en-IN"/>
              </w:rPr>
              <w:t>3.2         Approach</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_Toc194789244 \h </w:instrText>
            </w:r>
            <w:r w:rsidRPr="00A50B0C">
              <w:rPr>
                <w:noProof/>
                <w:webHidden/>
                <w:lang w:val="en-IN"/>
              </w:rPr>
            </w:r>
            <w:r w:rsidRPr="00A50B0C">
              <w:rPr>
                <w:noProof/>
                <w:webHidden/>
                <w:lang w:val="en-IN"/>
              </w:rPr>
              <w:fldChar w:fldCharType="separate"/>
            </w:r>
            <w:r>
              <w:rPr>
                <w:noProof/>
                <w:webHidden/>
                <w:lang w:val="en-IN"/>
              </w:rPr>
              <w:t>8</w:t>
            </w:r>
            <w:r w:rsidRPr="00A50B0C">
              <w:rPr>
                <w:noProof/>
                <w:webHidden/>
                <w:lang w:val="en-IN"/>
              </w:rPr>
              <w:fldChar w:fldCharType="end"/>
            </w:r>
          </w:hyperlink>
        </w:p>
        <w:p w14:paraId="067A9DB2"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5" w:history="1">
            <w:r w:rsidRPr="00A50B0C">
              <w:rPr>
                <w:rStyle w:val="Hyperlink"/>
                <w:rFonts w:ascii="Times New Roman" w:hAnsi="Times New Roman" w:cs="Times New Roman"/>
                <w:noProof/>
                <w:lang w:val="en-IN"/>
              </w:rPr>
              <w:t>Metho</w:t>
            </w:r>
            <w:r w:rsidRPr="00A50B0C">
              <w:rPr>
                <w:rStyle w:val="Hyperlink"/>
                <w:rFonts w:ascii="Times New Roman" w:hAnsi="Times New Roman" w:cs="Times New Roman"/>
                <w:noProof/>
                <w:lang w:val="en-IN"/>
              </w:rPr>
              <w:t>d</w:t>
            </w:r>
            <w:r w:rsidRPr="00A50B0C">
              <w:rPr>
                <w:rStyle w:val="Hyperlink"/>
                <w:rFonts w:ascii="Times New Roman" w:hAnsi="Times New Roman" w:cs="Times New Roman"/>
                <w:noProof/>
                <w:lang w:val="en-IN"/>
              </w:rPr>
              <w:t>ology</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_Toc194789245 \h </w:instrText>
            </w:r>
            <w:r w:rsidRPr="00A50B0C">
              <w:rPr>
                <w:noProof/>
                <w:webHidden/>
                <w:lang w:val="en-IN"/>
              </w:rPr>
            </w:r>
            <w:r w:rsidRPr="00A50B0C">
              <w:rPr>
                <w:noProof/>
                <w:webHidden/>
                <w:lang w:val="en-IN"/>
              </w:rPr>
              <w:fldChar w:fldCharType="separate"/>
            </w:r>
            <w:r>
              <w:rPr>
                <w:noProof/>
                <w:webHidden/>
                <w:lang w:val="en-IN"/>
              </w:rPr>
              <w:t>9</w:t>
            </w:r>
            <w:r w:rsidRPr="00A50B0C">
              <w:rPr>
                <w:noProof/>
                <w:webHidden/>
                <w:lang w:val="en-IN"/>
              </w:rPr>
              <w:fldChar w:fldCharType="end"/>
            </w:r>
          </w:hyperlink>
        </w:p>
        <w:p w14:paraId="2900585C"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6" w:history="1">
            <w:r w:rsidRPr="00A50B0C">
              <w:rPr>
                <w:rStyle w:val="Hyperlink"/>
                <w:rFonts w:ascii="Times New Roman" w:hAnsi="Times New Roman" w:cs="Times New Roman"/>
                <w:noProof/>
                <w:lang w:val="en-IN"/>
              </w:rPr>
              <w:t>4.1         Techniques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_Toc194789246 \h </w:instrText>
            </w:r>
            <w:r w:rsidRPr="00A50B0C">
              <w:rPr>
                <w:noProof/>
                <w:webHidden/>
                <w:lang w:val="en-IN"/>
              </w:rPr>
            </w:r>
            <w:r w:rsidRPr="00A50B0C">
              <w:rPr>
                <w:noProof/>
                <w:webHidden/>
                <w:lang w:val="en-IN"/>
              </w:rPr>
              <w:fldChar w:fldCharType="separate"/>
            </w:r>
            <w:r>
              <w:rPr>
                <w:noProof/>
                <w:webHidden/>
                <w:lang w:val="en-IN"/>
              </w:rPr>
              <w:t>9</w:t>
            </w:r>
            <w:r w:rsidRPr="00A50B0C">
              <w:rPr>
                <w:noProof/>
                <w:webHidden/>
                <w:lang w:val="en-IN"/>
              </w:rPr>
              <w:fldChar w:fldCharType="end"/>
            </w:r>
          </w:hyperlink>
        </w:p>
        <w:p w14:paraId="0D4A78B9"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7" w:history="1">
            <w:r w:rsidRPr="00A50B0C">
              <w:rPr>
                <w:rStyle w:val="Hyperlink"/>
                <w:rFonts w:ascii="Times New Roman" w:hAnsi="Times New Roman" w:cs="Times New Roman"/>
                <w:noProof/>
                <w:lang w:val="en-IN"/>
              </w:rPr>
              <w:t>4.2          Data Source</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_Toc194789247 \h </w:instrText>
            </w:r>
            <w:r w:rsidRPr="00A50B0C">
              <w:rPr>
                <w:noProof/>
                <w:webHidden/>
                <w:lang w:val="en-IN"/>
              </w:rPr>
            </w:r>
            <w:r w:rsidRPr="00A50B0C">
              <w:rPr>
                <w:noProof/>
                <w:webHidden/>
                <w:lang w:val="en-IN"/>
              </w:rPr>
              <w:fldChar w:fldCharType="separate"/>
            </w:r>
            <w:r>
              <w:rPr>
                <w:noProof/>
                <w:webHidden/>
                <w:lang w:val="en-IN"/>
              </w:rPr>
              <w:t>9</w:t>
            </w:r>
            <w:r w:rsidRPr="00A50B0C">
              <w:rPr>
                <w:noProof/>
                <w:webHidden/>
                <w:lang w:val="en-IN"/>
              </w:rPr>
              <w:fldChar w:fldCharType="end"/>
            </w:r>
          </w:hyperlink>
        </w:p>
        <w:p w14:paraId="7D0606A1"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48" w:history="1">
            <w:r w:rsidRPr="00A50B0C">
              <w:rPr>
                <w:rStyle w:val="Hyperlink"/>
                <w:rFonts w:ascii="Times New Roman" w:hAnsi="Times New Roman" w:cs="Times New Roman"/>
                <w:noProof/>
                <w:lang w:val="en-IN"/>
              </w:rPr>
              <w:t>4.3         Implementation Steps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_Toc194789248 \h </w:instrText>
            </w:r>
            <w:r w:rsidRPr="00A50B0C">
              <w:rPr>
                <w:noProof/>
                <w:webHidden/>
                <w:lang w:val="en-IN"/>
              </w:rPr>
            </w:r>
            <w:r w:rsidRPr="00A50B0C">
              <w:rPr>
                <w:noProof/>
                <w:webHidden/>
                <w:lang w:val="en-IN"/>
              </w:rPr>
              <w:fldChar w:fldCharType="separate"/>
            </w:r>
            <w:r>
              <w:rPr>
                <w:noProof/>
                <w:webHidden/>
                <w:lang w:val="en-IN"/>
              </w:rPr>
              <w:t>9</w:t>
            </w:r>
            <w:r w:rsidRPr="00A50B0C">
              <w:rPr>
                <w:noProof/>
                <w:webHidden/>
                <w:lang w:val="en-IN"/>
              </w:rPr>
              <w:fldChar w:fldCharType="end"/>
            </w:r>
          </w:hyperlink>
        </w:p>
        <w:p w14:paraId="6B393BE2"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1" w:history="1">
            <w:r w:rsidRPr="00A50B0C">
              <w:rPr>
                <w:rStyle w:val="Hyperlink"/>
                <w:rFonts w:ascii="Times New Roman" w:hAnsi="Times New Roman" w:cs="Times New Roman"/>
                <w:noProof/>
                <w:lang w:val="en-IN"/>
              </w:rPr>
              <w:t>5.1           Algorithms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_Toc194789251 \h </w:instrText>
            </w:r>
            <w:r w:rsidRPr="00A50B0C">
              <w:rPr>
                <w:noProof/>
                <w:webHidden/>
                <w:lang w:val="en-IN"/>
              </w:rPr>
            </w:r>
            <w:r w:rsidRPr="00A50B0C">
              <w:rPr>
                <w:noProof/>
                <w:webHidden/>
                <w:lang w:val="en-IN"/>
              </w:rPr>
              <w:fldChar w:fldCharType="separate"/>
            </w:r>
            <w:r>
              <w:rPr>
                <w:noProof/>
                <w:webHidden/>
                <w:lang w:val="en-IN"/>
              </w:rPr>
              <w:t>12</w:t>
            </w:r>
            <w:r w:rsidRPr="00A50B0C">
              <w:rPr>
                <w:noProof/>
                <w:webHidden/>
                <w:lang w:val="en-IN"/>
              </w:rPr>
              <w:fldChar w:fldCharType="end"/>
            </w:r>
          </w:hyperlink>
        </w:p>
        <w:p w14:paraId="0DBB2E70"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2" w:history="1">
            <w:r w:rsidRPr="00A50B0C">
              <w:rPr>
                <w:rStyle w:val="Hyperlink"/>
                <w:rFonts w:ascii="Times New Roman" w:hAnsi="Times New Roman" w:cs="Times New Roman"/>
                <w:noProof/>
                <w:lang w:val="en-IN"/>
              </w:rPr>
              <w:t>5.2           Conclusion</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_Toc194789252 \h </w:instrText>
            </w:r>
            <w:r w:rsidRPr="00A50B0C">
              <w:rPr>
                <w:noProof/>
                <w:webHidden/>
                <w:lang w:val="en-IN"/>
              </w:rPr>
            </w:r>
            <w:r w:rsidRPr="00A50B0C">
              <w:rPr>
                <w:noProof/>
                <w:webHidden/>
                <w:lang w:val="en-IN"/>
              </w:rPr>
              <w:fldChar w:fldCharType="separate"/>
            </w:r>
            <w:r>
              <w:rPr>
                <w:noProof/>
                <w:webHidden/>
                <w:lang w:val="en-IN"/>
              </w:rPr>
              <w:t>14</w:t>
            </w:r>
            <w:r w:rsidRPr="00A50B0C">
              <w:rPr>
                <w:noProof/>
                <w:webHidden/>
                <w:lang w:val="en-IN"/>
              </w:rPr>
              <w:fldChar w:fldCharType="end"/>
            </w:r>
          </w:hyperlink>
        </w:p>
        <w:p w14:paraId="60F1305D" w14:textId="77777777" w:rsidR="00EF39D8" w:rsidRPr="00A50B0C" w:rsidRDefault="00EF39D8" w:rsidP="00EF39D8">
          <w:pPr>
            <w:pStyle w:val="TOC2"/>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3" w:history="1">
            <w:r w:rsidRPr="00A50B0C">
              <w:rPr>
                <w:rStyle w:val="Hyperlink"/>
                <w:rFonts w:ascii="Times New Roman" w:hAnsi="Times New Roman" w:cs="Times New Roman"/>
                <w:noProof/>
                <w:lang w:val="en-IN"/>
              </w:rPr>
              <w:t>5.3           Comparison</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_Toc194789253 \h </w:instrText>
            </w:r>
            <w:r w:rsidRPr="00A50B0C">
              <w:rPr>
                <w:noProof/>
                <w:webHidden/>
                <w:lang w:val="en-IN"/>
              </w:rPr>
            </w:r>
            <w:r w:rsidRPr="00A50B0C">
              <w:rPr>
                <w:noProof/>
                <w:webHidden/>
                <w:lang w:val="en-IN"/>
              </w:rPr>
              <w:fldChar w:fldCharType="separate"/>
            </w:r>
            <w:r>
              <w:rPr>
                <w:noProof/>
                <w:webHidden/>
                <w:lang w:val="en-IN"/>
              </w:rPr>
              <w:t>15</w:t>
            </w:r>
            <w:r w:rsidRPr="00A50B0C">
              <w:rPr>
                <w:noProof/>
                <w:webHidden/>
                <w:lang w:val="en-IN"/>
              </w:rPr>
              <w:fldChar w:fldCharType="end"/>
            </w:r>
          </w:hyperlink>
        </w:p>
        <w:p w14:paraId="1FD94A09"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5" w:history="1">
            <w:r w:rsidRPr="00A50B0C">
              <w:rPr>
                <w:rStyle w:val="Hyperlink"/>
                <w:rFonts w:ascii="Times New Roman" w:hAnsi="Times New Roman" w:cs="Times New Roman"/>
                <w:noProof/>
                <w:lang w:val="en-IN"/>
              </w:rPr>
              <w:t>Result Discussion</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_Toc194789255 \h </w:instrText>
            </w:r>
            <w:r w:rsidRPr="00A50B0C">
              <w:rPr>
                <w:noProof/>
                <w:webHidden/>
                <w:lang w:val="en-IN"/>
              </w:rPr>
            </w:r>
            <w:r w:rsidRPr="00A50B0C">
              <w:rPr>
                <w:noProof/>
                <w:webHidden/>
                <w:lang w:val="en-IN"/>
              </w:rPr>
              <w:fldChar w:fldCharType="separate"/>
            </w:r>
            <w:r>
              <w:rPr>
                <w:noProof/>
                <w:webHidden/>
                <w:lang w:val="en-IN"/>
              </w:rPr>
              <w:t>21</w:t>
            </w:r>
            <w:r w:rsidRPr="00A50B0C">
              <w:rPr>
                <w:noProof/>
                <w:webHidden/>
                <w:lang w:val="en-IN"/>
              </w:rPr>
              <w:fldChar w:fldCharType="end"/>
            </w:r>
          </w:hyperlink>
        </w:p>
        <w:p w14:paraId="6DFA0479"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6" w:history="1">
            <w:r w:rsidRPr="00A50B0C">
              <w:rPr>
                <w:rStyle w:val="Hyperlink"/>
                <w:rFonts w:ascii="Times New Roman" w:hAnsi="Times New Roman" w:cs="Times New Roman"/>
                <w:noProof/>
                <w:lang w:val="en-IN"/>
              </w:rPr>
              <w:t>Conclusion and Scope for further Research</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_Toc194789256 \h </w:instrText>
            </w:r>
            <w:r w:rsidRPr="00A50B0C">
              <w:rPr>
                <w:noProof/>
                <w:webHidden/>
                <w:lang w:val="en-IN"/>
              </w:rPr>
            </w:r>
            <w:r w:rsidRPr="00A50B0C">
              <w:rPr>
                <w:noProof/>
                <w:webHidden/>
                <w:lang w:val="en-IN"/>
              </w:rPr>
              <w:fldChar w:fldCharType="separate"/>
            </w:r>
            <w:r>
              <w:rPr>
                <w:noProof/>
                <w:webHidden/>
                <w:lang w:val="en-IN"/>
              </w:rPr>
              <w:t>22</w:t>
            </w:r>
            <w:r w:rsidRPr="00A50B0C">
              <w:rPr>
                <w:noProof/>
                <w:webHidden/>
                <w:lang w:val="en-IN"/>
              </w:rPr>
              <w:fldChar w:fldCharType="end"/>
            </w:r>
          </w:hyperlink>
        </w:p>
        <w:p w14:paraId="2B8A818E" w14:textId="77777777" w:rsidR="00EF39D8" w:rsidRPr="00A50B0C" w:rsidRDefault="00EF39D8" w:rsidP="00EF39D8">
          <w:pPr>
            <w:pStyle w:val="TOC1"/>
            <w:tabs>
              <w:tab w:val="right" w:pos="9592"/>
            </w:tabs>
            <w:rPr>
              <w:rFonts w:asciiTheme="minorHAnsi" w:eastAsiaTheme="minorEastAsia" w:hAnsiTheme="minorHAnsi" w:cstheme="minorBidi"/>
              <w:noProof/>
              <w:color w:val="auto"/>
              <w:kern w:val="2"/>
              <w:sz w:val="24"/>
              <w:szCs w:val="24"/>
              <w:lang w:val="en-IN" w:eastAsia="en-IN"/>
              <w14:ligatures w14:val="standardContextual"/>
            </w:rPr>
          </w:pPr>
          <w:hyperlink w:anchor="_Toc194789257" w:history="1">
            <w:r w:rsidRPr="00A50B0C">
              <w:rPr>
                <w:rStyle w:val="Hyperlink"/>
                <w:rFonts w:ascii="Times New Roman" w:hAnsi="Times New Roman" w:cs="Times New Roman"/>
                <w:noProof/>
                <w:lang w:val="en-IN"/>
              </w:rPr>
              <w:t>References</w:t>
            </w:r>
            <w:r w:rsidRPr="00A50B0C">
              <w:rPr>
                <w:noProof/>
                <w:webHidden/>
                <w:lang w:val="en-IN"/>
              </w:rPr>
              <w:tab/>
            </w:r>
            <w:r w:rsidRPr="00A50B0C">
              <w:rPr>
                <w:noProof/>
                <w:webHidden/>
                <w:lang w:val="en-IN"/>
              </w:rPr>
              <w:fldChar w:fldCharType="begin"/>
            </w:r>
            <w:r w:rsidRPr="00A50B0C">
              <w:rPr>
                <w:noProof/>
                <w:webHidden/>
                <w:lang w:val="en-IN"/>
              </w:rPr>
              <w:instrText xml:space="preserve"> PAGEREF _Toc194789257 \h </w:instrText>
            </w:r>
            <w:r w:rsidRPr="00A50B0C">
              <w:rPr>
                <w:noProof/>
                <w:webHidden/>
                <w:lang w:val="en-IN"/>
              </w:rPr>
            </w:r>
            <w:r w:rsidRPr="00A50B0C">
              <w:rPr>
                <w:noProof/>
                <w:webHidden/>
                <w:lang w:val="en-IN"/>
              </w:rPr>
              <w:fldChar w:fldCharType="separate"/>
            </w:r>
            <w:r>
              <w:rPr>
                <w:noProof/>
                <w:webHidden/>
                <w:lang w:val="en-IN"/>
              </w:rPr>
              <w:t>24</w:t>
            </w:r>
            <w:r w:rsidRPr="00A50B0C">
              <w:rPr>
                <w:noProof/>
                <w:webHidden/>
                <w:lang w:val="en-IN"/>
              </w:rPr>
              <w:fldChar w:fldCharType="end"/>
            </w:r>
          </w:hyperlink>
        </w:p>
        <w:p w14:paraId="7B98F821" w14:textId="77777777" w:rsidR="00EF39D8" w:rsidRPr="00A50B0C" w:rsidRDefault="00EF39D8" w:rsidP="00EF39D8">
          <w:pPr>
            <w:pStyle w:val="TOC2"/>
            <w:tabs>
              <w:tab w:val="right" w:pos="9592"/>
            </w:tabs>
            <w:rPr>
              <w:rFonts w:asciiTheme="minorHAnsi" w:eastAsiaTheme="minorEastAsia" w:hAnsiTheme="minorHAnsi" w:cstheme="minorBidi"/>
              <w:color w:val="auto"/>
              <w:kern w:val="2"/>
              <w:sz w:val="24"/>
              <w:szCs w:val="24"/>
              <w:lang w:val="en-IN" w:eastAsia="en-IN"/>
              <w14:ligatures w14:val="standardContextual"/>
            </w:rPr>
          </w:pPr>
          <w:r w:rsidRPr="00A50B0C">
            <w:rPr>
              <w:rFonts w:ascii="Times New Roman" w:hAnsi="Times New Roman" w:cs="Times New Roman"/>
              <w:lang w:val="en-IN"/>
            </w:rPr>
            <w:fldChar w:fldCharType="end"/>
          </w:r>
        </w:p>
      </w:sdtContent>
    </w:sdt>
    <w:p w14:paraId="3673F822" w14:textId="77777777" w:rsidR="00EF39D8" w:rsidRPr="00A50B0C" w:rsidRDefault="00EF39D8" w:rsidP="00EF39D8">
      <w:pPr>
        <w:spacing w:after="0" w:line="265" w:lineRule="auto"/>
        <w:ind w:left="-1152" w:right="10754"/>
        <w:rPr>
          <w:rFonts w:ascii="Times New Roman" w:hAnsi="Times New Roman" w:cs="Times New Roman"/>
        </w:rPr>
      </w:pPr>
      <w:r w:rsidRPr="00A50B0C">
        <w:rPr>
          <w:rFonts w:ascii="Times New Roman" w:hAnsi="Times New Roman" w:cs="Times New Roman"/>
        </w:rPr>
        <w:br w:type="page"/>
      </w:r>
    </w:p>
    <w:p w14:paraId="1A030ACB" w14:textId="77777777" w:rsidR="00EF39D8" w:rsidRPr="00A50B0C" w:rsidRDefault="00EF39D8" w:rsidP="00EF39D8">
      <w:pPr>
        <w:pStyle w:val="Heading1"/>
        <w:spacing w:after="540"/>
        <w:ind w:left="-5"/>
        <w:rPr>
          <w:rFonts w:ascii="Times New Roman" w:hAnsi="Times New Roman" w:cs="Times New Roman"/>
          <w:lang w:val="en-IN"/>
        </w:rPr>
      </w:pPr>
      <w:bookmarkStart w:id="21" w:name="_Toc194789235"/>
      <w:r w:rsidRPr="00A50B0C">
        <w:rPr>
          <w:rFonts w:ascii="Times New Roman" w:hAnsi="Times New Roman" w:cs="Times New Roman"/>
          <w:lang w:val="en-IN"/>
        </w:rPr>
        <w:lastRenderedPageBreak/>
        <w:t>List of Tables</w:t>
      </w:r>
      <w:bookmarkEnd w:id="21"/>
    </w:p>
    <w:p w14:paraId="01C1CA71" w14:textId="77777777" w:rsidR="00EF39D8" w:rsidRPr="00A50B0C" w:rsidRDefault="00EF39D8" w:rsidP="00EF39D8">
      <w:pPr>
        <w:tabs>
          <w:tab w:val="center" w:pos="501"/>
          <w:tab w:val="center" w:pos="1756"/>
          <w:tab w:val="center" w:pos="5999"/>
          <w:tab w:val="right" w:pos="9602"/>
        </w:tabs>
        <w:spacing w:after="373" w:line="265" w:lineRule="auto"/>
        <w:ind w:right="-15"/>
        <w:rPr>
          <w:rFonts w:ascii="Times New Roman" w:eastAsia="Cambria" w:hAnsi="Times New Roman" w:cs="Times New Roman"/>
          <w:sz w:val="24"/>
        </w:rPr>
      </w:pPr>
      <w:r w:rsidRPr="00A50B0C">
        <w:rPr>
          <w:rFonts w:ascii="Times New Roman" w:eastAsia="Cambria" w:hAnsi="Times New Roman" w:cs="Times New Roman"/>
          <w:sz w:val="24"/>
        </w:rPr>
        <w:t xml:space="preserve">5.1 </w:t>
      </w:r>
      <w:r w:rsidRPr="00A50B0C">
        <w:rPr>
          <w:rFonts w:ascii="Times New Roman" w:eastAsia="Cambria" w:hAnsi="Times New Roman" w:cs="Times New Roman"/>
          <w:sz w:val="24"/>
        </w:rPr>
        <w:tab/>
        <w:t xml:space="preserve">Output from Hyperparameter tuning for different models </w:t>
      </w:r>
      <w:r w:rsidRPr="00A50B0C">
        <w:rPr>
          <w:rFonts w:ascii="Times New Roman" w:eastAsia="Cambria" w:hAnsi="Times New Roman" w:cs="Times New Roman"/>
          <w:sz w:val="24"/>
        </w:rPr>
        <w:tab/>
      </w:r>
      <w:r w:rsidRPr="00A50B0C">
        <w:rPr>
          <w:rFonts w:ascii="Times New Roman" w:eastAsia="Cambria" w:hAnsi="Times New Roman" w:cs="Times New Roman"/>
          <w:sz w:val="24"/>
        </w:rPr>
        <w:tab/>
        <w:t>13</w:t>
      </w:r>
    </w:p>
    <w:p w14:paraId="0280097A" w14:textId="77777777" w:rsidR="00EF39D8" w:rsidRPr="00A50B0C" w:rsidRDefault="00EF39D8" w:rsidP="00EF39D8">
      <w:pPr>
        <w:tabs>
          <w:tab w:val="center" w:pos="501"/>
          <w:tab w:val="center" w:pos="1756"/>
          <w:tab w:val="center" w:pos="5999"/>
          <w:tab w:val="right" w:pos="9602"/>
        </w:tabs>
        <w:spacing w:after="373" w:line="265" w:lineRule="auto"/>
        <w:ind w:right="-15"/>
        <w:rPr>
          <w:rFonts w:ascii="Times New Roman" w:eastAsia="Cambria" w:hAnsi="Times New Roman" w:cs="Times New Roman"/>
          <w:sz w:val="24"/>
        </w:rPr>
      </w:pPr>
      <w:r w:rsidRPr="00A50B0C">
        <w:rPr>
          <w:rFonts w:ascii="Times New Roman" w:eastAsia="Cambria" w:hAnsi="Times New Roman" w:cs="Times New Roman"/>
          <w:sz w:val="24"/>
        </w:rPr>
        <w:t xml:space="preserve">5.1 </w:t>
      </w:r>
      <w:r w:rsidRPr="00A50B0C">
        <w:rPr>
          <w:rFonts w:ascii="Times New Roman" w:eastAsia="Cambria" w:hAnsi="Times New Roman" w:cs="Times New Roman"/>
          <w:sz w:val="24"/>
        </w:rPr>
        <w:tab/>
        <w:t xml:space="preserve">Comparison table between different models </w:t>
      </w:r>
      <w:r w:rsidRPr="00A50B0C">
        <w:rPr>
          <w:rFonts w:ascii="Times New Roman" w:eastAsia="Cambria" w:hAnsi="Times New Roman" w:cs="Times New Roman"/>
          <w:sz w:val="24"/>
        </w:rPr>
        <w:tab/>
        <w:t xml:space="preserve"> </w:t>
      </w:r>
      <w:r w:rsidRPr="00A50B0C">
        <w:rPr>
          <w:rFonts w:ascii="Times New Roman" w:eastAsia="Cambria" w:hAnsi="Times New Roman" w:cs="Times New Roman"/>
          <w:sz w:val="24"/>
        </w:rPr>
        <w:tab/>
        <w:t>15</w:t>
      </w:r>
    </w:p>
    <w:p w14:paraId="04F83830" w14:textId="77777777" w:rsidR="00EF39D8" w:rsidRPr="00A50B0C" w:rsidRDefault="00EF39D8" w:rsidP="00EF39D8">
      <w:pPr>
        <w:tabs>
          <w:tab w:val="center" w:pos="501"/>
          <w:tab w:val="center" w:pos="1756"/>
          <w:tab w:val="center" w:pos="5999"/>
          <w:tab w:val="right" w:pos="9602"/>
        </w:tabs>
        <w:spacing w:after="373" w:line="265" w:lineRule="auto"/>
        <w:ind w:right="-15"/>
        <w:rPr>
          <w:rFonts w:ascii="Times New Roman" w:eastAsia="Cambria" w:hAnsi="Times New Roman" w:cs="Times New Roman"/>
          <w:sz w:val="24"/>
        </w:rPr>
      </w:pPr>
    </w:p>
    <w:p w14:paraId="419029A7" w14:textId="77777777" w:rsidR="00EF39D8" w:rsidRPr="00A50B0C" w:rsidRDefault="00EF39D8" w:rsidP="00EF39D8">
      <w:pPr>
        <w:tabs>
          <w:tab w:val="center" w:pos="501"/>
          <w:tab w:val="center" w:pos="1756"/>
          <w:tab w:val="center" w:pos="5999"/>
          <w:tab w:val="right" w:pos="9602"/>
        </w:tabs>
        <w:spacing w:after="373" w:line="265" w:lineRule="auto"/>
        <w:ind w:right="-15"/>
        <w:rPr>
          <w:rFonts w:ascii="Times New Roman" w:hAnsi="Times New Roman" w:cs="Times New Roman"/>
        </w:rPr>
      </w:pPr>
      <w:r w:rsidRPr="00A50B0C">
        <w:rPr>
          <w:rFonts w:ascii="Times New Roman" w:eastAsia="Cambria" w:hAnsi="Times New Roman" w:cs="Times New Roman"/>
          <w:sz w:val="24"/>
        </w:rPr>
        <w:t xml:space="preserve">     </w:t>
      </w:r>
      <w:r w:rsidRPr="00A50B0C">
        <w:rPr>
          <w:rFonts w:ascii="Times New Roman" w:hAnsi="Times New Roman" w:cs="Times New Roman"/>
        </w:rPr>
        <w:br w:type="page"/>
      </w:r>
    </w:p>
    <w:p w14:paraId="529AC1EC" w14:textId="77777777" w:rsidR="00EF39D8" w:rsidRPr="00A50B0C" w:rsidRDefault="00EF39D8" w:rsidP="00EF39D8">
      <w:pPr>
        <w:pStyle w:val="Heading1"/>
        <w:spacing w:after="0"/>
        <w:ind w:left="-5"/>
        <w:rPr>
          <w:rFonts w:ascii="Times New Roman" w:hAnsi="Times New Roman" w:cs="Times New Roman"/>
          <w:lang w:val="en-IN"/>
        </w:rPr>
      </w:pPr>
      <w:bookmarkStart w:id="22" w:name="_Toc194789236"/>
      <w:r w:rsidRPr="00A50B0C">
        <w:rPr>
          <w:rFonts w:ascii="Times New Roman" w:hAnsi="Times New Roman" w:cs="Times New Roman"/>
          <w:lang w:val="en-IN"/>
        </w:rPr>
        <w:lastRenderedPageBreak/>
        <w:t>List of Figures</w:t>
      </w:r>
      <w:bookmarkEnd w:id="22"/>
    </w:p>
    <w:p w14:paraId="160E6E0D" w14:textId="77777777" w:rsidR="00EF39D8" w:rsidRPr="00A50B0C" w:rsidRDefault="00EF39D8" w:rsidP="00EF39D8">
      <w:pPr>
        <w:spacing w:after="0" w:line="240" w:lineRule="auto"/>
        <w:ind w:left="-5"/>
        <w:rPr>
          <w:rFonts w:ascii="Times New Roman" w:hAnsi="Times New Roman" w:cs="Times New Roman"/>
        </w:rPr>
      </w:pPr>
    </w:p>
    <w:p w14:paraId="42A0B11B" w14:textId="77777777" w:rsidR="00EF39D8" w:rsidRPr="00A50B0C" w:rsidRDefault="00EF39D8" w:rsidP="00EF39D8">
      <w:pPr>
        <w:spacing w:line="240" w:lineRule="auto"/>
        <w:rPr>
          <w:rFonts w:ascii="Times New Roman" w:hAnsi="Times New Roman" w:cs="Times New Roman"/>
          <w:b/>
          <w:sz w:val="24"/>
          <w:szCs w:val="24"/>
        </w:rPr>
      </w:pPr>
      <w:r w:rsidRPr="00A50B0C">
        <w:rPr>
          <w:rFonts w:ascii="Times New Roman" w:eastAsia="Cambria" w:hAnsi="Times New Roman" w:cs="Times New Roman"/>
          <w:sz w:val="24"/>
          <w:szCs w:val="24"/>
        </w:rPr>
        <w:t>3.1</w:t>
      </w:r>
      <w:r w:rsidRPr="00A50B0C">
        <w:rPr>
          <w:rFonts w:ascii="Times New Roman" w:hAnsi="Times New Roman" w:cs="Times New Roman"/>
          <w:sz w:val="24"/>
          <w:szCs w:val="24"/>
        </w:rPr>
        <w:tab/>
        <w:t>Process Flow Diagram</w:t>
      </w:r>
      <w:r w:rsidRPr="00A50B0C">
        <w:rPr>
          <w:rFonts w:ascii="Times New Roman" w:hAnsi="Times New Roman" w:cs="Times New Roman"/>
          <w:b/>
          <w:bCs/>
          <w:sz w:val="24"/>
          <w:szCs w:val="24"/>
        </w:rPr>
        <w:t xml:space="preserve">              </w:t>
      </w:r>
      <w:r w:rsidRPr="00A50B0C">
        <w:rPr>
          <w:rFonts w:ascii="Times New Roman" w:hAnsi="Times New Roman" w:cs="Times New Roman"/>
          <w:b/>
          <w:bCs/>
          <w:sz w:val="24"/>
          <w:szCs w:val="24"/>
        </w:rPr>
        <w:tab/>
      </w:r>
      <w:r w:rsidRPr="00A50B0C">
        <w:rPr>
          <w:rFonts w:ascii="Times New Roman" w:hAnsi="Times New Roman" w:cs="Times New Roman"/>
          <w:b/>
          <w:bCs/>
          <w:sz w:val="24"/>
          <w:szCs w:val="24"/>
        </w:rPr>
        <w:tab/>
      </w:r>
      <w:r w:rsidRPr="00A50B0C">
        <w:rPr>
          <w:rFonts w:ascii="Times New Roman" w:hAnsi="Times New Roman" w:cs="Times New Roman"/>
          <w:b/>
          <w:bCs/>
          <w:sz w:val="24"/>
          <w:szCs w:val="24"/>
        </w:rPr>
        <w:tab/>
      </w:r>
      <w:r w:rsidRPr="00A50B0C">
        <w:rPr>
          <w:rFonts w:ascii="Times New Roman" w:hAnsi="Times New Roman" w:cs="Times New Roman"/>
          <w:b/>
          <w:bCs/>
          <w:sz w:val="24"/>
          <w:szCs w:val="24"/>
        </w:rPr>
        <w:tab/>
        <w:t xml:space="preserve">     </w:t>
      </w:r>
      <w:r w:rsidRPr="00A50B0C">
        <w:rPr>
          <w:rFonts w:ascii="Times New Roman" w:hAnsi="Times New Roman" w:cs="Times New Roman"/>
          <w:sz w:val="24"/>
          <w:szCs w:val="24"/>
        </w:rPr>
        <w:tab/>
        <w:t xml:space="preserve">     5</w:t>
      </w:r>
      <w:r w:rsidRPr="00A50B0C">
        <w:rPr>
          <w:rFonts w:ascii="Times New Roman" w:hAnsi="Times New Roman" w:cs="Times New Roman"/>
          <w:b/>
          <w:sz w:val="24"/>
          <w:szCs w:val="24"/>
        </w:rPr>
        <w:t xml:space="preserve"> </w:t>
      </w:r>
    </w:p>
    <w:p w14:paraId="29B71E1E" w14:textId="77777777" w:rsidR="00EF39D8" w:rsidRPr="00A50B0C" w:rsidRDefault="00EF39D8" w:rsidP="00EF39D8">
      <w:pPr>
        <w:spacing w:line="240" w:lineRule="auto"/>
        <w:rPr>
          <w:rFonts w:ascii="Times New Roman" w:hAnsi="Times New Roman" w:cs="Times New Roman"/>
          <w:b/>
          <w:sz w:val="24"/>
          <w:szCs w:val="24"/>
        </w:rPr>
      </w:pPr>
      <w:r w:rsidRPr="00A50B0C">
        <w:rPr>
          <w:rFonts w:ascii="Times New Roman" w:hAnsi="Times New Roman" w:cs="Times New Roman"/>
          <w:b/>
          <w:sz w:val="24"/>
          <w:szCs w:val="24"/>
        </w:rPr>
        <w:tab/>
      </w:r>
    </w:p>
    <w:p w14:paraId="710B3F69" w14:textId="77777777" w:rsidR="00EF39D8" w:rsidRPr="00A50B0C" w:rsidRDefault="00EF39D8" w:rsidP="00EF39D8">
      <w:pPr>
        <w:spacing w:line="240" w:lineRule="auto"/>
        <w:rPr>
          <w:rFonts w:ascii="Times New Roman" w:hAnsi="Times New Roman" w:cs="Times New Roman"/>
          <w:sz w:val="24"/>
          <w:szCs w:val="24"/>
        </w:rPr>
      </w:pPr>
      <w:r w:rsidRPr="00A50B0C">
        <w:rPr>
          <w:rFonts w:ascii="Times New Roman" w:eastAsia="Cambria" w:hAnsi="Times New Roman" w:cs="Times New Roman"/>
          <w:sz w:val="24"/>
          <w:szCs w:val="24"/>
        </w:rPr>
        <w:t>3.2</w:t>
      </w:r>
      <w:r w:rsidRPr="00A50B0C">
        <w:rPr>
          <w:rFonts w:ascii="Times New Roman" w:hAnsi="Times New Roman" w:cs="Times New Roman"/>
          <w:sz w:val="24"/>
          <w:szCs w:val="24"/>
        </w:rPr>
        <w:tab/>
        <w:t>Violin Plots</w:t>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b/>
          <w:bCs/>
          <w:sz w:val="24"/>
          <w:szCs w:val="24"/>
        </w:rPr>
        <w:t xml:space="preserve">           </w:t>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b/>
          <w:sz w:val="24"/>
          <w:szCs w:val="24"/>
        </w:rPr>
        <w:t xml:space="preserve">     </w:t>
      </w:r>
      <w:r w:rsidRPr="00A50B0C">
        <w:rPr>
          <w:rFonts w:ascii="Times New Roman" w:hAnsi="Times New Roman" w:cs="Times New Roman"/>
          <w:sz w:val="24"/>
          <w:szCs w:val="24"/>
        </w:rPr>
        <w:t>6</w:t>
      </w:r>
    </w:p>
    <w:p w14:paraId="578C892B" w14:textId="77777777" w:rsidR="00EF39D8" w:rsidRPr="00A50B0C" w:rsidRDefault="00EF39D8" w:rsidP="00EF39D8">
      <w:pPr>
        <w:spacing w:line="240" w:lineRule="auto"/>
        <w:rPr>
          <w:rFonts w:ascii="Times New Roman" w:hAnsi="Times New Roman" w:cs="Times New Roman"/>
          <w:sz w:val="24"/>
          <w:szCs w:val="24"/>
        </w:rPr>
      </w:pPr>
    </w:p>
    <w:p w14:paraId="4577115C" w14:textId="77777777" w:rsidR="00EF39D8" w:rsidRPr="00A50B0C" w:rsidRDefault="00EF39D8" w:rsidP="00EF39D8">
      <w:pPr>
        <w:spacing w:line="240" w:lineRule="auto"/>
        <w:rPr>
          <w:rFonts w:ascii="Times New Roman" w:hAnsi="Times New Roman" w:cs="Times New Roman"/>
          <w:b/>
          <w:sz w:val="24"/>
          <w:szCs w:val="24"/>
        </w:rPr>
      </w:pPr>
      <w:r w:rsidRPr="00A50B0C">
        <w:rPr>
          <w:rFonts w:ascii="Times New Roman" w:eastAsia="Cambria" w:hAnsi="Times New Roman" w:cs="Times New Roman"/>
          <w:sz w:val="24"/>
          <w:szCs w:val="24"/>
        </w:rPr>
        <w:t>3.2</w:t>
      </w:r>
      <w:r w:rsidRPr="00A50B0C">
        <w:rPr>
          <w:rFonts w:ascii="Times New Roman" w:hAnsi="Times New Roman" w:cs="Times New Roman"/>
          <w:sz w:val="24"/>
          <w:szCs w:val="24"/>
        </w:rPr>
        <w:tab/>
        <w:t xml:space="preserve">Correlation Heatmap </w:t>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b/>
          <w:bCs/>
          <w:sz w:val="24"/>
          <w:szCs w:val="24"/>
        </w:rPr>
        <w:t xml:space="preserve">           </w:t>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b/>
          <w:sz w:val="24"/>
          <w:szCs w:val="24"/>
        </w:rPr>
        <w:t xml:space="preserve">     </w:t>
      </w:r>
      <w:r w:rsidRPr="00A50B0C">
        <w:rPr>
          <w:rFonts w:ascii="Times New Roman" w:hAnsi="Times New Roman" w:cs="Times New Roman"/>
          <w:sz w:val="24"/>
          <w:szCs w:val="24"/>
        </w:rPr>
        <w:t>7</w:t>
      </w:r>
    </w:p>
    <w:p w14:paraId="03E1CEFE" w14:textId="77777777" w:rsidR="00EF39D8" w:rsidRPr="00A50B0C" w:rsidRDefault="00EF39D8" w:rsidP="00EF39D8">
      <w:pPr>
        <w:rPr>
          <w:rFonts w:ascii="Times New Roman" w:hAnsi="Times New Roman" w:cs="Times New Roman"/>
          <w:sz w:val="24"/>
          <w:szCs w:val="24"/>
        </w:rPr>
      </w:pPr>
    </w:p>
    <w:p w14:paraId="08CE8E37" w14:textId="77777777" w:rsidR="00EF39D8" w:rsidRPr="00A50B0C" w:rsidRDefault="00EF39D8" w:rsidP="00EF39D8">
      <w:pPr>
        <w:spacing w:line="240" w:lineRule="auto"/>
        <w:rPr>
          <w:rFonts w:ascii="Times New Roman" w:hAnsi="Times New Roman" w:cs="Times New Roman"/>
          <w:b/>
          <w:sz w:val="24"/>
          <w:szCs w:val="24"/>
        </w:rPr>
      </w:pPr>
      <w:r w:rsidRPr="00A50B0C">
        <w:rPr>
          <w:rFonts w:ascii="Times New Roman" w:eastAsia="Cambria" w:hAnsi="Times New Roman" w:cs="Times New Roman"/>
          <w:sz w:val="24"/>
          <w:szCs w:val="24"/>
        </w:rPr>
        <w:t>5.1</w:t>
      </w:r>
      <w:r w:rsidRPr="00A50B0C">
        <w:rPr>
          <w:rFonts w:ascii="Times New Roman" w:hAnsi="Times New Roman" w:cs="Times New Roman"/>
          <w:sz w:val="24"/>
          <w:szCs w:val="24"/>
        </w:rPr>
        <w:tab/>
        <w:t>Comparison chart 3d bar graph for ensemble models</w:t>
      </w:r>
      <w:r w:rsidRPr="00A50B0C">
        <w:rPr>
          <w:rFonts w:ascii="Times New Roman" w:hAnsi="Times New Roman" w:cs="Times New Roman"/>
          <w:sz w:val="24"/>
          <w:szCs w:val="24"/>
        </w:rPr>
        <w:tab/>
      </w:r>
      <w:r w:rsidRPr="00A50B0C">
        <w:rPr>
          <w:rFonts w:ascii="Times New Roman" w:hAnsi="Times New Roman" w:cs="Times New Roman"/>
          <w:sz w:val="24"/>
          <w:szCs w:val="24"/>
        </w:rPr>
        <w:tab/>
      </w:r>
      <w:r w:rsidRPr="00A50B0C">
        <w:rPr>
          <w:rFonts w:ascii="Times New Roman" w:hAnsi="Times New Roman" w:cs="Times New Roman"/>
          <w:b/>
          <w:sz w:val="24"/>
          <w:szCs w:val="24"/>
        </w:rPr>
        <w:t xml:space="preserve">     </w:t>
      </w:r>
      <w:r w:rsidRPr="00A50B0C">
        <w:rPr>
          <w:rFonts w:ascii="Times New Roman" w:hAnsi="Times New Roman" w:cs="Times New Roman"/>
          <w:sz w:val="24"/>
          <w:szCs w:val="24"/>
        </w:rPr>
        <w:t>16</w:t>
      </w:r>
      <w:r w:rsidRPr="00A50B0C">
        <w:rPr>
          <w:rFonts w:ascii="Times New Roman" w:hAnsi="Times New Roman" w:cs="Times New Roman"/>
          <w:b/>
          <w:sz w:val="24"/>
          <w:szCs w:val="24"/>
        </w:rPr>
        <w:t xml:space="preserve"> </w:t>
      </w:r>
    </w:p>
    <w:p w14:paraId="77328056" w14:textId="77777777" w:rsidR="00EF39D8" w:rsidRPr="00A50B0C" w:rsidRDefault="00EF39D8" w:rsidP="00EF39D8">
      <w:pPr>
        <w:rPr>
          <w:rFonts w:ascii="Times New Roman" w:hAnsi="Times New Roman" w:cs="Times New Roman"/>
          <w:sz w:val="24"/>
          <w:szCs w:val="24"/>
        </w:rPr>
      </w:pPr>
    </w:p>
    <w:p w14:paraId="67725176" w14:textId="77777777" w:rsidR="00EF39D8" w:rsidRPr="00A50B0C" w:rsidRDefault="00EF39D8" w:rsidP="00EF39D8">
      <w:pPr>
        <w:spacing w:line="240" w:lineRule="auto"/>
        <w:rPr>
          <w:rFonts w:ascii="Times New Roman" w:hAnsi="Times New Roman" w:cs="Times New Roman"/>
          <w:b/>
          <w:sz w:val="24"/>
          <w:szCs w:val="24"/>
        </w:rPr>
      </w:pPr>
      <w:r w:rsidRPr="00A50B0C">
        <w:rPr>
          <w:rFonts w:ascii="Times New Roman" w:eastAsia="Cambria" w:hAnsi="Times New Roman" w:cs="Times New Roman"/>
          <w:sz w:val="24"/>
          <w:szCs w:val="24"/>
        </w:rPr>
        <w:t>5.2</w:t>
      </w:r>
      <w:r w:rsidRPr="00A50B0C">
        <w:rPr>
          <w:rFonts w:ascii="Times New Roman" w:hAnsi="Times New Roman" w:cs="Times New Roman"/>
          <w:sz w:val="24"/>
          <w:szCs w:val="24"/>
        </w:rPr>
        <w:tab/>
        <w:t>Comparison Bar plot for individual models</w:t>
      </w:r>
      <w:r w:rsidRPr="00A50B0C">
        <w:rPr>
          <w:rFonts w:ascii="Times New Roman" w:hAnsi="Times New Roman" w:cs="Times New Roman"/>
          <w:b/>
          <w:sz w:val="24"/>
          <w:szCs w:val="24"/>
        </w:rPr>
        <w:t xml:space="preserve">       </w:t>
      </w:r>
      <w:r w:rsidRPr="00A50B0C">
        <w:rPr>
          <w:rFonts w:ascii="Times New Roman" w:hAnsi="Times New Roman" w:cs="Times New Roman"/>
          <w:b/>
          <w:sz w:val="24"/>
          <w:szCs w:val="24"/>
        </w:rPr>
        <w:tab/>
      </w:r>
      <w:r w:rsidRPr="00A50B0C">
        <w:rPr>
          <w:rFonts w:ascii="Times New Roman" w:hAnsi="Times New Roman" w:cs="Times New Roman"/>
          <w:b/>
          <w:sz w:val="24"/>
          <w:szCs w:val="24"/>
        </w:rPr>
        <w:tab/>
      </w:r>
      <w:r w:rsidRPr="00A50B0C">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A50B0C">
        <w:rPr>
          <w:rFonts w:ascii="Times New Roman" w:hAnsi="Times New Roman" w:cs="Times New Roman"/>
          <w:sz w:val="24"/>
          <w:szCs w:val="24"/>
        </w:rPr>
        <w:t>16</w:t>
      </w:r>
      <w:r w:rsidRPr="00A50B0C">
        <w:rPr>
          <w:rFonts w:ascii="Times New Roman" w:hAnsi="Times New Roman" w:cs="Times New Roman"/>
          <w:b/>
          <w:sz w:val="24"/>
          <w:szCs w:val="24"/>
        </w:rPr>
        <w:t xml:space="preserve">  </w:t>
      </w:r>
    </w:p>
    <w:p w14:paraId="27ABFD33" w14:textId="77777777" w:rsidR="00EF39D8" w:rsidRPr="00A50B0C" w:rsidRDefault="00EF39D8" w:rsidP="00EF39D8">
      <w:pPr>
        <w:spacing w:line="240" w:lineRule="auto"/>
        <w:rPr>
          <w:rFonts w:ascii="Times New Roman" w:hAnsi="Times New Roman" w:cs="Times New Roman"/>
          <w:b/>
          <w:sz w:val="24"/>
          <w:szCs w:val="24"/>
        </w:rPr>
      </w:pPr>
    </w:p>
    <w:p w14:paraId="0C1D657F" w14:textId="77777777" w:rsidR="00EF39D8" w:rsidRDefault="00EF39D8" w:rsidP="00EF39D8">
      <w:pPr>
        <w:spacing w:line="240" w:lineRule="auto"/>
        <w:rPr>
          <w:rFonts w:ascii="Times New Roman" w:hAnsi="Times New Roman" w:cs="Times New Roman"/>
          <w:sz w:val="24"/>
          <w:szCs w:val="24"/>
        </w:rPr>
      </w:pPr>
      <w:r w:rsidRPr="00A50B0C">
        <w:rPr>
          <w:rFonts w:ascii="Times New Roman" w:eastAsia="Cambria" w:hAnsi="Times New Roman" w:cs="Times New Roman"/>
          <w:sz w:val="24"/>
          <w:szCs w:val="24"/>
        </w:rPr>
        <w:t>5.3</w:t>
      </w:r>
      <w:r w:rsidRPr="00A50B0C">
        <w:rPr>
          <w:rFonts w:ascii="Times New Roman" w:hAnsi="Times New Roman" w:cs="Times New Roman"/>
          <w:sz w:val="24"/>
          <w:szCs w:val="24"/>
        </w:rPr>
        <w:tab/>
        <w:t>Comparison Chart using radar chart</w:t>
      </w:r>
      <w:r w:rsidRPr="00A50B0C">
        <w:rPr>
          <w:rFonts w:ascii="Times New Roman" w:hAnsi="Times New Roman" w:cs="Times New Roman"/>
          <w:b/>
          <w:sz w:val="24"/>
          <w:szCs w:val="24"/>
        </w:rPr>
        <w:t xml:space="preserve">        </w:t>
      </w:r>
      <w:r w:rsidRPr="00A50B0C">
        <w:rPr>
          <w:rFonts w:ascii="Times New Roman" w:hAnsi="Times New Roman" w:cs="Times New Roman"/>
          <w:b/>
          <w:sz w:val="24"/>
          <w:szCs w:val="24"/>
        </w:rPr>
        <w:tab/>
      </w:r>
      <w:r w:rsidRPr="00A50B0C">
        <w:rPr>
          <w:rFonts w:ascii="Times New Roman" w:hAnsi="Times New Roman" w:cs="Times New Roman"/>
          <w:b/>
          <w:sz w:val="24"/>
          <w:szCs w:val="24"/>
        </w:rPr>
        <w:tab/>
      </w:r>
      <w:r w:rsidRPr="00A50B0C">
        <w:rPr>
          <w:rFonts w:ascii="Times New Roman" w:hAnsi="Times New Roman" w:cs="Times New Roman"/>
          <w:b/>
          <w:sz w:val="24"/>
          <w:szCs w:val="24"/>
        </w:rPr>
        <w:tab/>
        <w:t xml:space="preserve">      </w:t>
      </w:r>
      <w:r w:rsidRPr="00A50B0C">
        <w:rPr>
          <w:rFonts w:ascii="Times New Roman" w:hAnsi="Times New Roman" w:cs="Times New Roman"/>
          <w:b/>
          <w:sz w:val="24"/>
          <w:szCs w:val="24"/>
        </w:rPr>
        <w:tab/>
        <w:t xml:space="preserve">      </w:t>
      </w:r>
      <w:r w:rsidRPr="00A50B0C">
        <w:rPr>
          <w:rFonts w:ascii="Times New Roman" w:hAnsi="Times New Roman" w:cs="Times New Roman"/>
          <w:sz w:val="24"/>
          <w:szCs w:val="24"/>
        </w:rPr>
        <w:t>17</w:t>
      </w:r>
    </w:p>
    <w:p w14:paraId="5ECB760D" w14:textId="77777777" w:rsidR="00EF39D8" w:rsidRDefault="00EF39D8" w:rsidP="00EF39D8">
      <w:pPr>
        <w:spacing w:line="240" w:lineRule="auto"/>
        <w:rPr>
          <w:rFonts w:ascii="Times New Roman" w:hAnsi="Times New Roman" w:cs="Times New Roman"/>
          <w:sz w:val="24"/>
          <w:szCs w:val="24"/>
        </w:rPr>
      </w:pPr>
    </w:p>
    <w:p w14:paraId="3E7CC46A" w14:textId="77777777" w:rsidR="00EF39D8" w:rsidRDefault="00EF39D8" w:rsidP="00EF39D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5.4 </w:t>
      </w:r>
      <w:r>
        <w:rPr>
          <w:rFonts w:ascii="Times New Roman" w:hAnsi="Times New Roman" w:cs="Times New Roman"/>
          <w:sz w:val="24"/>
          <w:szCs w:val="24"/>
        </w:rPr>
        <w:tab/>
      </w:r>
      <w:r w:rsidRPr="00D413AC">
        <w:rPr>
          <w:rFonts w:ascii="Times New Roman" w:hAnsi="Times New Roman" w:cs="Times New Roman"/>
          <w:sz w:val="24"/>
          <w:szCs w:val="24"/>
        </w:rPr>
        <w:t>Confusion Matrix - Optimized Stacking Classifier</w:t>
      </w:r>
      <w:r>
        <w:rPr>
          <w:rFonts w:ascii="Times New Roman" w:hAnsi="Times New Roman" w:cs="Times New Roman"/>
          <w:sz w:val="24"/>
          <w:szCs w:val="24"/>
        </w:rPr>
        <w:br/>
      </w:r>
      <w:r w:rsidRPr="00D413AC">
        <w:rPr>
          <w:rFonts w:ascii="Times New Roman" w:hAnsi="Times New Roman" w:cs="Times New Roman"/>
          <w:sz w:val="24"/>
          <w:szCs w:val="24"/>
        </w:rPr>
        <w:t>(XGBoost + LightGBM + RF + Logistic Regression)</w:t>
      </w:r>
      <w:r w:rsidRPr="00A50B0C">
        <w:rPr>
          <w:rFonts w:ascii="Times New Roman" w:hAnsi="Times New Roman" w:cs="Times New Roman"/>
          <w:sz w:val="24"/>
          <w:szCs w:val="24"/>
        </w:rPr>
        <w:tab/>
      </w:r>
      <w:r>
        <w:rPr>
          <w:rFonts w:ascii="Times New Roman" w:hAnsi="Times New Roman" w:cs="Times New Roman"/>
          <w:sz w:val="24"/>
          <w:szCs w:val="24"/>
        </w:rPr>
        <w:tab/>
        <w:t xml:space="preserve">      18 </w:t>
      </w:r>
    </w:p>
    <w:p w14:paraId="5387DB5E" w14:textId="77777777" w:rsidR="00EF39D8" w:rsidRDefault="00EF39D8" w:rsidP="00EF39D8">
      <w:pPr>
        <w:spacing w:line="240" w:lineRule="auto"/>
        <w:rPr>
          <w:rFonts w:ascii="Times New Roman" w:hAnsi="Times New Roman" w:cs="Times New Roman"/>
          <w:sz w:val="24"/>
          <w:szCs w:val="24"/>
        </w:rPr>
      </w:pPr>
    </w:p>
    <w:p w14:paraId="1DF77C38" w14:textId="77777777" w:rsidR="00EF39D8" w:rsidRDefault="00EF39D8" w:rsidP="00EF39D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5.5 </w:t>
      </w:r>
      <w:r>
        <w:rPr>
          <w:rFonts w:ascii="Times New Roman" w:hAnsi="Times New Roman" w:cs="Times New Roman"/>
          <w:sz w:val="24"/>
          <w:szCs w:val="24"/>
        </w:rPr>
        <w:tab/>
        <w:t xml:space="preserve">Confusion Matrix - </w:t>
      </w:r>
      <w:r w:rsidRPr="00B9734C">
        <w:rPr>
          <w:rFonts w:ascii="Times New Roman" w:hAnsi="Times New Roman" w:cs="Times New Roman"/>
          <w:sz w:val="24"/>
          <w:szCs w:val="24"/>
        </w:rPr>
        <w:t>Optimized Stacking Classifier</w:t>
      </w:r>
      <w:r>
        <w:rPr>
          <w:rFonts w:ascii="Times New Roman" w:hAnsi="Times New Roman" w:cs="Times New Roman"/>
          <w:sz w:val="24"/>
          <w:szCs w:val="24"/>
        </w:rPr>
        <w:br/>
      </w:r>
      <w:r w:rsidRPr="00B9734C">
        <w:rPr>
          <w:rFonts w:ascii="Times New Roman" w:hAnsi="Times New Roman" w:cs="Times New Roman"/>
          <w:sz w:val="24"/>
          <w:szCs w:val="24"/>
        </w:rPr>
        <w:t>(XGBoost + LightGBM + RF + Logistic Regression) with OPTUNA</w:t>
      </w:r>
      <w:r>
        <w:rPr>
          <w:rFonts w:ascii="Times New Roman" w:hAnsi="Times New Roman" w:cs="Times New Roman"/>
          <w:sz w:val="24"/>
          <w:szCs w:val="24"/>
        </w:rPr>
        <w:t xml:space="preserve">    19</w:t>
      </w:r>
    </w:p>
    <w:p w14:paraId="3A65265E" w14:textId="77777777" w:rsidR="00EF39D8" w:rsidRDefault="00EF39D8" w:rsidP="00EF39D8">
      <w:pPr>
        <w:spacing w:line="240" w:lineRule="auto"/>
        <w:rPr>
          <w:rFonts w:ascii="Times New Roman" w:hAnsi="Times New Roman" w:cs="Times New Roman"/>
          <w:sz w:val="24"/>
          <w:szCs w:val="24"/>
        </w:rPr>
      </w:pPr>
    </w:p>
    <w:p w14:paraId="557DBC90" w14:textId="77777777" w:rsidR="00EF39D8" w:rsidRPr="00372D95" w:rsidRDefault="00EF39D8" w:rsidP="00EF39D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5.6 </w:t>
      </w:r>
      <w:r>
        <w:rPr>
          <w:rFonts w:ascii="Times New Roman" w:hAnsi="Times New Roman" w:cs="Times New Roman"/>
          <w:sz w:val="24"/>
          <w:szCs w:val="24"/>
        </w:rPr>
        <w:tab/>
        <w:t xml:space="preserve">Confusion Matrix - </w:t>
      </w:r>
      <w:r w:rsidRPr="00B9734C">
        <w:rPr>
          <w:rFonts w:ascii="Times New Roman" w:hAnsi="Times New Roman" w:cs="Times New Roman"/>
          <w:sz w:val="24"/>
          <w:szCs w:val="24"/>
        </w:rPr>
        <w:t>Optimized Stacking Classifier</w:t>
      </w:r>
      <w:r>
        <w:rPr>
          <w:rFonts w:ascii="Times New Roman" w:hAnsi="Times New Roman" w:cs="Times New Roman"/>
          <w:sz w:val="24"/>
          <w:szCs w:val="24"/>
        </w:rPr>
        <w:br/>
      </w:r>
      <w:r w:rsidRPr="00B9734C">
        <w:rPr>
          <w:rFonts w:ascii="Times New Roman" w:hAnsi="Times New Roman" w:cs="Times New Roman"/>
          <w:sz w:val="24"/>
          <w:szCs w:val="24"/>
        </w:rPr>
        <w:t xml:space="preserve">(XGBoost + LightGBM + RF + </w:t>
      </w:r>
      <w:r>
        <w:rPr>
          <w:rFonts w:ascii="Times New Roman" w:hAnsi="Times New Roman" w:cs="Times New Roman"/>
          <w:sz w:val="24"/>
          <w:szCs w:val="24"/>
        </w:rPr>
        <w:t>Extra Trees</w:t>
      </w:r>
      <w:r w:rsidRPr="00B9734C">
        <w:rPr>
          <w:rFonts w:ascii="Times New Roman" w:hAnsi="Times New Roman" w:cs="Times New Roman"/>
          <w:sz w:val="24"/>
          <w:szCs w:val="24"/>
        </w:rPr>
        <w:t>) with OPTUNA</w:t>
      </w:r>
      <w:r>
        <w:rPr>
          <w:rFonts w:ascii="Times New Roman" w:hAnsi="Times New Roman" w:cs="Times New Roman"/>
          <w:sz w:val="24"/>
          <w:szCs w:val="24"/>
        </w:rPr>
        <w:tab/>
        <w:t xml:space="preserve">       20 </w:t>
      </w:r>
    </w:p>
    <w:p w14:paraId="53B7C70A" w14:textId="77777777" w:rsidR="00EF39D8" w:rsidRPr="00A50B0C" w:rsidRDefault="00EF39D8" w:rsidP="00EF39D8">
      <w:pPr>
        <w:spacing w:line="240" w:lineRule="auto"/>
        <w:rPr>
          <w:rFonts w:ascii="Times New Roman" w:hAnsi="Times New Roman" w:cs="Times New Roman"/>
          <w:b/>
          <w:sz w:val="24"/>
          <w:szCs w:val="24"/>
        </w:rPr>
      </w:pPr>
    </w:p>
    <w:p w14:paraId="4C5BA598" w14:textId="77777777" w:rsidR="00EF39D8" w:rsidRPr="00A50B0C" w:rsidRDefault="00EF39D8" w:rsidP="00EF39D8"/>
    <w:p w14:paraId="72ECA5B0" w14:textId="77777777" w:rsidR="00EF39D8" w:rsidRPr="00A50B0C" w:rsidRDefault="00EF39D8" w:rsidP="00EF39D8"/>
    <w:p w14:paraId="7B9D393C" w14:textId="77777777" w:rsidR="00EF39D8" w:rsidRPr="00A50B0C" w:rsidRDefault="00EF39D8" w:rsidP="00EF39D8"/>
    <w:p w14:paraId="59A9AD01" w14:textId="77777777" w:rsidR="00EF39D8" w:rsidRPr="00A50B0C" w:rsidRDefault="00EF39D8" w:rsidP="00EF39D8"/>
    <w:p w14:paraId="5D5EE317" w14:textId="77777777" w:rsidR="00EF39D8" w:rsidRPr="00A50B0C" w:rsidRDefault="00EF39D8" w:rsidP="00EF39D8"/>
    <w:p w14:paraId="1C3AE07E" w14:textId="77777777" w:rsidR="00EF39D8" w:rsidRPr="00A50B0C" w:rsidRDefault="00EF39D8" w:rsidP="00EF39D8"/>
    <w:p w14:paraId="19C31446" w14:textId="77777777" w:rsidR="00EF39D8" w:rsidRPr="00A50B0C" w:rsidRDefault="00EF39D8" w:rsidP="00EF39D8"/>
    <w:p w14:paraId="6BED7461" w14:textId="77777777" w:rsidR="00EF39D8" w:rsidRPr="00A50B0C" w:rsidRDefault="00EF39D8" w:rsidP="00EF39D8"/>
    <w:p w14:paraId="0F969ADD" w14:textId="77777777" w:rsidR="00EF39D8" w:rsidRPr="00A50B0C" w:rsidRDefault="00EF39D8" w:rsidP="00EF39D8"/>
    <w:p w14:paraId="1FBFB9DF" w14:textId="77777777" w:rsidR="00EF39D8" w:rsidRPr="00A50B0C" w:rsidRDefault="00EF39D8" w:rsidP="00EF39D8"/>
    <w:p w14:paraId="194A7296" w14:textId="77777777" w:rsidR="00EF39D8" w:rsidRPr="00A50B0C" w:rsidRDefault="00EF39D8" w:rsidP="00EF39D8">
      <w:pPr>
        <w:pStyle w:val="Heading1"/>
        <w:spacing w:after="0"/>
        <w:ind w:left="-5"/>
        <w:rPr>
          <w:rFonts w:ascii="Times New Roman" w:hAnsi="Times New Roman" w:cs="Times New Roman"/>
          <w:lang w:val="en-IN"/>
        </w:rPr>
      </w:pPr>
      <w:bookmarkStart w:id="23" w:name="_Toc194789237"/>
      <w:r w:rsidRPr="00A50B0C">
        <w:rPr>
          <w:rFonts w:ascii="Times New Roman" w:hAnsi="Times New Roman" w:cs="Times New Roman"/>
          <w:lang w:val="en-IN"/>
        </w:rPr>
        <w:lastRenderedPageBreak/>
        <w:t>List of Abbreviations</w:t>
      </w:r>
      <w:bookmarkEnd w:id="23"/>
    </w:p>
    <w:p w14:paraId="581A9E69" w14:textId="77777777" w:rsidR="00EF39D8" w:rsidRPr="00A50B0C" w:rsidRDefault="00EF39D8" w:rsidP="00EF39D8"/>
    <w:p w14:paraId="103C0BA6"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ML – Machine Learning</w:t>
      </w:r>
    </w:p>
    <w:p w14:paraId="6A978930"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RF – Random Forest</w:t>
      </w:r>
    </w:p>
    <w:p w14:paraId="5276E4E2"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ET – Extra Trees</w:t>
      </w:r>
    </w:p>
    <w:p w14:paraId="363781E7"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XGBoost – Extreme Gradient Boosting</w:t>
      </w:r>
    </w:p>
    <w:p w14:paraId="0A7F3F8E"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LightGBM – Light Gradient-Boosting Machine</w:t>
      </w:r>
    </w:p>
    <w:p w14:paraId="4EB5ECBF"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DL – Deep Learning</w:t>
      </w:r>
    </w:p>
    <w:p w14:paraId="34484423"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SMOTE – Synthetic Minority Oversampling Technique</w:t>
      </w:r>
    </w:p>
    <w:p w14:paraId="536ACA01" w14:textId="77777777" w:rsidR="00EF39D8" w:rsidRPr="00A50B0C" w:rsidRDefault="00EF39D8" w:rsidP="00EF39D8">
      <w:pPr>
        <w:rPr>
          <w:rFonts w:ascii="Times New Roman" w:hAnsi="Times New Roman" w:cs="Times New Roman"/>
          <w:sz w:val="24"/>
          <w:szCs w:val="24"/>
        </w:rPr>
      </w:pPr>
    </w:p>
    <w:p w14:paraId="42D479A8" w14:textId="77777777" w:rsidR="00EF39D8" w:rsidRPr="00A50B0C" w:rsidRDefault="00EF39D8" w:rsidP="00EF39D8">
      <w:pPr>
        <w:rPr>
          <w:rFonts w:ascii="Times New Roman" w:hAnsi="Times New Roman" w:cs="Times New Roman"/>
          <w:sz w:val="24"/>
          <w:szCs w:val="24"/>
        </w:rPr>
      </w:pPr>
    </w:p>
    <w:p w14:paraId="6C4BEE15" w14:textId="77777777" w:rsidR="00EF39D8" w:rsidRPr="00A50B0C" w:rsidRDefault="00EF39D8" w:rsidP="00EF39D8">
      <w:pPr>
        <w:rPr>
          <w:rFonts w:ascii="Times New Roman" w:hAnsi="Times New Roman" w:cs="Times New Roman"/>
          <w:sz w:val="24"/>
          <w:szCs w:val="24"/>
        </w:rPr>
      </w:pPr>
    </w:p>
    <w:p w14:paraId="37F9837B" w14:textId="77777777" w:rsidR="00EF39D8" w:rsidRPr="00A50B0C" w:rsidRDefault="00EF39D8" w:rsidP="00EF39D8">
      <w:pPr>
        <w:rPr>
          <w:rFonts w:ascii="Times New Roman" w:hAnsi="Times New Roman" w:cs="Times New Roman"/>
          <w:sz w:val="24"/>
          <w:szCs w:val="24"/>
        </w:rPr>
      </w:pPr>
    </w:p>
    <w:p w14:paraId="7A35D63A" w14:textId="77777777" w:rsidR="00EF39D8" w:rsidRPr="00A50B0C" w:rsidRDefault="00EF39D8" w:rsidP="00EF39D8">
      <w:pPr>
        <w:rPr>
          <w:rFonts w:ascii="Times New Roman" w:hAnsi="Times New Roman" w:cs="Times New Roman"/>
          <w:sz w:val="24"/>
          <w:szCs w:val="24"/>
        </w:rPr>
      </w:pPr>
    </w:p>
    <w:p w14:paraId="7E687962" w14:textId="77777777" w:rsidR="00EF39D8" w:rsidRPr="00A50B0C" w:rsidRDefault="00EF39D8" w:rsidP="00EF39D8">
      <w:pPr>
        <w:rPr>
          <w:rFonts w:ascii="Times New Roman" w:hAnsi="Times New Roman" w:cs="Times New Roman"/>
          <w:sz w:val="24"/>
          <w:szCs w:val="24"/>
        </w:rPr>
      </w:pPr>
    </w:p>
    <w:p w14:paraId="0905B0CC" w14:textId="77777777" w:rsidR="00EF39D8" w:rsidRPr="00A50B0C" w:rsidRDefault="00EF39D8" w:rsidP="00EF39D8">
      <w:pPr>
        <w:rPr>
          <w:rFonts w:ascii="Times New Roman" w:hAnsi="Times New Roman" w:cs="Times New Roman"/>
          <w:sz w:val="24"/>
          <w:szCs w:val="24"/>
        </w:rPr>
      </w:pPr>
    </w:p>
    <w:p w14:paraId="3A5C2FE4" w14:textId="77777777" w:rsidR="00EF39D8" w:rsidRPr="00A50B0C" w:rsidRDefault="00EF39D8" w:rsidP="00EF39D8">
      <w:pPr>
        <w:rPr>
          <w:rFonts w:ascii="Times New Roman" w:hAnsi="Times New Roman" w:cs="Times New Roman"/>
          <w:sz w:val="24"/>
          <w:szCs w:val="24"/>
        </w:rPr>
      </w:pPr>
    </w:p>
    <w:p w14:paraId="7DA616FD" w14:textId="77777777" w:rsidR="00EF39D8" w:rsidRPr="00A50B0C" w:rsidRDefault="00EF39D8" w:rsidP="00EF39D8">
      <w:pPr>
        <w:rPr>
          <w:rFonts w:ascii="Times New Roman" w:hAnsi="Times New Roman" w:cs="Times New Roman"/>
          <w:sz w:val="24"/>
          <w:szCs w:val="24"/>
        </w:rPr>
      </w:pPr>
    </w:p>
    <w:p w14:paraId="67CCEDF4" w14:textId="77777777" w:rsidR="00EF39D8" w:rsidRPr="00A50B0C" w:rsidRDefault="00EF39D8" w:rsidP="00EF39D8">
      <w:pPr>
        <w:rPr>
          <w:rFonts w:ascii="Times New Roman" w:hAnsi="Times New Roman" w:cs="Times New Roman"/>
          <w:sz w:val="24"/>
          <w:szCs w:val="24"/>
        </w:rPr>
      </w:pPr>
    </w:p>
    <w:p w14:paraId="3BD1A832" w14:textId="77777777" w:rsidR="00EF39D8" w:rsidRPr="00A50B0C" w:rsidRDefault="00EF39D8" w:rsidP="00EF39D8">
      <w:pPr>
        <w:rPr>
          <w:rFonts w:ascii="Times New Roman" w:hAnsi="Times New Roman" w:cs="Times New Roman"/>
          <w:sz w:val="24"/>
          <w:szCs w:val="24"/>
        </w:rPr>
      </w:pPr>
    </w:p>
    <w:p w14:paraId="752E57FC" w14:textId="77777777" w:rsidR="00EF39D8" w:rsidRPr="00A50B0C" w:rsidRDefault="00EF39D8" w:rsidP="00EF39D8">
      <w:pPr>
        <w:rPr>
          <w:rFonts w:ascii="Times New Roman" w:hAnsi="Times New Roman" w:cs="Times New Roman"/>
          <w:sz w:val="24"/>
          <w:szCs w:val="24"/>
        </w:rPr>
      </w:pPr>
    </w:p>
    <w:p w14:paraId="0DF245E0" w14:textId="77777777" w:rsidR="00EF39D8" w:rsidRPr="00A50B0C" w:rsidRDefault="00EF39D8" w:rsidP="00EF39D8">
      <w:pPr>
        <w:rPr>
          <w:rFonts w:ascii="Times New Roman" w:hAnsi="Times New Roman" w:cs="Times New Roman"/>
          <w:sz w:val="24"/>
          <w:szCs w:val="24"/>
        </w:rPr>
      </w:pPr>
    </w:p>
    <w:p w14:paraId="226F686F" w14:textId="77777777" w:rsidR="00EF39D8" w:rsidRPr="00A50B0C" w:rsidRDefault="00EF39D8" w:rsidP="00EF39D8">
      <w:pPr>
        <w:rPr>
          <w:rFonts w:ascii="Times New Roman" w:hAnsi="Times New Roman" w:cs="Times New Roman"/>
          <w:sz w:val="24"/>
          <w:szCs w:val="24"/>
        </w:rPr>
      </w:pPr>
    </w:p>
    <w:p w14:paraId="27063DCC" w14:textId="77777777" w:rsidR="00EF39D8" w:rsidRPr="00A50B0C" w:rsidRDefault="00EF39D8" w:rsidP="00EF39D8">
      <w:pPr>
        <w:rPr>
          <w:rFonts w:ascii="Times New Roman" w:hAnsi="Times New Roman" w:cs="Times New Roman"/>
          <w:sz w:val="24"/>
          <w:szCs w:val="24"/>
        </w:rPr>
      </w:pPr>
    </w:p>
    <w:p w14:paraId="357D7BEC" w14:textId="77777777" w:rsidR="00EF39D8" w:rsidRPr="00A50B0C" w:rsidRDefault="00EF39D8" w:rsidP="00EF39D8">
      <w:pPr>
        <w:rPr>
          <w:rFonts w:ascii="Times New Roman" w:hAnsi="Times New Roman" w:cs="Times New Roman"/>
          <w:sz w:val="24"/>
          <w:szCs w:val="24"/>
        </w:rPr>
      </w:pPr>
    </w:p>
    <w:p w14:paraId="2A07EB25" w14:textId="77777777" w:rsidR="00EF39D8" w:rsidRPr="00A50B0C" w:rsidRDefault="00EF39D8" w:rsidP="00EF39D8">
      <w:pPr>
        <w:rPr>
          <w:rFonts w:ascii="Times New Roman" w:hAnsi="Times New Roman" w:cs="Times New Roman"/>
          <w:sz w:val="24"/>
          <w:szCs w:val="24"/>
        </w:rPr>
      </w:pPr>
    </w:p>
    <w:p w14:paraId="0CD4BF30" w14:textId="77777777" w:rsidR="00EF39D8" w:rsidRPr="00A50B0C" w:rsidRDefault="00EF39D8" w:rsidP="00EF39D8">
      <w:pPr>
        <w:rPr>
          <w:rFonts w:ascii="Times New Roman" w:hAnsi="Times New Roman" w:cs="Times New Roman"/>
          <w:sz w:val="24"/>
          <w:szCs w:val="24"/>
        </w:rPr>
      </w:pPr>
    </w:p>
    <w:p w14:paraId="58B7589F" w14:textId="77777777" w:rsidR="00EF39D8" w:rsidRPr="00A50B0C" w:rsidRDefault="00EF39D8" w:rsidP="00EF39D8">
      <w:pPr>
        <w:rPr>
          <w:rFonts w:ascii="Times New Roman" w:hAnsi="Times New Roman" w:cs="Times New Roman"/>
          <w:sz w:val="24"/>
          <w:szCs w:val="24"/>
        </w:rPr>
      </w:pPr>
    </w:p>
    <w:p w14:paraId="0CCFB0D8" w14:textId="77777777" w:rsidR="00EF39D8" w:rsidRPr="00A50B0C" w:rsidRDefault="00EF39D8" w:rsidP="00EF39D8">
      <w:pPr>
        <w:rPr>
          <w:rFonts w:ascii="Times New Roman" w:hAnsi="Times New Roman" w:cs="Times New Roman"/>
          <w:sz w:val="24"/>
          <w:szCs w:val="24"/>
        </w:rPr>
      </w:pPr>
    </w:p>
    <w:p w14:paraId="16C00339" w14:textId="77777777" w:rsidR="00EF39D8" w:rsidRPr="00A50B0C" w:rsidRDefault="00EF39D8" w:rsidP="00EF39D8"/>
    <w:p w14:paraId="5F485063" w14:textId="77777777" w:rsidR="00EF39D8" w:rsidRPr="00A50B0C" w:rsidRDefault="00EF39D8" w:rsidP="00EF39D8">
      <w:pPr>
        <w:tabs>
          <w:tab w:val="center" w:pos="1233"/>
          <w:tab w:val="center" w:pos="3132"/>
        </w:tabs>
        <w:spacing w:after="98"/>
        <w:rPr>
          <w:rFonts w:ascii="Times New Roman" w:hAnsi="Times New Roman" w:cs="Times New Roman"/>
        </w:rPr>
      </w:pPr>
    </w:p>
    <w:p w14:paraId="7440C605" w14:textId="77777777" w:rsidR="00EF39D8" w:rsidRPr="00A50B0C" w:rsidRDefault="00EF39D8" w:rsidP="00EF39D8">
      <w:pPr>
        <w:rPr>
          <w:rFonts w:ascii="Times New Roman" w:hAnsi="Times New Roman" w:cs="Times New Roman"/>
          <w:color w:val="000000" w:themeColor="text1"/>
          <w:sz w:val="50"/>
          <w:szCs w:val="50"/>
        </w:rPr>
      </w:pPr>
      <w:r w:rsidRPr="00A50B0C">
        <w:rPr>
          <w:rFonts w:ascii="Times New Roman" w:hAnsi="Times New Roman" w:cs="Times New Roman"/>
          <w:b/>
          <w:color w:val="000000" w:themeColor="text1"/>
          <w:sz w:val="50"/>
          <w:szCs w:val="50"/>
        </w:rPr>
        <w:lastRenderedPageBreak/>
        <w:t>Abstract</w:t>
      </w:r>
      <w:r w:rsidRPr="00A50B0C">
        <w:rPr>
          <w:rFonts w:ascii="Times New Roman" w:hAnsi="Times New Roman" w:cs="Times New Roman"/>
          <w:b/>
          <w:bCs/>
          <w:color w:val="000000" w:themeColor="text1"/>
          <w:sz w:val="50"/>
          <w:szCs w:val="50"/>
        </w:rPr>
        <w:t>:</w:t>
      </w:r>
      <w:r w:rsidRPr="00A50B0C">
        <w:rPr>
          <w:rFonts w:ascii="Times New Roman" w:hAnsi="Times New Roman" w:cs="Times New Roman"/>
          <w:color w:val="000000" w:themeColor="text1"/>
          <w:sz w:val="50"/>
          <w:szCs w:val="50"/>
        </w:rPr>
        <w:t xml:space="preserve"> </w:t>
      </w:r>
    </w:p>
    <w:p w14:paraId="73F9A8C5" w14:textId="77777777" w:rsidR="00EF39D8" w:rsidRPr="00A50B0C" w:rsidRDefault="00EF39D8" w:rsidP="00EF39D8">
      <w:pPr>
        <w:ind w:left="720"/>
        <w:jc w:val="both"/>
        <w:rPr>
          <w:rFonts w:ascii="Times New Roman" w:hAnsi="Times New Roman" w:cs="Times New Roman"/>
          <w:iCs/>
          <w:color w:val="000000" w:themeColor="text1"/>
          <w:sz w:val="24"/>
          <w:szCs w:val="24"/>
        </w:rPr>
      </w:pPr>
      <w:r w:rsidRPr="00A50B0C">
        <w:rPr>
          <w:rFonts w:ascii="Times New Roman" w:hAnsi="Times New Roman" w:cs="Times New Roman"/>
          <w:iCs/>
          <w:color w:val="000000" w:themeColor="text1"/>
          <w:sz w:val="24"/>
          <w:szCs w:val="24"/>
        </w:rPr>
        <w:t>Electricity theft means using electrical energy without authorization, including through illegal connections, false meters, or by simply not paying for energy consumption, which results in non-technical losses for the utility companies. This problem is averse to the economy of a country through lowering the profits of the utilities, expanding the costs of operation, and consequently increasing prices for the actual customers. It also keeps off investors from the country because energy is a vital factor that supports economic growth, and its instability puts off investors. Furthermore, electricity theft puts a lot of stress on the power grid, which results in power leakage, voltage drops, and fast degradation of the infrastructure, which in turn results in low performance and high costs of maintenance. This paper also reveals that besides the economic and technical implications, it encourages corruption, undermines the institution of governance, and adversely affects the environment through encouraging the consumption of energy in a wrong manner, that is, through the emission of more greenhouse gases. This paper concludes that fighting electricity theft is vital for energy security, financial sustainability, and power distribution stability.</w:t>
      </w:r>
    </w:p>
    <w:p w14:paraId="4BCC909E" w14:textId="77777777" w:rsidR="00EF39D8" w:rsidRPr="00A50B0C" w:rsidRDefault="00EF39D8" w:rsidP="00EF39D8">
      <w:pPr>
        <w:ind w:left="720"/>
        <w:jc w:val="both"/>
        <w:rPr>
          <w:rFonts w:ascii="Times New Roman" w:hAnsi="Times New Roman" w:cs="Times New Roman"/>
          <w:iCs/>
          <w:color w:val="000000" w:themeColor="text1"/>
          <w:sz w:val="24"/>
          <w:szCs w:val="24"/>
        </w:rPr>
      </w:pPr>
      <w:r w:rsidRPr="00A50B0C">
        <w:rPr>
          <w:rFonts w:ascii="Times New Roman" w:hAnsi="Times New Roman" w:cs="Times New Roman"/>
          <w:iCs/>
          <w:color w:val="000000" w:themeColor="text1"/>
          <w:sz w:val="24"/>
          <w:szCs w:val="24"/>
        </w:rPr>
        <w:t xml:space="preserve">Machine learning (ML) is a contemporary approach of using data analysis to fight and reveal electricity theft.  Other models used include Random Forest, </w:t>
      </w:r>
      <w:r>
        <w:rPr>
          <w:rFonts w:ascii="Times New Roman" w:hAnsi="Times New Roman" w:cs="Times New Roman"/>
          <w:iCs/>
          <w:color w:val="000000" w:themeColor="text1"/>
          <w:sz w:val="24"/>
          <w:szCs w:val="24"/>
        </w:rPr>
        <w:t xml:space="preserve">XGboost, LightGBM, Logistic Regression and Extra Tress </w:t>
      </w:r>
      <w:r w:rsidRPr="00A50B0C">
        <w:rPr>
          <w:rFonts w:ascii="Times New Roman" w:hAnsi="Times New Roman" w:cs="Times New Roman"/>
          <w:iCs/>
          <w:color w:val="000000" w:themeColor="text1"/>
          <w:sz w:val="24"/>
          <w:szCs w:val="24"/>
        </w:rPr>
        <w:t>that analyse electricity consumption patterns to detect abnormalities and classify theft cases accurately. These methods assist in distinguishing between genuine and potentially fraudulent transactions, thus minimizing the number of false positives and enabling early identification of theft. In their application, pattern recognition and anomaly detection methodologies support the concept of ML in enhancing the security of the grid, protecting revenues, and improving the utilization of energy resources. The application of ML-based frameworks in power systems enhances the operational robustness and thereby guarantees the delivery of reliable and sustainable energy infrastructure.</w:t>
      </w:r>
    </w:p>
    <w:p w14:paraId="01D4CB67" w14:textId="77777777" w:rsidR="00EF39D8" w:rsidRPr="00B63A6F" w:rsidRDefault="00EF39D8" w:rsidP="00EF39D8">
      <w:pPr>
        <w:jc w:val="both"/>
        <w:rPr>
          <w:rFonts w:ascii="Times New Roman" w:hAnsi="Times New Roman" w:cs="Times New Roman"/>
          <w:i/>
          <w:color w:val="000000" w:themeColor="text1"/>
          <w:sz w:val="24"/>
          <w:szCs w:val="24"/>
        </w:rPr>
      </w:pPr>
      <w:r w:rsidRPr="00A50B0C">
        <w:rPr>
          <w:rFonts w:ascii="Times New Roman" w:hAnsi="Times New Roman" w:cs="Times New Roman"/>
          <w:b/>
          <w:bCs/>
          <w:iCs/>
          <w:color w:val="000000" w:themeColor="text1"/>
          <w:sz w:val="24"/>
          <w:szCs w:val="24"/>
        </w:rPr>
        <w:t xml:space="preserve">Keywords: </w:t>
      </w:r>
      <w:r w:rsidRPr="00B63A6F">
        <w:rPr>
          <w:rFonts w:ascii="Times New Roman" w:hAnsi="Times New Roman" w:cs="Times New Roman"/>
          <w:i/>
          <w:color w:val="000000" w:themeColor="text1"/>
          <w:sz w:val="24"/>
          <w:szCs w:val="24"/>
        </w:rPr>
        <w:t>Electricity theft, non-technical losses, Machine learning, Anomaly detection, Power grid security, Fraud detection.</w:t>
      </w:r>
    </w:p>
    <w:p w14:paraId="5B8BE544" w14:textId="77777777" w:rsidR="00EF39D8" w:rsidRPr="00A50B0C" w:rsidRDefault="00EF39D8" w:rsidP="00EF39D8">
      <w:pPr>
        <w:rPr>
          <w:rFonts w:ascii="Times New Roman" w:hAnsi="Times New Roman" w:cs="Times New Roman"/>
        </w:rPr>
        <w:sectPr w:rsidR="00EF39D8" w:rsidRPr="00A50B0C" w:rsidSect="00EF39D8">
          <w:footerReference w:type="even" r:id="rId12"/>
          <w:footerReference w:type="default" r:id="rId13"/>
          <w:footerReference w:type="first" r:id="rId14"/>
          <w:pgSz w:w="11906" w:h="16838"/>
          <w:pgMar w:top="1152" w:right="1152" w:bottom="1326" w:left="1152" w:header="720" w:footer="508" w:gutter="0"/>
          <w:pgNumType w:fmt="lowerRoman" w:start="1"/>
          <w:cols w:space="720"/>
        </w:sectPr>
      </w:pPr>
    </w:p>
    <w:p w14:paraId="20E73A0C" w14:textId="77777777" w:rsidR="00EF39D8" w:rsidRPr="00A50B0C" w:rsidRDefault="00EF39D8" w:rsidP="00EF39D8">
      <w:pPr>
        <w:spacing w:after="496" w:line="265" w:lineRule="auto"/>
        <w:ind w:left="-5" w:hanging="10"/>
        <w:rPr>
          <w:rFonts w:ascii="Times New Roman" w:hAnsi="Times New Roman" w:cs="Times New Roman"/>
        </w:rPr>
      </w:pPr>
      <w:r w:rsidRPr="00A50B0C">
        <w:rPr>
          <w:rFonts w:ascii="Times New Roman" w:eastAsia="Cambria" w:hAnsi="Times New Roman" w:cs="Times New Roman"/>
          <w:b/>
          <w:sz w:val="50"/>
        </w:rPr>
        <w:lastRenderedPageBreak/>
        <w:t>Chapter 1</w:t>
      </w:r>
    </w:p>
    <w:p w14:paraId="61AAAEC1" w14:textId="77777777" w:rsidR="00EF39D8" w:rsidRPr="00A50B0C" w:rsidRDefault="00EF39D8" w:rsidP="00EF39D8">
      <w:pPr>
        <w:pStyle w:val="Heading1"/>
        <w:spacing w:after="738"/>
        <w:ind w:left="-5"/>
        <w:rPr>
          <w:rFonts w:ascii="Times New Roman" w:hAnsi="Times New Roman" w:cs="Times New Roman"/>
          <w:lang w:val="en-IN"/>
        </w:rPr>
      </w:pPr>
      <w:bookmarkStart w:id="24" w:name="_Toc194789238"/>
      <w:r w:rsidRPr="00A50B0C">
        <w:rPr>
          <w:rFonts w:ascii="Times New Roman" w:hAnsi="Times New Roman" w:cs="Times New Roman"/>
          <w:lang w:val="en-IN"/>
        </w:rPr>
        <w:t>Introduction</w:t>
      </w:r>
      <w:bookmarkEnd w:id="24"/>
    </w:p>
    <w:p w14:paraId="6BFF1E7E" w14:textId="77777777" w:rsidR="00EF39D8" w:rsidRPr="00A50B0C" w:rsidRDefault="00EF39D8" w:rsidP="00EF39D8">
      <w:pPr>
        <w:ind w:left="10"/>
        <w:jc w:val="both"/>
        <w:rPr>
          <w:rFonts w:ascii="Times New Roman" w:hAnsi="Times New Roman" w:cs="Times New Roman"/>
          <w:color w:val="000000" w:themeColor="text1"/>
          <w:sz w:val="24"/>
          <w:szCs w:val="24"/>
        </w:rPr>
      </w:pPr>
      <w:r w:rsidRPr="00A50B0C">
        <w:rPr>
          <w:rFonts w:ascii="Times New Roman" w:hAnsi="Times New Roman" w:cs="Times New Roman"/>
          <w:color w:val="000000" w:themeColor="text1"/>
          <w:sz w:val="24"/>
          <w:szCs w:val="24"/>
        </w:rPr>
        <w:t>Non-technical losses (NTLs), which can account for as much as 40% of total transmission and distribution losses, are a major problem for power systems and power transmission stations around the world. These losses cause significant financial burdens for utilities, network instability, and higher electricity rates for legitimate consumers. Traditional detection methods, such as manual inspections and rule-based techniques, have not been able to keep up with the increasingly sophisticated techniques used by electricity thieves, so it is critical to develop more effective and flexible detection strategies. Large volumes of power consumption data are now available due to the growing use of Smart Grids and Advanced Metering Infrastructure (AMI), which makes it possible to use Machine Learning (ML) and Deep Learning (DL) techniques to identify irregularities linked to electricity theft, but issues like unbalanced data, hostile attacks, and changing fraudulent practices call for the creation of more resilient and flexible models.</w:t>
      </w:r>
    </w:p>
    <w:p w14:paraId="3541B5B2" w14:textId="77777777" w:rsidR="00EF39D8" w:rsidRPr="00A50B0C" w:rsidRDefault="00EF39D8" w:rsidP="00EF39D8">
      <w:pPr>
        <w:jc w:val="both"/>
        <w:rPr>
          <w:sz w:val="6"/>
          <w:szCs w:val="6"/>
        </w:rPr>
      </w:pPr>
    </w:p>
    <w:p w14:paraId="34E43320" w14:textId="77777777" w:rsidR="00EF39D8" w:rsidRPr="00A50B0C" w:rsidRDefault="00EF39D8" w:rsidP="00EF39D8">
      <w:pPr>
        <w:spacing w:after="0"/>
        <w:jc w:val="both"/>
        <w:rPr>
          <w:rFonts w:ascii="Times New Roman" w:hAnsi="Times New Roman" w:cs="Times New Roman"/>
          <w:color w:val="000000" w:themeColor="text1"/>
          <w:sz w:val="24"/>
          <w:szCs w:val="24"/>
        </w:rPr>
      </w:pPr>
      <w:r w:rsidRPr="00A50B0C">
        <w:rPr>
          <w:rFonts w:ascii="Times New Roman" w:hAnsi="Times New Roman" w:cs="Times New Roman"/>
          <w:color w:val="000000" w:themeColor="text1"/>
          <w:sz w:val="24"/>
          <w:szCs w:val="24"/>
        </w:rPr>
        <w:t>Theft of electricity results in considerable financial detriment and instability within the system, while current detection methodologies face challenges related to data imbalance, the evolution of fraudulent techniques, and elevated rates of false positives. This study presents a hybrid machine learning architecture aimed at improving detection accuracy, adaptability, and real-time efficiency in theft detection.</w:t>
      </w:r>
      <w:r w:rsidRPr="00A50B0C">
        <w:rPr>
          <w:rFonts w:ascii="Times New Roman" w:hAnsi="Times New Roman" w:cs="Times New Roman"/>
          <w:sz w:val="24"/>
          <w:szCs w:val="24"/>
        </w:rPr>
        <w:t xml:space="preserve">               </w:t>
      </w:r>
    </w:p>
    <w:p w14:paraId="318A14B7" w14:textId="77777777" w:rsidR="00EF39D8" w:rsidRPr="00A50B0C" w:rsidRDefault="00EF39D8" w:rsidP="00EF39D8">
      <w:pPr>
        <w:jc w:val="both"/>
        <w:rPr>
          <w:sz w:val="6"/>
          <w:szCs w:val="6"/>
        </w:rPr>
      </w:pPr>
    </w:p>
    <w:p w14:paraId="19496BE7" w14:textId="77777777" w:rsidR="00EF39D8" w:rsidRPr="00A50B0C" w:rsidRDefault="00EF39D8" w:rsidP="00EF39D8">
      <w:pPr>
        <w:spacing w:after="0"/>
        <w:ind w:left="10"/>
        <w:jc w:val="both"/>
        <w:rPr>
          <w:rFonts w:ascii="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This project aims to improving electricity theft detection by using optimizing machine learning models such as Random Forest,</w:t>
      </w:r>
      <w:r>
        <w:rPr>
          <w:rFonts w:ascii="Times New Roman" w:eastAsia="Times New Roman" w:hAnsi="Times New Roman" w:cs="Times New Roman"/>
          <w:color w:val="000000" w:themeColor="text1"/>
          <w:sz w:val="24"/>
          <w:szCs w:val="24"/>
        </w:rPr>
        <w:t xml:space="preserve"> XGBoost, LightGBM and logistic regression</w:t>
      </w:r>
      <w:r w:rsidRPr="00A50B0C">
        <w:rPr>
          <w:rFonts w:ascii="Times New Roman" w:eastAsia="Times New Roman" w:hAnsi="Times New Roman" w:cs="Times New Roman"/>
          <w:color w:val="000000" w:themeColor="text1"/>
          <w:sz w:val="24"/>
          <w:szCs w:val="24"/>
        </w:rPr>
        <w:t xml:space="preserve">. The main focus in the process lies on decreasing the false positives and false negatives through refined feature selection, high-quality datasets, and advanced pattern recognition. Usage of adaptive learning mechanisms like these will make sure that the existing models evolve with emerging newer fraud patterns, while enhanced anomaly detection using statistical and </w:t>
      </w:r>
      <w:r>
        <w:rPr>
          <w:rFonts w:ascii="Times New Roman" w:eastAsia="Times New Roman" w:hAnsi="Times New Roman" w:cs="Times New Roman"/>
          <w:color w:val="000000" w:themeColor="text1"/>
          <w:sz w:val="24"/>
          <w:szCs w:val="24"/>
        </w:rPr>
        <w:t xml:space="preserve">machine </w:t>
      </w:r>
      <w:r w:rsidRPr="00A50B0C">
        <w:rPr>
          <w:rFonts w:ascii="Times New Roman" w:eastAsia="Times New Roman" w:hAnsi="Times New Roman" w:cs="Times New Roman"/>
          <w:color w:val="000000" w:themeColor="text1"/>
          <w:sz w:val="24"/>
          <w:szCs w:val="24"/>
        </w:rPr>
        <w:t>learning methods will strengthen accuracy of the system. All these together help in ensure practicality of the application.</w:t>
      </w:r>
    </w:p>
    <w:p w14:paraId="30BD31F8" w14:textId="77777777" w:rsidR="00EF39D8" w:rsidRPr="00A50B0C" w:rsidRDefault="00EF39D8" w:rsidP="00EF39D8">
      <w:pPr>
        <w:ind w:left="10"/>
        <w:jc w:val="both"/>
        <w:rPr>
          <w:rFonts w:ascii="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Conventional and modern theft detection methods, including rule-based approaches, statistical models, and machine learning techniques are assessed and analysed. The effectiveness of the overall is computed by comparing various ML algorithms, such as Decision Trees, Random Forest</w:t>
      </w:r>
      <w:r>
        <w:rPr>
          <w:rFonts w:ascii="Times New Roman" w:eastAsia="Times New Roman" w:hAnsi="Times New Roman" w:cs="Times New Roman"/>
          <w:color w:val="000000" w:themeColor="text1"/>
          <w:sz w:val="24"/>
          <w:szCs w:val="24"/>
        </w:rPr>
        <w:t>, XGBoost</w:t>
      </w:r>
    </w:p>
    <w:p w14:paraId="6532C1A5" w14:textId="77777777" w:rsidR="00EF39D8" w:rsidRPr="00A50B0C" w:rsidRDefault="00EF39D8" w:rsidP="00EF39D8">
      <w:pPr>
        <w:spacing w:after="0"/>
        <w:ind w:left="10"/>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Despite having new advancements in the field of machine learning and deep learning for detecting electricity theft, the research gap that stands out for the formulation of models are:</w:t>
      </w:r>
    </w:p>
    <w:p w14:paraId="673BCCE0" w14:textId="77777777" w:rsidR="00EF39D8" w:rsidRPr="00A50B0C" w:rsidRDefault="00EF39D8" w:rsidP="00EF39D8">
      <w:pPr>
        <w:pStyle w:val="ListParagraph"/>
        <w:numPr>
          <w:ilvl w:val="0"/>
          <w:numId w:val="57"/>
        </w:numPr>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 xml:space="preserve">Efficiency: Able to work effectively within the limited computational resources available in a developing nation. </w:t>
      </w:r>
    </w:p>
    <w:p w14:paraId="7C2FA9D4" w14:textId="77777777" w:rsidR="00EF39D8" w:rsidRPr="00A50B0C" w:rsidRDefault="00EF39D8" w:rsidP="00EF39D8">
      <w:pPr>
        <w:pStyle w:val="ListParagraph"/>
        <w:numPr>
          <w:ilvl w:val="0"/>
          <w:numId w:val="57"/>
        </w:numPr>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Adaptability: Able to achieve high precision and recall levels under data constraints and unique electricity consumption patterns of non-smart grid environments.</w:t>
      </w:r>
    </w:p>
    <w:p w14:paraId="4B931EE7" w14:textId="77777777" w:rsidR="00EF39D8" w:rsidRPr="00A50B0C" w:rsidRDefault="00EF39D8" w:rsidP="00EF39D8">
      <w:pPr>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lastRenderedPageBreak/>
        <w:t>Existing complex models have always demanded very heavy computational power and huge detailed datasets, thereby rendering them useless in areas with a not-so-well-developed infrastructure for application. A challenge here is to do the reverse: design simplified techniques that smartly use resources to locate electricity theft in these situations.</w:t>
      </w:r>
    </w:p>
    <w:p w14:paraId="66156B8B" w14:textId="77777777" w:rsidR="00EF39D8" w:rsidRPr="00A50B0C" w:rsidRDefault="00EF39D8" w:rsidP="00EF39D8">
      <w:pPr>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Inclusion of lightweight model development by reducing number of layers to reduce computational complexity while maintaining accuracy heads in this direction of work. In addition to this, extraction of maximum information from limited data, ensuring efficient and meaningful input for machine learning models using smart feature engineering can be employed. By choosing the most pertinent features and removing unnecessary ones, dimensionality reduction approaches can assist reduce computational load. To ensure that theft detection models successfully detect fraudulent cases without being biased toward majority-class data, resampling techniques can also be used to resolve imbalanced datasets.</w:t>
      </w:r>
    </w:p>
    <w:p w14:paraId="5ECB955A" w14:textId="77777777" w:rsidR="00EF39D8" w:rsidRPr="00A50B0C" w:rsidRDefault="00EF39D8" w:rsidP="00EF39D8">
      <w:pPr>
        <w:jc w:val="both"/>
        <w:rPr>
          <w:rFonts w:ascii="Times New Roman" w:eastAsia="Times New Roman" w:hAnsi="Times New Roman" w:cs="Times New Roman"/>
          <w:color w:val="000000" w:themeColor="text1"/>
          <w:sz w:val="24"/>
          <w:szCs w:val="24"/>
        </w:rPr>
      </w:pPr>
      <w:r w:rsidRPr="00A50B0C">
        <w:rPr>
          <w:rFonts w:ascii="Times New Roman" w:eastAsia="Times New Roman" w:hAnsi="Times New Roman" w:cs="Times New Roman"/>
          <w:color w:val="000000" w:themeColor="text1"/>
          <w:sz w:val="24"/>
          <w:szCs w:val="24"/>
        </w:rPr>
        <w:t xml:space="preserve">Thus, the objective would be to create a solution that defines the sweet spot between model complexity and applicability in real life-a working tool for utility providers in developing countries to effectively combat electricity theft. The major contributions of this project include a comprehensive model comparison, systematically evaluating boosting techniques such as XGBoost and LightGBM alongside Random Forest to identify the most effective methods for pattern recognition and anomaly detection in electricity theft. The project also explores </w:t>
      </w:r>
      <w:r>
        <w:rPr>
          <w:rFonts w:ascii="Times New Roman" w:eastAsia="Times New Roman" w:hAnsi="Times New Roman" w:cs="Times New Roman"/>
          <w:color w:val="000000" w:themeColor="text1"/>
          <w:sz w:val="24"/>
          <w:szCs w:val="24"/>
        </w:rPr>
        <w:t>ensemble</w:t>
      </w:r>
      <w:r w:rsidRPr="00A50B0C">
        <w:rPr>
          <w:rFonts w:ascii="Times New Roman" w:eastAsia="Times New Roman" w:hAnsi="Times New Roman" w:cs="Times New Roman"/>
          <w:color w:val="000000" w:themeColor="text1"/>
          <w:sz w:val="24"/>
          <w:szCs w:val="24"/>
        </w:rPr>
        <w:t xml:space="preserve"> models, to uncover intricate consumption patterns and enhance the detection of sophisticated theft techniques. To ensure real-world applicability, robustness testing will be conducted by introducing noise and data perturbations, evaluating model performance under realistic conditions. Finally, ensemble learning will be utilized to combine multiple models, enhancing detection accuracy, improving robustness, and reducing overfitting, thereby creating a more reliable and efficient electricity theft detection framework.</w:t>
      </w:r>
    </w:p>
    <w:p w14:paraId="432D8014" w14:textId="77777777" w:rsidR="00EF39D8" w:rsidRPr="00A50B0C" w:rsidRDefault="00EF39D8" w:rsidP="00EF39D8">
      <w:pPr>
        <w:jc w:val="both"/>
        <w:rPr>
          <w:sz w:val="6"/>
          <w:szCs w:val="6"/>
        </w:rPr>
      </w:pPr>
    </w:p>
    <w:p w14:paraId="439745B3" w14:textId="77777777" w:rsidR="00EF39D8" w:rsidRPr="00A50B0C" w:rsidRDefault="00EF39D8" w:rsidP="00EF39D8">
      <w:pPr>
        <w:tabs>
          <w:tab w:val="center" w:pos="2598"/>
        </w:tabs>
        <w:spacing w:after="0"/>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The report is structured in a chapter-wise basis with each chapter focusing on a different aspect of the project. Chapter 2 (Related Works) is a brief overview of existing studies in the field of the research topic, highlighting key findings, identifying gaps in each of them, and justifying the need for the new proposed approach whereas Chapter 3 (Proposed Approach) mainly focusses on the research framework, and consists of the process flow diagram, dataset details, and the chosen methodology. Chapter 4 (Methodology) explains the various strategies, techniques, algorithms, data sources, and evaluation metrics used to assess performance while Chapter 5 (Implementation Details &amp; Results) tries to present the experimental setup, preprocessing steps, hyperparameter tuning, and results using tables and graphs, comparing different algorithms. Chapter 6 (Result Discussion) discusses the findings from the project, their implications, and realizes the study limitations present. Finally, Chapter 7 (Conclusion &amp; Future Works) is a summary of the key contributions, highlights major takeaways, and suggests potential improvements and future research directions. This structured organization ensures a logical flow, making it easier to understand the research process and findings.</w:t>
      </w:r>
    </w:p>
    <w:p w14:paraId="1D59B3FA" w14:textId="77777777" w:rsidR="00EF39D8" w:rsidRPr="00A50B0C" w:rsidRDefault="00EF39D8" w:rsidP="00EF39D8">
      <w:pPr>
        <w:pStyle w:val="Heading2"/>
        <w:tabs>
          <w:tab w:val="center" w:pos="2422"/>
        </w:tabs>
        <w:ind w:left="-15" w:firstLine="0"/>
        <w:rPr>
          <w:rFonts w:ascii="Times New Roman" w:hAnsi="Times New Roman" w:cs="Times New Roman"/>
          <w:lang w:val="en-IN"/>
        </w:rPr>
      </w:pPr>
    </w:p>
    <w:p w14:paraId="155A5065" w14:textId="77777777" w:rsidR="00EF39D8" w:rsidRPr="00A50B0C" w:rsidRDefault="00EF39D8" w:rsidP="00EF39D8">
      <w:pPr>
        <w:tabs>
          <w:tab w:val="center" w:pos="2422"/>
        </w:tabs>
        <w:rPr>
          <w:rFonts w:ascii="Times New Roman" w:hAnsi="Times New Roman" w:cs="Times New Roman"/>
        </w:rPr>
      </w:pPr>
    </w:p>
    <w:p w14:paraId="44CAEC9C" w14:textId="77777777" w:rsidR="00EF39D8" w:rsidRPr="00A50B0C" w:rsidRDefault="00EF39D8" w:rsidP="00EF39D8">
      <w:pPr>
        <w:spacing w:after="496" w:line="265" w:lineRule="auto"/>
        <w:rPr>
          <w:rFonts w:ascii="Times New Roman" w:eastAsia="Cambria" w:hAnsi="Times New Roman" w:cs="Times New Roman"/>
          <w:b/>
          <w:sz w:val="50"/>
          <w:szCs w:val="50"/>
        </w:rPr>
      </w:pPr>
    </w:p>
    <w:p w14:paraId="37E4062C" w14:textId="77777777" w:rsidR="00EF39D8" w:rsidRPr="00A50B0C" w:rsidRDefault="00EF39D8" w:rsidP="00EF39D8">
      <w:pPr>
        <w:spacing w:after="496" w:line="265" w:lineRule="auto"/>
        <w:ind w:left="-5" w:hanging="10"/>
        <w:rPr>
          <w:rFonts w:ascii="Times New Roman" w:eastAsia="Cambria" w:hAnsi="Times New Roman" w:cs="Times New Roman"/>
          <w:b/>
          <w:sz w:val="50"/>
          <w:szCs w:val="50"/>
          <w:highlight w:val="yellow"/>
        </w:rPr>
      </w:pPr>
      <w:r w:rsidRPr="00A50B0C">
        <w:rPr>
          <w:rFonts w:ascii="Times New Roman" w:eastAsia="Cambria" w:hAnsi="Times New Roman" w:cs="Times New Roman"/>
          <w:b/>
          <w:sz w:val="50"/>
          <w:szCs w:val="50"/>
        </w:rPr>
        <w:lastRenderedPageBreak/>
        <w:t xml:space="preserve">Chapter 2 </w:t>
      </w:r>
    </w:p>
    <w:p w14:paraId="41CD963C" w14:textId="77777777" w:rsidR="00EF39D8" w:rsidRPr="00A50B0C" w:rsidRDefault="00EF39D8" w:rsidP="00EF39D8">
      <w:pPr>
        <w:pStyle w:val="Heading1"/>
        <w:spacing w:after="738"/>
        <w:ind w:left="-5"/>
        <w:rPr>
          <w:rFonts w:ascii="Times New Roman" w:hAnsi="Times New Roman" w:cs="Times New Roman"/>
          <w:lang w:val="en-IN"/>
        </w:rPr>
      </w:pPr>
      <w:bookmarkStart w:id="25" w:name="_Toc194789239"/>
      <w:r w:rsidRPr="00A50B0C">
        <w:rPr>
          <w:rFonts w:ascii="Times New Roman" w:hAnsi="Times New Roman" w:cs="Times New Roman"/>
          <w:lang w:val="en-IN"/>
        </w:rPr>
        <w:t>Related Works</w:t>
      </w:r>
      <w:bookmarkEnd w:id="25"/>
    </w:p>
    <w:p w14:paraId="070943E2" w14:textId="77777777" w:rsidR="00EF39D8" w:rsidRPr="00A50B0C" w:rsidRDefault="00EF39D8" w:rsidP="00EF39D8">
      <w:pPr>
        <w:spacing w:before="240" w:after="240"/>
        <w:jc w:val="both"/>
        <w:rPr>
          <w:rFonts w:ascii="Times New Roman" w:hAnsi="Times New Roman" w:cs="Times New Roman"/>
          <w:sz w:val="24"/>
          <w:szCs w:val="24"/>
        </w:rPr>
      </w:pPr>
      <w:r w:rsidRPr="00A50B0C">
        <w:rPr>
          <w:rFonts w:ascii="Times New Roman" w:hAnsi="Times New Roman" w:cs="Times New Roman"/>
          <w:sz w:val="24"/>
          <w:szCs w:val="24"/>
        </w:rPr>
        <w:t>This section reviews prior research on electricity theft detection in smart grids. Below is a summary of ten key papers:</w:t>
      </w:r>
    </w:p>
    <w:p w14:paraId="097DDE8A" w14:textId="77777777" w:rsidR="00EF39D8" w:rsidRPr="00A50B0C" w:rsidRDefault="00EF39D8" w:rsidP="00EF39D8">
      <w:pPr>
        <w:spacing w:after="0"/>
        <w:jc w:val="both"/>
        <w:rPr>
          <w:rFonts w:ascii="Times New Roman" w:hAnsi="Times New Roman" w:cs="Times New Roman"/>
          <w:sz w:val="28"/>
          <w:szCs w:val="28"/>
        </w:rPr>
      </w:pPr>
      <w:r w:rsidRPr="00A50B0C">
        <w:rPr>
          <w:rFonts w:ascii="Times New Roman" w:hAnsi="Times New Roman" w:cs="Times New Roman"/>
          <w:sz w:val="24"/>
          <w:szCs w:val="24"/>
        </w:rPr>
        <w:t>Proposed SVM-based classification for detecting irregular load profiles. Focused on load profile analysis and data mining for suspect detection [9]. Used ANN models to detect diverse energy fraud activities. Focused on analysing consumer energy consumption behaviour using smart meter data [7]. Introduced AlexNet-based CNNs for detecting electricity theft with multi-dimensional feature extraction [10]. Provided an overview of AI-based methods like SVM, ANN, and hybrid techniques for detecting non-technical losses [5]. Implemented SVM-based classification to distinguish between normal and theft cases using consumption data from AEDC [8]. Focused on three-phase electricity theft using multi-dimensional feature extraction with deep learning [11]. Proposed a graph-based deep learning model for anomaly detection in smart grid consumption data [6]. Focused on applying deep learning for theft detection in non-smart grid settings, using time-series data [12]. Addressed the detection of adversarial attacks in smart grids using deep learning models [4]. Employed ANN techniques to detect both fraudulent reporting and unauthorized usage in smart grids [7].</w:t>
      </w:r>
    </w:p>
    <w:p w14:paraId="3CCF18C5" w14:textId="77777777" w:rsidR="00EF39D8" w:rsidRPr="00A50B0C" w:rsidRDefault="00EF39D8" w:rsidP="00EF39D8">
      <w:pPr>
        <w:jc w:val="both"/>
        <w:rPr>
          <w:sz w:val="6"/>
          <w:szCs w:val="6"/>
        </w:rPr>
      </w:pPr>
    </w:p>
    <w:p w14:paraId="6FF5FFBA" w14:textId="77777777" w:rsidR="00EF39D8" w:rsidRPr="00A50B0C" w:rsidRDefault="00EF39D8" w:rsidP="00EF39D8">
      <w:pPr>
        <w:spacing w:after="0"/>
        <w:jc w:val="both"/>
        <w:rPr>
          <w:rFonts w:ascii="Times New Roman" w:hAnsi="Times New Roman" w:cs="Times New Roman"/>
          <w:color w:val="000000" w:themeColor="text1"/>
          <w:sz w:val="24"/>
          <w:szCs w:val="24"/>
        </w:rPr>
      </w:pPr>
      <w:r w:rsidRPr="00A50B0C">
        <w:rPr>
          <w:rFonts w:ascii="Times New Roman" w:hAnsi="Times New Roman" w:cs="Times New Roman"/>
          <w:color w:val="000000" w:themeColor="text1"/>
          <w:sz w:val="24"/>
          <w:szCs w:val="24"/>
        </w:rPr>
        <w:t>For detecting electricity theft, the majority of studies use machine learning and deep learning models including SVM, CNN, ANN, and ensemble techniques. Finding Non-Technical Losses (NTLs) through fraudulent consumption habits utilizing smart meter data is a common area of study. Several methods, including SMOTE, class weighting, and hybrid feature engineering, are used to address the common problem of data imbalance. The suggested work prioritizes real-time theft detection using machine learning using stacking algorithms and class weights, in contrast to previous studies that frequently focus on adversarial attacks, cyber threats, or non-smart grid fraud. While some previous studies depend on CNNs (like AlexNet), ANNs, or different stacking approaches, the modelling approach combines machine learning and consumption pattern analysis with stacking techniques and class weighting. Additionally, the suggested study employs imputation methodologies while purposefully avoiding PCA, whereas traditional studies use PCA, clustering, or encoding approaches for data preprocessing. Many rely on a single framework, while this project use stacking for better accuracy. Insufficient Consumption Trend Analysis</w:t>
      </w:r>
    </w:p>
    <w:p w14:paraId="4B606B52" w14:textId="77777777" w:rsidR="00EF39D8" w:rsidRPr="00A50B0C" w:rsidRDefault="00EF39D8" w:rsidP="00EF39D8">
      <w:pPr>
        <w:spacing w:after="0"/>
        <w:jc w:val="both"/>
        <w:rPr>
          <w:rFonts w:ascii="Times New Roman" w:hAnsi="Times New Roman" w:cs="Times New Roman"/>
          <w:color w:val="000000" w:themeColor="text1"/>
          <w:sz w:val="24"/>
          <w:szCs w:val="24"/>
        </w:rPr>
      </w:pPr>
      <w:r w:rsidRPr="00A50B0C">
        <w:rPr>
          <w:rFonts w:ascii="Times New Roman" w:hAnsi="Times New Roman" w:cs="Times New Roman"/>
          <w:color w:val="000000" w:themeColor="text1"/>
          <w:sz w:val="24"/>
          <w:szCs w:val="24"/>
        </w:rPr>
        <w:t xml:space="preserve">Many models detect outliers but fail to analyze broader behavioral patterns. Inadequate Multi-Dimensional Feature Extraction Over-Reliance on Standard Data Balancing. Existing methods focus on SMOTE or </w:t>
      </w:r>
      <w:proofErr w:type="gramStart"/>
      <w:r w:rsidRPr="00A50B0C">
        <w:rPr>
          <w:rFonts w:ascii="Times New Roman" w:hAnsi="Times New Roman" w:cs="Times New Roman"/>
          <w:color w:val="000000" w:themeColor="text1"/>
          <w:sz w:val="24"/>
          <w:szCs w:val="24"/>
        </w:rPr>
        <w:t>PCA</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12]</w:t>
      </w:r>
      <w:r w:rsidRPr="00A50B0C">
        <w:rPr>
          <w:rFonts w:ascii="Times New Roman" w:hAnsi="Times New Roman" w:cs="Times New Roman"/>
          <w:color w:val="000000" w:themeColor="text1"/>
          <w:sz w:val="24"/>
          <w:szCs w:val="24"/>
        </w:rPr>
        <w:t xml:space="preserve">; this project also explores class weight method. </w:t>
      </w:r>
      <w:r w:rsidRPr="00A50B0C">
        <w:rPr>
          <w:rFonts w:ascii="Times New Roman" w:eastAsia="Times New Roman" w:hAnsi="Times New Roman" w:cs="Times New Roman"/>
          <w:sz w:val="24"/>
          <w:szCs w:val="24"/>
        </w:rPr>
        <w:t xml:space="preserve">By combining powerful models like XGBoost, Random Forest, and LightGBM and utilizing their individual advantages, ensemble learning in particularly stacking improves theft detection accuracy. The method is more efficient when class weighting is used in place of SMOTE since it manages data imbalance and lowers computational expenses, the organized architecture of the dataset probably prevented deep learning models like CNNs and transformers from providing significant gains. These results confirm </w:t>
      </w:r>
      <w:r w:rsidRPr="00A50B0C">
        <w:rPr>
          <w:rFonts w:ascii="Times New Roman" w:eastAsia="Times New Roman" w:hAnsi="Times New Roman" w:cs="Times New Roman"/>
          <w:sz w:val="24"/>
          <w:szCs w:val="24"/>
        </w:rPr>
        <w:lastRenderedPageBreak/>
        <w:t>that machine learning-based ensembles offer a high-performing and computationally efficient method for detecting electricity theft in smart grid settings.</w:t>
      </w:r>
      <w:r w:rsidRPr="00A50B0C">
        <w:rPr>
          <w:rFonts w:ascii="Times New Roman" w:hAnsi="Times New Roman" w:cs="Times New Roman"/>
        </w:rPr>
        <w:br w:type="page"/>
      </w:r>
    </w:p>
    <w:p w14:paraId="4D02003B" w14:textId="77777777" w:rsidR="00EF39D8" w:rsidRPr="00A50B0C" w:rsidRDefault="00EF39D8" w:rsidP="00EF39D8">
      <w:pPr>
        <w:spacing w:after="243" w:line="468" w:lineRule="auto"/>
        <w:ind w:left="-5" w:right="4458" w:hanging="10"/>
        <w:rPr>
          <w:rFonts w:ascii="Times New Roman" w:eastAsia="Cambria" w:hAnsi="Times New Roman" w:cs="Times New Roman"/>
          <w:b/>
          <w:sz w:val="50"/>
        </w:rPr>
      </w:pPr>
      <w:r w:rsidRPr="00A50B0C">
        <w:rPr>
          <w:rFonts w:ascii="Times New Roman" w:eastAsia="Cambria" w:hAnsi="Times New Roman" w:cs="Times New Roman"/>
          <w:b/>
          <w:sz w:val="50"/>
        </w:rPr>
        <w:lastRenderedPageBreak/>
        <w:t>Chapter 3</w:t>
      </w:r>
    </w:p>
    <w:p w14:paraId="60CFB04C" w14:textId="77777777" w:rsidR="00EF39D8" w:rsidRPr="00A50B0C" w:rsidRDefault="00EF39D8" w:rsidP="00EF39D8">
      <w:pPr>
        <w:pStyle w:val="Heading1"/>
        <w:spacing w:line="468" w:lineRule="auto"/>
        <w:ind w:left="-15" w:right="4458" w:firstLine="0"/>
        <w:rPr>
          <w:rFonts w:ascii="Times New Roman" w:hAnsi="Times New Roman" w:cs="Times New Roman"/>
          <w:lang w:val="en-IN"/>
        </w:rPr>
      </w:pPr>
      <w:bookmarkStart w:id="26" w:name="_Toc194789240"/>
      <w:r w:rsidRPr="00A50B0C">
        <w:rPr>
          <w:rFonts w:ascii="Times New Roman" w:hAnsi="Times New Roman" w:cs="Times New Roman"/>
          <w:lang w:val="en-IN"/>
        </w:rPr>
        <w:t>Proposed Approach</w:t>
      </w:r>
      <w:bookmarkEnd w:id="26"/>
    </w:p>
    <w:p w14:paraId="1AAB3DC9" w14:textId="77777777" w:rsidR="00EF39D8" w:rsidRPr="00A50B0C" w:rsidRDefault="00EF39D8" w:rsidP="00EF39D8">
      <w:pPr>
        <w:pStyle w:val="Heading2"/>
        <w:tabs>
          <w:tab w:val="center" w:pos="3554"/>
        </w:tabs>
        <w:ind w:left="-15" w:firstLine="0"/>
        <w:rPr>
          <w:rFonts w:ascii="Times New Roman" w:hAnsi="Times New Roman" w:cs="Times New Roman"/>
          <w:sz w:val="28"/>
          <w:szCs w:val="28"/>
          <w:lang w:val="en-IN"/>
        </w:rPr>
      </w:pPr>
      <w:bookmarkStart w:id="27" w:name="_Toc194789241"/>
      <w:r w:rsidRPr="00A50B0C">
        <w:rPr>
          <w:rFonts w:ascii="Times New Roman" w:hAnsi="Times New Roman" w:cs="Times New Roman"/>
          <w:sz w:val="28"/>
          <w:szCs w:val="28"/>
          <w:lang w:val="en-IN"/>
        </w:rPr>
        <w:t>Process Flow Diagram, Proposed Framework</w:t>
      </w:r>
      <w:bookmarkEnd w:id="27"/>
      <w:r w:rsidRPr="00A50B0C">
        <w:rPr>
          <w:rFonts w:ascii="Times New Roman" w:hAnsi="Times New Roman" w:cs="Times New Roman"/>
          <w:sz w:val="28"/>
          <w:szCs w:val="28"/>
          <w:lang w:val="en-IN"/>
        </w:rPr>
        <w:t xml:space="preserve">  </w:t>
      </w:r>
    </w:p>
    <w:p w14:paraId="366E0A42" w14:textId="77777777" w:rsidR="00EF39D8" w:rsidRPr="00A50B0C" w:rsidRDefault="00EF39D8" w:rsidP="00EF39D8">
      <w:pPr>
        <w:pStyle w:val="Heading2"/>
        <w:tabs>
          <w:tab w:val="center" w:pos="3554"/>
        </w:tabs>
        <w:jc w:val="center"/>
        <w:rPr>
          <w:lang w:val="en-IN"/>
        </w:rPr>
      </w:pPr>
      <w:bookmarkStart w:id="28" w:name="_Toc194789242"/>
      <w:r w:rsidRPr="00A50B0C">
        <w:rPr>
          <w:noProof/>
          <w:lang w:val="en-IN"/>
        </w:rPr>
        <w:drawing>
          <wp:inline distT="0" distB="0" distL="0" distR="0" wp14:anchorId="64EA360A" wp14:editId="082814EC">
            <wp:extent cx="6096648" cy="5972810"/>
            <wp:effectExtent l="0" t="0" r="0" b="8890"/>
            <wp:docPr id="15956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2437"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096648" cy="5972810"/>
                    </a:xfrm>
                    <a:prstGeom prst="rect">
                      <a:avLst/>
                    </a:prstGeom>
                    <a:noFill/>
                    <a:ln>
                      <a:noFill/>
                    </a:ln>
                  </pic:spPr>
                </pic:pic>
              </a:graphicData>
            </a:graphic>
          </wp:inline>
        </w:drawing>
      </w:r>
      <w:bookmarkEnd w:id="28"/>
    </w:p>
    <w:p w14:paraId="368C4F55" w14:textId="77777777" w:rsidR="00EF39D8" w:rsidRPr="000F70E2" w:rsidRDefault="00EF39D8" w:rsidP="00EF39D8">
      <w:pPr>
        <w:pStyle w:val="Caption"/>
        <w:jc w:val="center"/>
        <w:rPr>
          <w:rFonts w:ascii="Times New Roman" w:hAnsi="Times New Roman" w:cs="Times New Roman"/>
        </w:rPr>
      </w:pPr>
      <w:r w:rsidRPr="000F70E2">
        <w:rPr>
          <w:rFonts w:ascii="Times New Roman" w:hAnsi="Times New Roman" w:cs="Times New Roman"/>
        </w:rPr>
        <w:t>Figure 3.1 Process Flow Diagram</w:t>
      </w:r>
    </w:p>
    <w:p w14:paraId="3FCC430D" w14:textId="77777777" w:rsidR="00EF39D8" w:rsidRPr="00A50B0C" w:rsidRDefault="00EF39D8" w:rsidP="00EF39D8">
      <w:pPr>
        <w:pStyle w:val="Heading2"/>
        <w:tabs>
          <w:tab w:val="center" w:pos="3554"/>
        </w:tabs>
        <w:ind w:left="0" w:firstLine="0"/>
        <w:rPr>
          <w:rFonts w:ascii="Times New Roman" w:hAnsi="Times New Roman" w:cs="Times New Roman"/>
          <w:sz w:val="28"/>
          <w:szCs w:val="28"/>
          <w:lang w:val="en-IN"/>
        </w:rPr>
      </w:pPr>
      <w:bookmarkStart w:id="29" w:name="_Toc194789243"/>
      <w:r w:rsidRPr="00A50B0C">
        <w:rPr>
          <w:rFonts w:ascii="Times New Roman" w:hAnsi="Times New Roman" w:cs="Times New Roman"/>
          <w:sz w:val="28"/>
          <w:szCs w:val="28"/>
          <w:lang w:val="en-IN"/>
        </w:rPr>
        <w:lastRenderedPageBreak/>
        <w:t>3.1          Dataset</w:t>
      </w:r>
      <w:bookmarkEnd w:id="29"/>
    </w:p>
    <w:p w14:paraId="1A351507" w14:textId="77777777" w:rsidR="00EF39D8" w:rsidRPr="00A50B0C" w:rsidRDefault="00EF39D8" w:rsidP="00EF39D8">
      <w:pPr>
        <w:tabs>
          <w:tab w:val="center" w:pos="3554"/>
        </w:tabs>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 xml:space="preserve">The dataset contains 560,655 samples and 13 columns, including 10 numerical features associated with their energy consumption, 2 categorical labels, and an index. The dataset reflects the electricity usage pattern among various consumer types, with multi-class theft classification being the target variable consisting of 7 different categories. The numerical features are meant to describe consumption behaviour in terms of quantifiable aspects, such as facility energy use, fans, cooling, heating, internal lighting, and equipment, all painting different imageries of energy consumption. The categorical variables include the consumer class, which denotes the type of consumer, while the theft label specifies certain types of electricity theft. </w:t>
      </w:r>
    </w:p>
    <w:p w14:paraId="01747614"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 xml:space="preserve"> Before any preprocessing, the dataset exhibited very imbalanced class distributions, with normal consumption cases hugely outnumbering theft ones. To balance the classes, class weighting was used as the main approach; that is, to weigh the influence of each class during model training to better generalize across all categories. An alternative approach called SMOTE (Synthetic Minority Over-sampling Technique) was tested: It generates synthetic theft cases to balance the dataset, this approach was later disregarded because it produced unrealistic feature values that would pose a threat to the validity of the model output predictions, while simultaneously increasing the complexity.</w:t>
      </w:r>
    </w:p>
    <w:p w14:paraId="6BE28A25"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The violin plots given in figure 3.2 shows us the distribution of different energy consumption measures on an hourly basis with log transformed values, to keep up with skewed distributions. Through the given graphs, it is evident that the use of different components shows different patterns according to their usage. Facility electricity has a wide distribution with several peaks, suggesting unsteady consumption levels, whereas fans and interior lights have more organized distributions, thus showing cyclic usage patterns. Cooling electricity shows a clear peak, while heating electricity has a peak that is narrow and sharp at the lower values, suggesting that consumption is less. These insights highlight the different energy consumption trends, which can be useful for optimizing energy efficiency, detecting anomalies, and improving resource management.</w:t>
      </w:r>
    </w:p>
    <w:p w14:paraId="6CDAA613" w14:textId="77777777" w:rsidR="00EF39D8" w:rsidRPr="00A50B0C" w:rsidRDefault="00EF39D8" w:rsidP="00EF39D8">
      <w:pPr>
        <w:tabs>
          <w:tab w:val="center" w:pos="3554"/>
        </w:tabs>
        <w:spacing w:after="0" w:line="468" w:lineRule="auto"/>
        <w:jc w:val="center"/>
        <w:rPr>
          <w:rFonts w:ascii="Times New Roman" w:eastAsia="Times New Roman" w:hAnsi="Times New Roman" w:cs="Times New Roman"/>
          <w:sz w:val="24"/>
          <w:szCs w:val="24"/>
        </w:rPr>
      </w:pPr>
      <w:r w:rsidRPr="00A50B0C">
        <w:rPr>
          <w:noProof/>
        </w:rPr>
        <w:drawing>
          <wp:inline distT="0" distB="0" distL="0" distR="0" wp14:anchorId="04B75BCF" wp14:editId="0949BEE9">
            <wp:extent cx="4677859" cy="2902527"/>
            <wp:effectExtent l="0" t="0" r="8890" b="0"/>
            <wp:docPr id="20531651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793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4707242" cy="2920759"/>
                    </a:xfrm>
                    <a:prstGeom prst="rect">
                      <a:avLst/>
                    </a:prstGeom>
                  </pic:spPr>
                </pic:pic>
              </a:graphicData>
            </a:graphic>
          </wp:inline>
        </w:drawing>
      </w:r>
    </w:p>
    <w:p w14:paraId="1B221D37" w14:textId="77777777" w:rsidR="00EF39D8" w:rsidRPr="000F70E2" w:rsidRDefault="00EF39D8" w:rsidP="00EF39D8">
      <w:pPr>
        <w:pStyle w:val="Caption"/>
        <w:tabs>
          <w:tab w:val="center" w:pos="3554"/>
        </w:tabs>
        <w:spacing w:after="0" w:line="468" w:lineRule="auto"/>
        <w:jc w:val="center"/>
        <w:rPr>
          <w:rFonts w:ascii="Times New Roman" w:hAnsi="Times New Roman" w:cs="Times New Roman"/>
        </w:rPr>
      </w:pPr>
      <w:r w:rsidRPr="000F70E2">
        <w:rPr>
          <w:rFonts w:ascii="Times New Roman" w:hAnsi="Times New Roman" w:cs="Times New Roman"/>
        </w:rPr>
        <w:t>Figure 3.2 Violin Plots</w:t>
      </w:r>
    </w:p>
    <w:p w14:paraId="06C799A1" w14:textId="77777777" w:rsidR="00EF39D8" w:rsidRPr="00A50B0C" w:rsidRDefault="00EF39D8" w:rsidP="00EF39D8">
      <w:pPr>
        <w:keepNext/>
        <w:jc w:val="center"/>
      </w:pPr>
      <w:r w:rsidRPr="00A50B0C">
        <w:rPr>
          <w:rFonts w:ascii="Times New Roman" w:hAnsi="Times New Roman" w:cs="Times New Roman"/>
          <w:noProof/>
          <w:sz w:val="24"/>
          <w:szCs w:val="24"/>
        </w:rPr>
        <w:lastRenderedPageBreak/>
        <w:drawing>
          <wp:inline distT="0" distB="0" distL="0" distR="0" wp14:anchorId="6D2DB8A6" wp14:editId="0E11A780">
            <wp:extent cx="6097270" cy="4774565"/>
            <wp:effectExtent l="0" t="0" r="0" b="6985"/>
            <wp:docPr id="203160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0015" name=""/>
                    <pic:cNvPicPr/>
                  </pic:nvPicPr>
                  <pic:blipFill>
                    <a:blip r:embed="rId17"/>
                    <a:stretch>
                      <a:fillRect/>
                    </a:stretch>
                  </pic:blipFill>
                  <pic:spPr>
                    <a:xfrm>
                      <a:off x="0" y="0"/>
                      <a:ext cx="6097270" cy="4774565"/>
                    </a:xfrm>
                    <a:prstGeom prst="rect">
                      <a:avLst/>
                    </a:prstGeom>
                  </pic:spPr>
                </pic:pic>
              </a:graphicData>
            </a:graphic>
          </wp:inline>
        </w:drawing>
      </w:r>
    </w:p>
    <w:p w14:paraId="325D7661" w14:textId="77777777" w:rsidR="00EF39D8" w:rsidRPr="000F70E2" w:rsidRDefault="00EF39D8" w:rsidP="00EF39D8">
      <w:pPr>
        <w:pStyle w:val="Caption"/>
        <w:jc w:val="center"/>
        <w:rPr>
          <w:rFonts w:ascii="Times New Roman" w:hAnsi="Times New Roman" w:cs="Times New Roman"/>
          <w:sz w:val="24"/>
          <w:szCs w:val="24"/>
        </w:rPr>
      </w:pPr>
      <w:r w:rsidRPr="000F70E2">
        <w:rPr>
          <w:rFonts w:ascii="Times New Roman" w:hAnsi="Times New Roman" w:cs="Times New Roman"/>
        </w:rPr>
        <w:t>Figure 3.3 Correlation Heatmap</w:t>
      </w:r>
    </w:p>
    <w:p w14:paraId="46932641"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 xml:space="preserve">Figure 3.3 is a heatmap of the feature correlation matrix for various energy consumption metrices in a facility, in kWh.  Strong Positive correlations include electricity used for fans and cooling (0.88) consumtion is highly related, which makes sense as </w:t>
      </w:r>
      <w:proofErr w:type="gramStart"/>
      <w:r w:rsidRPr="00A50B0C">
        <w:rPr>
          <w:rFonts w:ascii="Times New Roman" w:hAnsi="Times New Roman" w:cs="Times New Roman"/>
          <w:sz w:val="24"/>
          <w:szCs w:val="24"/>
        </w:rPr>
        <w:t>these cooling system</w:t>
      </w:r>
      <w:proofErr w:type="gramEnd"/>
      <w:r w:rsidRPr="00A50B0C">
        <w:rPr>
          <w:rFonts w:ascii="Times New Roman" w:hAnsi="Times New Roman" w:cs="Times New Roman"/>
          <w:sz w:val="24"/>
          <w:szCs w:val="24"/>
        </w:rPr>
        <w:t xml:space="preserve"> require fans for their functioning. InteriorEquipment: Electricity and Electricity: Facility (0.90) suggests that interior equipment usage significantly contributes to the facility’s overall electricity consumption. </w:t>
      </w:r>
      <w:proofErr w:type="gramStart"/>
      <w:r w:rsidRPr="00A50B0C">
        <w:rPr>
          <w:rFonts w:ascii="Times New Roman" w:hAnsi="Times New Roman" w:cs="Times New Roman"/>
          <w:sz w:val="24"/>
          <w:szCs w:val="24"/>
        </w:rPr>
        <w:t>Gas:Facility</w:t>
      </w:r>
      <w:proofErr w:type="gramEnd"/>
      <w:r w:rsidRPr="00A50B0C">
        <w:rPr>
          <w:rFonts w:ascii="Times New Roman" w:hAnsi="Times New Roman" w:cs="Times New Roman"/>
          <w:sz w:val="24"/>
          <w:szCs w:val="24"/>
        </w:rPr>
        <w:t xml:space="preserve"> and </w:t>
      </w:r>
      <w:proofErr w:type="gramStart"/>
      <w:r w:rsidRPr="00A50B0C">
        <w:rPr>
          <w:rFonts w:ascii="Times New Roman" w:hAnsi="Times New Roman" w:cs="Times New Roman"/>
          <w:sz w:val="24"/>
          <w:szCs w:val="24"/>
        </w:rPr>
        <w:t>Heating:Gas</w:t>
      </w:r>
      <w:proofErr w:type="gramEnd"/>
      <w:r w:rsidRPr="00A50B0C">
        <w:rPr>
          <w:rFonts w:ascii="Times New Roman" w:hAnsi="Times New Roman" w:cs="Times New Roman"/>
          <w:sz w:val="24"/>
          <w:szCs w:val="24"/>
        </w:rPr>
        <w:t xml:space="preserve"> (0.94) have a strong correlation, which indicates that gas consumption in the facility is mainly driven by heating.</w:t>
      </w:r>
    </w:p>
    <w:p w14:paraId="162F5C3D"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 xml:space="preserve">Moderate correlations include </w:t>
      </w:r>
      <w:proofErr w:type="gramStart"/>
      <w:r w:rsidRPr="00A50B0C">
        <w:rPr>
          <w:rFonts w:ascii="Times New Roman" w:hAnsi="Times New Roman" w:cs="Times New Roman"/>
          <w:sz w:val="24"/>
          <w:szCs w:val="24"/>
        </w:rPr>
        <w:t>Cooling:Electricity</w:t>
      </w:r>
      <w:proofErr w:type="gramEnd"/>
      <w:r w:rsidRPr="00A50B0C">
        <w:rPr>
          <w:rFonts w:ascii="Times New Roman" w:hAnsi="Times New Roman" w:cs="Times New Roman"/>
          <w:sz w:val="24"/>
          <w:szCs w:val="24"/>
        </w:rPr>
        <w:t xml:space="preserve"> &amp; </w:t>
      </w:r>
      <w:proofErr w:type="gramStart"/>
      <w:r w:rsidRPr="00A50B0C">
        <w:rPr>
          <w:rFonts w:ascii="Times New Roman" w:hAnsi="Times New Roman" w:cs="Times New Roman"/>
          <w:sz w:val="24"/>
          <w:szCs w:val="24"/>
        </w:rPr>
        <w:t>Electricity:Facility</w:t>
      </w:r>
      <w:proofErr w:type="gramEnd"/>
      <w:r w:rsidRPr="00A50B0C">
        <w:rPr>
          <w:rFonts w:ascii="Times New Roman" w:hAnsi="Times New Roman" w:cs="Times New Roman"/>
          <w:sz w:val="24"/>
          <w:szCs w:val="24"/>
        </w:rPr>
        <w:t xml:space="preserve"> (0.88) and </w:t>
      </w:r>
      <w:proofErr w:type="gramStart"/>
      <w:r w:rsidRPr="00A50B0C">
        <w:rPr>
          <w:rFonts w:ascii="Times New Roman" w:hAnsi="Times New Roman" w:cs="Times New Roman"/>
          <w:sz w:val="24"/>
          <w:szCs w:val="24"/>
        </w:rPr>
        <w:t>Cooling:Electricity</w:t>
      </w:r>
      <w:proofErr w:type="gramEnd"/>
      <w:r w:rsidRPr="00A50B0C">
        <w:rPr>
          <w:rFonts w:ascii="Times New Roman" w:hAnsi="Times New Roman" w:cs="Times New Roman"/>
          <w:sz w:val="24"/>
          <w:szCs w:val="24"/>
        </w:rPr>
        <w:t xml:space="preserve"> &amp; </w:t>
      </w:r>
      <w:proofErr w:type="gramStart"/>
      <w:r w:rsidRPr="00A50B0C">
        <w:rPr>
          <w:rFonts w:ascii="Times New Roman" w:hAnsi="Times New Roman" w:cs="Times New Roman"/>
          <w:sz w:val="24"/>
          <w:szCs w:val="24"/>
        </w:rPr>
        <w:t>Electricity:Facility</w:t>
      </w:r>
      <w:proofErr w:type="gramEnd"/>
      <w:r w:rsidRPr="00A50B0C">
        <w:rPr>
          <w:rFonts w:ascii="Times New Roman" w:hAnsi="Times New Roman" w:cs="Times New Roman"/>
          <w:sz w:val="24"/>
          <w:szCs w:val="24"/>
        </w:rPr>
        <w:t xml:space="preserve"> (0.88) suggests that cooling and lighting&amp;fans play a major role in the overall energy consumption.</w:t>
      </w:r>
    </w:p>
    <w:p w14:paraId="31F254B9"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 xml:space="preserve">Weak or Negative Correlations include </w:t>
      </w:r>
      <w:proofErr w:type="gramStart"/>
      <w:r w:rsidRPr="00A50B0C">
        <w:rPr>
          <w:rFonts w:ascii="Times New Roman" w:hAnsi="Times New Roman" w:cs="Times New Roman"/>
          <w:sz w:val="24"/>
          <w:szCs w:val="24"/>
        </w:rPr>
        <w:t>Heating:Electricity</w:t>
      </w:r>
      <w:proofErr w:type="gramEnd"/>
      <w:r w:rsidRPr="00A50B0C">
        <w:rPr>
          <w:rFonts w:ascii="Times New Roman" w:hAnsi="Times New Roman" w:cs="Times New Roman"/>
          <w:sz w:val="24"/>
          <w:szCs w:val="24"/>
        </w:rPr>
        <w:t xml:space="preserve"> &amp; most other electricity-based variables (-0.01 to -0.08) which indicates that heating via electricity does not strongly relate to other electrical systems and Gas-based systems &amp; electrical systems (-0.19 to 0.45), suggests that gas-powered heating and water systems operate somewhat independently from electrical usage.</w:t>
      </w:r>
    </w:p>
    <w:p w14:paraId="38A8F867" w14:textId="77777777" w:rsidR="00EF39D8" w:rsidRPr="00A50B0C" w:rsidRDefault="00EF39D8" w:rsidP="00EF39D8">
      <w:pPr>
        <w:rPr>
          <w:rFonts w:ascii="Times New Roman" w:hAnsi="Times New Roman" w:cs="Times New Roman"/>
          <w:sz w:val="24"/>
          <w:szCs w:val="24"/>
        </w:rPr>
      </w:pPr>
    </w:p>
    <w:p w14:paraId="454E4DED" w14:textId="77777777" w:rsidR="00EF39D8" w:rsidRPr="00A50B0C" w:rsidRDefault="00EF39D8" w:rsidP="00EF39D8">
      <w:pPr>
        <w:pStyle w:val="Heading2"/>
        <w:tabs>
          <w:tab w:val="center" w:pos="3554"/>
        </w:tabs>
        <w:spacing w:after="0" w:line="468" w:lineRule="auto"/>
        <w:ind w:left="0" w:firstLine="0"/>
        <w:rPr>
          <w:rFonts w:ascii="Times New Roman" w:hAnsi="Times New Roman" w:cs="Times New Roman"/>
          <w:sz w:val="28"/>
          <w:szCs w:val="28"/>
          <w:lang w:val="en-IN"/>
        </w:rPr>
      </w:pPr>
      <w:bookmarkStart w:id="30" w:name="_Toc194789244"/>
      <w:r w:rsidRPr="00A50B0C">
        <w:rPr>
          <w:rFonts w:ascii="Times New Roman" w:hAnsi="Times New Roman" w:cs="Times New Roman"/>
          <w:sz w:val="28"/>
          <w:szCs w:val="28"/>
          <w:lang w:val="en-IN"/>
        </w:rPr>
        <w:lastRenderedPageBreak/>
        <w:t>3.2         Approach</w:t>
      </w:r>
      <w:bookmarkEnd w:id="30"/>
    </w:p>
    <w:p w14:paraId="68105403" w14:textId="77777777" w:rsidR="00EF39D8" w:rsidRPr="00A50B0C" w:rsidRDefault="00EF39D8" w:rsidP="00EF39D8">
      <w:pPr>
        <w:spacing w:after="0"/>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In our upcoming paper, we have implemented machine-learning frameworks such as LightGBM and Stacking to compare their performance against Random Forest and Bagging. Additionally, we will explore SMOTE for imbalance handling, XGBoost</w:t>
      </w:r>
      <w:r>
        <w:rPr>
          <w:rFonts w:ascii="Times New Roman" w:eastAsia="Times New Roman" w:hAnsi="Times New Roman" w:cs="Times New Roman"/>
          <w:sz w:val="24"/>
          <w:szCs w:val="24"/>
        </w:rPr>
        <w:t xml:space="preserve"> and lightGBM</w:t>
      </w:r>
      <w:r w:rsidRPr="00A50B0C">
        <w:rPr>
          <w:rFonts w:ascii="Times New Roman" w:eastAsia="Times New Roman" w:hAnsi="Times New Roman" w:cs="Times New Roman"/>
          <w:sz w:val="24"/>
          <w:szCs w:val="24"/>
        </w:rPr>
        <w:t xml:space="preserve"> for boosting</w:t>
      </w:r>
      <w:r>
        <w:rPr>
          <w:rFonts w:ascii="Times New Roman" w:eastAsia="Times New Roman" w:hAnsi="Times New Roman" w:cs="Times New Roman"/>
          <w:sz w:val="24"/>
          <w:szCs w:val="24"/>
        </w:rPr>
        <w:t xml:space="preserve"> and feature</w:t>
      </w:r>
      <w:r w:rsidRPr="00A50B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w:t>
      </w:r>
      <w:r w:rsidRPr="00A50B0C">
        <w:rPr>
          <w:rFonts w:ascii="Times New Roman" w:eastAsia="Times New Roman" w:hAnsi="Times New Roman" w:cs="Times New Roman"/>
          <w:sz w:val="24"/>
          <w:szCs w:val="24"/>
        </w:rPr>
        <w:t>ion techniques</w:t>
      </w:r>
      <w:r>
        <w:rPr>
          <w:rFonts w:ascii="Times New Roman" w:eastAsia="Times New Roman" w:hAnsi="Times New Roman" w:cs="Times New Roman"/>
          <w:sz w:val="24"/>
          <w:szCs w:val="24"/>
        </w:rPr>
        <w:t>.</w:t>
      </w:r>
      <w:r w:rsidRPr="00A50B0C">
        <w:rPr>
          <w:rFonts w:ascii="Times New Roman" w:eastAsia="Times New Roman" w:hAnsi="Times New Roman" w:cs="Times New Roman"/>
          <w:sz w:val="24"/>
          <w:szCs w:val="24"/>
        </w:rPr>
        <w:t xml:space="preserve"> </w:t>
      </w:r>
    </w:p>
    <w:p w14:paraId="5573EBE7" w14:textId="77777777" w:rsidR="00EF39D8" w:rsidRPr="00A50B0C" w:rsidRDefault="00EF39D8" w:rsidP="00EF39D8">
      <w:pPr>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 xml:space="preserve">Our aim over here will be to implement simplified techniques that can smartly detect electricity theft with the help of limited resources, rather than utilizing existing complex models that demand very heavy computational power and huge detailed datasets, thereby rendering them useless in areas with a not-so-well-developed infrastructure for application. </w:t>
      </w:r>
    </w:p>
    <w:p w14:paraId="5B2DDD93" w14:textId="77777777" w:rsidR="00EF39D8" w:rsidRPr="00A50B0C" w:rsidRDefault="00EF39D8" w:rsidP="00EF39D8">
      <w:pPr>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Other improvements could include the use of lightweight machine-learning models with fewer, lighter layers, smart feature engineering for to extract as much information possible in the given, limited set of data, dimensionality reduction techniques and resampling techniques to make our model more stable and efficient as possible.</w:t>
      </w:r>
    </w:p>
    <w:p w14:paraId="099A3662" w14:textId="77777777" w:rsidR="00EF39D8" w:rsidRPr="00A50B0C" w:rsidRDefault="00EF39D8" w:rsidP="00EF39D8">
      <w:pPr>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Therefore, the objective here would be to create a solution that defines the sweet spot between model complexity and applicability in real life-a working tool for utility providers in developing countries to effectively combat electricity theft, thus making it a more economical, efficient and accurate model to use.</w:t>
      </w:r>
    </w:p>
    <w:p w14:paraId="7C25093E"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33E07FD8"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46953FBC"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66BAE6F6"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2B3B5924"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1ED77187" w14:textId="77777777" w:rsidR="00EF39D8" w:rsidRPr="00A50B0C" w:rsidRDefault="00EF39D8" w:rsidP="00EF39D8">
      <w:pPr>
        <w:tabs>
          <w:tab w:val="center" w:pos="3554"/>
        </w:tabs>
        <w:spacing w:after="243" w:line="468" w:lineRule="auto"/>
        <w:rPr>
          <w:rFonts w:ascii="Times New Roman" w:eastAsia="Cambria" w:hAnsi="Times New Roman" w:cs="Times New Roman"/>
          <w:b/>
          <w:bCs/>
          <w:sz w:val="50"/>
          <w:szCs w:val="50"/>
        </w:rPr>
      </w:pPr>
    </w:p>
    <w:p w14:paraId="4A2B0B67" w14:textId="77777777" w:rsidR="00EF39D8" w:rsidRPr="00A50B0C" w:rsidRDefault="00EF39D8" w:rsidP="00EF39D8">
      <w:pPr>
        <w:tabs>
          <w:tab w:val="center" w:pos="3554"/>
        </w:tabs>
        <w:spacing w:after="243" w:line="468" w:lineRule="auto"/>
        <w:rPr>
          <w:rFonts w:ascii="Times New Roman" w:eastAsia="Times New Roman" w:hAnsi="Times New Roman" w:cs="Times New Roman"/>
          <w:sz w:val="24"/>
          <w:szCs w:val="24"/>
        </w:rPr>
      </w:pPr>
      <w:r w:rsidRPr="00A50B0C">
        <w:rPr>
          <w:rFonts w:ascii="Times New Roman" w:eastAsia="Cambria" w:hAnsi="Times New Roman" w:cs="Times New Roman"/>
          <w:b/>
          <w:bCs/>
          <w:sz w:val="50"/>
          <w:szCs w:val="50"/>
        </w:rPr>
        <w:lastRenderedPageBreak/>
        <w:t>Chapter 4</w:t>
      </w:r>
    </w:p>
    <w:p w14:paraId="70615392" w14:textId="77777777" w:rsidR="00EF39D8" w:rsidRPr="00A50B0C" w:rsidRDefault="00EF39D8" w:rsidP="00EF39D8">
      <w:pPr>
        <w:pStyle w:val="Heading1"/>
        <w:spacing w:line="468" w:lineRule="auto"/>
        <w:ind w:left="-5" w:right="4201"/>
        <w:rPr>
          <w:rFonts w:ascii="Times New Roman" w:hAnsi="Times New Roman" w:cs="Times New Roman"/>
          <w:lang w:val="en-IN"/>
        </w:rPr>
      </w:pPr>
      <w:bookmarkStart w:id="31" w:name="_Toc194789245"/>
      <w:r w:rsidRPr="00A50B0C">
        <w:rPr>
          <w:rFonts w:ascii="Times New Roman" w:hAnsi="Times New Roman" w:cs="Times New Roman"/>
          <w:lang w:val="en-IN"/>
        </w:rPr>
        <w:t>Methodology</w:t>
      </w:r>
      <w:bookmarkEnd w:id="31"/>
    </w:p>
    <w:p w14:paraId="60CFEA1E" w14:textId="77777777" w:rsidR="00EF39D8" w:rsidRPr="00A50B0C" w:rsidRDefault="00EF39D8" w:rsidP="00EF39D8">
      <w:pPr>
        <w:pStyle w:val="Heading2"/>
        <w:tabs>
          <w:tab w:val="center" w:pos="3554"/>
        </w:tabs>
        <w:ind w:left="-15" w:firstLine="0"/>
        <w:rPr>
          <w:rFonts w:ascii="Times New Roman" w:hAnsi="Times New Roman" w:cs="Times New Roman"/>
          <w:sz w:val="28"/>
          <w:szCs w:val="28"/>
          <w:lang w:val="en-IN"/>
        </w:rPr>
      </w:pPr>
      <w:bookmarkStart w:id="32" w:name="_Toc194789246"/>
      <w:r w:rsidRPr="00A50B0C">
        <w:rPr>
          <w:rFonts w:ascii="Times New Roman" w:hAnsi="Times New Roman" w:cs="Times New Roman"/>
          <w:sz w:val="28"/>
          <w:szCs w:val="28"/>
          <w:lang w:val="en-IN"/>
        </w:rPr>
        <w:t>4.1         Techniques</w:t>
      </w:r>
      <w:bookmarkEnd w:id="32"/>
    </w:p>
    <w:p w14:paraId="23557843" w14:textId="77777777" w:rsidR="00EF39D8" w:rsidRPr="00A50B0C" w:rsidRDefault="00EF39D8" w:rsidP="00EF39D8">
      <w:pPr>
        <w:jc w:val="both"/>
        <w:rPr>
          <w:rFonts w:ascii="Times New Roman" w:hAnsi="Times New Roman" w:cs="Times New Roman"/>
          <w:color w:val="000000" w:themeColor="text1"/>
          <w:sz w:val="24"/>
          <w:szCs w:val="24"/>
        </w:rPr>
      </w:pPr>
      <w:r w:rsidRPr="00A50B0C">
        <w:rPr>
          <w:rFonts w:ascii="Times New Roman" w:hAnsi="Times New Roman" w:cs="Times New Roman"/>
          <w:color w:val="000000" w:themeColor="text1"/>
          <w:sz w:val="24"/>
          <w:szCs w:val="24"/>
        </w:rPr>
        <w:t>Random Forest, XGBoost, LightGBM, Extra Trees, and other machine learning models, along with ensemble learning techniques for pattern detection.</w:t>
      </w:r>
    </w:p>
    <w:p w14:paraId="20F36361" w14:textId="77777777" w:rsidR="00EF39D8" w:rsidRPr="00A50B0C" w:rsidRDefault="00EF39D8" w:rsidP="00EF39D8">
      <w:pPr>
        <w:rPr>
          <w:rFonts w:ascii="Times New Roman" w:hAnsi="Times New Roman" w:cs="Times New Roman"/>
          <w:color w:val="000000" w:themeColor="text1"/>
        </w:rPr>
      </w:pPr>
    </w:p>
    <w:p w14:paraId="34384D31" w14:textId="77777777" w:rsidR="00EF39D8" w:rsidRPr="00A50B0C" w:rsidRDefault="00EF39D8" w:rsidP="00EF39D8">
      <w:pPr>
        <w:pStyle w:val="Heading2"/>
        <w:ind w:left="-15"/>
        <w:rPr>
          <w:rFonts w:ascii="Times New Roman" w:hAnsi="Times New Roman" w:cs="Times New Roman"/>
          <w:sz w:val="28"/>
          <w:szCs w:val="28"/>
          <w:lang w:val="en-IN"/>
        </w:rPr>
      </w:pPr>
      <w:bookmarkStart w:id="33" w:name="_Toc194789247"/>
      <w:r w:rsidRPr="00A50B0C">
        <w:rPr>
          <w:rFonts w:ascii="Times New Roman" w:hAnsi="Times New Roman" w:cs="Times New Roman"/>
          <w:sz w:val="28"/>
          <w:szCs w:val="28"/>
          <w:lang w:val="en-IN"/>
        </w:rPr>
        <w:t>4.2          Data Source</w:t>
      </w:r>
      <w:bookmarkEnd w:id="33"/>
    </w:p>
    <w:p w14:paraId="6EF6192E" w14:textId="77777777" w:rsidR="00EF39D8" w:rsidRPr="00A50B0C" w:rsidRDefault="00EF39D8" w:rsidP="00EF39D8">
      <w:pPr>
        <w:ind w:left="10"/>
        <w:rPr>
          <w:rFonts w:ascii="Times New Roman" w:hAnsi="Times New Roman" w:cs="Times New Roman"/>
          <w:sz w:val="24"/>
          <w:szCs w:val="24"/>
        </w:rPr>
      </w:pPr>
      <w:r w:rsidRPr="00A50B0C">
        <w:rPr>
          <w:rFonts w:ascii="Times New Roman" w:hAnsi="Times New Roman" w:cs="Times New Roman"/>
          <w:color w:val="000000" w:themeColor="text1"/>
          <w:sz w:val="24"/>
          <w:szCs w:val="24"/>
        </w:rPr>
        <w:t xml:space="preserve">Data Collection: </w:t>
      </w:r>
      <w:hyperlink r:id="rId18">
        <w:r w:rsidRPr="00A50B0C">
          <w:rPr>
            <w:rStyle w:val="Hyperlink"/>
            <w:rFonts w:ascii="Times New Roman" w:hAnsi="Times New Roman" w:cs="Times New Roman"/>
            <w:sz w:val="24"/>
            <w:szCs w:val="24"/>
          </w:rPr>
          <w:t>Theft detection in smart grid environment - Mendeley Data</w:t>
        </w:r>
      </w:hyperlink>
    </w:p>
    <w:p w14:paraId="7230E561" w14:textId="77777777" w:rsidR="00EF39D8" w:rsidRPr="00A50B0C" w:rsidRDefault="00EF39D8" w:rsidP="00EF39D8">
      <w:pPr>
        <w:pStyle w:val="Heading2"/>
        <w:rPr>
          <w:rFonts w:ascii="Times New Roman" w:hAnsi="Times New Roman" w:cs="Times New Roman"/>
          <w:lang w:val="en-IN"/>
        </w:rPr>
      </w:pPr>
    </w:p>
    <w:p w14:paraId="58DCBB30" w14:textId="77777777" w:rsidR="00EF39D8" w:rsidRPr="00A50B0C" w:rsidRDefault="00EF39D8" w:rsidP="00EF39D8">
      <w:pPr>
        <w:pStyle w:val="Heading2"/>
        <w:spacing w:after="0"/>
        <w:ind w:left="-15"/>
        <w:rPr>
          <w:rFonts w:ascii="Times New Roman" w:hAnsi="Times New Roman" w:cs="Times New Roman"/>
          <w:sz w:val="28"/>
          <w:szCs w:val="28"/>
          <w:lang w:val="en-IN"/>
        </w:rPr>
      </w:pPr>
      <w:bookmarkStart w:id="34" w:name="_Toc194789248"/>
      <w:r w:rsidRPr="00A50B0C">
        <w:rPr>
          <w:rFonts w:ascii="Times New Roman" w:hAnsi="Times New Roman" w:cs="Times New Roman"/>
          <w:sz w:val="28"/>
          <w:szCs w:val="28"/>
          <w:lang w:val="en-IN"/>
        </w:rPr>
        <w:t>4.3         Implementation Steps</w:t>
      </w:r>
      <w:bookmarkEnd w:id="34"/>
    </w:p>
    <w:p w14:paraId="27061182" w14:textId="77777777" w:rsidR="00EF39D8" w:rsidRPr="00A50B0C" w:rsidRDefault="00EF39D8" w:rsidP="00EF39D8">
      <w:pPr>
        <w:spacing w:before="240" w:after="240"/>
        <w:jc w:val="both"/>
        <w:rPr>
          <w:rFonts w:ascii="Times New Roman" w:eastAsia="Times New Roman" w:hAnsi="Times New Roman" w:cs="Times New Roman"/>
          <w:sz w:val="24"/>
          <w:szCs w:val="24"/>
        </w:rPr>
      </w:pPr>
      <w:r w:rsidRPr="00A50B0C">
        <w:rPr>
          <w:rFonts w:ascii="Times New Roman" w:eastAsia="Times New Roman" w:hAnsi="Times New Roman" w:cs="Times New Roman"/>
          <w:sz w:val="24"/>
          <w:szCs w:val="24"/>
        </w:rPr>
        <w:t xml:space="preserve">This project begins with </w:t>
      </w:r>
      <w:r w:rsidRPr="00A50B0C">
        <w:rPr>
          <w:rFonts w:ascii="Times New Roman" w:eastAsia="Times New Roman" w:hAnsi="Times New Roman" w:cs="Times New Roman"/>
          <w:b/>
          <w:bCs/>
          <w:sz w:val="24"/>
          <w:szCs w:val="24"/>
        </w:rPr>
        <w:t>baseline reproduction</w:t>
      </w:r>
      <w:r w:rsidRPr="00A50B0C">
        <w:rPr>
          <w:rFonts w:ascii="Times New Roman" w:eastAsia="Times New Roman" w:hAnsi="Times New Roman" w:cs="Times New Roman"/>
          <w:sz w:val="24"/>
          <w:szCs w:val="24"/>
        </w:rPr>
        <w:t xml:space="preserve">, where the methodology from the base paper is implemented to replicate its results, ensuring the correctness of the developed model by evaluating performance using key metrics such as accuracy, cohen’s kappa score, AUC, ROC and f1score and comparing them to the reported findings from the base paper. Moving forward, the focus shifts to </w:t>
      </w:r>
      <w:r w:rsidRPr="00AD2FDE">
        <w:rPr>
          <w:rFonts w:ascii="Times New Roman" w:eastAsia="Times New Roman" w:hAnsi="Times New Roman" w:cs="Times New Roman"/>
          <w:sz w:val="24"/>
          <w:szCs w:val="24"/>
        </w:rPr>
        <w:t>machine learning-based models,</w:t>
      </w:r>
      <w:r w:rsidRPr="00A50B0C">
        <w:rPr>
          <w:rFonts w:ascii="Times New Roman" w:eastAsia="Times New Roman" w:hAnsi="Times New Roman" w:cs="Times New Roman"/>
          <w:sz w:val="24"/>
          <w:szCs w:val="24"/>
        </w:rPr>
        <w:t xml:space="preserve"> where boosting techniques such as XGBoost and LightGBM are employed to enhance classification accuracy. </w:t>
      </w:r>
      <w:r w:rsidRPr="00F07FCA">
        <w:rPr>
          <w:rFonts w:ascii="Times New Roman" w:eastAsia="Times New Roman" w:hAnsi="Times New Roman" w:cs="Times New Roman"/>
          <w:sz w:val="24"/>
          <w:szCs w:val="24"/>
        </w:rPr>
        <w:t xml:space="preserve">To add to this, a comparative analysis machine learning models is conducted to determine their effectiveness in pattern </w:t>
      </w:r>
      <w:proofErr w:type="gramStart"/>
      <w:r w:rsidRPr="00F07FCA">
        <w:rPr>
          <w:rFonts w:ascii="Times New Roman" w:eastAsia="Times New Roman" w:hAnsi="Times New Roman" w:cs="Times New Roman"/>
          <w:sz w:val="24"/>
          <w:szCs w:val="24"/>
        </w:rPr>
        <w:t>recognition[</w:t>
      </w:r>
      <w:proofErr w:type="gramEnd"/>
      <w:r w:rsidRPr="00F07FCA">
        <w:rPr>
          <w:rFonts w:ascii="Times New Roman" w:eastAsia="Times New Roman" w:hAnsi="Times New Roman" w:cs="Times New Roman"/>
          <w:sz w:val="24"/>
          <w:szCs w:val="24"/>
        </w:rPr>
        <w:t>6]</w:t>
      </w:r>
      <w:r w:rsidRPr="00A50B0C">
        <w:rPr>
          <w:rFonts w:ascii="Times New Roman" w:eastAsia="Times New Roman" w:hAnsi="Times New Roman" w:cs="Times New Roman"/>
          <w:sz w:val="24"/>
          <w:szCs w:val="24"/>
        </w:rPr>
        <w:t xml:space="preserve">. Fine-tuning model coefficients helps improve accuracy and reduce overfitting, while ensemble learning is applied to combine multiple models, enhancing overall detection capabilities. Additionally, robustness testing needs to be conducted by introducing noise and data perturbations to evaluate model performance under real-world conditions, ensuring </w:t>
      </w:r>
      <w:proofErr w:type="gramStart"/>
      <w:r>
        <w:rPr>
          <w:rFonts w:ascii="Times New Roman" w:eastAsia="Times New Roman" w:hAnsi="Times New Roman" w:cs="Times New Roman"/>
          <w:sz w:val="24"/>
          <w:szCs w:val="24"/>
        </w:rPr>
        <w:t>reliability[</w:t>
      </w:r>
      <w:proofErr w:type="gramEnd"/>
      <w:r>
        <w:rPr>
          <w:rFonts w:ascii="Times New Roman" w:eastAsia="Times New Roman" w:hAnsi="Times New Roman" w:cs="Times New Roman"/>
          <w:sz w:val="24"/>
          <w:szCs w:val="24"/>
        </w:rPr>
        <w:t>25]</w:t>
      </w:r>
      <w:r w:rsidRPr="00A50B0C">
        <w:rPr>
          <w:rFonts w:ascii="Times New Roman" w:eastAsia="Times New Roman" w:hAnsi="Times New Roman" w:cs="Times New Roman"/>
          <w:sz w:val="24"/>
          <w:szCs w:val="24"/>
        </w:rPr>
        <w:t xml:space="preserve">. Extensive </w:t>
      </w:r>
      <w:r w:rsidRPr="00AD2FDE">
        <w:rPr>
          <w:rFonts w:ascii="Times New Roman" w:eastAsia="Times New Roman" w:hAnsi="Times New Roman" w:cs="Times New Roman"/>
          <w:sz w:val="24"/>
          <w:szCs w:val="24"/>
        </w:rPr>
        <w:t>experimentation and results analysis</w:t>
      </w:r>
      <w:r w:rsidRPr="00A50B0C">
        <w:rPr>
          <w:rFonts w:ascii="Times New Roman" w:eastAsia="Times New Roman" w:hAnsi="Times New Roman" w:cs="Times New Roman"/>
          <w:b/>
          <w:bCs/>
          <w:sz w:val="24"/>
          <w:szCs w:val="24"/>
        </w:rPr>
        <w:t xml:space="preserve"> </w:t>
      </w:r>
      <w:r w:rsidRPr="00A50B0C">
        <w:rPr>
          <w:rFonts w:ascii="Times New Roman" w:eastAsia="Times New Roman" w:hAnsi="Times New Roman" w:cs="Times New Roman"/>
          <w:sz w:val="24"/>
          <w:szCs w:val="24"/>
        </w:rPr>
        <w:t>is the final step in identifying and validating the effectiveness of the proposed approaches, refining them for practical deployment in electricity theft detection systems.</w:t>
      </w:r>
    </w:p>
    <w:p w14:paraId="2EDA5F60" w14:textId="77777777" w:rsidR="00EF39D8" w:rsidRDefault="00EF39D8" w:rsidP="00EF39D8">
      <w:pPr>
        <w:spacing w:before="240" w:after="240"/>
        <w:jc w:val="both"/>
        <w:rPr>
          <w:rFonts w:ascii="Times New Roman" w:eastAsia="Times New Roman" w:hAnsi="Times New Roman" w:cs="Times New Roman"/>
          <w:sz w:val="24"/>
          <w:szCs w:val="24"/>
        </w:rPr>
      </w:pPr>
    </w:p>
    <w:p w14:paraId="0A89B3BB" w14:textId="77777777" w:rsidR="00EF39D8" w:rsidRPr="00A50B0C" w:rsidRDefault="00EF39D8" w:rsidP="00EF39D8">
      <w:pPr>
        <w:spacing w:before="240" w:after="240"/>
        <w:jc w:val="both"/>
        <w:rPr>
          <w:rFonts w:ascii="Times New Roman" w:eastAsia="Times New Roman" w:hAnsi="Times New Roman" w:cs="Times New Roman"/>
          <w:sz w:val="24"/>
          <w:szCs w:val="24"/>
        </w:rPr>
      </w:pPr>
    </w:p>
    <w:p w14:paraId="5FC0B5D8" w14:textId="77777777" w:rsidR="00EF39D8" w:rsidRDefault="00EF39D8" w:rsidP="00EF39D8">
      <w:pPr>
        <w:spacing w:before="240" w:after="240"/>
        <w:jc w:val="both"/>
        <w:rPr>
          <w:rFonts w:ascii="Times New Roman" w:eastAsiaTheme="minorEastAsia" w:hAnsi="Times New Roman" w:cs="Times New Roman"/>
          <w:b/>
          <w:bCs/>
          <w:color w:val="000000" w:themeColor="text1"/>
        </w:rPr>
      </w:pPr>
    </w:p>
    <w:p w14:paraId="7F0D000C" w14:textId="77777777" w:rsidR="00EF39D8" w:rsidRDefault="00EF39D8" w:rsidP="00EF39D8">
      <w:pPr>
        <w:spacing w:before="240" w:after="240"/>
        <w:jc w:val="both"/>
        <w:rPr>
          <w:rFonts w:ascii="Times New Roman" w:eastAsiaTheme="minorEastAsia" w:hAnsi="Times New Roman" w:cs="Times New Roman"/>
          <w:b/>
          <w:bCs/>
          <w:color w:val="000000" w:themeColor="text1"/>
        </w:rPr>
      </w:pPr>
    </w:p>
    <w:p w14:paraId="30C7D1BC" w14:textId="77777777" w:rsidR="00EF39D8" w:rsidRDefault="00EF39D8" w:rsidP="00EF39D8">
      <w:pPr>
        <w:spacing w:before="240" w:after="240"/>
        <w:jc w:val="both"/>
        <w:rPr>
          <w:rFonts w:ascii="Times New Roman" w:eastAsiaTheme="minorEastAsia" w:hAnsi="Times New Roman" w:cs="Times New Roman"/>
          <w:b/>
          <w:bCs/>
          <w:color w:val="000000" w:themeColor="text1"/>
        </w:rPr>
      </w:pPr>
    </w:p>
    <w:p w14:paraId="7CC5D90F" w14:textId="77777777" w:rsidR="00EF39D8" w:rsidRPr="00A50B0C" w:rsidRDefault="00EF39D8" w:rsidP="00EF39D8">
      <w:pPr>
        <w:spacing w:before="240" w:after="240"/>
        <w:jc w:val="both"/>
        <w:rPr>
          <w:rFonts w:ascii="Times New Roman" w:eastAsiaTheme="minorEastAsia" w:hAnsi="Times New Roman" w:cs="Times New Roman"/>
          <w:b/>
          <w:bCs/>
          <w:color w:val="000000" w:themeColor="text1"/>
        </w:rPr>
      </w:pPr>
    </w:p>
    <w:p w14:paraId="4D250464" w14:textId="77777777" w:rsidR="00EF39D8" w:rsidRPr="00A50B0C" w:rsidRDefault="00EF39D8" w:rsidP="00EF39D8">
      <w:pPr>
        <w:spacing w:after="0"/>
        <w:rPr>
          <w:rFonts w:ascii="Times New Roman" w:eastAsiaTheme="minorEastAsia" w:hAnsi="Times New Roman" w:cs="Times New Roman"/>
          <w:b/>
          <w:color w:val="000000" w:themeColor="text1"/>
          <w:sz w:val="34"/>
          <w:szCs w:val="34"/>
        </w:rPr>
      </w:pPr>
      <w:r w:rsidRPr="00A50B0C">
        <w:rPr>
          <w:rFonts w:ascii="Times New Roman" w:eastAsiaTheme="minorEastAsia" w:hAnsi="Times New Roman" w:cs="Times New Roman"/>
          <w:b/>
          <w:bCs/>
          <w:color w:val="000000" w:themeColor="text1"/>
          <w:sz w:val="28"/>
          <w:szCs w:val="28"/>
        </w:rPr>
        <w:lastRenderedPageBreak/>
        <w:t>4.4</w:t>
      </w:r>
      <w:r w:rsidRPr="00A50B0C">
        <w:tab/>
        <w:t xml:space="preserve">   </w:t>
      </w:r>
      <w:r w:rsidRPr="00A50B0C">
        <w:rPr>
          <w:rFonts w:ascii="Times New Roman" w:eastAsiaTheme="minorEastAsia" w:hAnsi="Times New Roman" w:cs="Times New Roman"/>
          <w:b/>
          <w:bCs/>
          <w:color w:val="000000" w:themeColor="text1"/>
          <w:sz w:val="28"/>
          <w:szCs w:val="28"/>
        </w:rPr>
        <w:t>Evaluation Metrics</w:t>
      </w:r>
    </w:p>
    <w:p w14:paraId="2026588E" w14:textId="77777777" w:rsidR="00EF39D8" w:rsidRPr="00A50B0C" w:rsidRDefault="00EF39D8" w:rsidP="00EF39D8">
      <w:pPr>
        <w:spacing w:after="0"/>
        <w:ind w:firstLine="720"/>
        <w:rPr>
          <w:rStyle w:val="Strong"/>
          <w:rFonts w:ascii="Times New Roman" w:eastAsia="Cambria" w:hAnsi="Times New Roman" w:cs="Times New Roman"/>
          <w:b w:val="0"/>
          <w:bCs w:val="0"/>
          <w:sz w:val="24"/>
          <w:szCs w:val="24"/>
        </w:rPr>
      </w:pPr>
    </w:p>
    <w:p w14:paraId="7A200C76" w14:textId="77777777" w:rsidR="00EF39D8" w:rsidRDefault="00EF39D8" w:rsidP="00EF39D8">
      <w:pPr>
        <w:spacing w:after="0"/>
        <w:jc w:val="both"/>
        <w:rPr>
          <w:rFonts w:ascii="Times New Roman" w:hAnsi="Times New Roman" w:cs="Times New Roman"/>
          <w:sz w:val="24"/>
          <w:szCs w:val="24"/>
        </w:rPr>
      </w:pPr>
      <w:r w:rsidRPr="00E43CF0">
        <w:rPr>
          <w:rFonts w:ascii="Times New Roman" w:hAnsi="Times New Roman" w:cs="Times New Roman"/>
          <w:sz w:val="24"/>
          <w:szCs w:val="24"/>
        </w:rPr>
        <w:t xml:space="preserve">Several metrics were used to evaluate the model. Because the dataset is imbalanced, accuracy alone wouldn’t be enough because a model that just predicts the majority class can be very accurate without detecting stolen cases. Accuracy gives a broad idea of correctness but can be misleading in imbalanced datasets as the model can achieve high accuracy by giving more weight to the majority class. F1-Score is good for theft detection as it balances recall and precision, considering both false positives and false negatives. Cohen’s Kappa is a more accurate indicator of a model’s performance as it measures the agreement between predicted and actual classes considering chance agreement. AUC-ROC evaluates the model’s ability to distinguish between normal and stolen power. </w:t>
      </w:r>
    </w:p>
    <w:p w14:paraId="3A8AF2A5" w14:textId="77777777" w:rsidR="00EF39D8" w:rsidRDefault="00EF39D8" w:rsidP="00EF39D8">
      <w:pPr>
        <w:spacing w:after="0"/>
        <w:jc w:val="both"/>
        <w:rPr>
          <w:rFonts w:ascii="Times New Roman" w:hAnsi="Times New Roman" w:cs="Times New Roman"/>
          <w:sz w:val="24"/>
          <w:szCs w:val="24"/>
        </w:rPr>
      </w:pPr>
      <w:r w:rsidRPr="00E43CF0">
        <w:rPr>
          <w:rFonts w:ascii="Times New Roman" w:hAnsi="Times New Roman" w:cs="Times New Roman"/>
          <w:sz w:val="24"/>
          <w:szCs w:val="24"/>
        </w:rPr>
        <w:t xml:space="preserve">The higher the AUC, the better discrimination. Confusion Matrix gives information on specific misclassifications to determine if the model is favouring one class. </w:t>
      </w:r>
    </w:p>
    <w:p w14:paraId="7F8B6D71" w14:textId="77777777" w:rsidR="00EF39D8" w:rsidRPr="00E43CF0" w:rsidRDefault="00EF39D8" w:rsidP="00EF39D8">
      <w:pPr>
        <w:spacing w:after="0"/>
        <w:jc w:val="both"/>
        <w:rPr>
          <w:rFonts w:ascii="Times New Roman" w:hAnsi="Times New Roman" w:cs="Times New Roman"/>
          <w:b/>
          <w:color w:val="auto"/>
          <w:sz w:val="24"/>
          <w:szCs w:val="24"/>
        </w:rPr>
      </w:pPr>
      <w:r w:rsidRPr="00E43CF0">
        <w:rPr>
          <w:rFonts w:ascii="Times New Roman" w:hAnsi="Times New Roman" w:cs="Times New Roman"/>
          <w:sz w:val="24"/>
          <w:szCs w:val="24"/>
        </w:rPr>
        <w:t>All these metrics ensure that the model is evaluated for parameters beyond accuracy so we can have a better understanding of its ability to detect theft while reducing false positives</w:t>
      </w:r>
      <w:r>
        <w:rPr>
          <w:rFonts w:ascii="Times New Roman" w:hAnsi="Times New Roman" w:cs="Times New Roman"/>
          <w:sz w:val="24"/>
          <w:szCs w:val="24"/>
        </w:rPr>
        <w:t xml:space="preserve"> </w:t>
      </w:r>
      <w:r w:rsidRPr="00E43CF0">
        <w:rPr>
          <w:rFonts w:ascii="Times New Roman" w:hAnsi="Times New Roman" w:cs="Times New Roman"/>
          <w:sz w:val="24"/>
          <w:szCs w:val="24"/>
        </w:rPr>
        <w:t>and false negatives.</w:t>
      </w:r>
      <w:r w:rsidRPr="00E43CF0">
        <w:rPr>
          <w:rFonts w:ascii="Times New Roman" w:hAnsi="Times New Roman" w:cs="Times New Roman"/>
        </w:rPr>
        <w:br/>
      </w:r>
      <w:r w:rsidRPr="00E43CF0">
        <w:rPr>
          <w:rFonts w:ascii="Times New Roman" w:hAnsi="Times New Roman" w:cs="Times New Roman"/>
          <w:sz w:val="24"/>
          <w:szCs w:val="24"/>
        </w:rPr>
        <w:br/>
      </w:r>
      <w:r w:rsidRPr="00E43CF0">
        <w:rPr>
          <w:rFonts w:ascii="Times New Roman" w:hAnsi="Times New Roman" w:cs="Times New Roman"/>
          <w:sz w:val="24"/>
          <w:szCs w:val="24"/>
        </w:rPr>
        <w:br/>
      </w:r>
    </w:p>
    <w:p w14:paraId="22F28F86"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4E78CABD"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0B06A44F"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18DA108A"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00B94D90"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5FE12F1B"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5CD8F593"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0A51FABF"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060D2BE9"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425A37CD" w14:textId="77777777" w:rsidR="00EF39D8" w:rsidRPr="00A50B0C" w:rsidRDefault="00EF39D8" w:rsidP="00EF39D8">
      <w:pPr>
        <w:spacing w:after="243" w:line="468" w:lineRule="auto"/>
        <w:ind w:right="4645"/>
        <w:rPr>
          <w:rFonts w:ascii="Times New Roman" w:eastAsia="Cambria" w:hAnsi="Times New Roman" w:cs="Times New Roman"/>
          <w:b/>
          <w:sz w:val="24"/>
          <w:szCs w:val="24"/>
        </w:rPr>
      </w:pPr>
    </w:p>
    <w:p w14:paraId="1A1B891E" w14:textId="77777777" w:rsidR="00EF39D8" w:rsidRPr="00A50B0C" w:rsidRDefault="00EF39D8" w:rsidP="00EF39D8">
      <w:pPr>
        <w:spacing w:after="243" w:line="468" w:lineRule="auto"/>
        <w:ind w:right="4645"/>
        <w:rPr>
          <w:rFonts w:ascii="Times New Roman" w:hAnsi="Times New Roman" w:cs="Times New Roman"/>
        </w:rPr>
      </w:pPr>
      <w:r w:rsidRPr="00A50B0C">
        <w:rPr>
          <w:rFonts w:ascii="Times New Roman" w:eastAsia="Cambria" w:hAnsi="Times New Roman" w:cs="Times New Roman"/>
          <w:b/>
          <w:sz w:val="50"/>
        </w:rPr>
        <w:lastRenderedPageBreak/>
        <w:t>Chapter 5</w:t>
      </w:r>
    </w:p>
    <w:p w14:paraId="2D680EFA" w14:textId="77777777" w:rsidR="00EF39D8" w:rsidRPr="00A50B0C" w:rsidRDefault="00EF39D8" w:rsidP="00EF39D8">
      <w:pPr>
        <w:pStyle w:val="Heading2"/>
        <w:tabs>
          <w:tab w:val="center" w:pos="3554"/>
        </w:tabs>
        <w:ind w:left="-15" w:firstLine="0"/>
        <w:rPr>
          <w:rFonts w:ascii="Times New Roman" w:hAnsi="Times New Roman" w:cs="Times New Roman"/>
          <w:sz w:val="50"/>
          <w:szCs w:val="50"/>
          <w:lang w:val="en-IN"/>
        </w:rPr>
      </w:pPr>
      <w:bookmarkStart w:id="35" w:name="_Toc193959027"/>
      <w:bookmarkStart w:id="36" w:name="_Toc194789249"/>
      <w:r w:rsidRPr="00A50B0C">
        <w:rPr>
          <w:rFonts w:ascii="Times New Roman" w:hAnsi="Times New Roman" w:cs="Times New Roman"/>
          <w:sz w:val="50"/>
          <w:szCs w:val="50"/>
          <w:lang w:val="en-IN"/>
        </w:rPr>
        <w:t>Implementation Details &amp; Results</w:t>
      </w:r>
      <w:bookmarkEnd w:id="35"/>
      <w:bookmarkEnd w:id="36"/>
      <w:r w:rsidRPr="00A50B0C">
        <w:rPr>
          <w:rFonts w:ascii="Times New Roman" w:hAnsi="Times New Roman" w:cs="Times New Roman"/>
          <w:sz w:val="50"/>
          <w:szCs w:val="50"/>
          <w:lang w:val="en-IN"/>
        </w:rPr>
        <w:t xml:space="preserve"> </w:t>
      </w:r>
    </w:p>
    <w:p w14:paraId="0C1366D0" w14:textId="77777777" w:rsidR="00EF39D8" w:rsidRPr="00A50B0C" w:rsidRDefault="00EF39D8" w:rsidP="00EF39D8">
      <w:pPr>
        <w:pStyle w:val="Heading2"/>
        <w:tabs>
          <w:tab w:val="center" w:pos="3554"/>
        </w:tabs>
        <w:spacing w:after="0"/>
        <w:ind w:left="0" w:firstLine="0"/>
        <w:rPr>
          <w:rFonts w:ascii="Times New Roman" w:eastAsia="Calibri" w:hAnsi="Times New Roman" w:cs="Times New Roman"/>
          <w:bCs/>
          <w:sz w:val="28"/>
          <w:szCs w:val="28"/>
          <w:lang w:val="en-IN"/>
        </w:rPr>
      </w:pPr>
      <w:bookmarkStart w:id="37" w:name="_Toc193530659"/>
    </w:p>
    <w:p w14:paraId="5F5BF2CE" w14:textId="77777777" w:rsidR="00EF39D8" w:rsidRPr="00A50B0C" w:rsidRDefault="00EF39D8" w:rsidP="00EF39D8">
      <w:pPr>
        <w:rPr>
          <w:sz w:val="6"/>
          <w:szCs w:val="6"/>
        </w:rPr>
      </w:pPr>
    </w:p>
    <w:p w14:paraId="657EC058" w14:textId="77777777" w:rsidR="00EF39D8" w:rsidRPr="00A50B0C" w:rsidRDefault="00EF39D8" w:rsidP="00EF39D8">
      <w:pPr>
        <w:pStyle w:val="Heading2"/>
        <w:tabs>
          <w:tab w:val="center" w:pos="3554"/>
        </w:tabs>
        <w:spacing w:after="0"/>
        <w:ind w:left="-15" w:firstLine="0"/>
        <w:jc w:val="both"/>
        <w:rPr>
          <w:rFonts w:ascii="Times New Roman" w:hAnsi="Times New Roman" w:cs="Times New Roman"/>
          <w:b w:val="0"/>
          <w:bCs/>
          <w:sz w:val="24"/>
          <w:szCs w:val="24"/>
          <w:lang w:val="en-IN"/>
        </w:rPr>
      </w:pPr>
      <w:bookmarkStart w:id="38" w:name="_Toc193959028"/>
      <w:bookmarkStart w:id="39" w:name="_Toc194789250"/>
      <w:r w:rsidRPr="00A50B0C">
        <w:rPr>
          <w:rFonts w:ascii="Times New Roman" w:eastAsia="Calibri" w:hAnsi="Times New Roman" w:cs="Times New Roman"/>
          <w:b w:val="0"/>
          <w:sz w:val="24"/>
          <w:szCs w:val="24"/>
          <w:lang w:val="en-IN"/>
        </w:rPr>
        <w:t>Setup For the initial phases of model training, Google Colab was selected due to its provision of free GPU, which is advantageous for testing individual models prior to stacking. After determining the optimal stacking ensemble, Lightning AI was employed for the final model training, taking advantage of its capabilities for enhanced GPU training, simplified model scaling, and integrated features for checkpointing, logging, and early stopping, the dataset preprocessing due to the absence of missing values the necessity for imputation was not needed, the categorical variables was transformed through label encoding, additionally StandardScaler (Z-score normalization) was utilized. For class imbalance, class weights were selected for model training, demonstrating greater effectiveness than SMOTE, which, while increasing the dataset to over 2.3 million samples, proved to be computationally intensive, dataset was divided into 80% for training) and 20% for testing using a stratified approach to maintain the proportions of the classes.</w:t>
      </w:r>
      <w:bookmarkEnd w:id="37"/>
      <w:r w:rsidRPr="00A50B0C">
        <w:rPr>
          <w:rFonts w:ascii="Times New Roman" w:eastAsia="Calibri" w:hAnsi="Times New Roman" w:cs="Times New Roman"/>
          <w:b w:val="0"/>
          <w:sz w:val="24"/>
          <w:szCs w:val="24"/>
          <w:lang w:val="en-IN"/>
        </w:rPr>
        <w:t xml:space="preserve"> </w:t>
      </w:r>
      <w:r w:rsidRPr="00A50B0C">
        <w:rPr>
          <w:rFonts w:ascii="Times New Roman" w:hAnsi="Times New Roman" w:cs="Times New Roman"/>
          <w:b w:val="0"/>
          <w:bCs/>
          <w:sz w:val="24"/>
          <w:szCs w:val="24"/>
          <w:lang w:val="en-IN"/>
        </w:rPr>
        <w:t xml:space="preserve">The dataset was initially explored and was checked for missing values which were found to be none, class distribution was examined and was found out to be highly </w:t>
      </w:r>
      <w:proofErr w:type="gramStart"/>
      <w:r w:rsidRPr="00A50B0C">
        <w:rPr>
          <w:rFonts w:ascii="Times New Roman" w:hAnsi="Times New Roman" w:cs="Times New Roman"/>
          <w:b w:val="0"/>
          <w:bCs/>
          <w:sz w:val="24"/>
          <w:szCs w:val="24"/>
          <w:lang w:val="en-IN"/>
        </w:rPr>
        <w:t>imbalanced</w:t>
      </w:r>
      <w:r>
        <w:rPr>
          <w:rFonts w:ascii="Times New Roman" w:hAnsi="Times New Roman" w:cs="Times New Roman"/>
          <w:b w:val="0"/>
          <w:bCs/>
          <w:sz w:val="24"/>
          <w:szCs w:val="24"/>
          <w:lang w:val="en-IN"/>
        </w:rPr>
        <w:t>[</w:t>
      </w:r>
      <w:proofErr w:type="gramEnd"/>
      <w:r>
        <w:rPr>
          <w:rFonts w:ascii="Times New Roman" w:hAnsi="Times New Roman" w:cs="Times New Roman"/>
          <w:b w:val="0"/>
          <w:bCs/>
          <w:sz w:val="24"/>
          <w:szCs w:val="24"/>
          <w:lang w:val="en-IN"/>
        </w:rPr>
        <w:t>23]</w:t>
      </w:r>
      <w:r w:rsidRPr="00A50B0C">
        <w:rPr>
          <w:rFonts w:ascii="Times New Roman" w:hAnsi="Times New Roman" w:cs="Times New Roman"/>
          <w:b w:val="0"/>
          <w:bCs/>
          <w:sz w:val="24"/>
          <w:szCs w:val="24"/>
          <w:lang w:val="en-IN"/>
        </w:rPr>
        <w:t xml:space="preserve">. Preprocessing of data involved normalizing features for consistency and encoding theft labels for machine learning models, we proceeded to handle class imbalance initially, SMOTE was tested but produced unrealistic values, instead, class weighting was applied, which worked better while preserving data </w:t>
      </w:r>
      <w:proofErr w:type="gramStart"/>
      <w:r w:rsidRPr="00A50B0C">
        <w:rPr>
          <w:rFonts w:ascii="Times New Roman" w:hAnsi="Times New Roman" w:cs="Times New Roman"/>
          <w:b w:val="0"/>
          <w:bCs/>
          <w:sz w:val="24"/>
          <w:szCs w:val="24"/>
          <w:lang w:val="en-IN"/>
        </w:rPr>
        <w:t>integrity</w:t>
      </w:r>
      <w:r>
        <w:rPr>
          <w:rFonts w:ascii="Times New Roman" w:hAnsi="Times New Roman" w:cs="Times New Roman"/>
          <w:b w:val="0"/>
          <w:bCs/>
          <w:sz w:val="24"/>
          <w:szCs w:val="24"/>
          <w:lang w:val="en-IN"/>
        </w:rPr>
        <w:t>[</w:t>
      </w:r>
      <w:proofErr w:type="gramEnd"/>
      <w:r>
        <w:rPr>
          <w:rFonts w:ascii="Times New Roman" w:hAnsi="Times New Roman" w:cs="Times New Roman"/>
          <w:b w:val="0"/>
          <w:bCs/>
          <w:sz w:val="24"/>
          <w:szCs w:val="24"/>
          <w:lang w:val="en-IN"/>
        </w:rPr>
        <w:t>24]</w:t>
      </w:r>
      <w:r w:rsidRPr="00A50B0C">
        <w:rPr>
          <w:rFonts w:ascii="Times New Roman" w:hAnsi="Times New Roman" w:cs="Times New Roman"/>
          <w:b w:val="0"/>
          <w:bCs/>
          <w:sz w:val="24"/>
          <w:szCs w:val="24"/>
          <w:lang w:val="en-IN"/>
        </w:rPr>
        <w:t xml:space="preserve">, the individual traditional ML models like Random Forest, XGBoost, and LGBM were </w:t>
      </w:r>
      <w:proofErr w:type="gramStart"/>
      <w:r w:rsidRPr="00A50B0C">
        <w:rPr>
          <w:rFonts w:ascii="Times New Roman" w:hAnsi="Times New Roman" w:cs="Times New Roman"/>
          <w:b w:val="0"/>
          <w:bCs/>
          <w:sz w:val="24"/>
          <w:szCs w:val="24"/>
          <w:lang w:val="en-IN"/>
        </w:rPr>
        <w:t>tested</w:t>
      </w:r>
      <w:r>
        <w:rPr>
          <w:rFonts w:ascii="Times New Roman" w:hAnsi="Times New Roman" w:cs="Times New Roman"/>
          <w:b w:val="0"/>
          <w:bCs/>
          <w:sz w:val="24"/>
          <w:szCs w:val="24"/>
          <w:lang w:val="en-IN"/>
        </w:rPr>
        <w:t>[</w:t>
      </w:r>
      <w:proofErr w:type="gramEnd"/>
      <w:r>
        <w:rPr>
          <w:rFonts w:ascii="Times New Roman" w:hAnsi="Times New Roman" w:cs="Times New Roman"/>
          <w:b w:val="0"/>
          <w:bCs/>
          <w:sz w:val="24"/>
          <w:szCs w:val="24"/>
          <w:lang w:val="en-IN"/>
        </w:rPr>
        <w:t>6]</w:t>
      </w:r>
      <w:r w:rsidRPr="00A50B0C">
        <w:rPr>
          <w:rFonts w:ascii="Times New Roman" w:hAnsi="Times New Roman" w:cs="Times New Roman"/>
          <w:b w:val="0"/>
          <w:bCs/>
          <w:sz w:val="24"/>
          <w:szCs w:val="24"/>
          <w:lang w:val="en-IN"/>
        </w:rPr>
        <w:t xml:space="preserve">. Hyperparameter tuning was performed using Optuna, enabling efficient exploration of parameter spaces for each model to enhance </w:t>
      </w:r>
      <w:proofErr w:type="gramStart"/>
      <w:r w:rsidRPr="00A50B0C">
        <w:rPr>
          <w:rFonts w:ascii="Times New Roman" w:hAnsi="Times New Roman" w:cs="Times New Roman"/>
          <w:b w:val="0"/>
          <w:bCs/>
          <w:sz w:val="24"/>
          <w:szCs w:val="24"/>
          <w:lang w:val="en-IN"/>
        </w:rPr>
        <w:t>performance ,</w:t>
      </w:r>
      <w:proofErr w:type="gramEnd"/>
      <w:r w:rsidRPr="00A50B0C">
        <w:rPr>
          <w:rFonts w:ascii="Times New Roman" w:hAnsi="Times New Roman" w:cs="Times New Roman"/>
          <w:b w:val="0"/>
          <w:bCs/>
          <w:sz w:val="24"/>
          <w:szCs w:val="24"/>
          <w:lang w:val="en-IN"/>
        </w:rPr>
        <w:t xml:space="preserve"> after identifying the best-performing models and hyperparameter tuning, they were combined into an ensemble to improve overall classification performance, for fine tuning, the Individual models were trained using Google Colab, while the final stack was trained with Lightning AI for efficiency. The Accuracy, F1-score, AUC, and confusion matrices were analysed to ensure the model was learning effectively rather than just memorizing patterns.</w:t>
      </w:r>
      <w:bookmarkEnd w:id="38"/>
      <w:bookmarkEnd w:id="39"/>
    </w:p>
    <w:p w14:paraId="4AA5E54E" w14:textId="77777777" w:rsidR="00EF39D8" w:rsidRPr="00A50B0C" w:rsidRDefault="00EF39D8" w:rsidP="00EF39D8"/>
    <w:p w14:paraId="595ACC68" w14:textId="77777777" w:rsidR="00EF39D8" w:rsidRPr="00A50B0C" w:rsidRDefault="00EF39D8" w:rsidP="00EF39D8"/>
    <w:p w14:paraId="0B60A147" w14:textId="77777777" w:rsidR="00EF39D8" w:rsidRPr="00A50B0C" w:rsidRDefault="00EF39D8" w:rsidP="00EF39D8"/>
    <w:p w14:paraId="1517DF10" w14:textId="77777777" w:rsidR="00EF39D8" w:rsidRPr="00A50B0C" w:rsidRDefault="00EF39D8" w:rsidP="00EF39D8"/>
    <w:p w14:paraId="4FD51A1D" w14:textId="77777777" w:rsidR="00EF39D8" w:rsidRPr="00A50B0C" w:rsidRDefault="00EF39D8" w:rsidP="00EF39D8"/>
    <w:p w14:paraId="3D57B84E" w14:textId="77777777" w:rsidR="00EF39D8" w:rsidRPr="00A50B0C" w:rsidRDefault="00EF39D8" w:rsidP="00EF39D8"/>
    <w:p w14:paraId="69466625" w14:textId="77777777" w:rsidR="00EF39D8" w:rsidRPr="00A50B0C" w:rsidRDefault="00EF39D8" w:rsidP="00EF39D8"/>
    <w:p w14:paraId="4CC9832A" w14:textId="77777777" w:rsidR="00EF39D8" w:rsidRPr="00A50B0C" w:rsidRDefault="00EF39D8" w:rsidP="00EF39D8"/>
    <w:p w14:paraId="69B9C769" w14:textId="77777777" w:rsidR="00EF39D8" w:rsidRPr="00A50B0C" w:rsidRDefault="00EF39D8" w:rsidP="00EF39D8">
      <w:pPr>
        <w:pStyle w:val="Heading2"/>
        <w:tabs>
          <w:tab w:val="center" w:pos="3554"/>
        </w:tabs>
        <w:ind w:left="0" w:firstLine="0"/>
        <w:rPr>
          <w:rFonts w:ascii="Times New Roman" w:hAnsi="Times New Roman" w:cs="Times New Roman"/>
          <w:sz w:val="28"/>
          <w:szCs w:val="28"/>
          <w:lang w:val="en-IN"/>
        </w:rPr>
      </w:pPr>
      <w:bookmarkStart w:id="40" w:name="_Toc194789251"/>
      <w:r w:rsidRPr="00A50B0C">
        <w:rPr>
          <w:rFonts w:ascii="Times New Roman" w:hAnsi="Times New Roman" w:cs="Times New Roman"/>
          <w:sz w:val="28"/>
          <w:szCs w:val="28"/>
          <w:lang w:val="en-IN"/>
        </w:rPr>
        <w:lastRenderedPageBreak/>
        <w:t>5.1           Algorithms</w:t>
      </w:r>
      <w:bookmarkEnd w:id="40"/>
    </w:p>
    <w:p w14:paraId="1723E93A"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Pseudocode for Hyperparameter Tuning using Optuna for Theft Detection Models  </w:t>
      </w:r>
    </w:p>
    <w:p w14:paraId="57B726FE"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w:t>
      </w:r>
    </w:p>
    <w:p w14:paraId="285FBEB5" w14:textId="77777777" w:rsidR="00EF39D8" w:rsidRPr="00A50B0C" w:rsidRDefault="00EF39D8" w:rsidP="00EF39D8">
      <w:pPr>
        <w:rPr>
          <w:rFonts w:ascii="Times New Roman" w:hAnsi="Times New Roman" w:cs="Times New Roman"/>
          <w:sz w:val="24"/>
          <w:szCs w:val="24"/>
        </w:rPr>
      </w:pPr>
    </w:p>
    <w:p w14:paraId="7C23F6D3"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INPUT:  </w:t>
      </w:r>
    </w:p>
    <w:p w14:paraId="0AC0EB06"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Train and Test Data (X_train, y_train), list of candidate models</w:t>
      </w:r>
    </w:p>
    <w:p w14:paraId="26050E16" w14:textId="77777777" w:rsidR="00EF39D8" w:rsidRPr="00A50B0C" w:rsidRDefault="00EF39D8" w:rsidP="00EF39D8">
      <w:pPr>
        <w:rPr>
          <w:rFonts w:ascii="Times New Roman" w:hAnsi="Times New Roman" w:cs="Times New Roman"/>
          <w:sz w:val="24"/>
          <w:szCs w:val="24"/>
        </w:rPr>
      </w:pPr>
    </w:p>
    <w:p w14:paraId="2AFA31B8"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OUTPUT:  </w:t>
      </w:r>
    </w:p>
    <w:p w14:paraId="5B521D82"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Optimized hyperparameters for each model</w:t>
      </w:r>
    </w:p>
    <w:p w14:paraId="7842F0DF" w14:textId="77777777" w:rsidR="00EF39D8" w:rsidRPr="00A50B0C" w:rsidRDefault="00EF39D8" w:rsidP="00EF39D8">
      <w:pPr>
        <w:rPr>
          <w:rFonts w:ascii="Times New Roman" w:hAnsi="Times New Roman" w:cs="Times New Roman"/>
          <w:sz w:val="24"/>
          <w:szCs w:val="24"/>
        </w:rPr>
      </w:pPr>
    </w:p>
    <w:p w14:paraId="3B1F8363"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BEGIN  </w:t>
      </w:r>
    </w:p>
    <w:p w14:paraId="430047DA"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1. X_train, y_train ← Preprocessed training data  </w:t>
      </w:r>
    </w:p>
    <w:p w14:paraId="7CD15CB2"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2. models ← ['lgbm', 'xgboost', 'logreg', 'rf', 'extratrees']  </w:t>
      </w:r>
    </w:p>
    <w:p w14:paraId="06DE0517"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3. FOR each model in models DO  </w:t>
      </w:r>
    </w:p>
    <w:p w14:paraId="0E75F08A"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 a. Define an objective function to suggest hyperparameters using </w:t>
      </w:r>
      <w:proofErr w:type="gramStart"/>
      <w:r w:rsidRPr="00A50B0C">
        <w:rPr>
          <w:rFonts w:ascii="Times New Roman" w:hAnsi="Times New Roman" w:cs="Times New Roman"/>
          <w:sz w:val="24"/>
          <w:szCs w:val="24"/>
        </w:rPr>
        <w:t>trial.suggest</w:t>
      </w:r>
      <w:proofErr w:type="gramEnd"/>
      <w:r w:rsidRPr="00A50B0C">
        <w:rPr>
          <w:rFonts w:ascii="Times New Roman" w:hAnsi="Times New Roman" w:cs="Times New Roman"/>
          <w:sz w:val="24"/>
          <w:szCs w:val="24"/>
        </w:rPr>
        <w:t xml:space="preserve">_ methods  </w:t>
      </w:r>
    </w:p>
    <w:p w14:paraId="5D99A5EA"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 b. Initialize the model with the suggested parameters  </w:t>
      </w:r>
    </w:p>
    <w:p w14:paraId="6A7EDC4B"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 c. Train the model on X_train, y_train  </w:t>
      </w:r>
    </w:p>
    <w:p w14:paraId="1FD624BB"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 d. Predict on X_test  </w:t>
      </w:r>
    </w:p>
    <w:p w14:paraId="754BDA98"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 e. Return evaluation metric (e.g., accuracy_score)  </w:t>
      </w:r>
    </w:p>
    <w:p w14:paraId="7A0DF00D"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4. Run </w:t>
      </w:r>
      <w:proofErr w:type="gramStart"/>
      <w:r w:rsidRPr="00A50B0C">
        <w:rPr>
          <w:rFonts w:ascii="Times New Roman" w:hAnsi="Times New Roman" w:cs="Times New Roman"/>
          <w:sz w:val="24"/>
          <w:szCs w:val="24"/>
        </w:rPr>
        <w:t>study.optimize</w:t>
      </w:r>
      <w:proofErr w:type="gramEnd"/>
      <w:r w:rsidRPr="00A50B0C">
        <w:rPr>
          <w:rFonts w:ascii="Times New Roman" w:hAnsi="Times New Roman" w:cs="Times New Roman"/>
          <w:sz w:val="24"/>
          <w:szCs w:val="24"/>
        </w:rPr>
        <w:t xml:space="preserve">(objective, n_trials=30) for each model  </w:t>
      </w:r>
    </w:p>
    <w:p w14:paraId="03BF263A"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5. Store the best trial parameters from each study  </w:t>
      </w:r>
    </w:p>
    <w:p w14:paraId="572A2A27"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6. Output the best parameters for all models  </w:t>
      </w:r>
    </w:p>
    <w:p w14:paraId="07A00505" w14:textId="77777777" w:rsidR="00EF39D8" w:rsidRPr="00A50B0C" w:rsidRDefault="00EF39D8" w:rsidP="00EF39D8">
      <w:pPr>
        <w:rPr>
          <w:rFonts w:ascii="Times New Roman" w:hAnsi="Times New Roman" w:cs="Times New Roman"/>
          <w:sz w:val="24"/>
          <w:szCs w:val="24"/>
        </w:rPr>
      </w:pPr>
      <w:r w:rsidRPr="00A50B0C">
        <w:rPr>
          <w:rFonts w:ascii="Times New Roman" w:hAnsi="Times New Roman" w:cs="Times New Roman"/>
          <w:sz w:val="24"/>
          <w:szCs w:val="24"/>
        </w:rPr>
        <w:t xml:space="preserve">END  </w:t>
      </w:r>
    </w:p>
    <w:p w14:paraId="20ED450B" w14:textId="77777777" w:rsidR="00EF39D8" w:rsidRPr="00A50B0C" w:rsidRDefault="00EF39D8" w:rsidP="00EF39D8">
      <w:pPr>
        <w:rPr>
          <w:rFonts w:ascii="Times New Roman" w:hAnsi="Times New Roman" w:cs="Times New Roman"/>
          <w:sz w:val="24"/>
          <w:szCs w:val="24"/>
        </w:rPr>
      </w:pPr>
    </w:p>
    <w:p w14:paraId="497E81A0" w14:textId="77777777" w:rsidR="00EF39D8" w:rsidRPr="00A50B0C" w:rsidRDefault="00EF39D8" w:rsidP="00EF39D8">
      <w:pPr>
        <w:rPr>
          <w:rFonts w:ascii="Times New Roman" w:hAnsi="Times New Roman" w:cs="Times New Roman"/>
          <w:sz w:val="24"/>
          <w:szCs w:val="24"/>
        </w:rPr>
      </w:pPr>
    </w:p>
    <w:p w14:paraId="153FADAC" w14:textId="77777777" w:rsidR="00EF39D8" w:rsidRPr="00A50B0C" w:rsidRDefault="00EF39D8" w:rsidP="00EF39D8">
      <w:pPr>
        <w:rPr>
          <w:rFonts w:ascii="Times New Roman" w:hAnsi="Times New Roman" w:cs="Times New Roman"/>
          <w:sz w:val="24"/>
          <w:szCs w:val="24"/>
        </w:rPr>
      </w:pPr>
    </w:p>
    <w:p w14:paraId="46F64B18" w14:textId="77777777" w:rsidR="00EF39D8" w:rsidRPr="00A50B0C" w:rsidRDefault="00EF39D8" w:rsidP="00EF39D8">
      <w:pPr>
        <w:rPr>
          <w:rFonts w:ascii="Times New Roman" w:hAnsi="Times New Roman" w:cs="Times New Roman"/>
          <w:sz w:val="24"/>
          <w:szCs w:val="24"/>
        </w:rPr>
      </w:pPr>
    </w:p>
    <w:p w14:paraId="71ABA69E" w14:textId="77777777" w:rsidR="00EF39D8" w:rsidRPr="00A50B0C" w:rsidRDefault="00EF39D8" w:rsidP="00EF39D8">
      <w:pPr>
        <w:rPr>
          <w:rFonts w:ascii="Times New Roman" w:hAnsi="Times New Roman" w:cs="Times New Roman"/>
          <w:sz w:val="24"/>
          <w:szCs w:val="24"/>
        </w:rPr>
      </w:pPr>
    </w:p>
    <w:p w14:paraId="6123DF80" w14:textId="77777777" w:rsidR="00EF39D8" w:rsidRPr="00A50B0C" w:rsidRDefault="00EF39D8" w:rsidP="00EF39D8">
      <w:pPr>
        <w:rPr>
          <w:rFonts w:ascii="Times New Roman" w:hAnsi="Times New Roman" w:cs="Times New Roman"/>
          <w:sz w:val="24"/>
          <w:szCs w:val="24"/>
        </w:rPr>
      </w:pPr>
    </w:p>
    <w:p w14:paraId="3842251D" w14:textId="77777777" w:rsidR="00EF39D8" w:rsidRDefault="00EF39D8" w:rsidP="00EF39D8">
      <w:pPr>
        <w:rPr>
          <w:rFonts w:ascii="Times New Roman" w:hAnsi="Times New Roman" w:cs="Times New Roman"/>
          <w:sz w:val="24"/>
          <w:szCs w:val="24"/>
        </w:rPr>
      </w:pPr>
      <w:r w:rsidRPr="00A50B0C">
        <w:rPr>
          <w:rFonts w:ascii="Times New Roman" w:hAnsi="Times New Roman" w:cs="Times New Roman"/>
          <w:sz w:val="24"/>
          <w:szCs w:val="24"/>
        </w:rPr>
        <w:lastRenderedPageBreak/>
        <w:t>Output From Hyperparameter Tuning:</w:t>
      </w:r>
    </w:p>
    <w:p w14:paraId="5C96ADCA" w14:textId="77777777" w:rsidR="00EF39D8" w:rsidRPr="002879EA" w:rsidRDefault="00EF39D8" w:rsidP="00EF39D8">
      <w:pPr>
        <w:pStyle w:val="Caption"/>
        <w:jc w:val="center"/>
        <w:rPr>
          <w:rFonts w:ascii="Times New Roman" w:hAnsi="Times New Roman" w:cs="Times New Roman"/>
          <w:sz w:val="24"/>
          <w:szCs w:val="24"/>
        </w:rPr>
      </w:pPr>
      <w:r w:rsidRPr="002879EA">
        <w:rPr>
          <w:rFonts w:ascii="Times New Roman" w:hAnsi="Times New Roman" w:cs="Times New Roman"/>
        </w:rPr>
        <w:t xml:space="preserve">Table 5.1 Output </w:t>
      </w:r>
      <w:proofErr w:type="gramStart"/>
      <w:r w:rsidRPr="002879EA">
        <w:rPr>
          <w:rFonts w:ascii="Times New Roman" w:hAnsi="Times New Roman" w:cs="Times New Roman"/>
        </w:rPr>
        <w:t>From</w:t>
      </w:r>
      <w:proofErr w:type="gramEnd"/>
      <w:r w:rsidRPr="002879EA">
        <w:rPr>
          <w:rFonts w:ascii="Times New Roman" w:hAnsi="Times New Roman" w:cs="Times New Roman"/>
        </w:rPr>
        <w:t xml:space="preserve"> Hyperparameter tuning</w:t>
      </w:r>
    </w:p>
    <w:tbl>
      <w:tblPr>
        <w:tblStyle w:val="TableGrid"/>
        <w:tblW w:w="9731" w:type="dxa"/>
        <w:tblLayout w:type="fixed"/>
        <w:tblLook w:val="04A0" w:firstRow="1" w:lastRow="0" w:firstColumn="1" w:lastColumn="0" w:noHBand="0" w:noVBand="1"/>
      </w:tblPr>
      <w:tblGrid>
        <w:gridCol w:w="3243"/>
        <w:gridCol w:w="3243"/>
        <w:gridCol w:w="3245"/>
      </w:tblGrid>
      <w:tr w:rsidR="00EF39D8" w:rsidRPr="00A50B0C" w14:paraId="0860405E" w14:textId="77777777" w:rsidTr="00275B34">
        <w:trPr>
          <w:trHeight w:val="458"/>
        </w:trPr>
        <w:tc>
          <w:tcPr>
            <w:tcW w:w="3243" w:type="dxa"/>
            <w:hideMark/>
          </w:tcPr>
          <w:p w14:paraId="1B95F993" w14:textId="77777777" w:rsidR="00EF39D8" w:rsidRPr="00A50B0C" w:rsidRDefault="00EF39D8" w:rsidP="00275B34">
            <w:pPr>
              <w:spacing w:after="160" w:line="259" w:lineRule="auto"/>
              <w:rPr>
                <w:rFonts w:ascii="Times New Roman" w:hAnsi="Times New Roman" w:cs="Times New Roman"/>
                <w:b/>
                <w:bCs/>
                <w:sz w:val="24"/>
                <w:szCs w:val="24"/>
              </w:rPr>
            </w:pPr>
            <w:r w:rsidRPr="00A50B0C">
              <w:rPr>
                <w:rFonts w:ascii="Times New Roman" w:hAnsi="Times New Roman" w:cs="Times New Roman"/>
                <w:b/>
                <w:bCs/>
                <w:sz w:val="24"/>
                <w:szCs w:val="24"/>
              </w:rPr>
              <w:t>Model</w:t>
            </w:r>
          </w:p>
        </w:tc>
        <w:tc>
          <w:tcPr>
            <w:tcW w:w="3243" w:type="dxa"/>
            <w:hideMark/>
          </w:tcPr>
          <w:p w14:paraId="6394320D" w14:textId="77777777" w:rsidR="00EF39D8" w:rsidRPr="00A50B0C" w:rsidRDefault="00EF39D8" w:rsidP="00275B34">
            <w:pPr>
              <w:spacing w:after="160" w:line="259" w:lineRule="auto"/>
              <w:rPr>
                <w:rFonts w:ascii="Times New Roman" w:hAnsi="Times New Roman" w:cs="Times New Roman"/>
                <w:b/>
                <w:bCs/>
                <w:sz w:val="24"/>
                <w:szCs w:val="24"/>
              </w:rPr>
            </w:pPr>
            <w:r w:rsidRPr="00A50B0C">
              <w:rPr>
                <w:rFonts w:ascii="Times New Roman" w:hAnsi="Times New Roman" w:cs="Times New Roman"/>
                <w:b/>
                <w:bCs/>
                <w:sz w:val="24"/>
                <w:szCs w:val="24"/>
              </w:rPr>
              <w:t>Parameter</w:t>
            </w:r>
          </w:p>
        </w:tc>
        <w:tc>
          <w:tcPr>
            <w:tcW w:w="3245" w:type="dxa"/>
            <w:hideMark/>
          </w:tcPr>
          <w:p w14:paraId="4750F8A9" w14:textId="77777777" w:rsidR="00EF39D8" w:rsidRPr="00A50B0C" w:rsidRDefault="00EF39D8" w:rsidP="00275B34">
            <w:pPr>
              <w:spacing w:after="160" w:line="259" w:lineRule="auto"/>
              <w:rPr>
                <w:rFonts w:ascii="Times New Roman" w:hAnsi="Times New Roman" w:cs="Times New Roman"/>
                <w:b/>
                <w:bCs/>
                <w:sz w:val="24"/>
                <w:szCs w:val="24"/>
              </w:rPr>
            </w:pPr>
            <w:r w:rsidRPr="00A50B0C">
              <w:rPr>
                <w:rFonts w:ascii="Times New Roman" w:hAnsi="Times New Roman" w:cs="Times New Roman"/>
                <w:b/>
                <w:bCs/>
                <w:sz w:val="24"/>
                <w:szCs w:val="24"/>
              </w:rPr>
              <w:t>Value</w:t>
            </w:r>
          </w:p>
        </w:tc>
      </w:tr>
      <w:tr w:rsidR="00EF39D8" w:rsidRPr="00A50B0C" w14:paraId="697149B2" w14:textId="77777777" w:rsidTr="00275B34">
        <w:trPr>
          <w:trHeight w:val="458"/>
        </w:trPr>
        <w:tc>
          <w:tcPr>
            <w:tcW w:w="3243" w:type="dxa"/>
            <w:hideMark/>
          </w:tcPr>
          <w:p w14:paraId="6F9208DF"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b/>
                <w:bCs/>
                <w:sz w:val="24"/>
                <w:szCs w:val="24"/>
              </w:rPr>
              <w:t>LGBM</w:t>
            </w:r>
          </w:p>
        </w:tc>
        <w:tc>
          <w:tcPr>
            <w:tcW w:w="3243" w:type="dxa"/>
            <w:hideMark/>
          </w:tcPr>
          <w:p w14:paraId="506B5217"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boosting_type</w:t>
            </w:r>
          </w:p>
        </w:tc>
        <w:tc>
          <w:tcPr>
            <w:tcW w:w="3245" w:type="dxa"/>
            <w:hideMark/>
          </w:tcPr>
          <w:p w14:paraId="40391898"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gbdt</w:t>
            </w:r>
          </w:p>
        </w:tc>
      </w:tr>
      <w:tr w:rsidR="00EF39D8" w:rsidRPr="00A50B0C" w14:paraId="1346964E" w14:textId="77777777" w:rsidTr="00275B34">
        <w:trPr>
          <w:trHeight w:val="448"/>
        </w:trPr>
        <w:tc>
          <w:tcPr>
            <w:tcW w:w="3243" w:type="dxa"/>
            <w:hideMark/>
          </w:tcPr>
          <w:p w14:paraId="3A2520A2"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3D61C111"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learning_rate</w:t>
            </w:r>
          </w:p>
        </w:tc>
        <w:tc>
          <w:tcPr>
            <w:tcW w:w="3245" w:type="dxa"/>
            <w:hideMark/>
          </w:tcPr>
          <w:p w14:paraId="6A387753"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0.0986656417</w:t>
            </w:r>
          </w:p>
        </w:tc>
      </w:tr>
      <w:tr w:rsidR="00EF39D8" w:rsidRPr="00A50B0C" w14:paraId="264B6A4E" w14:textId="77777777" w:rsidTr="00275B34">
        <w:trPr>
          <w:trHeight w:val="458"/>
        </w:trPr>
        <w:tc>
          <w:tcPr>
            <w:tcW w:w="3243" w:type="dxa"/>
            <w:hideMark/>
          </w:tcPr>
          <w:p w14:paraId="1600D813"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396E0B0C"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num_leaves</w:t>
            </w:r>
          </w:p>
        </w:tc>
        <w:tc>
          <w:tcPr>
            <w:tcW w:w="3245" w:type="dxa"/>
            <w:hideMark/>
          </w:tcPr>
          <w:p w14:paraId="4DAAA366"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190</w:t>
            </w:r>
          </w:p>
        </w:tc>
      </w:tr>
      <w:tr w:rsidR="00EF39D8" w:rsidRPr="00A50B0C" w14:paraId="07BC1378" w14:textId="77777777" w:rsidTr="00275B34">
        <w:trPr>
          <w:trHeight w:val="458"/>
        </w:trPr>
        <w:tc>
          <w:tcPr>
            <w:tcW w:w="3243" w:type="dxa"/>
            <w:hideMark/>
          </w:tcPr>
          <w:p w14:paraId="3639FB8B"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6973C8B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max_depth</w:t>
            </w:r>
          </w:p>
        </w:tc>
        <w:tc>
          <w:tcPr>
            <w:tcW w:w="3245" w:type="dxa"/>
            <w:hideMark/>
          </w:tcPr>
          <w:p w14:paraId="19E8817B"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11</w:t>
            </w:r>
          </w:p>
        </w:tc>
      </w:tr>
      <w:tr w:rsidR="00EF39D8" w:rsidRPr="00A50B0C" w14:paraId="6A5D1B2B" w14:textId="77777777" w:rsidTr="00275B34">
        <w:trPr>
          <w:trHeight w:val="756"/>
        </w:trPr>
        <w:tc>
          <w:tcPr>
            <w:tcW w:w="3243" w:type="dxa"/>
            <w:hideMark/>
          </w:tcPr>
          <w:p w14:paraId="55439685"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1CF2417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min_data_in_leaf</w:t>
            </w:r>
          </w:p>
        </w:tc>
        <w:tc>
          <w:tcPr>
            <w:tcW w:w="3245" w:type="dxa"/>
            <w:hideMark/>
          </w:tcPr>
          <w:p w14:paraId="14C5265B"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12</w:t>
            </w:r>
          </w:p>
        </w:tc>
      </w:tr>
      <w:tr w:rsidR="00EF39D8" w:rsidRPr="00A50B0C" w14:paraId="6129186B" w14:textId="77777777" w:rsidTr="00275B34">
        <w:trPr>
          <w:trHeight w:val="448"/>
        </w:trPr>
        <w:tc>
          <w:tcPr>
            <w:tcW w:w="3243" w:type="dxa"/>
            <w:hideMark/>
          </w:tcPr>
          <w:p w14:paraId="10E81D9C"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33C4AD1C"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max_bin</w:t>
            </w:r>
          </w:p>
        </w:tc>
        <w:tc>
          <w:tcPr>
            <w:tcW w:w="3245" w:type="dxa"/>
            <w:hideMark/>
          </w:tcPr>
          <w:p w14:paraId="1B31D0EF"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356</w:t>
            </w:r>
          </w:p>
        </w:tc>
      </w:tr>
      <w:tr w:rsidR="00EF39D8" w:rsidRPr="00A50B0C" w14:paraId="4EB72D52" w14:textId="77777777" w:rsidTr="00275B34">
        <w:trPr>
          <w:trHeight w:val="458"/>
        </w:trPr>
        <w:tc>
          <w:tcPr>
            <w:tcW w:w="3243" w:type="dxa"/>
            <w:hideMark/>
          </w:tcPr>
          <w:p w14:paraId="009AB889"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4AA61651"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feature_fraction</w:t>
            </w:r>
          </w:p>
        </w:tc>
        <w:tc>
          <w:tcPr>
            <w:tcW w:w="3245" w:type="dxa"/>
            <w:hideMark/>
          </w:tcPr>
          <w:p w14:paraId="60B30441"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0.5460055791</w:t>
            </w:r>
          </w:p>
        </w:tc>
      </w:tr>
      <w:tr w:rsidR="00EF39D8" w:rsidRPr="00A50B0C" w14:paraId="45DC9730" w14:textId="77777777" w:rsidTr="00275B34">
        <w:trPr>
          <w:trHeight w:val="458"/>
        </w:trPr>
        <w:tc>
          <w:tcPr>
            <w:tcW w:w="3243" w:type="dxa"/>
            <w:hideMark/>
          </w:tcPr>
          <w:p w14:paraId="6452785B"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b/>
                <w:bCs/>
                <w:sz w:val="24"/>
                <w:szCs w:val="24"/>
              </w:rPr>
              <w:t>XGBoost</w:t>
            </w:r>
          </w:p>
        </w:tc>
        <w:tc>
          <w:tcPr>
            <w:tcW w:w="3243" w:type="dxa"/>
            <w:hideMark/>
          </w:tcPr>
          <w:p w14:paraId="4AE02588"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learning_rate</w:t>
            </w:r>
          </w:p>
        </w:tc>
        <w:tc>
          <w:tcPr>
            <w:tcW w:w="3245" w:type="dxa"/>
            <w:hideMark/>
          </w:tcPr>
          <w:p w14:paraId="140CB085"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0.0997219115</w:t>
            </w:r>
          </w:p>
        </w:tc>
      </w:tr>
      <w:tr w:rsidR="00EF39D8" w:rsidRPr="00A50B0C" w14:paraId="6C2C94FE" w14:textId="77777777" w:rsidTr="00275B34">
        <w:trPr>
          <w:trHeight w:val="458"/>
        </w:trPr>
        <w:tc>
          <w:tcPr>
            <w:tcW w:w="3243" w:type="dxa"/>
            <w:hideMark/>
          </w:tcPr>
          <w:p w14:paraId="3AA0E11B"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48E8AC63"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max_depth</w:t>
            </w:r>
          </w:p>
        </w:tc>
        <w:tc>
          <w:tcPr>
            <w:tcW w:w="3245" w:type="dxa"/>
            <w:hideMark/>
          </w:tcPr>
          <w:p w14:paraId="212A3B2B"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11</w:t>
            </w:r>
          </w:p>
        </w:tc>
      </w:tr>
      <w:tr w:rsidR="00EF39D8" w:rsidRPr="00A50B0C" w14:paraId="74063250" w14:textId="77777777" w:rsidTr="00275B34">
        <w:trPr>
          <w:trHeight w:val="746"/>
        </w:trPr>
        <w:tc>
          <w:tcPr>
            <w:tcW w:w="3243" w:type="dxa"/>
            <w:hideMark/>
          </w:tcPr>
          <w:p w14:paraId="055CD335"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551F4057"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min_child_weight</w:t>
            </w:r>
          </w:p>
        </w:tc>
        <w:tc>
          <w:tcPr>
            <w:tcW w:w="3245" w:type="dxa"/>
            <w:hideMark/>
          </w:tcPr>
          <w:p w14:paraId="2AF42A44"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4</w:t>
            </w:r>
          </w:p>
        </w:tc>
      </w:tr>
      <w:tr w:rsidR="00EF39D8" w:rsidRPr="00A50B0C" w14:paraId="313E4608" w14:textId="77777777" w:rsidTr="00275B34">
        <w:trPr>
          <w:trHeight w:val="458"/>
        </w:trPr>
        <w:tc>
          <w:tcPr>
            <w:tcW w:w="3243" w:type="dxa"/>
            <w:hideMark/>
          </w:tcPr>
          <w:p w14:paraId="2CC52F6F"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23B97F48"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subsample</w:t>
            </w:r>
          </w:p>
        </w:tc>
        <w:tc>
          <w:tcPr>
            <w:tcW w:w="3245" w:type="dxa"/>
            <w:hideMark/>
          </w:tcPr>
          <w:p w14:paraId="1E54AB59"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0.8696419675</w:t>
            </w:r>
          </w:p>
        </w:tc>
      </w:tr>
      <w:tr w:rsidR="00EF39D8" w:rsidRPr="00A50B0C" w14:paraId="58E7029A" w14:textId="77777777" w:rsidTr="00275B34">
        <w:trPr>
          <w:trHeight w:val="756"/>
        </w:trPr>
        <w:tc>
          <w:tcPr>
            <w:tcW w:w="3243" w:type="dxa"/>
            <w:hideMark/>
          </w:tcPr>
          <w:p w14:paraId="3D116C6F"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6079BBC2"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colsample_bytree</w:t>
            </w:r>
          </w:p>
        </w:tc>
        <w:tc>
          <w:tcPr>
            <w:tcW w:w="3245" w:type="dxa"/>
            <w:hideMark/>
          </w:tcPr>
          <w:p w14:paraId="3924EEB9"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0.6797301712</w:t>
            </w:r>
          </w:p>
        </w:tc>
      </w:tr>
      <w:tr w:rsidR="00EF39D8" w:rsidRPr="00A50B0C" w14:paraId="370E2BC3" w14:textId="77777777" w:rsidTr="00275B34">
        <w:trPr>
          <w:trHeight w:val="448"/>
        </w:trPr>
        <w:tc>
          <w:tcPr>
            <w:tcW w:w="3243" w:type="dxa"/>
            <w:hideMark/>
          </w:tcPr>
          <w:p w14:paraId="315BAE28"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2534F0B3"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n_estimators</w:t>
            </w:r>
          </w:p>
        </w:tc>
        <w:tc>
          <w:tcPr>
            <w:tcW w:w="3245" w:type="dxa"/>
            <w:hideMark/>
          </w:tcPr>
          <w:p w14:paraId="7B02D765"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126</w:t>
            </w:r>
          </w:p>
        </w:tc>
      </w:tr>
      <w:tr w:rsidR="00EF39D8" w:rsidRPr="00A50B0C" w14:paraId="343CB2A3" w14:textId="77777777" w:rsidTr="00275B34">
        <w:trPr>
          <w:trHeight w:val="458"/>
        </w:trPr>
        <w:tc>
          <w:tcPr>
            <w:tcW w:w="3243" w:type="dxa"/>
            <w:hideMark/>
          </w:tcPr>
          <w:p w14:paraId="35B1AB3C"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b/>
                <w:bCs/>
                <w:sz w:val="24"/>
                <w:szCs w:val="24"/>
              </w:rPr>
              <w:t>LogReg</w:t>
            </w:r>
          </w:p>
        </w:tc>
        <w:tc>
          <w:tcPr>
            <w:tcW w:w="3243" w:type="dxa"/>
            <w:hideMark/>
          </w:tcPr>
          <w:p w14:paraId="7C02FD0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solver</w:t>
            </w:r>
          </w:p>
        </w:tc>
        <w:tc>
          <w:tcPr>
            <w:tcW w:w="3245" w:type="dxa"/>
            <w:hideMark/>
          </w:tcPr>
          <w:p w14:paraId="19B0F1E6"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lbfgs</w:t>
            </w:r>
          </w:p>
        </w:tc>
      </w:tr>
      <w:tr w:rsidR="00EF39D8" w:rsidRPr="00A50B0C" w14:paraId="1BB532AA" w14:textId="77777777" w:rsidTr="00275B34">
        <w:trPr>
          <w:trHeight w:val="458"/>
        </w:trPr>
        <w:tc>
          <w:tcPr>
            <w:tcW w:w="3243" w:type="dxa"/>
            <w:hideMark/>
          </w:tcPr>
          <w:p w14:paraId="179DE5E4"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1F892B08"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max_iter</w:t>
            </w:r>
          </w:p>
        </w:tc>
        <w:tc>
          <w:tcPr>
            <w:tcW w:w="3245" w:type="dxa"/>
            <w:hideMark/>
          </w:tcPr>
          <w:p w14:paraId="6C448528"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222</w:t>
            </w:r>
          </w:p>
        </w:tc>
      </w:tr>
      <w:tr w:rsidR="00EF39D8" w:rsidRPr="00A50B0C" w14:paraId="1F74F04B" w14:textId="77777777" w:rsidTr="00275B34">
        <w:trPr>
          <w:trHeight w:val="458"/>
        </w:trPr>
        <w:tc>
          <w:tcPr>
            <w:tcW w:w="3243" w:type="dxa"/>
            <w:hideMark/>
          </w:tcPr>
          <w:p w14:paraId="1165633A"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799C55C6"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C</w:t>
            </w:r>
          </w:p>
        </w:tc>
        <w:tc>
          <w:tcPr>
            <w:tcW w:w="3245" w:type="dxa"/>
            <w:hideMark/>
          </w:tcPr>
          <w:p w14:paraId="7D93857C"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13812.3070583</w:t>
            </w:r>
          </w:p>
        </w:tc>
      </w:tr>
      <w:tr w:rsidR="00EF39D8" w:rsidRPr="00A50B0C" w14:paraId="3AE51499" w14:textId="77777777" w:rsidTr="00275B34">
        <w:trPr>
          <w:trHeight w:val="458"/>
        </w:trPr>
        <w:tc>
          <w:tcPr>
            <w:tcW w:w="3243" w:type="dxa"/>
            <w:hideMark/>
          </w:tcPr>
          <w:p w14:paraId="643325A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b/>
                <w:bCs/>
                <w:sz w:val="24"/>
                <w:szCs w:val="24"/>
              </w:rPr>
              <w:t>RandomForest</w:t>
            </w:r>
          </w:p>
        </w:tc>
        <w:tc>
          <w:tcPr>
            <w:tcW w:w="3243" w:type="dxa"/>
            <w:hideMark/>
          </w:tcPr>
          <w:p w14:paraId="1938E259"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n_estimators</w:t>
            </w:r>
          </w:p>
        </w:tc>
        <w:tc>
          <w:tcPr>
            <w:tcW w:w="3245" w:type="dxa"/>
            <w:hideMark/>
          </w:tcPr>
          <w:p w14:paraId="36501FE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184</w:t>
            </w:r>
          </w:p>
        </w:tc>
      </w:tr>
      <w:tr w:rsidR="00EF39D8" w:rsidRPr="00A50B0C" w14:paraId="30C59402" w14:textId="77777777" w:rsidTr="00275B34">
        <w:trPr>
          <w:trHeight w:val="448"/>
        </w:trPr>
        <w:tc>
          <w:tcPr>
            <w:tcW w:w="3243" w:type="dxa"/>
            <w:hideMark/>
          </w:tcPr>
          <w:p w14:paraId="0153FB17"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0DD45C1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max_depth</w:t>
            </w:r>
          </w:p>
        </w:tc>
        <w:tc>
          <w:tcPr>
            <w:tcW w:w="3245" w:type="dxa"/>
            <w:hideMark/>
          </w:tcPr>
          <w:p w14:paraId="26DE1482"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11</w:t>
            </w:r>
          </w:p>
        </w:tc>
      </w:tr>
      <w:tr w:rsidR="00EF39D8" w:rsidRPr="00A50B0C" w14:paraId="75735347" w14:textId="77777777" w:rsidTr="00275B34">
        <w:trPr>
          <w:trHeight w:val="756"/>
        </w:trPr>
        <w:tc>
          <w:tcPr>
            <w:tcW w:w="3243" w:type="dxa"/>
            <w:hideMark/>
          </w:tcPr>
          <w:p w14:paraId="26CBEB94"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78195C99"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min_samples_split</w:t>
            </w:r>
          </w:p>
        </w:tc>
        <w:tc>
          <w:tcPr>
            <w:tcW w:w="3245" w:type="dxa"/>
            <w:hideMark/>
          </w:tcPr>
          <w:p w14:paraId="00025B4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18</w:t>
            </w:r>
          </w:p>
        </w:tc>
      </w:tr>
      <w:tr w:rsidR="00EF39D8" w:rsidRPr="00A50B0C" w14:paraId="55FAFB7A" w14:textId="77777777" w:rsidTr="00275B34">
        <w:trPr>
          <w:trHeight w:val="746"/>
        </w:trPr>
        <w:tc>
          <w:tcPr>
            <w:tcW w:w="3243" w:type="dxa"/>
            <w:hideMark/>
          </w:tcPr>
          <w:p w14:paraId="644ED15D"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3EC2CD41"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min_samples_leaf</w:t>
            </w:r>
          </w:p>
        </w:tc>
        <w:tc>
          <w:tcPr>
            <w:tcW w:w="3245" w:type="dxa"/>
            <w:hideMark/>
          </w:tcPr>
          <w:p w14:paraId="524902BD"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4</w:t>
            </w:r>
          </w:p>
        </w:tc>
      </w:tr>
      <w:tr w:rsidR="00EF39D8" w:rsidRPr="00A50B0C" w14:paraId="14D38C85" w14:textId="77777777" w:rsidTr="00275B34">
        <w:trPr>
          <w:trHeight w:val="458"/>
        </w:trPr>
        <w:tc>
          <w:tcPr>
            <w:tcW w:w="3243" w:type="dxa"/>
            <w:hideMark/>
          </w:tcPr>
          <w:p w14:paraId="188E69F7"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2A83D8C3"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max_features</w:t>
            </w:r>
          </w:p>
        </w:tc>
        <w:tc>
          <w:tcPr>
            <w:tcW w:w="3245" w:type="dxa"/>
            <w:hideMark/>
          </w:tcPr>
          <w:p w14:paraId="1F1F74E1"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sqrt</w:t>
            </w:r>
          </w:p>
        </w:tc>
      </w:tr>
      <w:tr w:rsidR="00EF39D8" w:rsidRPr="00A50B0C" w14:paraId="7B6D1250" w14:textId="77777777" w:rsidTr="00275B34">
        <w:trPr>
          <w:trHeight w:val="458"/>
        </w:trPr>
        <w:tc>
          <w:tcPr>
            <w:tcW w:w="3243" w:type="dxa"/>
            <w:hideMark/>
          </w:tcPr>
          <w:p w14:paraId="12C2875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b/>
                <w:bCs/>
                <w:sz w:val="24"/>
                <w:szCs w:val="24"/>
              </w:rPr>
              <w:t>ExtraTrees</w:t>
            </w:r>
          </w:p>
        </w:tc>
        <w:tc>
          <w:tcPr>
            <w:tcW w:w="3243" w:type="dxa"/>
            <w:hideMark/>
          </w:tcPr>
          <w:p w14:paraId="4BCDB5FE"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n_estimators</w:t>
            </w:r>
          </w:p>
        </w:tc>
        <w:tc>
          <w:tcPr>
            <w:tcW w:w="3245" w:type="dxa"/>
            <w:hideMark/>
          </w:tcPr>
          <w:p w14:paraId="2DCBB86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121</w:t>
            </w:r>
          </w:p>
        </w:tc>
      </w:tr>
      <w:tr w:rsidR="00EF39D8" w:rsidRPr="00A50B0C" w14:paraId="6A89C112" w14:textId="77777777" w:rsidTr="00275B34">
        <w:trPr>
          <w:trHeight w:val="458"/>
        </w:trPr>
        <w:tc>
          <w:tcPr>
            <w:tcW w:w="3243" w:type="dxa"/>
            <w:hideMark/>
          </w:tcPr>
          <w:p w14:paraId="2264864B"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0580AF36"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max_depth</w:t>
            </w:r>
          </w:p>
        </w:tc>
        <w:tc>
          <w:tcPr>
            <w:tcW w:w="3245" w:type="dxa"/>
            <w:hideMark/>
          </w:tcPr>
          <w:p w14:paraId="34CE546E"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12</w:t>
            </w:r>
          </w:p>
        </w:tc>
      </w:tr>
      <w:tr w:rsidR="00EF39D8" w:rsidRPr="00A50B0C" w14:paraId="5E4AFA4A" w14:textId="77777777" w:rsidTr="00275B34">
        <w:trPr>
          <w:trHeight w:val="746"/>
        </w:trPr>
        <w:tc>
          <w:tcPr>
            <w:tcW w:w="3243" w:type="dxa"/>
            <w:hideMark/>
          </w:tcPr>
          <w:p w14:paraId="41C0C9D2"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1C0B67E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min_samples_split</w:t>
            </w:r>
          </w:p>
        </w:tc>
        <w:tc>
          <w:tcPr>
            <w:tcW w:w="3245" w:type="dxa"/>
            <w:hideMark/>
          </w:tcPr>
          <w:p w14:paraId="7C9E41B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3</w:t>
            </w:r>
          </w:p>
        </w:tc>
      </w:tr>
      <w:tr w:rsidR="00EF39D8" w:rsidRPr="00A50B0C" w14:paraId="6552CD58" w14:textId="77777777" w:rsidTr="00275B34">
        <w:trPr>
          <w:trHeight w:val="756"/>
        </w:trPr>
        <w:tc>
          <w:tcPr>
            <w:tcW w:w="3243" w:type="dxa"/>
            <w:hideMark/>
          </w:tcPr>
          <w:p w14:paraId="7D70E4BC"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6F040A2A"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min_samples_leaf</w:t>
            </w:r>
          </w:p>
        </w:tc>
        <w:tc>
          <w:tcPr>
            <w:tcW w:w="3245" w:type="dxa"/>
            <w:hideMark/>
          </w:tcPr>
          <w:p w14:paraId="0906CF7E"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9</w:t>
            </w:r>
          </w:p>
        </w:tc>
      </w:tr>
      <w:tr w:rsidR="00EF39D8" w:rsidRPr="00A50B0C" w14:paraId="1234C00B" w14:textId="77777777" w:rsidTr="00275B34">
        <w:trPr>
          <w:trHeight w:val="458"/>
        </w:trPr>
        <w:tc>
          <w:tcPr>
            <w:tcW w:w="3243" w:type="dxa"/>
            <w:hideMark/>
          </w:tcPr>
          <w:p w14:paraId="349C8821" w14:textId="77777777" w:rsidR="00EF39D8" w:rsidRPr="00A50B0C" w:rsidRDefault="00EF39D8" w:rsidP="00275B34">
            <w:pPr>
              <w:spacing w:after="160" w:line="259" w:lineRule="auto"/>
              <w:rPr>
                <w:rFonts w:ascii="Times New Roman" w:hAnsi="Times New Roman" w:cs="Times New Roman"/>
                <w:sz w:val="24"/>
                <w:szCs w:val="24"/>
              </w:rPr>
            </w:pPr>
          </w:p>
        </w:tc>
        <w:tc>
          <w:tcPr>
            <w:tcW w:w="3243" w:type="dxa"/>
            <w:hideMark/>
          </w:tcPr>
          <w:p w14:paraId="741F27B0"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max_features</w:t>
            </w:r>
          </w:p>
        </w:tc>
        <w:tc>
          <w:tcPr>
            <w:tcW w:w="3245" w:type="dxa"/>
            <w:hideMark/>
          </w:tcPr>
          <w:p w14:paraId="6A4272A3" w14:textId="77777777" w:rsidR="00EF39D8" w:rsidRPr="00A50B0C" w:rsidRDefault="00EF39D8" w:rsidP="00275B34">
            <w:pPr>
              <w:spacing w:after="160" w:line="259" w:lineRule="auto"/>
              <w:rPr>
                <w:rFonts w:ascii="Times New Roman" w:hAnsi="Times New Roman" w:cs="Times New Roman"/>
                <w:sz w:val="24"/>
                <w:szCs w:val="24"/>
              </w:rPr>
            </w:pPr>
            <w:r w:rsidRPr="00A50B0C">
              <w:rPr>
                <w:rFonts w:ascii="Times New Roman" w:hAnsi="Times New Roman" w:cs="Times New Roman"/>
                <w:sz w:val="24"/>
                <w:szCs w:val="24"/>
              </w:rPr>
              <w:t>None</w:t>
            </w:r>
          </w:p>
        </w:tc>
      </w:tr>
    </w:tbl>
    <w:p w14:paraId="0CB81DE5" w14:textId="77777777" w:rsidR="00EF39D8" w:rsidRPr="00A50B0C" w:rsidRDefault="00EF39D8" w:rsidP="00EF39D8"/>
    <w:p w14:paraId="0E5FA101" w14:textId="77777777" w:rsidR="00EF39D8" w:rsidRPr="00A50B0C" w:rsidRDefault="00EF39D8" w:rsidP="00EF39D8">
      <w:pPr>
        <w:pStyle w:val="Heading2"/>
        <w:tabs>
          <w:tab w:val="center" w:pos="3554"/>
        </w:tabs>
        <w:ind w:left="0" w:firstLine="0"/>
        <w:rPr>
          <w:rFonts w:ascii="Times New Roman" w:hAnsi="Times New Roman" w:cs="Times New Roman"/>
          <w:sz w:val="28"/>
          <w:szCs w:val="28"/>
          <w:lang w:val="en-IN"/>
        </w:rPr>
      </w:pPr>
      <w:bookmarkStart w:id="41" w:name="_Toc194789252"/>
      <w:r w:rsidRPr="00A50B0C">
        <w:rPr>
          <w:rFonts w:ascii="Times New Roman" w:hAnsi="Times New Roman" w:cs="Times New Roman"/>
          <w:sz w:val="28"/>
          <w:szCs w:val="28"/>
          <w:lang w:val="en-IN"/>
        </w:rPr>
        <w:t>5.2           Conclusion</w:t>
      </w:r>
      <w:bookmarkEnd w:id="41"/>
    </w:p>
    <w:p w14:paraId="05B0496E"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br/>
        <w:t>The optimal performance measures were achieved by the Optimized Stacking Classifier (XGBoost + LightGBM + RF + Logistic Regression) without Optuna tuning with the highest accuracy (89.02%), highest F1-score (86.62%), and highest AUC-ROC (94.74%), and it was the highest-performing model. Surprisingly, Optuna tuning reduced performance slightly for both stacking versions, meaning the untuned version already contained maximum synergy between the base learners. While XGBoost with Intelligent SMOTE had previously shown comparable performance, it was nevertheless computationally expensive due to the creation of synthetic data. Random Forest and KNN were still behind in comparison, with KNN performing poorly in high-dimensional space.</w:t>
      </w:r>
    </w:p>
    <w:p w14:paraId="56FDBEED"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In terms of data balancing, SMOTE vs. class weights testing confirmed class weighting superiority. SMOTE inflated the dataset size from ~500K to ~2.3M, which compromised training time and exposed it to overfitting. Class weights, on the other hand, preserved the integrity of original data, improved scalability, and steered clear of overfitting, making them more suitable for real-world applications. The effectiveness of ensemble learning was apparent. The combination of a few good learners (XGBoost, LightGBM, RF, and Logistic Regression) improved generalization and robustness. Moreover, stacking allowed a meta-learner to further adjust decision boundaries to improved performance for multiclass classification and alleviate class imbalance issues through class weights instead of resampling techniques. In short, the Optimized Stacking Classifier with the incorporation of XGBoost, LightGBM, Random Forest (RF), and Logistic Regression performed better and accurately even without the optimization process utilizing Optuna. This study identifies that ensemble strategies with class weighting are better compared to</w:t>
      </w:r>
      <w:r>
        <w:rPr>
          <w:rFonts w:ascii="Times New Roman" w:hAnsi="Times New Roman" w:cs="Times New Roman"/>
          <w:sz w:val="24"/>
          <w:szCs w:val="24"/>
        </w:rPr>
        <w:t xml:space="preserve"> o</w:t>
      </w:r>
      <w:r w:rsidRPr="00A50B0C">
        <w:rPr>
          <w:rFonts w:ascii="Times New Roman" w:hAnsi="Times New Roman" w:cs="Times New Roman"/>
          <w:sz w:val="24"/>
          <w:szCs w:val="24"/>
        </w:rPr>
        <w:t>versampling techniques in aspects of accuracy, computational cost, and usability in real-world contexts.</w:t>
      </w:r>
    </w:p>
    <w:p w14:paraId="5F926C41" w14:textId="77777777" w:rsidR="00EF39D8" w:rsidRPr="00A50B0C" w:rsidRDefault="00EF39D8" w:rsidP="00EF39D8">
      <w:pPr>
        <w:rPr>
          <w:rFonts w:ascii="Times New Roman" w:hAnsi="Times New Roman" w:cs="Times New Roman"/>
          <w:sz w:val="8"/>
          <w:szCs w:val="8"/>
        </w:rPr>
      </w:pPr>
    </w:p>
    <w:p w14:paraId="0F4FD182" w14:textId="77777777" w:rsidR="00EF39D8" w:rsidRPr="00A50B0C" w:rsidRDefault="00EF39D8" w:rsidP="00EF39D8">
      <w:pPr>
        <w:rPr>
          <w:rFonts w:ascii="Times New Roman" w:hAnsi="Times New Roman" w:cs="Times New Roman"/>
          <w:sz w:val="8"/>
          <w:szCs w:val="8"/>
        </w:rPr>
      </w:pPr>
    </w:p>
    <w:p w14:paraId="04251E2E" w14:textId="77777777" w:rsidR="00EF39D8" w:rsidRPr="00A50B0C" w:rsidRDefault="00EF39D8" w:rsidP="00EF39D8">
      <w:pPr>
        <w:rPr>
          <w:rFonts w:ascii="Times New Roman" w:hAnsi="Times New Roman" w:cs="Times New Roman"/>
          <w:sz w:val="8"/>
          <w:szCs w:val="8"/>
        </w:rPr>
      </w:pPr>
    </w:p>
    <w:p w14:paraId="1F0375CC" w14:textId="77777777" w:rsidR="00EF39D8" w:rsidRPr="00A50B0C" w:rsidRDefault="00EF39D8" w:rsidP="00EF39D8">
      <w:pPr>
        <w:rPr>
          <w:rFonts w:ascii="Times New Roman" w:hAnsi="Times New Roman" w:cs="Times New Roman"/>
          <w:sz w:val="8"/>
          <w:szCs w:val="8"/>
        </w:rPr>
      </w:pPr>
    </w:p>
    <w:p w14:paraId="62CAD798" w14:textId="77777777" w:rsidR="00EF39D8" w:rsidRPr="00A50B0C" w:rsidRDefault="00EF39D8" w:rsidP="00EF39D8">
      <w:pPr>
        <w:rPr>
          <w:rFonts w:ascii="Times New Roman" w:hAnsi="Times New Roman" w:cs="Times New Roman"/>
          <w:sz w:val="8"/>
          <w:szCs w:val="8"/>
        </w:rPr>
      </w:pPr>
    </w:p>
    <w:p w14:paraId="1ABDBCCF" w14:textId="77777777" w:rsidR="00EF39D8" w:rsidRPr="00A50B0C" w:rsidRDefault="00EF39D8" w:rsidP="00EF39D8">
      <w:pPr>
        <w:rPr>
          <w:rFonts w:ascii="Times New Roman" w:hAnsi="Times New Roman" w:cs="Times New Roman"/>
          <w:sz w:val="8"/>
          <w:szCs w:val="8"/>
        </w:rPr>
      </w:pPr>
    </w:p>
    <w:p w14:paraId="7C011BD3" w14:textId="77777777" w:rsidR="00EF39D8" w:rsidRPr="00A50B0C" w:rsidRDefault="00EF39D8" w:rsidP="00EF39D8">
      <w:pPr>
        <w:rPr>
          <w:rFonts w:ascii="Times New Roman" w:hAnsi="Times New Roman" w:cs="Times New Roman"/>
          <w:sz w:val="8"/>
          <w:szCs w:val="8"/>
        </w:rPr>
      </w:pPr>
    </w:p>
    <w:p w14:paraId="51956A8F" w14:textId="77777777" w:rsidR="00EF39D8" w:rsidRPr="00A50B0C" w:rsidRDefault="00EF39D8" w:rsidP="00EF39D8">
      <w:pPr>
        <w:rPr>
          <w:rFonts w:ascii="Times New Roman" w:hAnsi="Times New Roman" w:cs="Times New Roman"/>
          <w:sz w:val="8"/>
          <w:szCs w:val="8"/>
        </w:rPr>
      </w:pPr>
    </w:p>
    <w:p w14:paraId="6C25C1FE" w14:textId="77777777" w:rsidR="00EF39D8" w:rsidRPr="00A50B0C" w:rsidRDefault="00EF39D8" w:rsidP="00EF39D8">
      <w:pPr>
        <w:rPr>
          <w:rFonts w:ascii="Times New Roman" w:hAnsi="Times New Roman" w:cs="Times New Roman"/>
          <w:sz w:val="8"/>
          <w:szCs w:val="8"/>
        </w:rPr>
      </w:pPr>
    </w:p>
    <w:p w14:paraId="7F902980" w14:textId="77777777" w:rsidR="00EF39D8" w:rsidRPr="00A50B0C" w:rsidRDefault="00EF39D8" w:rsidP="00EF39D8">
      <w:pPr>
        <w:rPr>
          <w:rFonts w:ascii="Times New Roman" w:hAnsi="Times New Roman" w:cs="Times New Roman"/>
          <w:sz w:val="8"/>
          <w:szCs w:val="8"/>
        </w:rPr>
      </w:pPr>
    </w:p>
    <w:p w14:paraId="589519FF" w14:textId="77777777" w:rsidR="00EF39D8" w:rsidRPr="00A50B0C" w:rsidRDefault="00EF39D8" w:rsidP="00EF39D8">
      <w:pPr>
        <w:rPr>
          <w:rFonts w:ascii="Times New Roman" w:hAnsi="Times New Roman" w:cs="Times New Roman"/>
          <w:sz w:val="8"/>
          <w:szCs w:val="8"/>
        </w:rPr>
      </w:pPr>
    </w:p>
    <w:p w14:paraId="6B132746" w14:textId="77777777" w:rsidR="00EF39D8" w:rsidRDefault="00EF39D8" w:rsidP="00EF39D8">
      <w:pPr>
        <w:pStyle w:val="Heading2"/>
        <w:tabs>
          <w:tab w:val="center" w:pos="3554"/>
        </w:tabs>
        <w:ind w:left="0" w:firstLine="0"/>
        <w:rPr>
          <w:rFonts w:ascii="Times New Roman" w:hAnsi="Times New Roman" w:cs="Times New Roman"/>
          <w:sz w:val="28"/>
          <w:szCs w:val="28"/>
          <w:lang w:val="en-IN"/>
        </w:rPr>
      </w:pPr>
      <w:bookmarkStart w:id="42" w:name="_Toc194789253"/>
      <w:r w:rsidRPr="00A50B0C">
        <w:rPr>
          <w:rFonts w:ascii="Times New Roman" w:hAnsi="Times New Roman" w:cs="Times New Roman"/>
          <w:sz w:val="28"/>
          <w:szCs w:val="28"/>
          <w:lang w:val="en-IN"/>
        </w:rPr>
        <w:lastRenderedPageBreak/>
        <w:t>5.3           Comparison</w:t>
      </w:r>
      <w:bookmarkEnd w:id="42"/>
      <w:r>
        <w:rPr>
          <w:rFonts w:ascii="Times New Roman" w:hAnsi="Times New Roman" w:cs="Times New Roman"/>
          <w:sz w:val="28"/>
          <w:szCs w:val="28"/>
          <w:lang w:val="en-IN"/>
        </w:rPr>
        <w:br/>
      </w:r>
    </w:p>
    <w:p w14:paraId="58D687E3" w14:textId="77777777" w:rsidR="00EF39D8" w:rsidRPr="002879EA" w:rsidRDefault="00EF39D8" w:rsidP="00EF39D8">
      <w:pPr>
        <w:pStyle w:val="Caption"/>
        <w:jc w:val="center"/>
        <w:rPr>
          <w:rFonts w:ascii="Times New Roman" w:hAnsi="Times New Roman" w:cs="Times New Roman"/>
        </w:rPr>
      </w:pPr>
      <w:r w:rsidRPr="002879EA">
        <w:rPr>
          <w:rFonts w:ascii="Times New Roman" w:hAnsi="Times New Roman" w:cs="Times New Roman"/>
        </w:rPr>
        <w:t>Table 5.2 Comparison table between different models.</w:t>
      </w:r>
    </w:p>
    <w:p w14:paraId="3927F930" w14:textId="77777777" w:rsidR="00EF39D8" w:rsidRPr="00A50B0C" w:rsidRDefault="00EF39D8" w:rsidP="00EF39D8">
      <w:pPr>
        <w:rPr>
          <w:sz w:val="4"/>
          <w:szCs w:val="4"/>
          <w:highlight w:val="yellow"/>
        </w:rPr>
      </w:pPr>
    </w:p>
    <w:tbl>
      <w:tblPr>
        <w:tblStyle w:val="TableGrid"/>
        <w:tblW w:w="10740" w:type="dxa"/>
        <w:jc w:val="center"/>
        <w:tblLook w:val="04A0" w:firstRow="1" w:lastRow="0" w:firstColumn="1" w:lastColumn="0" w:noHBand="0" w:noVBand="1"/>
      </w:tblPr>
      <w:tblGrid>
        <w:gridCol w:w="3260"/>
        <w:gridCol w:w="1900"/>
        <w:gridCol w:w="1760"/>
        <w:gridCol w:w="1920"/>
        <w:gridCol w:w="1900"/>
      </w:tblGrid>
      <w:tr w:rsidR="00EF39D8" w:rsidRPr="00A50B0C" w14:paraId="78FD51C1" w14:textId="77777777" w:rsidTr="00275B34">
        <w:trPr>
          <w:trHeight w:val="324"/>
          <w:jc w:val="center"/>
        </w:trPr>
        <w:tc>
          <w:tcPr>
            <w:tcW w:w="3260" w:type="dxa"/>
            <w:hideMark/>
          </w:tcPr>
          <w:p w14:paraId="4D8F8B97" w14:textId="77777777" w:rsidR="00EF39D8" w:rsidRPr="00A50B0C" w:rsidRDefault="00EF39D8" w:rsidP="00275B34">
            <w:pPr>
              <w:rPr>
                <w:rFonts w:ascii="Times New Roman" w:eastAsia="Times New Roman" w:hAnsi="Times New Roman" w:cs="Times New Roman"/>
                <w:b/>
                <w:bCs/>
                <w:sz w:val="24"/>
                <w:szCs w:val="24"/>
              </w:rPr>
            </w:pPr>
            <w:r w:rsidRPr="00A50B0C">
              <w:rPr>
                <w:rFonts w:ascii="Times New Roman" w:hAnsi="Times New Roman" w:cs="Times New Roman"/>
                <w:b/>
                <w:bCs/>
                <w:sz w:val="24"/>
                <w:szCs w:val="24"/>
              </w:rPr>
              <w:t>Model</w:t>
            </w:r>
          </w:p>
        </w:tc>
        <w:tc>
          <w:tcPr>
            <w:tcW w:w="1900" w:type="dxa"/>
            <w:hideMark/>
          </w:tcPr>
          <w:p w14:paraId="16EB01F0"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Accuracy</w:t>
            </w:r>
          </w:p>
        </w:tc>
        <w:tc>
          <w:tcPr>
            <w:tcW w:w="1760" w:type="dxa"/>
            <w:hideMark/>
          </w:tcPr>
          <w:p w14:paraId="50B6251C"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F1-Score</w:t>
            </w:r>
          </w:p>
        </w:tc>
        <w:tc>
          <w:tcPr>
            <w:tcW w:w="1920" w:type="dxa"/>
            <w:hideMark/>
          </w:tcPr>
          <w:p w14:paraId="76BA839A"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Kappa</w:t>
            </w:r>
          </w:p>
        </w:tc>
        <w:tc>
          <w:tcPr>
            <w:tcW w:w="1900" w:type="dxa"/>
            <w:hideMark/>
          </w:tcPr>
          <w:p w14:paraId="6C57A261"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AUC-ROC</w:t>
            </w:r>
          </w:p>
        </w:tc>
      </w:tr>
      <w:tr w:rsidR="00EF39D8" w:rsidRPr="00A50B0C" w14:paraId="6AF8841A" w14:textId="77777777" w:rsidTr="00275B34">
        <w:trPr>
          <w:trHeight w:val="1260"/>
          <w:jc w:val="center"/>
        </w:trPr>
        <w:tc>
          <w:tcPr>
            <w:tcW w:w="3260" w:type="dxa"/>
            <w:hideMark/>
          </w:tcPr>
          <w:p w14:paraId="29365652"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 xml:space="preserve">Optimized Stacking </w:t>
            </w:r>
            <w:proofErr w:type="gramStart"/>
            <w:r w:rsidRPr="00A50B0C">
              <w:rPr>
                <w:rFonts w:ascii="Times New Roman" w:hAnsi="Times New Roman" w:cs="Times New Roman"/>
                <w:b/>
                <w:bCs/>
                <w:sz w:val="24"/>
                <w:szCs w:val="24"/>
              </w:rPr>
              <w:t>Classifier(</w:t>
            </w:r>
            <w:proofErr w:type="gramEnd"/>
            <w:r w:rsidRPr="00A50B0C">
              <w:rPr>
                <w:rFonts w:ascii="Times New Roman" w:hAnsi="Times New Roman" w:cs="Times New Roman"/>
                <w:b/>
                <w:bCs/>
                <w:sz w:val="24"/>
                <w:szCs w:val="24"/>
              </w:rPr>
              <w:t>XGBoost + LightGBM + RF + Logistic Regression)</w:t>
            </w:r>
          </w:p>
        </w:tc>
        <w:tc>
          <w:tcPr>
            <w:tcW w:w="1900" w:type="dxa"/>
            <w:hideMark/>
          </w:tcPr>
          <w:p w14:paraId="249A4F59"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0.8902</w:t>
            </w:r>
          </w:p>
        </w:tc>
        <w:tc>
          <w:tcPr>
            <w:tcW w:w="1760" w:type="dxa"/>
            <w:hideMark/>
          </w:tcPr>
          <w:p w14:paraId="4EE2CEB7"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0.86621</w:t>
            </w:r>
          </w:p>
        </w:tc>
        <w:tc>
          <w:tcPr>
            <w:tcW w:w="1920" w:type="dxa"/>
            <w:hideMark/>
          </w:tcPr>
          <w:p w14:paraId="6E2123F6"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0.81641</w:t>
            </w:r>
          </w:p>
        </w:tc>
        <w:tc>
          <w:tcPr>
            <w:tcW w:w="1900" w:type="dxa"/>
            <w:hideMark/>
          </w:tcPr>
          <w:p w14:paraId="086D7A46"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0.94739</w:t>
            </w:r>
          </w:p>
        </w:tc>
      </w:tr>
      <w:tr w:rsidR="00EF39D8" w:rsidRPr="00A50B0C" w14:paraId="298A021D" w14:textId="77777777" w:rsidTr="00275B34">
        <w:trPr>
          <w:trHeight w:val="1260"/>
          <w:jc w:val="center"/>
        </w:trPr>
        <w:tc>
          <w:tcPr>
            <w:tcW w:w="3260" w:type="dxa"/>
            <w:hideMark/>
          </w:tcPr>
          <w:p w14:paraId="5AF0CDE2"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 xml:space="preserve">Optimized Stacking </w:t>
            </w:r>
            <w:proofErr w:type="gramStart"/>
            <w:r w:rsidRPr="00A50B0C">
              <w:rPr>
                <w:rFonts w:ascii="Times New Roman" w:hAnsi="Times New Roman" w:cs="Times New Roman"/>
                <w:b/>
                <w:bCs/>
                <w:sz w:val="24"/>
                <w:szCs w:val="24"/>
              </w:rPr>
              <w:t>Classifier(</w:t>
            </w:r>
            <w:proofErr w:type="gramEnd"/>
            <w:r w:rsidRPr="00A50B0C">
              <w:rPr>
                <w:rFonts w:ascii="Times New Roman" w:hAnsi="Times New Roman" w:cs="Times New Roman"/>
                <w:b/>
                <w:bCs/>
                <w:sz w:val="24"/>
                <w:szCs w:val="24"/>
              </w:rPr>
              <w:t>XGBoost + LightGBM + RF + Logistic Regression) with OPTUNA</w:t>
            </w:r>
          </w:p>
        </w:tc>
        <w:tc>
          <w:tcPr>
            <w:tcW w:w="1900" w:type="dxa"/>
            <w:noWrap/>
            <w:hideMark/>
          </w:tcPr>
          <w:p w14:paraId="63173B6E"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0.8646</w:t>
            </w:r>
          </w:p>
        </w:tc>
        <w:tc>
          <w:tcPr>
            <w:tcW w:w="1760" w:type="dxa"/>
            <w:noWrap/>
            <w:hideMark/>
          </w:tcPr>
          <w:p w14:paraId="0D4FCD1F"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0.8365</w:t>
            </w:r>
          </w:p>
        </w:tc>
        <w:tc>
          <w:tcPr>
            <w:tcW w:w="1920" w:type="dxa"/>
            <w:noWrap/>
            <w:hideMark/>
          </w:tcPr>
          <w:p w14:paraId="497CCFCA"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0.7736</w:t>
            </w:r>
          </w:p>
        </w:tc>
        <w:tc>
          <w:tcPr>
            <w:tcW w:w="1900" w:type="dxa"/>
            <w:noWrap/>
            <w:hideMark/>
          </w:tcPr>
          <w:p w14:paraId="543C54B2" w14:textId="77777777" w:rsidR="00EF39D8" w:rsidRPr="00A50B0C" w:rsidRDefault="00EF39D8" w:rsidP="00275B34">
            <w:pPr>
              <w:jc w:val="right"/>
              <w:rPr>
                <w:rFonts w:ascii="Times New Roman" w:hAnsi="Times New Roman" w:cs="Times New Roman"/>
                <w:b/>
                <w:bCs/>
                <w:sz w:val="24"/>
                <w:szCs w:val="24"/>
              </w:rPr>
            </w:pPr>
            <w:r w:rsidRPr="00A50B0C">
              <w:rPr>
                <w:rFonts w:ascii="Times New Roman" w:hAnsi="Times New Roman" w:cs="Times New Roman"/>
                <w:b/>
                <w:bCs/>
                <w:sz w:val="24"/>
                <w:szCs w:val="24"/>
              </w:rPr>
              <w:t>0.9355</w:t>
            </w:r>
          </w:p>
        </w:tc>
      </w:tr>
      <w:tr w:rsidR="00EF39D8" w:rsidRPr="00A50B0C" w14:paraId="4AC7CD8B" w14:textId="77777777" w:rsidTr="00275B34">
        <w:trPr>
          <w:trHeight w:val="1572"/>
          <w:jc w:val="center"/>
        </w:trPr>
        <w:tc>
          <w:tcPr>
            <w:tcW w:w="3260" w:type="dxa"/>
            <w:hideMark/>
          </w:tcPr>
          <w:p w14:paraId="2E7FD705" w14:textId="77777777" w:rsidR="00EF39D8" w:rsidRPr="00A50B0C" w:rsidRDefault="00EF39D8" w:rsidP="00275B34">
            <w:pPr>
              <w:rPr>
                <w:rFonts w:ascii="Times New Roman" w:hAnsi="Times New Roman" w:cs="Times New Roman"/>
                <w:b/>
                <w:bCs/>
                <w:sz w:val="24"/>
                <w:szCs w:val="24"/>
              </w:rPr>
            </w:pPr>
            <w:r w:rsidRPr="00A50B0C">
              <w:rPr>
                <w:rFonts w:ascii="Times New Roman" w:hAnsi="Times New Roman" w:cs="Times New Roman"/>
                <w:b/>
                <w:bCs/>
                <w:sz w:val="24"/>
                <w:szCs w:val="24"/>
              </w:rPr>
              <w:t xml:space="preserve">Optimized Stacking </w:t>
            </w:r>
            <w:proofErr w:type="gramStart"/>
            <w:r w:rsidRPr="00A50B0C">
              <w:rPr>
                <w:rFonts w:ascii="Times New Roman" w:hAnsi="Times New Roman" w:cs="Times New Roman"/>
                <w:b/>
                <w:bCs/>
                <w:sz w:val="24"/>
                <w:szCs w:val="24"/>
              </w:rPr>
              <w:t>Classifier(</w:t>
            </w:r>
            <w:proofErr w:type="gramEnd"/>
            <w:r w:rsidRPr="00A50B0C">
              <w:rPr>
                <w:rFonts w:ascii="Times New Roman" w:hAnsi="Times New Roman" w:cs="Times New Roman"/>
                <w:b/>
                <w:bCs/>
                <w:sz w:val="24"/>
                <w:szCs w:val="24"/>
              </w:rPr>
              <w:t>XGBoost + LightGBM + RF + Extra</w:t>
            </w:r>
            <w:r>
              <w:rPr>
                <w:rFonts w:ascii="Times New Roman" w:hAnsi="Times New Roman" w:cs="Times New Roman"/>
                <w:b/>
                <w:bCs/>
                <w:sz w:val="24"/>
                <w:szCs w:val="24"/>
              </w:rPr>
              <w:t xml:space="preserve"> </w:t>
            </w:r>
            <w:r w:rsidRPr="00A50B0C">
              <w:rPr>
                <w:rFonts w:ascii="Times New Roman" w:hAnsi="Times New Roman" w:cs="Times New Roman"/>
                <w:b/>
                <w:bCs/>
                <w:sz w:val="24"/>
                <w:szCs w:val="24"/>
              </w:rPr>
              <w:t>Trees) with OPTUNA</w:t>
            </w:r>
          </w:p>
        </w:tc>
        <w:tc>
          <w:tcPr>
            <w:tcW w:w="1900" w:type="dxa"/>
            <w:noWrap/>
            <w:hideMark/>
          </w:tcPr>
          <w:p w14:paraId="7968B567"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0.8642</w:t>
            </w:r>
          </w:p>
        </w:tc>
        <w:tc>
          <w:tcPr>
            <w:tcW w:w="1760" w:type="dxa"/>
            <w:noWrap/>
            <w:hideMark/>
          </w:tcPr>
          <w:p w14:paraId="41042169"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0.8362</w:t>
            </w:r>
          </w:p>
        </w:tc>
        <w:tc>
          <w:tcPr>
            <w:tcW w:w="1920" w:type="dxa"/>
            <w:noWrap/>
            <w:hideMark/>
          </w:tcPr>
          <w:p w14:paraId="56828FB0"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0.7729</w:t>
            </w:r>
          </w:p>
        </w:tc>
        <w:tc>
          <w:tcPr>
            <w:tcW w:w="1900" w:type="dxa"/>
            <w:noWrap/>
            <w:hideMark/>
          </w:tcPr>
          <w:p w14:paraId="69CF24E8"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0.9352</w:t>
            </w:r>
          </w:p>
        </w:tc>
      </w:tr>
      <w:tr w:rsidR="00EF39D8" w:rsidRPr="00A50B0C" w14:paraId="731EA601" w14:textId="77777777" w:rsidTr="00275B34">
        <w:trPr>
          <w:trHeight w:val="324"/>
          <w:jc w:val="center"/>
        </w:trPr>
        <w:tc>
          <w:tcPr>
            <w:tcW w:w="3260" w:type="dxa"/>
            <w:noWrap/>
            <w:hideMark/>
          </w:tcPr>
          <w:p w14:paraId="6E253199" w14:textId="77777777" w:rsidR="00EF39D8" w:rsidRPr="00A50B0C" w:rsidRDefault="00EF39D8" w:rsidP="00275B34">
            <w:pPr>
              <w:rPr>
                <w:rFonts w:ascii="Times New Roman" w:hAnsi="Times New Roman" w:cs="Times New Roman"/>
                <w:sz w:val="24"/>
                <w:szCs w:val="24"/>
              </w:rPr>
            </w:pPr>
            <w:r w:rsidRPr="00A50B0C">
              <w:rPr>
                <w:rFonts w:ascii="Times New Roman" w:hAnsi="Times New Roman" w:cs="Times New Roman"/>
                <w:sz w:val="24"/>
                <w:szCs w:val="24"/>
              </w:rPr>
              <w:t>XGBoost + OPTUNA</w:t>
            </w:r>
          </w:p>
        </w:tc>
        <w:tc>
          <w:tcPr>
            <w:tcW w:w="1900" w:type="dxa"/>
            <w:noWrap/>
            <w:hideMark/>
          </w:tcPr>
          <w:p w14:paraId="23ECAE33"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0.8107</w:t>
            </w:r>
          </w:p>
        </w:tc>
        <w:tc>
          <w:tcPr>
            <w:tcW w:w="1760" w:type="dxa"/>
            <w:noWrap/>
            <w:hideMark/>
          </w:tcPr>
          <w:p w14:paraId="49E3987E"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0.8162</w:t>
            </w:r>
          </w:p>
        </w:tc>
        <w:tc>
          <w:tcPr>
            <w:tcW w:w="1920" w:type="dxa"/>
            <w:noWrap/>
            <w:hideMark/>
          </w:tcPr>
          <w:p w14:paraId="3B5DFBEE"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0.7023</w:t>
            </w:r>
          </w:p>
        </w:tc>
        <w:tc>
          <w:tcPr>
            <w:tcW w:w="1900" w:type="dxa"/>
            <w:noWrap/>
            <w:hideMark/>
          </w:tcPr>
          <w:p w14:paraId="1F96B15B"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0.929</w:t>
            </w:r>
          </w:p>
        </w:tc>
      </w:tr>
      <w:tr w:rsidR="00EF39D8" w:rsidRPr="00A50B0C" w14:paraId="58773D4B" w14:textId="77777777" w:rsidTr="00275B34">
        <w:trPr>
          <w:trHeight w:val="324"/>
          <w:jc w:val="center"/>
        </w:trPr>
        <w:tc>
          <w:tcPr>
            <w:tcW w:w="3260" w:type="dxa"/>
            <w:noWrap/>
            <w:hideMark/>
          </w:tcPr>
          <w:p w14:paraId="79D36C2C" w14:textId="77777777" w:rsidR="00EF39D8" w:rsidRPr="00A50B0C" w:rsidRDefault="00EF39D8" w:rsidP="00275B34">
            <w:pPr>
              <w:rPr>
                <w:rFonts w:ascii="Times New Roman" w:hAnsi="Times New Roman" w:cs="Times New Roman"/>
                <w:sz w:val="24"/>
                <w:szCs w:val="24"/>
              </w:rPr>
            </w:pPr>
            <w:r w:rsidRPr="00A50B0C">
              <w:rPr>
                <w:rFonts w:ascii="Times New Roman" w:hAnsi="Times New Roman" w:cs="Times New Roman"/>
                <w:sz w:val="24"/>
                <w:szCs w:val="24"/>
              </w:rPr>
              <w:t>LightGBM + OPTUNA</w:t>
            </w:r>
          </w:p>
        </w:tc>
        <w:tc>
          <w:tcPr>
            <w:tcW w:w="1900" w:type="dxa"/>
            <w:noWrap/>
            <w:hideMark/>
          </w:tcPr>
          <w:p w14:paraId="3EE9BEE8" w14:textId="77777777" w:rsidR="00EF39D8" w:rsidRPr="00A50B0C" w:rsidRDefault="00EF39D8" w:rsidP="00275B34">
            <w:pPr>
              <w:jc w:val="right"/>
              <w:rPr>
                <w:rFonts w:ascii="Times New Roman" w:hAnsi="Times New Roman" w:cs="Times New Roman"/>
                <w:color w:val="auto"/>
                <w:sz w:val="24"/>
                <w:szCs w:val="24"/>
              </w:rPr>
            </w:pPr>
            <w:r w:rsidRPr="00A50B0C">
              <w:rPr>
                <w:rFonts w:ascii="Times New Roman" w:hAnsi="Times New Roman" w:cs="Times New Roman"/>
                <w:sz w:val="24"/>
                <w:szCs w:val="24"/>
              </w:rPr>
              <w:t>0.8505</w:t>
            </w:r>
          </w:p>
        </w:tc>
        <w:tc>
          <w:tcPr>
            <w:tcW w:w="1760" w:type="dxa"/>
            <w:noWrap/>
            <w:hideMark/>
          </w:tcPr>
          <w:p w14:paraId="284DABEA"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0.8168</w:t>
            </w:r>
          </w:p>
        </w:tc>
        <w:tc>
          <w:tcPr>
            <w:tcW w:w="1920" w:type="dxa"/>
            <w:noWrap/>
            <w:hideMark/>
          </w:tcPr>
          <w:p w14:paraId="46C8FD7C"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0.7483</w:t>
            </w:r>
          </w:p>
        </w:tc>
        <w:tc>
          <w:tcPr>
            <w:tcW w:w="1900" w:type="dxa"/>
            <w:noWrap/>
            <w:hideMark/>
          </w:tcPr>
          <w:p w14:paraId="27B150D8"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0.9276</w:t>
            </w:r>
          </w:p>
        </w:tc>
      </w:tr>
      <w:tr w:rsidR="00EF39D8" w:rsidRPr="00A50B0C" w14:paraId="18F291AA" w14:textId="77777777" w:rsidTr="00275B34">
        <w:trPr>
          <w:trHeight w:val="324"/>
          <w:jc w:val="center"/>
        </w:trPr>
        <w:tc>
          <w:tcPr>
            <w:tcW w:w="3260" w:type="dxa"/>
            <w:noWrap/>
            <w:hideMark/>
          </w:tcPr>
          <w:p w14:paraId="71774361" w14:textId="77777777" w:rsidR="00EF39D8" w:rsidRPr="00A50B0C" w:rsidRDefault="00EF39D8" w:rsidP="00275B34">
            <w:pPr>
              <w:rPr>
                <w:rFonts w:ascii="Times New Roman" w:hAnsi="Times New Roman" w:cs="Times New Roman"/>
                <w:sz w:val="24"/>
                <w:szCs w:val="24"/>
              </w:rPr>
            </w:pPr>
            <w:r w:rsidRPr="00A50B0C">
              <w:rPr>
                <w:rFonts w:ascii="Times New Roman" w:hAnsi="Times New Roman" w:cs="Times New Roman"/>
                <w:sz w:val="24"/>
                <w:szCs w:val="24"/>
              </w:rPr>
              <w:t>Logistic Regression + OPTUNA</w:t>
            </w:r>
          </w:p>
        </w:tc>
        <w:tc>
          <w:tcPr>
            <w:tcW w:w="1900" w:type="dxa"/>
            <w:noWrap/>
            <w:hideMark/>
          </w:tcPr>
          <w:p w14:paraId="0760D7FA"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0.2286</w:t>
            </w:r>
          </w:p>
        </w:tc>
        <w:tc>
          <w:tcPr>
            <w:tcW w:w="1760" w:type="dxa"/>
            <w:noWrap/>
            <w:hideMark/>
          </w:tcPr>
          <w:p w14:paraId="294A4F7D"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0.2458</w:t>
            </w:r>
          </w:p>
        </w:tc>
        <w:tc>
          <w:tcPr>
            <w:tcW w:w="1920" w:type="dxa"/>
            <w:noWrap/>
            <w:hideMark/>
          </w:tcPr>
          <w:p w14:paraId="22D834B2"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0.1023</w:t>
            </w:r>
          </w:p>
        </w:tc>
        <w:tc>
          <w:tcPr>
            <w:tcW w:w="1900" w:type="dxa"/>
            <w:noWrap/>
            <w:hideMark/>
          </w:tcPr>
          <w:p w14:paraId="5B6A52AD"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0.6836</w:t>
            </w:r>
          </w:p>
        </w:tc>
      </w:tr>
      <w:tr w:rsidR="00EF39D8" w:rsidRPr="00A50B0C" w14:paraId="4AD93534" w14:textId="77777777" w:rsidTr="00275B34">
        <w:trPr>
          <w:trHeight w:val="324"/>
          <w:jc w:val="center"/>
        </w:trPr>
        <w:tc>
          <w:tcPr>
            <w:tcW w:w="3260" w:type="dxa"/>
            <w:noWrap/>
            <w:hideMark/>
          </w:tcPr>
          <w:p w14:paraId="2CCADFEE" w14:textId="77777777" w:rsidR="00EF39D8" w:rsidRPr="00A50B0C" w:rsidRDefault="00EF39D8" w:rsidP="00275B34">
            <w:pPr>
              <w:rPr>
                <w:rFonts w:ascii="Times New Roman" w:hAnsi="Times New Roman" w:cs="Times New Roman"/>
                <w:sz w:val="24"/>
                <w:szCs w:val="24"/>
              </w:rPr>
            </w:pPr>
            <w:r w:rsidRPr="00A50B0C">
              <w:rPr>
                <w:rFonts w:ascii="Times New Roman" w:hAnsi="Times New Roman" w:cs="Times New Roman"/>
                <w:sz w:val="24"/>
                <w:szCs w:val="24"/>
              </w:rPr>
              <w:t>ExtraTrees + OPTUNA</w:t>
            </w:r>
          </w:p>
        </w:tc>
        <w:tc>
          <w:tcPr>
            <w:tcW w:w="1900" w:type="dxa"/>
            <w:noWrap/>
            <w:hideMark/>
          </w:tcPr>
          <w:p w14:paraId="7DFD77A3"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0.784</w:t>
            </w:r>
          </w:p>
        </w:tc>
        <w:tc>
          <w:tcPr>
            <w:tcW w:w="1760" w:type="dxa"/>
            <w:noWrap/>
            <w:hideMark/>
          </w:tcPr>
          <w:p w14:paraId="7FE3A1AC"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0.7647</w:t>
            </w:r>
          </w:p>
        </w:tc>
        <w:tc>
          <w:tcPr>
            <w:tcW w:w="1920" w:type="dxa"/>
            <w:noWrap/>
            <w:hideMark/>
          </w:tcPr>
          <w:p w14:paraId="5ABE2E42"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0.6536</w:t>
            </w:r>
          </w:p>
        </w:tc>
        <w:tc>
          <w:tcPr>
            <w:tcW w:w="1900" w:type="dxa"/>
            <w:noWrap/>
            <w:hideMark/>
          </w:tcPr>
          <w:p w14:paraId="4D016DAC"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0.907</w:t>
            </w:r>
          </w:p>
        </w:tc>
      </w:tr>
      <w:tr w:rsidR="00EF39D8" w:rsidRPr="00A50B0C" w14:paraId="7446C8DA" w14:textId="77777777" w:rsidTr="00275B34">
        <w:trPr>
          <w:trHeight w:val="324"/>
          <w:jc w:val="center"/>
        </w:trPr>
        <w:tc>
          <w:tcPr>
            <w:tcW w:w="3260" w:type="dxa"/>
            <w:noWrap/>
            <w:hideMark/>
          </w:tcPr>
          <w:p w14:paraId="09DADDF1" w14:textId="77777777" w:rsidR="00EF39D8" w:rsidRPr="00A50B0C" w:rsidRDefault="00EF39D8" w:rsidP="00275B34">
            <w:pPr>
              <w:rPr>
                <w:rFonts w:ascii="Times New Roman" w:hAnsi="Times New Roman" w:cs="Times New Roman"/>
                <w:sz w:val="24"/>
                <w:szCs w:val="24"/>
              </w:rPr>
            </w:pPr>
            <w:r w:rsidRPr="00A50B0C">
              <w:rPr>
                <w:rFonts w:ascii="Times New Roman" w:hAnsi="Times New Roman" w:cs="Times New Roman"/>
                <w:sz w:val="24"/>
                <w:szCs w:val="24"/>
              </w:rPr>
              <w:t>RF + OPTUNA</w:t>
            </w:r>
          </w:p>
        </w:tc>
        <w:tc>
          <w:tcPr>
            <w:tcW w:w="1900" w:type="dxa"/>
            <w:noWrap/>
            <w:hideMark/>
          </w:tcPr>
          <w:p w14:paraId="2C81160F"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0.808</w:t>
            </w:r>
          </w:p>
        </w:tc>
        <w:tc>
          <w:tcPr>
            <w:tcW w:w="1760" w:type="dxa"/>
            <w:noWrap/>
            <w:hideMark/>
          </w:tcPr>
          <w:p w14:paraId="6F37F711"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0.7857</w:t>
            </w:r>
          </w:p>
        </w:tc>
        <w:tc>
          <w:tcPr>
            <w:tcW w:w="1920" w:type="dxa"/>
            <w:noWrap/>
            <w:hideMark/>
          </w:tcPr>
          <w:p w14:paraId="510E3B2A"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0.6868</w:t>
            </w:r>
          </w:p>
        </w:tc>
        <w:tc>
          <w:tcPr>
            <w:tcW w:w="1900" w:type="dxa"/>
            <w:noWrap/>
            <w:hideMark/>
          </w:tcPr>
          <w:p w14:paraId="2A009AFE"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0.9104</w:t>
            </w:r>
          </w:p>
        </w:tc>
      </w:tr>
      <w:tr w:rsidR="00EF39D8" w:rsidRPr="00A50B0C" w14:paraId="0775E6A0" w14:textId="77777777" w:rsidTr="00275B34">
        <w:trPr>
          <w:trHeight w:val="324"/>
          <w:jc w:val="center"/>
        </w:trPr>
        <w:tc>
          <w:tcPr>
            <w:tcW w:w="3260" w:type="dxa"/>
            <w:hideMark/>
          </w:tcPr>
          <w:p w14:paraId="5A945771" w14:textId="77777777" w:rsidR="00EF39D8" w:rsidRPr="00A50B0C" w:rsidRDefault="00EF39D8" w:rsidP="00275B34">
            <w:pPr>
              <w:rPr>
                <w:rFonts w:ascii="Times New Roman" w:hAnsi="Times New Roman" w:cs="Times New Roman"/>
                <w:sz w:val="24"/>
                <w:szCs w:val="24"/>
              </w:rPr>
            </w:pPr>
            <w:proofErr w:type="gramStart"/>
            <w:r w:rsidRPr="00A50B0C">
              <w:rPr>
                <w:rFonts w:ascii="Times New Roman" w:hAnsi="Times New Roman" w:cs="Times New Roman"/>
                <w:sz w:val="24"/>
                <w:szCs w:val="24"/>
              </w:rPr>
              <w:t>KNN(</w:t>
            </w:r>
            <w:proofErr w:type="gramEnd"/>
            <w:r w:rsidRPr="00A50B0C">
              <w:rPr>
                <w:rFonts w:ascii="Times New Roman" w:hAnsi="Times New Roman" w:cs="Times New Roman"/>
                <w:sz w:val="24"/>
                <w:szCs w:val="24"/>
              </w:rPr>
              <w:t>Base Paper)</w:t>
            </w:r>
          </w:p>
        </w:tc>
        <w:tc>
          <w:tcPr>
            <w:tcW w:w="1900" w:type="dxa"/>
            <w:hideMark/>
          </w:tcPr>
          <w:p w14:paraId="07EB7AD2"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0.8451</w:t>
            </w:r>
          </w:p>
        </w:tc>
        <w:tc>
          <w:tcPr>
            <w:tcW w:w="1760" w:type="dxa"/>
            <w:hideMark/>
          </w:tcPr>
          <w:p w14:paraId="6FD38BEC"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0.8145</w:t>
            </w:r>
          </w:p>
        </w:tc>
        <w:tc>
          <w:tcPr>
            <w:tcW w:w="1920" w:type="dxa"/>
            <w:hideMark/>
          </w:tcPr>
          <w:p w14:paraId="21ABE16F"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0.7403</w:t>
            </w:r>
          </w:p>
        </w:tc>
        <w:tc>
          <w:tcPr>
            <w:tcW w:w="1900" w:type="dxa"/>
            <w:hideMark/>
          </w:tcPr>
          <w:p w14:paraId="59F42D2C"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0.9239</w:t>
            </w:r>
          </w:p>
        </w:tc>
      </w:tr>
      <w:tr w:rsidR="00EF39D8" w:rsidRPr="00A50B0C" w14:paraId="7DD0C027" w14:textId="77777777" w:rsidTr="00275B34">
        <w:trPr>
          <w:trHeight w:val="324"/>
          <w:jc w:val="center"/>
        </w:trPr>
        <w:tc>
          <w:tcPr>
            <w:tcW w:w="3260" w:type="dxa"/>
            <w:hideMark/>
          </w:tcPr>
          <w:p w14:paraId="511D4258" w14:textId="77777777" w:rsidR="00EF39D8" w:rsidRPr="00A50B0C" w:rsidRDefault="00EF39D8" w:rsidP="00275B34">
            <w:pPr>
              <w:rPr>
                <w:rFonts w:ascii="Times New Roman" w:hAnsi="Times New Roman" w:cs="Times New Roman"/>
                <w:sz w:val="24"/>
                <w:szCs w:val="24"/>
              </w:rPr>
            </w:pPr>
            <w:proofErr w:type="gramStart"/>
            <w:r w:rsidRPr="00A50B0C">
              <w:rPr>
                <w:rFonts w:ascii="Times New Roman" w:hAnsi="Times New Roman" w:cs="Times New Roman"/>
                <w:sz w:val="24"/>
                <w:szCs w:val="24"/>
              </w:rPr>
              <w:t>DT(</w:t>
            </w:r>
            <w:proofErr w:type="gramEnd"/>
            <w:r w:rsidRPr="00A50B0C">
              <w:rPr>
                <w:rFonts w:ascii="Times New Roman" w:hAnsi="Times New Roman" w:cs="Times New Roman"/>
                <w:sz w:val="24"/>
                <w:szCs w:val="24"/>
              </w:rPr>
              <w:t>Base Paper)</w:t>
            </w:r>
          </w:p>
        </w:tc>
        <w:tc>
          <w:tcPr>
            <w:tcW w:w="1900" w:type="dxa"/>
            <w:hideMark/>
          </w:tcPr>
          <w:p w14:paraId="6A8708FA"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0.808</w:t>
            </w:r>
          </w:p>
        </w:tc>
        <w:tc>
          <w:tcPr>
            <w:tcW w:w="1760" w:type="dxa"/>
            <w:hideMark/>
          </w:tcPr>
          <w:p w14:paraId="597044F2"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0.8178</w:t>
            </w:r>
          </w:p>
        </w:tc>
        <w:tc>
          <w:tcPr>
            <w:tcW w:w="1920" w:type="dxa"/>
            <w:hideMark/>
          </w:tcPr>
          <w:p w14:paraId="4311E7DB"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0.6964</w:t>
            </w:r>
          </w:p>
        </w:tc>
        <w:tc>
          <w:tcPr>
            <w:tcW w:w="1900" w:type="dxa"/>
            <w:hideMark/>
          </w:tcPr>
          <w:p w14:paraId="20F8A4A3"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0.9091</w:t>
            </w:r>
          </w:p>
        </w:tc>
      </w:tr>
      <w:tr w:rsidR="00EF39D8" w:rsidRPr="00A50B0C" w14:paraId="0A012C89" w14:textId="77777777" w:rsidTr="00275B34">
        <w:trPr>
          <w:trHeight w:val="324"/>
          <w:jc w:val="center"/>
        </w:trPr>
        <w:tc>
          <w:tcPr>
            <w:tcW w:w="3260" w:type="dxa"/>
            <w:hideMark/>
          </w:tcPr>
          <w:p w14:paraId="4C68882F" w14:textId="77777777" w:rsidR="00EF39D8" w:rsidRPr="00A50B0C" w:rsidRDefault="00EF39D8" w:rsidP="00275B34">
            <w:pPr>
              <w:rPr>
                <w:rFonts w:ascii="Times New Roman" w:hAnsi="Times New Roman" w:cs="Times New Roman"/>
                <w:sz w:val="24"/>
                <w:szCs w:val="24"/>
              </w:rPr>
            </w:pPr>
            <w:proofErr w:type="gramStart"/>
            <w:r w:rsidRPr="00A50B0C">
              <w:rPr>
                <w:rFonts w:ascii="Times New Roman" w:hAnsi="Times New Roman" w:cs="Times New Roman"/>
                <w:sz w:val="24"/>
                <w:szCs w:val="24"/>
              </w:rPr>
              <w:t>RF(</w:t>
            </w:r>
            <w:proofErr w:type="gramEnd"/>
            <w:r w:rsidRPr="00A50B0C">
              <w:rPr>
                <w:rFonts w:ascii="Times New Roman" w:hAnsi="Times New Roman" w:cs="Times New Roman"/>
                <w:sz w:val="24"/>
                <w:szCs w:val="24"/>
              </w:rPr>
              <w:t>Base Paper)</w:t>
            </w:r>
          </w:p>
        </w:tc>
        <w:tc>
          <w:tcPr>
            <w:tcW w:w="1900" w:type="dxa"/>
            <w:hideMark/>
          </w:tcPr>
          <w:p w14:paraId="613D6231"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0.7383</w:t>
            </w:r>
          </w:p>
        </w:tc>
        <w:tc>
          <w:tcPr>
            <w:tcW w:w="1760" w:type="dxa"/>
            <w:hideMark/>
          </w:tcPr>
          <w:p w14:paraId="0AECD9F4"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0.7699</w:t>
            </w:r>
          </w:p>
        </w:tc>
        <w:tc>
          <w:tcPr>
            <w:tcW w:w="1920" w:type="dxa"/>
            <w:hideMark/>
          </w:tcPr>
          <w:p w14:paraId="3B722B8D"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0.6058</w:t>
            </w:r>
          </w:p>
        </w:tc>
        <w:tc>
          <w:tcPr>
            <w:tcW w:w="1900" w:type="dxa"/>
            <w:hideMark/>
          </w:tcPr>
          <w:p w14:paraId="25FD85C2" w14:textId="77777777" w:rsidR="00EF39D8" w:rsidRPr="00A50B0C" w:rsidRDefault="00EF39D8" w:rsidP="00275B34">
            <w:pPr>
              <w:jc w:val="right"/>
              <w:rPr>
                <w:rFonts w:ascii="Times New Roman" w:hAnsi="Times New Roman" w:cs="Times New Roman"/>
                <w:sz w:val="24"/>
                <w:szCs w:val="24"/>
              </w:rPr>
            </w:pPr>
            <w:r w:rsidRPr="00A50B0C">
              <w:rPr>
                <w:rFonts w:ascii="Times New Roman" w:hAnsi="Times New Roman" w:cs="Times New Roman"/>
                <w:sz w:val="24"/>
                <w:szCs w:val="24"/>
              </w:rPr>
              <w:t>0.8642</w:t>
            </w:r>
          </w:p>
        </w:tc>
      </w:tr>
    </w:tbl>
    <w:p w14:paraId="6A163B10" w14:textId="77777777" w:rsidR="00EF39D8" w:rsidRPr="00A50B0C" w:rsidRDefault="00EF39D8" w:rsidP="00EF39D8"/>
    <w:p w14:paraId="71E4D6F6" w14:textId="77777777" w:rsidR="00EF39D8" w:rsidRPr="00A50B0C" w:rsidRDefault="00EF39D8" w:rsidP="00EF39D8">
      <w:pPr>
        <w:keepNext/>
        <w:jc w:val="center"/>
      </w:pPr>
      <w:r w:rsidRPr="00A50B0C">
        <w:rPr>
          <w:noProof/>
        </w:rPr>
        <w:lastRenderedPageBreak/>
        <w:drawing>
          <wp:inline distT="0" distB="0" distL="0" distR="0" wp14:anchorId="5653A241" wp14:editId="61847FC3">
            <wp:extent cx="4553919" cy="2816687"/>
            <wp:effectExtent l="0" t="0" r="18415" b="3175"/>
            <wp:docPr id="1245509665" name="Chart 1">
              <a:extLst xmlns:a="http://schemas.openxmlformats.org/drawingml/2006/main">
                <a:ext uri="{FF2B5EF4-FFF2-40B4-BE49-F238E27FC236}">
                  <a16:creationId xmlns:a16="http://schemas.microsoft.com/office/drawing/2014/main" id="{B3DF1B42-F14A-E090-B78E-33FBD3BB30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31788C2" w14:textId="77777777" w:rsidR="00EF39D8" w:rsidRPr="002879EA" w:rsidRDefault="00EF39D8" w:rsidP="00EF39D8">
      <w:pPr>
        <w:pStyle w:val="Caption"/>
        <w:jc w:val="center"/>
        <w:rPr>
          <w:rFonts w:ascii="Times New Roman" w:hAnsi="Times New Roman" w:cs="Times New Roman"/>
        </w:rPr>
      </w:pPr>
      <w:r w:rsidRPr="002879EA">
        <w:rPr>
          <w:rFonts w:ascii="Times New Roman" w:hAnsi="Times New Roman" w:cs="Times New Roman"/>
        </w:rPr>
        <w:t>Figure 5.1 Comparison chart 3d bar graph</w:t>
      </w:r>
    </w:p>
    <w:p w14:paraId="68E6822B" w14:textId="77777777" w:rsidR="00EF39D8" w:rsidRPr="00A86DBA" w:rsidRDefault="00EF39D8" w:rsidP="00EF39D8">
      <w:pPr>
        <w:jc w:val="both"/>
        <w:rPr>
          <w:rFonts w:ascii="Times New Roman" w:hAnsi="Times New Roman" w:cs="Times New Roman"/>
          <w:sz w:val="24"/>
          <w:szCs w:val="24"/>
        </w:rPr>
      </w:pPr>
      <w:r w:rsidRPr="00A86DBA">
        <w:rPr>
          <w:rFonts w:ascii="Times New Roman" w:hAnsi="Times New Roman" w:cs="Times New Roman"/>
          <w:sz w:val="24"/>
          <w:szCs w:val="24"/>
        </w:rPr>
        <w:t>All three stacking models, including those optimized with Optuna and ExtraTrees, show similarly high performance across metrics, with AUC-ROC consistently near 1. Minor variations are observed between models, but overall optimization and extra classifiers slightly enhance robustness without major performance drops.</w:t>
      </w:r>
    </w:p>
    <w:p w14:paraId="6E1CAA06" w14:textId="77777777" w:rsidR="00EF39D8" w:rsidRPr="00A50B0C" w:rsidRDefault="00EF39D8" w:rsidP="00EF39D8"/>
    <w:p w14:paraId="5CB3926D" w14:textId="77777777" w:rsidR="00EF39D8" w:rsidRPr="00A50B0C" w:rsidRDefault="00EF39D8" w:rsidP="00EF39D8">
      <w:pPr>
        <w:keepNext/>
        <w:jc w:val="center"/>
      </w:pPr>
      <w:r w:rsidRPr="00A50B0C">
        <w:rPr>
          <w:noProof/>
        </w:rPr>
        <w:drawing>
          <wp:inline distT="0" distB="0" distL="0" distR="0" wp14:anchorId="3326481D" wp14:editId="5EA94611">
            <wp:extent cx="4553918" cy="2773034"/>
            <wp:effectExtent l="0" t="0" r="18415" b="8890"/>
            <wp:docPr id="1830780123" name="Chart 1">
              <a:extLst xmlns:a="http://schemas.openxmlformats.org/drawingml/2006/main">
                <a:ext uri="{FF2B5EF4-FFF2-40B4-BE49-F238E27FC236}">
                  <a16:creationId xmlns:a16="http://schemas.microsoft.com/office/drawing/2014/main" id="{B99E1BC2-FB7F-A885-75BE-F1F3F33FC0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054F50" w14:textId="77777777" w:rsidR="00EF39D8" w:rsidRPr="002879EA" w:rsidRDefault="00EF39D8" w:rsidP="00EF39D8">
      <w:pPr>
        <w:pStyle w:val="Caption"/>
        <w:jc w:val="center"/>
        <w:rPr>
          <w:rFonts w:ascii="Times New Roman" w:hAnsi="Times New Roman" w:cs="Times New Roman"/>
        </w:rPr>
      </w:pPr>
      <w:r w:rsidRPr="002879EA">
        <w:rPr>
          <w:rFonts w:ascii="Times New Roman" w:hAnsi="Times New Roman" w:cs="Times New Roman"/>
        </w:rPr>
        <w:t>Figure 5.2 Comparison Bar plot between individual models</w:t>
      </w:r>
    </w:p>
    <w:p w14:paraId="16C0A999" w14:textId="77777777" w:rsidR="00EF39D8" w:rsidRPr="00A86DBA" w:rsidRDefault="00EF39D8" w:rsidP="00EF39D8">
      <w:pPr>
        <w:jc w:val="both"/>
        <w:rPr>
          <w:rFonts w:ascii="Times New Roman" w:hAnsi="Times New Roman" w:cs="Times New Roman"/>
          <w:sz w:val="24"/>
          <w:szCs w:val="24"/>
        </w:rPr>
      </w:pPr>
      <w:r w:rsidRPr="00A86DBA">
        <w:rPr>
          <w:rFonts w:ascii="Times New Roman" w:hAnsi="Times New Roman" w:cs="Times New Roman"/>
          <w:sz w:val="24"/>
          <w:szCs w:val="24"/>
        </w:rPr>
        <w:t>Individually optimized models (especially LightGBM + OPTUNA and XGBoost + OPTUNA) outperform the base models significantly across all metrics. Logistic Regression lags behind, highlighting the advantage of ensemble methods and tree-based algorithms after optimization.</w:t>
      </w:r>
    </w:p>
    <w:p w14:paraId="78371E08" w14:textId="77777777" w:rsidR="00EF39D8" w:rsidRPr="00A50B0C" w:rsidRDefault="00EF39D8" w:rsidP="00EF39D8">
      <w:pPr>
        <w:pStyle w:val="Heading2"/>
        <w:tabs>
          <w:tab w:val="center" w:pos="3554"/>
        </w:tabs>
        <w:jc w:val="center"/>
        <w:rPr>
          <w:lang w:val="en-IN"/>
        </w:rPr>
      </w:pPr>
      <w:bookmarkStart w:id="43" w:name="_Toc194789254"/>
      <w:r w:rsidRPr="00A50B0C">
        <w:rPr>
          <w:rFonts w:ascii="Times New Roman" w:hAnsi="Times New Roman" w:cs="Times New Roman"/>
          <w:noProof/>
          <w:lang w:val="en-IN"/>
        </w:rPr>
        <w:lastRenderedPageBreak/>
        <w:drawing>
          <wp:inline distT="0" distB="0" distL="0" distR="0" wp14:anchorId="1EF1E999" wp14:editId="419B49E1">
            <wp:extent cx="5317958" cy="4210050"/>
            <wp:effectExtent l="0" t="0" r="0" b="0"/>
            <wp:docPr id="5256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226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22699" cy="4213804"/>
                    </a:xfrm>
                    <a:prstGeom prst="rect">
                      <a:avLst/>
                    </a:prstGeom>
                  </pic:spPr>
                </pic:pic>
              </a:graphicData>
            </a:graphic>
          </wp:inline>
        </w:drawing>
      </w:r>
      <w:bookmarkEnd w:id="43"/>
    </w:p>
    <w:p w14:paraId="758815BC" w14:textId="77777777" w:rsidR="00EF39D8" w:rsidRPr="002879EA" w:rsidRDefault="00EF39D8" w:rsidP="00EF39D8">
      <w:pPr>
        <w:pStyle w:val="Caption"/>
        <w:jc w:val="center"/>
        <w:rPr>
          <w:rFonts w:ascii="Times New Roman" w:hAnsi="Times New Roman" w:cs="Times New Roman"/>
        </w:rPr>
      </w:pPr>
      <w:r w:rsidRPr="002879EA">
        <w:rPr>
          <w:rFonts w:ascii="Times New Roman" w:hAnsi="Times New Roman" w:cs="Times New Roman"/>
        </w:rPr>
        <w:t>Figure 5.3 Comparison Chart using radar chart</w:t>
      </w:r>
    </w:p>
    <w:p w14:paraId="00B6BED1" w14:textId="77777777" w:rsidR="00EF39D8" w:rsidRPr="00A50B0C" w:rsidRDefault="00EF39D8" w:rsidP="00EF39D8"/>
    <w:p w14:paraId="7DC31297" w14:textId="77777777" w:rsidR="00EF39D8" w:rsidRPr="00A86DBA" w:rsidRDefault="00EF39D8" w:rsidP="00EF39D8">
      <w:pPr>
        <w:jc w:val="both"/>
        <w:rPr>
          <w:rFonts w:ascii="Times New Roman" w:hAnsi="Times New Roman" w:cs="Times New Roman"/>
          <w:sz w:val="24"/>
          <w:szCs w:val="24"/>
        </w:rPr>
      </w:pPr>
      <w:r w:rsidRPr="00A86DBA">
        <w:rPr>
          <w:rFonts w:ascii="Times New Roman" w:hAnsi="Times New Roman" w:cs="Times New Roman"/>
          <w:sz w:val="24"/>
          <w:szCs w:val="24"/>
        </w:rPr>
        <w:t>The radar chart shows that the stacking classifier without Optuna slightly outperforms the Optuna-tuned versions across most metrics. However, performance differences are minimal, indicating that both optimization strategies (with Logistic Regression and ExtraTrees) maintain high model quality.</w:t>
      </w:r>
    </w:p>
    <w:p w14:paraId="3FAD33AD" w14:textId="77777777" w:rsidR="00EF39D8" w:rsidRDefault="00EF39D8" w:rsidP="00EF39D8">
      <w:pPr>
        <w:jc w:val="center"/>
      </w:pPr>
      <w:r w:rsidRPr="004B510D">
        <w:lastRenderedPageBreak/>
        <w:drawing>
          <wp:inline distT="0" distB="0" distL="0" distR="0" wp14:anchorId="7D6E1886" wp14:editId="03AFBA14">
            <wp:extent cx="4660543" cy="3920836"/>
            <wp:effectExtent l="0" t="0" r="6985" b="3810"/>
            <wp:docPr id="50594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5890" name=""/>
                    <pic:cNvPicPr/>
                  </pic:nvPicPr>
                  <pic:blipFill>
                    <a:blip r:embed="rId22"/>
                    <a:stretch>
                      <a:fillRect/>
                    </a:stretch>
                  </pic:blipFill>
                  <pic:spPr>
                    <a:xfrm>
                      <a:off x="0" y="0"/>
                      <a:ext cx="4672414" cy="3930823"/>
                    </a:xfrm>
                    <a:prstGeom prst="rect">
                      <a:avLst/>
                    </a:prstGeom>
                  </pic:spPr>
                </pic:pic>
              </a:graphicData>
            </a:graphic>
          </wp:inline>
        </w:drawing>
      </w:r>
    </w:p>
    <w:p w14:paraId="72A44CC9" w14:textId="77777777" w:rsidR="00EF39D8" w:rsidRPr="006C42CC" w:rsidRDefault="00EF39D8" w:rsidP="00EF39D8">
      <w:pPr>
        <w:pStyle w:val="Caption"/>
        <w:jc w:val="center"/>
        <w:rPr>
          <w:rFonts w:ascii="Times New Roman" w:hAnsi="Times New Roman" w:cs="Times New Roman"/>
        </w:rPr>
      </w:pPr>
      <w:r w:rsidRPr="002879EA">
        <w:rPr>
          <w:rFonts w:ascii="Times New Roman" w:hAnsi="Times New Roman" w:cs="Times New Roman"/>
        </w:rPr>
        <w:t>Figure 5.4 Confusion Matrix</w:t>
      </w:r>
      <w:r>
        <w:rPr>
          <w:rFonts w:ascii="Times New Roman" w:hAnsi="Times New Roman" w:cs="Times New Roman"/>
        </w:rPr>
        <w:t xml:space="preserve"> -</w:t>
      </w:r>
      <w:r w:rsidRPr="002879EA">
        <w:rPr>
          <w:rFonts w:ascii="Times New Roman" w:hAnsi="Times New Roman" w:cs="Times New Roman"/>
        </w:rPr>
        <w:t xml:space="preserve"> Optimized Stacking </w:t>
      </w:r>
      <w:proofErr w:type="gramStart"/>
      <w:r w:rsidRPr="002879EA">
        <w:rPr>
          <w:rFonts w:ascii="Times New Roman" w:hAnsi="Times New Roman" w:cs="Times New Roman"/>
        </w:rPr>
        <w:t>Classifier(</w:t>
      </w:r>
      <w:proofErr w:type="gramEnd"/>
      <w:r w:rsidRPr="002879EA">
        <w:rPr>
          <w:rFonts w:ascii="Times New Roman" w:hAnsi="Times New Roman" w:cs="Times New Roman"/>
        </w:rPr>
        <w:t>XGBoost + LightGBM + RF + Logistic Regression)</w:t>
      </w:r>
    </w:p>
    <w:p w14:paraId="2422AC2A" w14:textId="77777777" w:rsidR="00EF39D8" w:rsidRPr="002A4AA4" w:rsidRDefault="00EF39D8" w:rsidP="00EF39D8">
      <w:pPr>
        <w:jc w:val="both"/>
        <w:rPr>
          <w:rFonts w:ascii="Times New Roman" w:hAnsi="Times New Roman" w:cs="Times New Roman"/>
          <w:sz w:val="24"/>
          <w:szCs w:val="24"/>
        </w:rPr>
      </w:pPr>
      <w:r w:rsidRPr="002A4AA4">
        <w:rPr>
          <w:rFonts w:ascii="Times New Roman" w:hAnsi="Times New Roman" w:cs="Times New Roman"/>
          <w:sz w:val="24"/>
          <w:szCs w:val="24"/>
        </w:rPr>
        <w:t>The model classifies 'Normal' and most 'Theft' classes well, but Theft6 has considerable misclassification into 'Normal'. Significant confusion between Theft1 and Theft3 is observed, suggesting room for improvement.</w:t>
      </w:r>
    </w:p>
    <w:p w14:paraId="61338586" w14:textId="77777777" w:rsidR="00EF39D8" w:rsidRDefault="00EF39D8" w:rsidP="00EF39D8">
      <w:pPr>
        <w:jc w:val="center"/>
      </w:pPr>
      <w:r w:rsidRPr="00462D17">
        <w:lastRenderedPageBreak/>
        <w:drawing>
          <wp:inline distT="0" distB="0" distL="0" distR="0" wp14:anchorId="07824C3D" wp14:editId="2CB371C4">
            <wp:extent cx="5253754" cy="4184072"/>
            <wp:effectExtent l="0" t="0" r="4445" b="6985"/>
            <wp:docPr id="18620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6137" name=""/>
                    <pic:cNvPicPr/>
                  </pic:nvPicPr>
                  <pic:blipFill>
                    <a:blip r:embed="rId23"/>
                    <a:stretch>
                      <a:fillRect/>
                    </a:stretch>
                  </pic:blipFill>
                  <pic:spPr>
                    <a:xfrm>
                      <a:off x="0" y="0"/>
                      <a:ext cx="5263059" cy="4191482"/>
                    </a:xfrm>
                    <a:prstGeom prst="rect">
                      <a:avLst/>
                    </a:prstGeom>
                  </pic:spPr>
                </pic:pic>
              </a:graphicData>
            </a:graphic>
          </wp:inline>
        </w:drawing>
      </w:r>
    </w:p>
    <w:p w14:paraId="10963D59" w14:textId="77777777" w:rsidR="00EF39D8" w:rsidRPr="006C42CC" w:rsidRDefault="00EF39D8" w:rsidP="00EF39D8">
      <w:pPr>
        <w:pStyle w:val="Caption"/>
        <w:jc w:val="center"/>
        <w:rPr>
          <w:rFonts w:ascii="Times New Roman" w:hAnsi="Times New Roman" w:cs="Times New Roman"/>
        </w:rPr>
      </w:pPr>
      <w:r w:rsidRPr="002879EA">
        <w:rPr>
          <w:rFonts w:ascii="Times New Roman" w:hAnsi="Times New Roman" w:cs="Times New Roman"/>
        </w:rPr>
        <w:t>Figure 5.</w:t>
      </w:r>
      <w:r>
        <w:rPr>
          <w:rFonts w:ascii="Times New Roman" w:hAnsi="Times New Roman" w:cs="Times New Roman"/>
        </w:rPr>
        <w:t>5</w:t>
      </w:r>
      <w:r w:rsidRPr="002879EA">
        <w:rPr>
          <w:rFonts w:ascii="Times New Roman" w:hAnsi="Times New Roman" w:cs="Times New Roman"/>
        </w:rPr>
        <w:t xml:space="preserve"> Confusion Matrix</w:t>
      </w:r>
      <w:r>
        <w:rPr>
          <w:rFonts w:ascii="Times New Roman" w:hAnsi="Times New Roman" w:cs="Times New Roman"/>
        </w:rPr>
        <w:t xml:space="preserve"> -</w:t>
      </w:r>
      <w:r w:rsidRPr="002879EA">
        <w:rPr>
          <w:rFonts w:ascii="Times New Roman" w:hAnsi="Times New Roman" w:cs="Times New Roman"/>
        </w:rPr>
        <w:t xml:space="preserve"> Optimized Stacking </w:t>
      </w:r>
      <w:proofErr w:type="gramStart"/>
      <w:r w:rsidRPr="002879EA">
        <w:rPr>
          <w:rFonts w:ascii="Times New Roman" w:hAnsi="Times New Roman" w:cs="Times New Roman"/>
        </w:rPr>
        <w:t>Classifier(</w:t>
      </w:r>
      <w:proofErr w:type="gramEnd"/>
      <w:r w:rsidRPr="002879EA">
        <w:rPr>
          <w:rFonts w:ascii="Times New Roman" w:hAnsi="Times New Roman" w:cs="Times New Roman"/>
        </w:rPr>
        <w:t>XGBoost + LightGBM + RF + Logistic Regression)</w:t>
      </w:r>
      <w:r>
        <w:rPr>
          <w:rFonts w:ascii="Times New Roman" w:hAnsi="Times New Roman" w:cs="Times New Roman"/>
        </w:rPr>
        <w:t xml:space="preserve"> with Optuna</w:t>
      </w:r>
    </w:p>
    <w:p w14:paraId="6EBC46BC" w14:textId="77777777" w:rsidR="00EF39D8" w:rsidRPr="006C42CC" w:rsidRDefault="00EF39D8" w:rsidP="00EF39D8">
      <w:pPr>
        <w:jc w:val="both"/>
        <w:rPr>
          <w:rFonts w:ascii="Times New Roman" w:hAnsi="Times New Roman" w:cs="Times New Roman"/>
          <w:sz w:val="24"/>
          <w:szCs w:val="24"/>
        </w:rPr>
      </w:pPr>
      <w:r w:rsidRPr="006C42CC">
        <w:rPr>
          <w:rFonts w:ascii="Times New Roman" w:hAnsi="Times New Roman" w:cs="Times New Roman"/>
          <w:sz w:val="24"/>
          <w:szCs w:val="24"/>
        </w:rPr>
        <w:t>OPTUNA tuning improves some correct theft classifications but increases confusion between Theft1 and Theft3. Misclassification for Theft6 into 'Normal' remains substantial and needs attention.</w:t>
      </w:r>
    </w:p>
    <w:p w14:paraId="47F29E78" w14:textId="77777777" w:rsidR="00EF39D8" w:rsidRDefault="00EF39D8" w:rsidP="00EF39D8"/>
    <w:p w14:paraId="41B64B51" w14:textId="77777777" w:rsidR="00EF39D8" w:rsidRDefault="00EF39D8" w:rsidP="00EF39D8"/>
    <w:p w14:paraId="09744795" w14:textId="77777777" w:rsidR="00EF39D8" w:rsidRDefault="00EF39D8" w:rsidP="00EF39D8"/>
    <w:p w14:paraId="4CEADAD9" w14:textId="77777777" w:rsidR="00EF39D8" w:rsidRDefault="00EF39D8" w:rsidP="00EF39D8"/>
    <w:p w14:paraId="68DA87C1" w14:textId="77777777" w:rsidR="00EF39D8" w:rsidRDefault="00EF39D8" w:rsidP="00EF39D8"/>
    <w:p w14:paraId="2296D78C" w14:textId="77777777" w:rsidR="00EF39D8" w:rsidRDefault="00EF39D8" w:rsidP="00EF39D8">
      <w:pPr>
        <w:jc w:val="center"/>
      </w:pPr>
      <w:r w:rsidRPr="00F95825">
        <w:lastRenderedPageBreak/>
        <w:drawing>
          <wp:inline distT="0" distB="0" distL="0" distR="0" wp14:anchorId="7B20291E" wp14:editId="1BD65797">
            <wp:extent cx="4738254" cy="3915647"/>
            <wp:effectExtent l="0" t="0" r="5715" b="8890"/>
            <wp:docPr id="64619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95245" name=""/>
                    <pic:cNvPicPr/>
                  </pic:nvPicPr>
                  <pic:blipFill>
                    <a:blip r:embed="rId24"/>
                    <a:stretch>
                      <a:fillRect/>
                    </a:stretch>
                  </pic:blipFill>
                  <pic:spPr>
                    <a:xfrm>
                      <a:off x="0" y="0"/>
                      <a:ext cx="4745002" cy="3921223"/>
                    </a:xfrm>
                    <a:prstGeom prst="rect">
                      <a:avLst/>
                    </a:prstGeom>
                  </pic:spPr>
                </pic:pic>
              </a:graphicData>
            </a:graphic>
          </wp:inline>
        </w:drawing>
      </w:r>
    </w:p>
    <w:p w14:paraId="0FD7E6EF" w14:textId="77777777" w:rsidR="00EF39D8" w:rsidRPr="00F95825" w:rsidRDefault="00EF39D8" w:rsidP="00EF39D8">
      <w:pPr>
        <w:pStyle w:val="Caption"/>
        <w:jc w:val="center"/>
        <w:rPr>
          <w:rFonts w:ascii="Times New Roman" w:hAnsi="Times New Roman" w:cs="Times New Roman"/>
        </w:rPr>
      </w:pPr>
      <w:r w:rsidRPr="002879EA">
        <w:rPr>
          <w:rFonts w:ascii="Times New Roman" w:hAnsi="Times New Roman" w:cs="Times New Roman"/>
        </w:rPr>
        <w:t>Figure 5.</w:t>
      </w:r>
      <w:r>
        <w:rPr>
          <w:rFonts w:ascii="Times New Roman" w:hAnsi="Times New Roman" w:cs="Times New Roman"/>
        </w:rPr>
        <w:t>6</w:t>
      </w:r>
      <w:r w:rsidRPr="002879EA">
        <w:rPr>
          <w:rFonts w:ascii="Times New Roman" w:hAnsi="Times New Roman" w:cs="Times New Roman"/>
        </w:rPr>
        <w:t xml:space="preserve"> Confusion Matrix</w:t>
      </w:r>
      <w:r>
        <w:rPr>
          <w:rFonts w:ascii="Times New Roman" w:hAnsi="Times New Roman" w:cs="Times New Roman"/>
        </w:rPr>
        <w:t xml:space="preserve"> -</w:t>
      </w:r>
      <w:r w:rsidRPr="002879EA">
        <w:rPr>
          <w:rFonts w:ascii="Times New Roman" w:hAnsi="Times New Roman" w:cs="Times New Roman"/>
        </w:rPr>
        <w:t xml:space="preserve"> Optimized Stacking </w:t>
      </w:r>
      <w:proofErr w:type="gramStart"/>
      <w:r w:rsidRPr="002879EA">
        <w:rPr>
          <w:rFonts w:ascii="Times New Roman" w:hAnsi="Times New Roman" w:cs="Times New Roman"/>
        </w:rPr>
        <w:t>Classifier(</w:t>
      </w:r>
      <w:proofErr w:type="gramEnd"/>
      <w:r w:rsidRPr="002879EA">
        <w:rPr>
          <w:rFonts w:ascii="Times New Roman" w:hAnsi="Times New Roman" w:cs="Times New Roman"/>
        </w:rPr>
        <w:t xml:space="preserve">XGBoost + LightGBM + RF + </w:t>
      </w:r>
      <w:r>
        <w:rPr>
          <w:rFonts w:ascii="Times New Roman" w:hAnsi="Times New Roman" w:cs="Times New Roman"/>
        </w:rPr>
        <w:t>Extra Trees</w:t>
      </w:r>
      <w:r>
        <w:rPr>
          <w:rFonts w:ascii="Times New Roman" w:hAnsi="Times New Roman" w:cs="Times New Roman"/>
        </w:rPr>
        <w:softHyphen/>
      </w:r>
      <w:r w:rsidRPr="002879EA">
        <w:rPr>
          <w:rFonts w:ascii="Times New Roman" w:hAnsi="Times New Roman" w:cs="Times New Roman"/>
        </w:rPr>
        <w:t>)</w:t>
      </w:r>
      <w:r>
        <w:rPr>
          <w:rFonts w:ascii="Times New Roman" w:hAnsi="Times New Roman" w:cs="Times New Roman"/>
        </w:rPr>
        <w:t xml:space="preserve"> with Optuna</w:t>
      </w:r>
    </w:p>
    <w:p w14:paraId="68C326D4" w14:textId="77777777" w:rsidR="00EF39D8" w:rsidRPr="00754FF9" w:rsidRDefault="00EF39D8" w:rsidP="00EF39D8">
      <w:pPr>
        <w:jc w:val="both"/>
        <w:rPr>
          <w:rFonts w:ascii="Times New Roman" w:hAnsi="Times New Roman" w:cs="Times New Roman"/>
          <w:sz w:val="24"/>
          <w:szCs w:val="24"/>
        </w:rPr>
      </w:pPr>
      <w:r w:rsidRPr="00754FF9">
        <w:rPr>
          <w:rFonts w:ascii="Times New Roman" w:hAnsi="Times New Roman" w:cs="Times New Roman"/>
          <w:sz w:val="24"/>
          <w:szCs w:val="24"/>
        </w:rPr>
        <w:t>Performance is similar to the Logistic Regression case but slightly better in minimizing false positives across 'Normal' and Theft classes. Theft6 misclassification persists, but the confusion between other theft classes slightly reduces.</w:t>
      </w:r>
    </w:p>
    <w:p w14:paraId="21B58236" w14:textId="77777777" w:rsidR="00EF39D8" w:rsidRDefault="00EF39D8" w:rsidP="00EF39D8"/>
    <w:p w14:paraId="4B511A5F" w14:textId="77777777" w:rsidR="00EF39D8" w:rsidRDefault="00EF39D8" w:rsidP="00EF39D8"/>
    <w:p w14:paraId="016D96AB" w14:textId="77777777" w:rsidR="00EF39D8" w:rsidRDefault="00EF39D8" w:rsidP="00EF39D8"/>
    <w:p w14:paraId="6439BDAA" w14:textId="77777777" w:rsidR="00EF39D8" w:rsidRDefault="00EF39D8" w:rsidP="00EF39D8"/>
    <w:p w14:paraId="162E0EA9" w14:textId="77777777" w:rsidR="00EF39D8" w:rsidRDefault="00EF39D8" w:rsidP="00EF39D8"/>
    <w:p w14:paraId="7FF5178C" w14:textId="77777777" w:rsidR="00EF39D8" w:rsidRDefault="00EF39D8" w:rsidP="00EF39D8"/>
    <w:p w14:paraId="789551DD" w14:textId="77777777" w:rsidR="00EF39D8" w:rsidRDefault="00EF39D8" w:rsidP="00EF39D8"/>
    <w:p w14:paraId="13727CCE" w14:textId="77777777" w:rsidR="00EF39D8" w:rsidRDefault="00EF39D8" w:rsidP="00EF39D8"/>
    <w:p w14:paraId="2A2AA582" w14:textId="77777777" w:rsidR="00EF39D8" w:rsidRDefault="00EF39D8" w:rsidP="00EF39D8"/>
    <w:p w14:paraId="411C2852" w14:textId="77777777" w:rsidR="00EF39D8" w:rsidRDefault="00EF39D8" w:rsidP="00EF39D8"/>
    <w:p w14:paraId="70439F30" w14:textId="77777777" w:rsidR="00EF39D8" w:rsidRDefault="00EF39D8" w:rsidP="00EF39D8"/>
    <w:p w14:paraId="6D3EE6A0" w14:textId="77777777" w:rsidR="00EF39D8" w:rsidRPr="00A86DBA" w:rsidRDefault="00EF39D8" w:rsidP="00EF39D8"/>
    <w:p w14:paraId="21228170" w14:textId="77777777" w:rsidR="00EF39D8" w:rsidRPr="00A50B0C" w:rsidRDefault="00EF39D8" w:rsidP="00EF39D8">
      <w:pPr>
        <w:rPr>
          <w:rFonts w:ascii="Times New Roman" w:hAnsi="Times New Roman" w:cs="Times New Roman"/>
        </w:rPr>
      </w:pPr>
    </w:p>
    <w:p w14:paraId="43CC5C29" w14:textId="77777777" w:rsidR="00EF39D8" w:rsidRPr="00A50B0C" w:rsidRDefault="00EF39D8" w:rsidP="00EF39D8">
      <w:pPr>
        <w:spacing w:after="243" w:line="468" w:lineRule="auto"/>
        <w:ind w:left="-5" w:right="4562" w:hanging="10"/>
        <w:rPr>
          <w:rFonts w:ascii="Times New Roman" w:hAnsi="Times New Roman" w:cs="Times New Roman"/>
        </w:rPr>
      </w:pPr>
      <w:r w:rsidRPr="00A50B0C">
        <w:rPr>
          <w:rFonts w:ascii="Times New Roman" w:eastAsia="Cambria" w:hAnsi="Times New Roman" w:cs="Times New Roman"/>
          <w:b/>
          <w:sz w:val="50"/>
          <w:szCs w:val="50"/>
        </w:rPr>
        <w:lastRenderedPageBreak/>
        <w:t>Chapter 6</w:t>
      </w:r>
    </w:p>
    <w:p w14:paraId="11F86CC2" w14:textId="77777777" w:rsidR="00EF39D8" w:rsidRPr="00A50B0C" w:rsidRDefault="00EF39D8" w:rsidP="00EF39D8">
      <w:pPr>
        <w:pStyle w:val="Heading1"/>
        <w:spacing w:line="468" w:lineRule="auto"/>
        <w:ind w:left="-5" w:right="4562"/>
        <w:rPr>
          <w:rFonts w:ascii="Times New Roman" w:hAnsi="Times New Roman" w:cs="Times New Roman"/>
          <w:lang w:val="en-IN"/>
        </w:rPr>
      </w:pPr>
      <w:bookmarkStart w:id="44" w:name="_Toc194789255"/>
      <w:r w:rsidRPr="00A50B0C">
        <w:rPr>
          <w:rFonts w:ascii="Times New Roman" w:hAnsi="Times New Roman" w:cs="Times New Roman"/>
          <w:lang w:val="en-IN"/>
        </w:rPr>
        <w:t>Result Discussion</w:t>
      </w:r>
      <w:bookmarkEnd w:id="44"/>
    </w:p>
    <w:p w14:paraId="02711C7B" w14:textId="77777777" w:rsidR="00EF39D8" w:rsidRPr="00A50B0C" w:rsidRDefault="00EF39D8" w:rsidP="00EF39D8">
      <w:pPr>
        <w:spacing w:before="240" w:after="240"/>
        <w:jc w:val="both"/>
        <w:rPr>
          <w:rFonts w:ascii="Times New Roman" w:hAnsi="Times New Roman" w:cs="Times New Roman"/>
          <w:sz w:val="24"/>
          <w:szCs w:val="24"/>
        </w:rPr>
      </w:pPr>
      <w:r w:rsidRPr="00D92EC1">
        <w:rPr>
          <w:rFonts w:ascii="Times New Roman" w:hAnsi="Times New Roman" w:cs="Times New Roman"/>
          <w:sz w:val="24"/>
          <w:szCs w:val="24"/>
        </w:rPr>
        <w:t xml:space="preserve">The results demonstrate that the Optimized Stacking Classifier (combining XGBoost, Random Forest, Logistic </w:t>
      </w:r>
      <w:proofErr w:type="gramStart"/>
      <w:r w:rsidRPr="00D92EC1">
        <w:rPr>
          <w:rFonts w:ascii="Times New Roman" w:hAnsi="Times New Roman" w:cs="Times New Roman"/>
          <w:sz w:val="24"/>
          <w:szCs w:val="24"/>
        </w:rPr>
        <w:t>regression ,and</w:t>
      </w:r>
      <w:proofErr w:type="gramEnd"/>
      <w:r w:rsidRPr="00D92EC1">
        <w:rPr>
          <w:rFonts w:ascii="Times New Roman" w:hAnsi="Times New Roman" w:cs="Times New Roman"/>
          <w:sz w:val="24"/>
          <w:szCs w:val="24"/>
        </w:rPr>
        <w:t xml:space="preserve"> LightGBM) achieved superior performance in detecting electricity theft, with an accuracy of 89.02%, an F1-score of 86.63%, and an AUC-ROC of 94.74%. The use of class weights instead of SMOTE for balancing class distribution proved effective in preserving data integrity and improving real-world applicability. </w:t>
      </w:r>
      <w:r w:rsidRPr="00317120">
        <w:rPr>
          <w:rFonts w:ascii="Times New Roman" w:hAnsi="Times New Roman" w:cs="Times New Roman"/>
          <w:sz w:val="24"/>
          <w:szCs w:val="24"/>
        </w:rPr>
        <w:t>Traditional machine learning models, particularly ensemble methods, gave significantly better results compared to individual models, demonstrating superior performance in terms of accuracy, robustness, and generalization</w:t>
      </w:r>
    </w:p>
    <w:p w14:paraId="485E5188" w14:textId="77777777" w:rsidR="00EF39D8" w:rsidRPr="00A50B0C" w:rsidRDefault="00EF39D8" w:rsidP="00EF39D8">
      <w:pPr>
        <w:spacing w:before="240" w:after="240"/>
        <w:jc w:val="both"/>
        <w:rPr>
          <w:rFonts w:ascii="Times New Roman" w:hAnsi="Times New Roman" w:cs="Times New Roman"/>
          <w:sz w:val="24"/>
          <w:szCs w:val="24"/>
        </w:rPr>
      </w:pPr>
      <w:r w:rsidRPr="00A50B0C">
        <w:rPr>
          <w:rFonts w:ascii="Times New Roman" w:hAnsi="Times New Roman" w:cs="Times New Roman"/>
          <w:sz w:val="24"/>
          <w:szCs w:val="24"/>
        </w:rPr>
        <w:t>Ensemble learning (stacking) significantly enhances detection accuracy by combining the strengths of multiple models. Class weighting outperforms SMOTE by maintaining data realism and reducing noise in training. Feature selection and standardization were critical in optimizing model inputs and improving classifier performance. From the practical implications, we can conclude that a few utility companies can adopt the proposed ensemble-based system to achieve real-time, accurate detection of electricity theft. Class weighting offers a scalable solution to handle imbalanced data in real-world smart grid systems without the computational burden introduced by techniques like SMOTE. The framework can be adapted to other anomaly detection tasks in smart grids, such as load forecasting and predictive maintenance. The theoretical implications of the paper demonstrate the effectiveness of hybrid ensemble approaches over traditional techniques for data in smart grid environments. It provides evidence supporting the integration of multiple machine learning models to improve classification in highly imbalanced, multi-class datasets. Furthermore, it highlights the limitations of SMOTE in certain contexts, suggesting the need for alternative data balancing methods in similar applications.</w:t>
      </w:r>
    </w:p>
    <w:p w14:paraId="656AA6BF" w14:textId="77777777" w:rsidR="00EF39D8" w:rsidRDefault="00EF39D8" w:rsidP="00EF39D8">
      <w:pPr>
        <w:spacing w:after="0"/>
        <w:ind w:left="10"/>
        <w:jc w:val="both"/>
        <w:rPr>
          <w:rFonts w:ascii="Times New Roman" w:hAnsi="Times New Roman" w:cs="Times New Roman"/>
          <w:sz w:val="24"/>
          <w:szCs w:val="24"/>
        </w:rPr>
      </w:pPr>
      <w:r w:rsidRPr="00A50B0C">
        <w:rPr>
          <w:rFonts w:ascii="Times New Roman" w:hAnsi="Times New Roman" w:cs="Times New Roman"/>
          <w:sz w:val="24"/>
          <w:szCs w:val="24"/>
        </w:rPr>
        <w:t>Although ensemble learning improved performance, training complex models like XGBoost and LightGBM required significant computational resources, particularly when hyperparameter tuning was performed which is a computational constraint</w:t>
      </w:r>
      <w:r>
        <w:rPr>
          <w:rFonts w:ascii="Times New Roman" w:hAnsi="Times New Roman" w:cs="Times New Roman"/>
          <w:sz w:val="24"/>
          <w:szCs w:val="24"/>
        </w:rPr>
        <w:t>.</w:t>
      </w:r>
      <w:r w:rsidRPr="00A50B0C">
        <w:rPr>
          <w:rFonts w:ascii="Times New Roman" w:hAnsi="Times New Roman" w:cs="Times New Roman"/>
          <w:sz w:val="24"/>
          <w:szCs w:val="24"/>
        </w:rPr>
        <w:t xml:space="preserve"> While SMOTE was tested, it produced unrealistic synthetic data, which degraded model performance and increased training time. The dataset, although comprehensive, may not capture all types of electricity theft scenarios or real-world anomalies found in diverse geographic or infrastructural conditions. This also shows scalability concerns, while effective in a controlled environment, the scalability of the proposed system in live smart grid infrastructures needs further validation. Class classification proves to be difficult due to the presence of imbalanced dat</w:t>
      </w:r>
      <w:r>
        <w:rPr>
          <w:rFonts w:ascii="Times New Roman" w:hAnsi="Times New Roman" w:cs="Times New Roman"/>
          <w:sz w:val="24"/>
          <w:szCs w:val="24"/>
        </w:rPr>
        <w:t>a</w:t>
      </w:r>
      <w:r w:rsidRPr="00A50B0C">
        <w:rPr>
          <w:rFonts w:ascii="Times New Roman" w:hAnsi="Times New Roman" w:cs="Times New Roman"/>
          <w:sz w:val="24"/>
          <w:szCs w:val="24"/>
        </w:rPr>
        <w:t>.</w:t>
      </w:r>
    </w:p>
    <w:p w14:paraId="478BE426" w14:textId="77777777" w:rsidR="00EF39D8" w:rsidRDefault="00EF39D8" w:rsidP="00EF39D8">
      <w:pPr>
        <w:spacing w:after="0"/>
        <w:ind w:left="10"/>
        <w:jc w:val="both"/>
        <w:rPr>
          <w:rFonts w:ascii="Times New Roman" w:hAnsi="Times New Roman" w:cs="Times New Roman"/>
          <w:sz w:val="24"/>
          <w:szCs w:val="24"/>
        </w:rPr>
      </w:pPr>
    </w:p>
    <w:p w14:paraId="5CBC5BD2" w14:textId="77777777" w:rsidR="00EF39D8" w:rsidRDefault="00EF39D8" w:rsidP="00EF39D8">
      <w:pPr>
        <w:spacing w:after="0"/>
        <w:ind w:left="10"/>
        <w:jc w:val="both"/>
        <w:rPr>
          <w:rFonts w:ascii="Times New Roman" w:hAnsi="Times New Roman" w:cs="Times New Roman"/>
          <w:sz w:val="24"/>
          <w:szCs w:val="24"/>
        </w:rPr>
      </w:pPr>
    </w:p>
    <w:p w14:paraId="411B7536" w14:textId="77777777" w:rsidR="00EF39D8" w:rsidRPr="00A50B0C" w:rsidRDefault="00EF39D8" w:rsidP="00EF39D8">
      <w:pPr>
        <w:spacing w:after="0"/>
        <w:ind w:left="10"/>
        <w:jc w:val="both"/>
        <w:rPr>
          <w:rFonts w:ascii="Times New Roman" w:hAnsi="Times New Roman" w:cs="Times New Roman"/>
          <w:sz w:val="24"/>
          <w:szCs w:val="24"/>
        </w:rPr>
      </w:pPr>
    </w:p>
    <w:p w14:paraId="556C5E00" w14:textId="77777777" w:rsidR="00EF39D8" w:rsidRPr="00A50B0C" w:rsidRDefault="00EF39D8" w:rsidP="00EF39D8">
      <w:pPr>
        <w:spacing w:after="243" w:line="468" w:lineRule="auto"/>
        <w:ind w:left="-5" w:right="3930" w:hanging="10"/>
        <w:rPr>
          <w:rFonts w:ascii="Times New Roman" w:hAnsi="Times New Roman" w:cs="Times New Roman"/>
        </w:rPr>
      </w:pPr>
      <w:r w:rsidRPr="00A50B0C">
        <w:rPr>
          <w:rFonts w:ascii="Times New Roman" w:eastAsia="Cambria" w:hAnsi="Times New Roman" w:cs="Times New Roman"/>
          <w:b/>
          <w:sz w:val="50"/>
        </w:rPr>
        <w:lastRenderedPageBreak/>
        <w:t>Chapter 7</w:t>
      </w:r>
    </w:p>
    <w:p w14:paraId="395F077C" w14:textId="77777777" w:rsidR="00EF39D8" w:rsidRPr="00A50B0C" w:rsidRDefault="00EF39D8" w:rsidP="00EF39D8">
      <w:pPr>
        <w:pStyle w:val="Heading1"/>
        <w:ind w:left="-5"/>
        <w:rPr>
          <w:rFonts w:ascii="Times New Roman" w:hAnsi="Times New Roman" w:cs="Times New Roman"/>
          <w:lang w:val="en-IN"/>
        </w:rPr>
      </w:pPr>
      <w:bookmarkStart w:id="45" w:name="_Toc194789256"/>
      <w:r w:rsidRPr="00A50B0C">
        <w:rPr>
          <w:rFonts w:ascii="Times New Roman" w:hAnsi="Times New Roman" w:cs="Times New Roman"/>
          <w:lang w:val="en-IN"/>
        </w:rPr>
        <w:t>Conclusion and Scope for further Research</w:t>
      </w:r>
      <w:bookmarkEnd w:id="45"/>
    </w:p>
    <w:p w14:paraId="0DAEDF97" w14:textId="77777777" w:rsidR="00EF39D8" w:rsidRPr="00A50B0C" w:rsidRDefault="00EF39D8" w:rsidP="00EF39D8"/>
    <w:p w14:paraId="08C45889" w14:textId="77777777" w:rsidR="00EF39D8" w:rsidRPr="00A50B0C" w:rsidRDefault="00EF39D8" w:rsidP="00EF39D8">
      <w:pPr>
        <w:jc w:val="both"/>
        <w:rPr>
          <w:rFonts w:ascii="Times New Roman" w:hAnsi="Times New Roman" w:cs="Times New Roman"/>
          <w:sz w:val="24"/>
          <w:szCs w:val="24"/>
        </w:rPr>
      </w:pPr>
      <w:r w:rsidRPr="00252D1F">
        <w:rPr>
          <w:rFonts w:ascii="Times New Roman" w:hAnsi="Times New Roman" w:cs="Times New Roman"/>
          <w:sz w:val="24"/>
          <w:szCs w:val="24"/>
        </w:rPr>
        <w:t xml:space="preserve">This research effectively illustrated how machine learning models in particular, ensemble learning can be used to detect electrical theft. When XGBoost, Random Forest, Logistic </w:t>
      </w:r>
      <w:proofErr w:type="gramStart"/>
      <w:r w:rsidRPr="00252D1F">
        <w:rPr>
          <w:rFonts w:ascii="Times New Roman" w:hAnsi="Times New Roman" w:cs="Times New Roman"/>
          <w:sz w:val="24"/>
          <w:szCs w:val="24"/>
        </w:rPr>
        <w:t>regression ,and</w:t>
      </w:r>
      <w:proofErr w:type="gramEnd"/>
      <w:r w:rsidRPr="00252D1F">
        <w:rPr>
          <w:rFonts w:ascii="Times New Roman" w:hAnsi="Times New Roman" w:cs="Times New Roman"/>
          <w:sz w:val="24"/>
          <w:szCs w:val="24"/>
        </w:rPr>
        <w:t xml:space="preserve"> LightGBM were combined, the Optimized Stacking Classifier produced the best performance metrics and the highest accuracy (89.02%) when compared to the separate models. In addressing imbalanced data, the study demonstrated the benefits of class weighting over SMOTE, guaranteeing improved generalization and practical application.</w:t>
      </w:r>
    </w:p>
    <w:p w14:paraId="6F85277B"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 xml:space="preserve">This research offers a scalable and effective theft detection framework for smart grids by utilizing feature selection, model stacking, and rigorous assessment methodologies. It was discovered that ensemble methods offered a better trade-off between accuracy and processing economy. In order to evaluate the model's performance in real-time smart grid scenarios, future work for this project will involve putting it into practice. Improving the framework's flexibility and scalability will enable it to handle various grid configurations and changing theft trends, furthermore, investigating deep learning approaches may enhance sequential anomaly detection even more. Enhancements in feature engineering will also be essential for improving the accuracy of theft classification. A more reliable and secure energy distribution system might be ensured by incorporating cybersecurity safeguards into the model, which could also aid in detecting hostile assaults and reducing cybersecurity risks in smart grids. The primary models that performed well were gradient boosting models such as LightGBM, XGBoost and </w:t>
      </w:r>
      <w:proofErr w:type="gramStart"/>
      <w:r w:rsidRPr="00A50B0C">
        <w:rPr>
          <w:rFonts w:ascii="Times New Roman" w:hAnsi="Times New Roman" w:cs="Times New Roman"/>
          <w:sz w:val="24"/>
          <w:szCs w:val="24"/>
        </w:rPr>
        <w:t>CATBoost</w:t>
      </w:r>
      <w:r>
        <w:rPr>
          <w:rFonts w:ascii="Times New Roman" w:hAnsi="Times New Roman" w:cs="Times New Roman"/>
          <w:sz w:val="24"/>
          <w:szCs w:val="24"/>
        </w:rPr>
        <w:t>[</w:t>
      </w:r>
      <w:proofErr w:type="gramEnd"/>
      <w:r>
        <w:rPr>
          <w:rFonts w:ascii="Times New Roman" w:hAnsi="Times New Roman" w:cs="Times New Roman"/>
          <w:sz w:val="24"/>
          <w:szCs w:val="24"/>
        </w:rPr>
        <w:t>17]</w:t>
      </w:r>
      <w:r w:rsidRPr="00A50B0C">
        <w:rPr>
          <w:rFonts w:ascii="Times New Roman" w:hAnsi="Times New Roman" w:cs="Times New Roman"/>
          <w:sz w:val="24"/>
          <w:szCs w:val="24"/>
        </w:rPr>
        <w:t>. Additionally, non-gradient boosting models such as RF and Extra Trees for multi-class classification performed well. This indicates that gradient boosting models learn the dataset better.</w:t>
      </w:r>
    </w:p>
    <w:p w14:paraId="62487DDC" w14:textId="77777777" w:rsidR="00EF39D8" w:rsidRPr="00A50B0C" w:rsidRDefault="00EF39D8" w:rsidP="00EF39D8">
      <w:pPr>
        <w:jc w:val="both"/>
        <w:rPr>
          <w:rFonts w:ascii="Times New Roman" w:hAnsi="Times New Roman" w:cs="Times New Roman"/>
          <w:sz w:val="24"/>
          <w:szCs w:val="24"/>
        </w:rPr>
      </w:pPr>
      <w:r w:rsidRPr="00A50B0C">
        <w:rPr>
          <w:rFonts w:ascii="Times New Roman" w:hAnsi="Times New Roman" w:cs="Times New Roman"/>
          <w:sz w:val="24"/>
          <w:szCs w:val="24"/>
        </w:rPr>
        <w:t>The use of Optimized Stack Classifier by combining XGBoost, RF, Logistic Regression and LightGBM produced better results than alternative methods that relied on majorly using, KNN, DT and didn’t apply stacking methods. Usage of class weights was done rather that synthetic sampling here. A combined effect of these helped reduce the model training time and improved the overall performance of the models.</w:t>
      </w:r>
    </w:p>
    <w:p w14:paraId="12115B95" w14:textId="77777777" w:rsidR="00EF39D8" w:rsidRPr="00A50B0C" w:rsidRDefault="00EF39D8" w:rsidP="00EF39D8">
      <w:pPr>
        <w:ind w:left="10"/>
        <w:jc w:val="both"/>
        <w:rPr>
          <w:rFonts w:ascii="Times New Roman" w:hAnsi="Times New Roman" w:cs="Times New Roman"/>
          <w:sz w:val="24"/>
          <w:szCs w:val="24"/>
        </w:rPr>
      </w:pPr>
      <w:r w:rsidRPr="00A50B0C">
        <w:rPr>
          <w:rFonts w:ascii="Times New Roman" w:hAnsi="Times New Roman" w:cs="Times New Roman"/>
          <w:sz w:val="24"/>
          <w:szCs w:val="24"/>
        </w:rPr>
        <w:t xml:space="preserve">The usage of class weights over synthetic sampling proved to be less computationally straining. This helped keep down the execution time of the developed model. The features due to “Gas Facility” when removed significantly improved the classification as observed. The main challenge faced was dataset imbalance and quality of dataset. The quality of dataset majorly impacted the classification of the thefts. Even after applying class weights the dataset proved to be still imbalanced which affected the results. The reason for the removal of features due to the “Gas Facility” is for more specificity towards the domain of EEE, the main objective of this paper is to classify electricity theft whereas the dataset provides two major features one electricity production another gas production, </w:t>
      </w:r>
      <w:r w:rsidRPr="00A50B0C">
        <w:rPr>
          <w:rFonts w:ascii="Times New Roman" w:hAnsi="Times New Roman" w:cs="Times New Roman"/>
          <w:sz w:val="24"/>
          <w:szCs w:val="24"/>
        </w:rPr>
        <w:lastRenderedPageBreak/>
        <w:t>the same features co-exist for both the production types, due to this a lack of quality is observed which enhances misclassification in thefts.</w:t>
      </w:r>
    </w:p>
    <w:p w14:paraId="3EF323DE" w14:textId="77777777" w:rsidR="00EF39D8" w:rsidRPr="00A50B0C" w:rsidRDefault="00EF39D8" w:rsidP="00EF39D8">
      <w:pPr>
        <w:tabs>
          <w:tab w:val="left" w:pos="8171"/>
        </w:tabs>
        <w:rPr>
          <w:rFonts w:ascii="Times New Roman" w:hAnsi="Times New Roman" w:cs="Times New Roman"/>
          <w:sz w:val="24"/>
          <w:szCs w:val="24"/>
        </w:rPr>
      </w:pPr>
      <w:r w:rsidRPr="00A50B0C">
        <w:rPr>
          <w:rFonts w:ascii="Times New Roman" w:hAnsi="Times New Roman" w:cs="Times New Roman"/>
          <w:sz w:val="24"/>
          <w:szCs w:val="24"/>
        </w:rPr>
        <w:tab/>
      </w:r>
    </w:p>
    <w:p w14:paraId="10B3D318" w14:textId="77777777" w:rsidR="00EF39D8" w:rsidRPr="00A50B0C" w:rsidRDefault="00EF39D8" w:rsidP="00EF39D8">
      <w:pPr>
        <w:rPr>
          <w:rFonts w:ascii="Times New Roman" w:hAnsi="Times New Roman" w:cs="Times New Roman"/>
          <w:sz w:val="24"/>
          <w:szCs w:val="24"/>
        </w:rPr>
      </w:pPr>
    </w:p>
    <w:p w14:paraId="5DB5F238" w14:textId="77777777" w:rsidR="00EF39D8" w:rsidRPr="00A50B0C" w:rsidRDefault="00EF39D8" w:rsidP="00EF39D8">
      <w:pPr>
        <w:rPr>
          <w:rFonts w:ascii="Times New Roman" w:hAnsi="Times New Roman" w:cs="Times New Roman"/>
          <w:sz w:val="24"/>
          <w:szCs w:val="24"/>
        </w:rPr>
      </w:pPr>
    </w:p>
    <w:p w14:paraId="281A3885" w14:textId="77777777" w:rsidR="00EF39D8" w:rsidRPr="00A50B0C" w:rsidRDefault="00EF39D8" w:rsidP="00EF39D8">
      <w:pPr>
        <w:rPr>
          <w:rFonts w:ascii="Times New Roman" w:hAnsi="Times New Roman" w:cs="Times New Roman"/>
          <w:sz w:val="24"/>
          <w:szCs w:val="24"/>
        </w:rPr>
      </w:pPr>
    </w:p>
    <w:p w14:paraId="10F7088E" w14:textId="77777777" w:rsidR="00EF39D8" w:rsidRPr="00A50B0C" w:rsidRDefault="00EF39D8" w:rsidP="00EF39D8">
      <w:pPr>
        <w:rPr>
          <w:rFonts w:ascii="Times New Roman" w:hAnsi="Times New Roman" w:cs="Times New Roman"/>
          <w:sz w:val="24"/>
          <w:szCs w:val="24"/>
        </w:rPr>
      </w:pPr>
    </w:p>
    <w:p w14:paraId="700FF8F0" w14:textId="77777777" w:rsidR="00EF39D8" w:rsidRPr="00A50B0C" w:rsidRDefault="00EF39D8" w:rsidP="00EF39D8">
      <w:pPr>
        <w:rPr>
          <w:rFonts w:ascii="Times New Roman" w:hAnsi="Times New Roman" w:cs="Times New Roman"/>
          <w:sz w:val="24"/>
          <w:szCs w:val="24"/>
        </w:rPr>
      </w:pPr>
    </w:p>
    <w:p w14:paraId="2FCE08B9" w14:textId="77777777" w:rsidR="00EF39D8" w:rsidRPr="00A50B0C" w:rsidRDefault="00EF39D8" w:rsidP="00EF39D8">
      <w:pPr>
        <w:rPr>
          <w:rFonts w:ascii="Times New Roman" w:hAnsi="Times New Roman" w:cs="Times New Roman"/>
          <w:sz w:val="24"/>
          <w:szCs w:val="24"/>
        </w:rPr>
      </w:pPr>
    </w:p>
    <w:p w14:paraId="0E316CAA" w14:textId="77777777" w:rsidR="00EF39D8" w:rsidRPr="00A50B0C" w:rsidRDefault="00EF39D8" w:rsidP="00EF39D8">
      <w:pPr>
        <w:rPr>
          <w:rFonts w:ascii="Times New Roman" w:hAnsi="Times New Roman" w:cs="Times New Roman"/>
          <w:sz w:val="24"/>
          <w:szCs w:val="24"/>
        </w:rPr>
      </w:pPr>
    </w:p>
    <w:p w14:paraId="192265DD" w14:textId="77777777" w:rsidR="00EF39D8" w:rsidRPr="00A50B0C" w:rsidRDefault="00EF39D8" w:rsidP="00EF39D8">
      <w:pPr>
        <w:rPr>
          <w:rFonts w:ascii="Times New Roman" w:hAnsi="Times New Roman" w:cs="Times New Roman"/>
          <w:sz w:val="24"/>
          <w:szCs w:val="24"/>
        </w:rPr>
      </w:pPr>
    </w:p>
    <w:p w14:paraId="57AA9A4A" w14:textId="77777777" w:rsidR="00EF39D8" w:rsidRPr="00A50B0C" w:rsidRDefault="00EF39D8" w:rsidP="00EF39D8">
      <w:pPr>
        <w:rPr>
          <w:rFonts w:ascii="Times New Roman" w:hAnsi="Times New Roman" w:cs="Times New Roman"/>
          <w:sz w:val="24"/>
          <w:szCs w:val="24"/>
        </w:rPr>
      </w:pPr>
    </w:p>
    <w:p w14:paraId="46EDDBE7" w14:textId="77777777" w:rsidR="00EF39D8" w:rsidRPr="00A50B0C" w:rsidRDefault="00EF39D8" w:rsidP="00EF39D8">
      <w:pPr>
        <w:rPr>
          <w:rFonts w:ascii="Times New Roman" w:hAnsi="Times New Roman" w:cs="Times New Roman"/>
          <w:sz w:val="24"/>
          <w:szCs w:val="24"/>
        </w:rPr>
      </w:pPr>
    </w:p>
    <w:p w14:paraId="2E1A10A6" w14:textId="77777777" w:rsidR="00EF39D8" w:rsidRPr="00A50B0C" w:rsidRDefault="00EF39D8" w:rsidP="00EF39D8">
      <w:pPr>
        <w:rPr>
          <w:rFonts w:ascii="Times New Roman" w:hAnsi="Times New Roman" w:cs="Times New Roman"/>
          <w:sz w:val="24"/>
          <w:szCs w:val="24"/>
        </w:rPr>
      </w:pPr>
    </w:p>
    <w:p w14:paraId="38FD8114" w14:textId="77777777" w:rsidR="00EF39D8" w:rsidRPr="00A50B0C" w:rsidRDefault="00EF39D8" w:rsidP="00EF39D8">
      <w:pPr>
        <w:rPr>
          <w:rFonts w:ascii="Times New Roman" w:hAnsi="Times New Roman" w:cs="Times New Roman"/>
          <w:sz w:val="24"/>
          <w:szCs w:val="24"/>
        </w:rPr>
      </w:pPr>
    </w:p>
    <w:p w14:paraId="704DAEC2" w14:textId="77777777" w:rsidR="00EF39D8" w:rsidRPr="00A50B0C" w:rsidRDefault="00EF39D8" w:rsidP="00EF39D8">
      <w:pPr>
        <w:rPr>
          <w:rFonts w:ascii="Times New Roman" w:hAnsi="Times New Roman" w:cs="Times New Roman"/>
          <w:sz w:val="24"/>
          <w:szCs w:val="24"/>
        </w:rPr>
      </w:pPr>
    </w:p>
    <w:p w14:paraId="6F364827" w14:textId="77777777" w:rsidR="00EF39D8" w:rsidRPr="00A50B0C" w:rsidRDefault="00EF39D8" w:rsidP="00EF39D8">
      <w:pPr>
        <w:rPr>
          <w:rFonts w:ascii="Times New Roman" w:hAnsi="Times New Roman" w:cs="Times New Roman"/>
          <w:sz w:val="24"/>
          <w:szCs w:val="24"/>
        </w:rPr>
      </w:pPr>
    </w:p>
    <w:p w14:paraId="107AEDCB" w14:textId="77777777" w:rsidR="00EF39D8" w:rsidRPr="00A50B0C" w:rsidRDefault="00EF39D8" w:rsidP="00EF39D8">
      <w:pPr>
        <w:rPr>
          <w:rFonts w:ascii="Times New Roman" w:hAnsi="Times New Roman" w:cs="Times New Roman"/>
          <w:sz w:val="24"/>
          <w:szCs w:val="24"/>
        </w:rPr>
      </w:pPr>
    </w:p>
    <w:p w14:paraId="57012E55" w14:textId="77777777" w:rsidR="00EF39D8" w:rsidRPr="00A50B0C" w:rsidRDefault="00EF39D8" w:rsidP="00EF39D8">
      <w:pPr>
        <w:rPr>
          <w:rFonts w:ascii="Times New Roman" w:hAnsi="Times New Roman" w:cs="Times New Roman"/>
          <w:sz w:val="24"/>
          <w:szCs w:val="24"/>
        </w:rPr>
      </w:pPr>
    </w:p>
    <w:p w14:paraId="635B4573" w14:textId="77777777" w:rsidR="00EF39D8" w:rsidRPr="00A50B0C" w:rsidRDefault="00EF39D8" w:rsidP="00EF39D8">
      <w:pPr>
        <w:rPr>
          <w:rFonts w:ascii="Times New Roman" w:hAnsi="Times New Roman" w:cs="Times New Roman"/>
          <w:sz w:val="24"/>
          <w:szCs w:val="24"/>
        </w:rPr>
      </w:pPr>
    </w:p>
    <w:p w14:paraId="3F842D10" w14:textId="77777777" w:rsidR="00EF39D8" w:rsidRPr="00A50B0C" w:rsidRDefault="00EF39D8" w:rsidP="00EF39D8">
      <w:pPr>
        <w:rPr>
          <w:rFonts w:ascii="Times New Roman" w:hAnsi="Times New Roman" w:cs="Times New Roman"/>
          <w:sz w:val="24"/>
          <w:szCs w:val="24"/>
        </w:rPr>
      </w:pPr>
    </w:p>
    <w:p w14:paraId="4CC181F3" w14:textId="77777777" w:rsidR="00EF39D8" w:rsidRPr="00A50B0C" w:rsidRDefault="00EF39D8" w:rsidP="00EF39D8">
      <w:pPr>
        <w:rPr>
          <w:rFonts w:ascii="Times New Roman" w:hAnsi="Times New Roman" w:cs="Times New Roman"/>
          <w:sz w:val="24"/>
          <w:szCs w:val="24"/>
        </w:rPr>
      </w:pPr>
    </w:p>
    <w:p w14:paraId="36A31787" w14:textId="77777777" w:rsidR="00EF39D8" w:rsidRDefault="00EF39D8" w:rsidP="00EF39D8">
      <w:pPr>
        <w:rPr>
          <w:rFonts w:ascii="Times New Roman" w:hAnsi="Times New Roman" w:cs="Times New Roman"/>
          <w:sz w:val="24"/>
          <w:szCs w:val="24"/>
        </w:rPr>
      </w:pPr>
    </w:p>
    <w:p w14:paraId="29CA5E20" w14:textId="77777777" w:rsidR="00EF39D8" w:rsidRPr="00A50B0C" w:rsidRDefault="00EF39D8" w:rsidP="00EF39D8">
      <w:pPr>
        <w:rPr>
          <w:rFonts w:ascii="Times New Roman" w:hAnsi="Times New Roman" w:cs="Times New Roman"/>
          <w:sz w:val="24"/>
          <w:szCs w:val="24"/>
        </w:rPr>
      </w:pPr>
    </w:p>
    <w:p w14:paraId="5389C16C" w14:textId="77777777" w:rsidR="00EF39D8" w:rsidRPr="00A50B0C" w:rsidRDefault="00EF39D8" w:rsidP="00EF39D8">
      <w:pPr>
        <w:rPr>
          <w:rFonts w:ascii="Times New Roman" w:hAnsi="Times New Roman" w:cs="Times New Roman"/>
          <w:sz w:val="24"/>
          <w:szCs w:val="24"/>
        </w:rPr>
      </w:pPr>
    </w:p>
    <w:p w14:paraId="66CE373B" w14:textId="77777777" w:rsidR="00EF39D8" w:rsidRPr="00A50B0C" w:rsidRDefault="00EF39D8" w:rsidP="00EF39D8">
      <w:pPr>
        <w:rPr>
          <w:rFonts w:ascii="Times New Roman" w:hAnsi="Times New Roman" w:cs="Times New Roman"/>
          <w:sz w:val="24"/>
          <w:szCs w:val="24"/>
        </w:rPr>
      </w:pPr>
    </w:p>
    <w:p w14:paraId="1029BAF6" w14:textId="77777777" w:rsidR="00EF39D8" w:rsidRPr="00A50B0C" w:rsidRDefault="00EF39D8" w:rsidP="00EF39D8">
      <w:pPr>
        <w:pStyle w:val="Heading1"/>
        <w:spacing w:after="540"/>
        <w:ind w:left="0" w:firstLine="0"/>
        <w:rPr>
          <w:rFonts w:ascii="Times New Roman" w:hAnsi="Times New Roman" w:cs="Times New Roman"/>
          <w:sz w:val="22"/>
          <w:lang w:val="en-IN"/>
        </w:rPr>
      </w:pPr>
      <w:bookmarkStart w:id="46" w:name="_Toc193530672"/>
      <w:bookmarkStart w:id="47" w:name="_Toc194789257"/>
      <w:r w:rsidRPr="00A50B0C">
        <w:rPr>
          <w:rFonts w:ascii="Times New Roman" w:hAnsi="Times New Roman" w:cs="Times New Roman"/>
          <w:lang w:val="en-IN"/>
        </w:rPr>
        <w:lastRenderedPageBreak/>
        <w:t>References</w:t>
      </w:r>
      <w:bookmarkEnd w:id="46"/>
      <w:bookmarkEnd w:id="47"/>
    </w:p>
    <w:p w14:paraId="2BF631C1"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L. Ge, J. Li, T. Du, and L. Hou, "Double-layer stacking optimization for electricity theft detection considering data incompleteness and intra-class imbalance," </w:t>
      </w:r>
      <w:r w:rsidRPr="00A50B0C">
        <w:rPr>
          <w:rFonts w:ascii="Times New Roman" w:eastAsia="Cambria" w:hAnsi="Times New Roman" w:cs="Times New Roman"/>
          <w:i/>
          <w:iCs/>
          <w:sz w:val="24"/>
          <w:szCs w:val="24"/>
        </w:rPr>
        <w:t>Int. J. Electr. Power Energy Syst.</w:t>
      </w:r>
      <w:r w:rsidRPr="00A50B0C">
        <w:rPr>
          <w:rFonts w:ascii="Times New Roman" w:eastAsia="Cambria" w:hAnsi="Times New Roman" w:cs="Times New Roman"/>
          <w:sz w:val="24"/>
          <w:szCs w:val="24"/>
        </w:rPr>
        <w:t>, vol. 165, p. 110461, Apr. 2025, doi: 10.1016/j.ijepes.2025.110461.</w:t>
      </w:r>
    </w:p>
    <w:p w14:paraId="1EDF9068"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M. Hashim, L. Khan, N. Javaid, Z. Ullah, and A. Javed, "Stacked machine learning models for non-technical loss detection in smart grid: A comparative analysis," </w:t>
      </w:r>
      <w:r w:rsidRPr="00A50B0C">
        <w:rPr>
          <w:rFonts w:ascii="Times New Roman" w:eastAsia="Cambria" w:hAnsi="Times New Roman" w:cs="Times New Roman"/>
          <w:i/>
          <w:iCs/>
          <w:sz w:val="24"/>
          <w:szCs w:val="24"/>
        </w:rPr>
        <w:t>Energy Rep.</w:t>
      </w:r>
      <w:r w:rsidRPr="00A50B0C">
        <w:rPr>
          <w:rFonts w:ascii="Times New Roman" w:eastAsia="Cambria" w:hAnsi="Times New Roman" w:cs="Times New Roman"/>
          <w:sz w:val="24"/>
          <w:szCs w:val="24"/>
        </w:rPr>
        <w:t>, vol. 12, pp. 1235–1253, Dec. 2024, doi: 10.1016/j.egyr.2024.06.015.</w:t>
      </w:r>
    </w:p>
    <w:p w14:paraId="01B3B0B7"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Y.-C. Tsao, D. Rahmalia, and J.-C. Lu, "Machine-learning techniques for enhancing electricity theft detection considering transformer reliability and supply interruptions," </w:t>
      </w:r>
      <w:r w:rsidRPr="00A50B0C">
        <w:rPr>
          <w:rFonts w:ascii="Times New Roman" w:eastAsia="Cambria" w:hAnsi="Times New Roman" w:cs="Times New Roman"/>
          <w:i/>
          <w:iCs/>
          <w:sz w:val="24"/>
          <w:szCs w:val="24"/>
        </w:rPr>
        <w:t>Energy Rep.</w:t>
      </w:r>
      <w:r w:rsidRPr="00A50B0C">
        <w:rPr>
          <w:rFonts w:ascii="Times New Roman" w:eastAsia="Cambria" w:hAnsi="Times New Roman" w:cs="Times New Roman"/>
          <w:sz w:val="24"/>
          <w:szCs w:val="24"/>
        </w:rPr>
        <w:t>, vol. 12, pp. 3048–3064, Dec. 2024, doi: 10.1016/j.egyr.2024.08.068.</w:t>
      </w:r>
    </w:p>
    <w:p w14:paraId="658F022B"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Ness, "Adversarial Attack Detection in Smart Grids Using Deep Learning Architectures," </w:t>
      </w:r>
      <w:r w:rsidRPr="00A50B0C">
        <w:rPr>
          <w:rFonts w:ascii="Times New Roman" w:eastAsia="Cambria" w:hAnsi="Times New Roman" w:cs="Times New Roman"/>
          <w:i/>
          <w:iCs/>
          <w:sz w:val="24"/>
          <w:szCs w:val="24"/>
        </w:rPr>
        <w:t>IEEE Access</w:t>
      </w:r>
      <w:r w:rsidRPr="00A50B0C">
        <w:rPr>
          <w:rFonts w:ascii="Times New Roman" w:eastAsia="Cambria" w:hAnsi="Times New Roman" w:cs="Times New Roman"/>
          <w:sz w:val="24"/>
          <w:szCs w:val="24"/>
        </w:rPr>
        <w:t>, vol. 13, pp. 16314–16323, 2025, doi: 10.1109/access.2024.3523409.</w:t>
      </w:r>
    </w:p>
    <w:p w14:paraId="3A53137A"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R. Yadav, M. Yadav, Ranvijay, Y. Sawle, W. Viriyasitavat, and A. Shankar, "AI Techniques in Detection of NTLs: A Comprehensive Review," </w:t>
      </w:r>
      <w:r w:rsidRPr="00A50B0C">
        <w:rPr>
          <w:rFonts w:ascii="Times New Roman" w:eastAsia="Cambria" w:hAnsi="Times New Roman" w:cs="Times New Roman"/>
          <w:i/>
          <w:iCs/>
          <w:sz w:val="24"/>
          <w:szCs w:val="24"/>
        </w:rPr>
        <w:t>Arch. Comput. Methods Eng.</w:t>
      </w:r>
      <w:r w:rsidRPr="00A50B0C">
        <w:rPr>
          <w:rFonts w:ascii="Times New Roman" w:eastAsia="Cambria" w:hAnsi="Times New Roman" w:cs="Times New Roman"/>
          <w:sz w:val="24"/>
          <w:szCs w:val="24"/>
        </w:rPr>
        <w:t>, vol. 31, no. 8, pp. 4879–4892, Jun. 2024, doi: 10.1007/s11831-024-10137-z.</w:t>
      </w:r>
    </w:p>
    <w:p w14:paraId="201EF05C"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I. Evangeline, S. Darwin, P. P. Anandkumar, and M. C. Thanu, "Anomaly detection in smart grid using a trace-based graph deep learning model," </w:t>
      </w:r>
      <w:r w:rsidRPr="00A50B0C">
        <w:rPr>
          <w:rFonts w:ascii="Times New Roman" w:eastAsia="Cambria" w:hAnsi="Times New Roman" w:cs="Times New Roman"/>
          <w:i/>
          <w:iCs/>
          <w:sz w:val="24"/>
          <w:szCs w:val="24"/>
        </w:rPr>
        <w:t>Electr. Eng.</w:t>
      </w:r>
      <w:r w:rsidRPr="00A50B0C">
        <w:rPr>
          <w:rFonts w:ascii="Times New Roman" w:eastAsia="Cambria" w:hAnsi="Times New Roman" w:cs="Times New Roman"/>
          <w:sz w:val="24"/>
          <w:szCs w:val="24"/>
        </w:rPr>
        <w:t>, vol. 106, no. 5, pp. 5851–5867, Mar. 2024, doi: 10.1007/s00202-024-02327-6.</w:t>
      </w:r>
    </w:p>
    <w:p w14:paraId="5DF7C65F"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V. Ford, A. Siraj, and W. Eberle, "Smart grid energy fraud detection using artificial neural networks," in </w:t>
      </w:r>
      <w:r w:rsidRPr="00A50B0C">
        <w:rPr>
          <w:rFonts w:ascii="Times New Roman" w:eastAsia="Cambria" w:hAnsi="Times New Roman" w:cs="Times New Roman"/>
          <w:i/>
          <w:iCs/>
          <w:sz w:val="24"/>
          <w:szCs w:val="24"/>
        </w:rPr>
        <w:t>Proc. IEEE Symp. Comput. Intell. Appl. Smart Grid (CIASG)</w:t>
      </w:r>
      <w:r w:rsidRPr="00A50B0C">
        <w:rPr>
          <w:rFonts w:ascii="Times New Roman" w:eastAsia="Cambria" w:hAnsi="Times New Roman" w:cs="Times New Roman"/>
          <w:sz w:val="24"/>
          <w:szCs w:val="24"/>
        </w:rPr>
        <w:t>, Dec. 2014, pp. 1–6, doi: 10.1109/ciasg.2014.7011557.</w:t>
      </w:r>
    </w:p>
    <w:p w14:paraId="05821942"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A. H. T. Alfarra, B. A. Attia, and C. S. M. El Safty, "Nontechnical Loss Detection for Metered Customers in Alexandria Electricity Distribution Company Using Support Vector Machine," </w:t>
      </w:r>
      <w:r w:rsidRPr="00A50B0C">
        <w:rPr>
          <w:rFonts w:ascii="Times New Roman" w:eastAsia="Cambria" w:hAnsi="Times New Roman" w:cs="Times New Roman"/>
          <w:i/>
          <w:sz w:val="24"/>
          <w:szCs w:val="24"/>
        </w:rPr>
        <w:t>Renew. Energy Power Qual. J.</w:t>
      </w:r>
      <w:r w:rsidRPr="00A50B0C">
        <w:rPr>
          <w:rFonts w:ascii="Times New Roman" w:eastAsia="Cambria" w:hAnsi="Times New Roman" w:cs="Times New Roman"/>
          <w:sz w:val="24"/>
          <w:szCs w:val="24"/>
        </w:rPr>
        <w:t>, vol. 16, no. 4, Jan. 2024, doi: 10.24084/repqj16.353.</w:t>
      </w:r>
    </w:p>
    <w:p w14:paraId="6B0FBE48" w14:textId="77777777" w:rsidR="00EF39D8" w:rsidRPr="00A50B0C" w:rsidRDefault="00EF39D8" w:rsidP="00EF39D8">
      <w:pPr>
        <w:numPr>
          <w:ilvl w:val="0"/>
          <w:numId w:val="2"/>
        </w:numPr>
        <w:spacing w:after="0" w:line="315" w:lineRule="auto"/>
        <w:ind w:hanging="364"/>
        <w:jc w:val="both"/>
        <w:rPr>
          <w:rFonts w:ascii="Times New Roman" w:hAnsi="Times New Roman" w:cs="Times New Roman"/>
          <w:sz w:val="24"/>
          <w:szCs w:val="24"/>
        </w:rPr>
      </w:pPr>
      <w:r w:rsidRPr="00A50B0C">
        <w:rPr>
          <w:rFonts w:ascii="Times New Roman" w:eastAsia="Cambria" w:hAnsi="Times New Roman" w:cs="Times New Roman"/>
          <w:sz w:val="24"/>
          <w:szCs w:val="24"/>
        </w:rPr>
        <w:t xml:space="preserve">J. Nagi, A. M. Mohammad, K. S. Yap, S. K. Tiong, and S. K. Ahmed, "Non-Technical Loss analysis for detection of electricity theft using support vector machines," in </w:t>
      </w:r>
      <w:r w:rsidRPr="00A50B0C">
        <w:rPr>
          <w:rFonts w:ascii="Times New Roman" w:eastAsia="Cambria" w:hAnsi="Times New Roman" w:cs="Times New Roman"/>
          <w:i/>
          <w:sz w:val="24"/>
          <w:szCs w:val="24"/>
        </w:rPr>
        <w:t>Proc. IEEE Int. Power Energy Conf. (PECon)</w:t>
      </w:r>
      <w:r w:rsidRPr="00A50B0C">
        <w:rPr>
          <w:rFonts w:ascii="Times New Roman" w:eastAsia="Cambria" w:hAnsi="Times New Roman" w:cs="Times New Roman"/>
          <w:sz w:val="24"/>
          <w:szCs w:val="24"/>
        </w:rPr>
        <w:t>, Dec. 2008, pp. 907–912, doi: 10.1109/pecon.2008.4762604.</w:t>
      </w:r>
    </w:p>
    <w:p w14:paraId="5603D108"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N. Khan et al., "A novel deep learning technique to detect electricity theft in smart grids using AlexNet," </w:t>
      </w:r>
      <w:r w:rsidRPr="00A50B0C">
        <w:rPr>
          <w:rFonts w:ascii="Times New Roman" w:eastAsia="Cambria" w:hAnsi="Times New Roman" w:cs="Times New Roman"/>
          <w:i/>
          <w:iCs/>
          <w:sz w:val="24"/>
          <w:szCs w:val="24"/>
        </w:rPr>
        <w:t>IET Renew. Power Gener.</w:t>
      </w:r>
      <w:r w:rsidRPr="00A50B0C">
        <w:rPr>
          <w:rFonts w:ascii="Times New Roman" w:eastAsia="Cambria" w:hAnsi="Times New Roman" w:cs="Times New Roman"/>
          <w:sz w:val="24"/>
          <w:szCs w:val="24"/>
        </w:rPr>
        <w:t>, vol. 18, no. 6, pp. 941–958, Feb. 2024, doi: 10.1049/rpg2.12846.</w:t>
      </w:r>
    </w:p>
    <w:p w14:paraId="6B7709ED"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W. Bai et al., "Detection Method for Three-Phase Electricity Theft Based on Multi-Dimensional Feature Extraction," </w:t>
      </w:r>
      <w:r w:rsidRPr="00A50B0C">
        <w:rPr>
          <w:rFonts w:ascii="Times New Roman" w:eastAsia="Cambria" w:hAnsi="Times New Roman" w:cs="Times New Roman"/>
          <w:i/>
          <w:iCs/>
          <w:sz w:val="24"/>
          <w:szCs w:val="24"/>
        </w:rPr>
        <w:t>Sensors</w:t>
      </w:r>
      <w:r w:rsidRPr="00A50B0C">
        <w:rPr>
          <w:rFonts w:ascii="Times New Roman" w:eastAsia="Cambria" w:hAnsi="Times New Roman" w:cs="Times New Roman"/>
          <w:sz w:val="24"/>
          <w:szCs w:val="24"/>
        </w:rPr>
        <w:t>, vol. 24, no. 18, p. 6057, Sep. 2024, doi: 10.3390/s24186057.</w:t>
      </w:r>
    </w:p>
    <w:p w14:paraId="50C4CA20"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S.M. Saqib et al., "Deep learning-based electricity theft prediction in non-smart grid environments,"</w:t>
      </w:r>
      <w:proofErr w:type="gramStart"/>
      <w:r w:rsidRPr="00A50B0C">
        <w:rPr>
          <w:rFonts w:ascii="Times New Roman" w:eastAsia="Cambria" w:hAnsi="Times New Roman" w:cs="Times New Roman"/>
          <w:i/>
          <w:sz w:val="24"/>
          <w:szCs w:val="24"/>
        </w:rPr>
        <w:t>Heliyon</w:t>
      </w:r>
      <w:r w:rsidRPr="00A50B0C">
        <w:rPr>
          <w:rFonts w:ascii="Times New Roman" w:eastAsia="Cambria" w:hAnsi="Times New Roman" w:cs="Times New Roman"/>
          <w:sz w:val="24"/>
          <w:szCs w:val="24"/>
        </w:rPr>
        <w:t>,vol.10,no.</w:t>
      </w:r>
      <w:proofErr w:type="gramEnd"/>
      <w:r w:rsidRPr="00A50B0C">
        <w:rPr>
          <w:rFonts w:ascii="Times New Roman" w:eastAsia="Cambria" w:hAnsi="Times New Roman" w:cs="Times New Roman"/>
          <w:sz w:val="24"/>
          <w:szCs w:val="24"/>
        </w:rPr>
        <w:t xml:space="preserve">15, p. e35167, Aug. 2024, doi: </w:t>
      </w:r>
      <w:proofErr w:type="gramStart"/>
      <w:r w:rsidRPr="00A50B0C">
        <w:rPr>
          <w:rFonts w:ascii="Times New Roman" w:eastAsia="Cambria" w:hAnsi="Times New Roman" w:cs="Times New Roman"/>
          <w:sz w:val="24"/>
          <w:szCs w:val="24"/>
        </w:rPr>
        <w:t>10.1016/j.heliyon.2024.e</w:t>
      </w:r>
      <w:proofErr w:type="gramEnd"/>
      <w:r w:rsidRPr="00A50B0C">
        <w:rPr>
          <w:rFonts w:ascii="Times New Roman" w:eastAsia="Cambria" w:hAnsi="Times New Roman" w:cs="Times New Roman"/>
          <w:sz w:val="24"/>
          <w:szCs w:val="24"/>
        </w:rPr>
        <w:t>35167.</w:t>
      </w:r>
    </w:p>
    <w:p w14:paraId="288AFF60"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lastRenderedPageBreak/>
        <w:t xml:space="preserve"> S. Zidi, A. Mihoub, S. M. Qaisar, M. Krichen, and Q. Abu Al-Haija, "Theft detection dataset for benchmarking and machine learning based classification in a smart grid environment," </w:t>
      </w:r>
      <w:r w:rsidRPr="00A50B0C">
        <w:rPr>
          <w:rFonts w:ascii="Times New Roman" w:eastAsia="Cambria" w:hAnsi="Times New Roman" w:cs="Times New Roman"/>
          <w:i/>
          <w:iCs/>
          <w:sz w:val="24"/>
          <w:szCs w:val="24"/>
        </w:rPr>
        <w:t xml:space="preserve">J. King Saud Univ. - </w:t>
      </w:r>
      <w:proofErr w:type="gramStart"/>
      <w:r w:rsidRPr="00A50B0C">
        <w:rPr>
          <w:rFonts w:ascii="Times New Roman" w:eastAsia="Cambria" w:hAnsi="Times New Roman" w:cs="Times New Roman"/>
          <w:i/>
          <w:iCs/>
          <w:sz w:val="24"/>
          <w:szCs w:val="24"/>
        </w:rPr>
        <w:t>Comput.Inf.Sci.</w:t>
      </w:r>
      <w:r w:rsidRPr="00A50B0C">
        <w:rPr>
          <w:rFonts w:ascii="Times New Roman" w:eastAsia="Cambria" w:hAnsi="Times New Roman" w:cs="Times New Roman"/>
          <w:sz w:val="24"/>
          <w:szCs w:val="24"/>
        </w:rPr>
        <w:t>,vol.</w:t>
      </w:r>
      <w:proofErr w:type="gramEnd"/>
      <w:r w:rsidRPr="00A50B0C">
        <w:rPr>
          <w:rFonts w:ascii="Times New Roman" w:eastAsia="Cambria" w:hAnsi="Times New Roman" w:cs="Times New Roman"/>
          <w:sz w:val="24"/>
          <w:szCs w:val="24"/>
        </w:rPr>
        <w:t>35no.</w:t>
      </w:r>
      <w:proofErr w:type="gramStart"/>
      <w:r w:rsidRPr="00A50B0C">
        <w:rPr>
          <w:rFonts w:ascii="Times New Roman" w:eastAsia="Cambria" w:hAnsi="Times New Roman" w:cs="Times New Roman"/>
          <w:sz w:val="24"/>
          <w:szCs w:val="24"/>
        </w:rPr>
        <w:t>1,pp.</w:t>
      </w:r>
      <w:proofErr w:type="gramEnd"/>
      <w:r w:rsidRPr="00A50B0C">
        <w:rPr>
          <w:rFonts w:ascii="Times New Roman" w:eastAsia="Cambria" w:hAnsi="Times New Roman" w:cs="Times New Roman"/>
          <w:sz w:val="24"/>
          <w:szCs w:val="24"/>
        </w:rPr>
        <w:t xml:space="preserve"> 13–25, Jan. 2023, doi: 10.1016/j.jksuci.2022.05.007.</w:t>
      </w:r>
      <w:r w:rsidRPr="00A50B0C">
        <w:rPr>
          <w:rFonts w:ascii="Times New Roman" w:eastAsia="Times New Roman" w:hAnsi="Times New Roman" w:cs="Times New Roman"/>
          <w:color w:val="auto"/>
          <w:sz w:val="24"/>
          <w:szCs w:val="24"/>
          <w:lang w:eastAsia="en-IN"/>
        </w:rPr>
        <w:t xml:space="preserve"> </w:t>
      </w:r>
    </w:p>
    <w:p w14:paraId="7773BFDE"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M. Hashim, L. Khan, N. Javaid, Z. Ullah, and A. Javed, "Stacked machine learning models for non-technical loss detection in smart grid: A comparative analysis," </w:t>
      </w:r>
      <w:r w:rsidRPr="00A50B0C">
        <w:rPr>
          <w:rFonts w:ascii="Times New Roman" w:eastAsia="Cambria" w:hAnsi="Times New Roman" w:cs="Times New Roman"/>
          <w:i/>
          <w:iCs/>
          <w:sz w:val="24"/>
          <w:szCs w:val="24"/>
        </w:rPr>
        <w:t>Energy Rep.</w:t>
      </w:r>
      <w:r w:rsidRPr="00A50B0C">
        <w:rPr>
          <w:rFonts w:ascii="Times New Roman" w:eastAsia="Cambria" w:hAnsi="Times New Roman" w:cs="Times New Roman"/>
          <w:sz w:val="24"/>
          <w:szCs w:val="24"/>
        </w:rPr>
        <w:t>, vol. 12, pp. 1235–1253, Dec. 2024, doi: 10.1016/j.egyr.2024.06.015.</w:t>
      </w:r>
    </w:p>
    <w:p w14:paraId="2E94981E"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Y.-C. Tsao, D. Rahmalia, and J.-C. Lu, "Machine-learning techniques for enhancing electricity theft detection considering transformer reliability and supply interruptions," </w:t>
      </w:r>
      <w:r w:rsidRPr="00A50B0C">
        <w:rPr>
          <w:rFonts w:ascii="Times New Roman" w:eastAsia="Cambria" w:hAnsi="Times New Roman" w:cs="Times New Roman"/>
          <w:i/>
          <w:iCs/>
          <w:sz w:val="24"/>
          <w:szCs w:val="24"/>
        </w:rPr>
        <w:t>Energy Rep.</w:t>
      </w:r>
      <w:r w:rsidRPr="00A50B0C">
        <w:rPr>
          <w:rFonts w:ascii="Times New Roman" w:eastAsia="Cambria" w:hAnsi="Times New Roman" w:cs="Times New Roman"/>
          <w:sz w:val="24"/>
          <w:szCs w:val="24"/>
        </w:rPr>
        <w:t>, vol. 12, pp. 3048–3064, Dec. 2024, doi: 10.1016/j.egyr.2024.08.068.</w:t>
      </w:r>
    </w:p>
    <w:p w14:paraId="159C831A"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Ness, "Adversarial Attack Detection in Smart Grids Using Deep Learning Architectures," </w:t>
      </w:r>
      <w:r w:rsidRPr="00A50B0C">
        <w:rPr>
          <w:rFonts w:ascii="Times New Roman" w:eastAsia="Cambria" w:hAnsi="Times New Roman" w:cs="Times New Roman"/>
          <w:i/>
          <w:iCs/>
          <w:sz w:val="24"/>
          <w:szCs w:val="24"/>
        </w:rPr>
        <w:t>IEEE Access</w:t>
      </w:r>
      <w:r w:rsidRPr="00A50B0C">
        <w:rPr>
          <w:rFonts w:ascii="Times New Roman" w:eastAsia="Cambria" w:hAnsi="Times New Roman" w:cs="Times New Roman"/>
          <w:sz w:val="24"/>
          <w:szCs w:val="24"/>
        </w:rPr>
        <w:t>, vol. 13, pp. 16314–16323, 2025, doi: 10.1109/access.2024.3523409.</w:t>
      </w:r>
    </w:p>
    <w:p w14:paraId="305E4BDF"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R. Yadav, M. Yadav, Ranvijay, Y. Sawle, W. Viriyasitavat, and A. Shankar, "AI Techniques in Detection of NTLs: A Comprehensive Review," </w:t>
      </w:r>
      <w:r w:rsidRPr="00A50B0C">
        <w:rPr>
          <w:rFonts w:ascii="Times New Roman" w:eastAsia="Cambria" w:hAnsi="Times New Roman" w:cs="Times New Roman"/>
          <w:i/>
          <w:iCs/>
          <w:sz w:val="24"/>
          <w:szCs w:val="24"/>
        </w:rPr>
        <w:t>Arch. Comput. Methods Eng.</w:t>
      </w:r>
      <w:r w:rsidRPr="00A50B0C">
        <w:rPr>
          <w:rFonts w:ascii="Times New Roman" w:eastAsia="Cambria" w:hAnsi="Times New Roman" w:cs="Times New Roman"/>
          <w:sz w:val="24"/>
          <w:szCs w:val="24"/>
        </w:rPr>
        <w:t>, vol. 31, no. 8, pp. 4879–4892, Jun. 2024, doi: 10.1007/s11831-024-10137-z.</w:t>
      </w:r>
    </w:p>
    <w:p w14:paraId="2C91722B"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I. Evangeline, S. Darwin, P. P. Anandkumar, and M. C. Thanu, "Anomaly detection in smart grid using a trace-based graph deep learning model," </w:t>
      </w:r>
      <w:r w:rsidRPr="00A50B0C">
        <w:rPr>
          <w:rFonts w:ascii="Times New Roman" w:eastAsia="Cambria" w:hAnsi="Times New Roman" w:cs="Times New Roman"/>
          <w:i/>
          <w:iCs/>
          <w:sz w:val="24"/>
          <w:szCs w:val="24"/>
        </w:rPr>
        <w:t>Electr. Eng.</w:t>
      </w:r>
      <w:r w:rsidRPr="00A50B0C">
        <w:rPr>
          <w:rFonts w:ascii="Times New Roman" w:eastAsia="Cambria" w:hAnsi="Times New Roman" w:cs="Times New Roman"/>
          <w:sz w:val="24"/>
          <w:szCs w:val="24"/>
        </w:rPr>
        <w:t>, vol. 106, no. 5, pp. 5851–5867, Mar. 2024, doi: 10.1007/s00202-024-02327-6.</w:t>
      </w:r>
    </w:p>
    <w:p w14:paraId="62D5B263"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V. Ford, A. Siraj, and W. Eberle, "Smart grid energy fraud detection using artificial neural networks," in </w:t>
      </w:r>
      <w:r w:rsidRPr="00A50B0C">
        <w:rPr>
          <w:rFonts w:ascii="Times New Roman" w:eastAsia="Cambria" w:hAnsi="Times New Roman" w:cs="Times New Roman"/>
          <w:i/>
          <w:iCs/>
          <w:sz w:val="24"/>
          <w:szCs w:val="24"/>
        </w:rPr>
        <w:t>Proc. IEEE Symp. Comput. Intell. Appl. Smart Grid (CIASG)</w:t>
      </w:r>
      <w:r w:rsidRPr="00A50B0C">
        <w:rPr>
          <w:rFonts w:ascii="Times New Roman" w:eastAsia="Cambria" w:hAnsi="Times New Roman" w:cs="Times New Roman"/>
          <w:sz w:val="24"/>
          <w:szCs w:val="24"/>
        </w:rPr>
        <w:t>, Dec. 2014, pp. 1–6, doi: 10.1109/ciasg.2014.7011557.</w:t>
      </w:r>
    </w:p>
    <w:p w14:paraId="3B2966D8"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A. H. T. Alfarra, B. A. Attia, and C. S. M. El Safty, "Nontechnical Loss Detection for Metered Customers in Alexandria Electricity Distribution Company Using Support Vector Machine," </w:t>
      </w:r>
      <w:r w:rsidRPr="00A50B0C">
        <w:rPr>
          <w:rFonts w:ascii="Times New Roman" w:eastAsia="Cambria" w:hAnsi="Times New Roman" w:cs="Times New Roman"/>
          <w:i/>
          <w:iCs/>
          <w:sz w:val="24"/>
          <w:szCs w:val="24"/>
        </w:rPr>
        <w:t>Renew. Energy Power Qual. J.</w:t>
      </w:r>
      <w:r w:rsidRPr="00A50B0C">
        <w:rPr>
          <w:rFonts w:ascii="Times New Roman" w:eastAsia="Cambria" w:hAnsi="Times New Roman" w:cs="Times New Roman"/>
          <w:sz w:val="24"/>
          <w:szCs w:val="24"/>
        </w:rPr>
        <w:t>, vol. 16, no. 4, Jan. 2024, doi: 10.24084/repqj16.353.</w:t>
      </w:r>
    </w:p>
    <w:p w14:paraId="3E5B2F01"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J. Nagi, A. M. Mohammad, K. S. Yap, S. K. Tiong, and S. K. Ahmed, "Non-Technical Loss analysis for detection of electricity theft using support vector machines," in </w:t>
      </w:r>
      <w:r w:rsidRPr="00A50B0C">
        <w:rPr>
          <w:rFonts w:ascii="Times New Roman" w:eastAsia="Cambria" w:hAnsi="Times New Roman" w:cs="Times New Roman"/>
          <w:i/>
          <w:iCs/>
          <w:sz w:val="24"/>
          <w:szCs w:val="24"/>
        </w:rPr>
        <w:t>Proc. IEEE Int. Power Energy Conf. (PECon)</w:t>
      </w:r>
      <w:r w:rsidRPr="00A50B0C">
        <w:rPr>
          <w:rFonts w:ascii="Times New Roman" w:eastAsia="Cambria" w:hAnsi="Times New Roman" w:cs="Times New Roman"/>
          <w:sz w:val="24"/>
          <w:szCs w:val="24"/>
        </w:rPr>
        <w:t>, Dec. 2008, pp. 907–912, doi: 10.1109/pecon.2008.4762604.</w:t>
      </w:r>
    </w:p>
    <w:p w14:paraId="4B271E97"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N. Khan et al., "A novel deep learning technique to detect electricity theft in smart grids using AlexNet," </w:t>
      </w:r>
      <w:r w:rsidRPr="00A50B0C">
        <w:rPr>
          <w:rFonts w:ascii="Times New Roman" w:eastAsia="Cambria" w:hAnsi="Times New Roman" w:cs="Times New Roman"/>
          <w:i/>
          <w:iCs/>
          <w:sz w:val="24"/>
          <w:szCs w:val="24"/>
        </w:rPr>
        <w:t>IET Renew. Power Gener.</w:t>
      </w:r>
      <w:r w:rsidRPr="00A50B0C">
        <w:rPr>
          <w:rFonts w:ascii="Times New Roman" w:eastAsia="Cambria" w:hAnsi="Times New Roman" w:cs="Times New Roman"/>
          <w:sz w:val="24"/>
          <w:szCs w:val="24"/>
        </w:rPr>
        <w:t>, vol. 18, no. 6, pp. 941–958, Feb. 2024, doi: 10.1049/rpg2.12846.</w:t>
      </w:r>
    </w:p>
    <w:p w14:paraId="36CD6FE8"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W. Bai et al., "Detection Method for Three-Phase Electricity Theft Based on Multi-Dimensional Feature Extraction," </w:t>
      </w:r>
      <w:r w:rsidRPr="00A50B0C">
        <w:rPr>
          <w:rFonts w:ascii="Times New Roman" w:eastAsia="Cambria" w:hAnsi="Times New Roman" w:cs="Times New Roman"/>
          <w:i/>
          <w:iCs/>
          <w:sz w:val="24"/>
          <w:szCs w:val="24"/>
        </w:rPr>
        <w:t>Sensors</w:t>
      </w:r>
      <w:r w:rsidRPr="00A50B0C">
        <w:rPr>
          <w:rFonts w:ascii="Times New Roman" w:eastAsia="Cambria" w:hAnsi="Times New Roman" w:cs="Times New Roman"/>
          <w:sz w:val="24"/>
          <w:szCs w:val="24"/>
        </w:rPr>
        <w:t>, vol. 24, no. 18, p. 6057, Sep. 2024, doi: 10.3390/s24186057.</w:t>
      </w:r>
    </w:p>
    <w:p w14:paraId="024AE416"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M. Saqib et al., "Deep learning-based electricity theft prediction in non-smart grid environments," </w:t>
      </w:r>
      <w:r w:rsidRPr="00A50B0C">
        <w:rPr>
          <w:rFonts w:ascii="Times New Roman" w:eastAsia="Cambria" w:hAnsi="Times New Roman" w:cs="Times New Roman"/>
          <w:i/>
          <w:iCs/>
          <w:sz w:val="24"/>
          <w:szCs w:val="24"/>
        </w:rPr>
        <w:t>Heliyon</w:t>
      </w:r>
      <w:r w:rsidRPr="00A50B0C">
        <w:rPr>
          <w:rFonts w:ascii="Times New Roman" w:eastAsia="Cambria" w:hAnsi="Times New Roman" w:cs="Times New Roman"/>
          <w:sz w:val="24"/>
          <w:szCs w:val="24"/>
        </w:rPr>
        <w:t xml:space="preserve">, vol. 10, no. 15, p. e35167, Aug. 2024, doi: </w:t>
      </w:r>
      <w:proofErr w:type="gramStart"/>
      <w:r w:rsidRPr="00A50B0C">
        <w:rPr>
          <w:rFonts w:ascii="Times New Roman" w:eastAsia="Cambria" w:hAnsi="Times New Roman" w:cs="Times New Roman"/>
          <w:sz w:val="24"/>
          <w:szCs w:val="24"/>
        </w:rPr>
        <w:t>10.1016/j.heliyon.2024.e</w:t>
      </w:r>
      <w:proofErr w:type="gramEnd"/>
      <w:r w:rsidRPr="00A50B0C">
        <w:rPr>
          <w:rFonts w:ascii="Times New Roman" w:eastAsia="Cambria" w:hAnsi="Times New Roman" w:cs="Times New Roman"/>
          <w:sz w:val="24"/>
          <w:szCs w:val="24"/>
        </w:rPr>
        <w:t>35167.</w:t>
      </w:r>
    </w:p>
    <w:p w14:paraId="0E1CDA71"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Zidi, A. Mihoub, S. M. Qaisar, M. Krichen, and Q. Abu Al-Haija, "Theft detection dataset for benchmarking and machine learning based classification in a smart grid environment," </w:t>
      </w:r>
      <w:r w:rsidRPr="00A50B0C">
        <w:rPr>
          <w:rFonts w:ascii="Times New Roman" w:eastAsia="Cambria" w:hAnsi="Times New Roman" w:cs="Times New Roman"/>
          <w:i/>
          <w:iCs/>
          <w:sz w:val="24"/>
          <w:szCs w:val="24"/>
        </w:rPr>
        <w:t xml:space="preserve">J. King </w:t>
      </w:r>
      <w:r w:rsidRPr="00A50B0C">
        <w:rPr>
          <w:rFonts w:ascii="Times New Roman" w:eastAsia="Cambria" w:hAnsi="Times New Roman" w:cs="Times New Roman"/>
          <w:i/>
          <w:iCs/>
          <w:sz w:val="24"/>
          <w:szCs w:val="24"/>
        </w:rPr>
        <w:lastRenderedPageBreak/>
        <w:t>Saud Univ. - Comput. Inf. Sci.</w:t>
      </w:r>
      <w:r w:rsidRPr="00A50B0C">
        <w:rPr>
          <w:rFonts w:ascii="Times New Roman" w:eastAsia="Cambria" w:hAnsi="Times New Roman" w:cs="Times New Roman"/>
          <w:sz w:val="24"/>
          <w:szCs w:val="24"/>
        </w:rPr>
        <w:t>, vol. 35, no. 1, pp. 13–25, Jan. 2023, doi: 10.1016/j.jksuci.2022.05.007.</w:t>
      </w:r>
    </w:p>
    <w:p w14:paraId="03F4C83F"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C. Yip, W. N. Tan, C. K. Tan, M. T. Gan, and K. S. Wong, "An anomaly detection framework for identifying energy theft and defective meters in smart grids," </w:t>
      </w:r>
      <w:r w:rsidRPr="00A50B0C">
        <w:rPr>
          <w:rFonts w:ascii="Times New Roman" w:eastAsia="Cambria" w:hAnsi="Times New Roman" w:cs="Times New Roman"/>
          <w:i/>
          <w:iCs/>
          <w:sz w:val="24"/>
          <w:szCs w:val="24"/>
        </w:rPr>
        <w:t>Int. J. Electr. Power Energy Syst.</w:t>
      </w:r>
      <w:r w:rsidRPr="00A50B0C">
        <w:rPr>
          <w:rFonts w:ascii="Times New Roman" w:eastAsia="Cambria" w:hAnsi="Times New Roman" w:cs="Times New Roman"/>
          <w:sz w:val="24"/>
          <w:szCs w:val="24"/>
        </w:rPr>
        <w:t>, vol. 101, pp. 189–203, 2018, doi: 10.1016/j.ijepes.2018.01.041.</w:t>
      </w:r>
    </w:p>
    <w:p w14:paraId="60B2BCED" w14:textId="77777777" w:rsidR="00EF39D8" w:rsidRPr="00A50B0C" w:rsidRDefault="00EF39D8" w:rsidP="00EF39D8">
      <w:pPr>
        <w:numPr>
          <w:ilvl w:val="0"/>
          <w:numId w:val="2"/>
        </w:numPr>
        <w:spacing w:after="0" w:line="315" w:lineRule="auto"/>
        <w:ind w:hanging="364"/>
        <w:jc w:val="both"/>
        <w:rPr>
          <w:rFonts w:ascii="Times New Roman" w:eastAsia="Cambria" w:hAnsi="Times New Roman" w:cs="Times New Roman"/>
          <w:sz w:val="24"/>
          <w:szCs w:val="24"/>
        </w:rPr>
      </w:pPr>
      <w:r w:rsidRPr="00A50B0C">
        <w:rPr>
          <w:rFonts w:ascii="Times New Roman" w:eastAsia="Cambria" w:hAnsi="Times New Roman" w:cs="Times New Roman"/>
          <w:sz w:val="24"/>
          <w:szCs w:val="24"/>
        </w:rPr>
        <w:t xml:space="preserve">S. Li et al., "Electricity theft detection in power grids with machine learning and random forests," </w:t>
      </w:r>
      <w:r w:rsidRPr="00A50B0C">
        <w:rPr>
          <w:rFonts w:ascii="Times New Roman" w:eastAsia="Cambria" w:hAnsi="Times New Roman" w:cs="Times New Roman"/>
          <w:i/>
          <w:iCs/>
          <w:sz w:val="24"/>
          <w:szCs w:val="24"/>
        </w:rPr>
        <w:t>J. Electr. Comput. Eng.</w:t>
      </w:r>
      <w:r w:rsidRPr="00A50B0C">
        <w:rPr>
          <w:rFonts w:ascii="Times New Roman" w:eastAsia="Cambria" w:hAnsi="Times New Roman" w:cs="Times New Roman"/>
          <w:sz w:val="24"/>
          <w:szCs w:val="24"/>
        </w:rPr>
        <w:t>, vol. 2019, pp. 1–10, 2019, doi: 10.1155/2019/4136753.</w:t>
      </w:r>
    </w:p>
    <w:p w14:paraId="4406B819" w14:textId="77777777" w:rsidR="00EF39D8" w:rsidRPr="00A50B0C" w:rsidRDefault="00EF39D8" w:rsidP="00EF39D8">
      <w:pPr>
        <w:numPr>
          <w:ilvl w:val="0"/>
          <w:numId w:val="2"/>
        </w:numPr>
        <w:spacing w:after="0" w:line="315" w:lineRule="auto"/>
        <w:ind w:hanging="364"/>
        <w:jc w:val="both"/>
        <w:rPr>
          <w:rFonts w:ascii="Times New Roman" w:eastAsiaTheme="minorEastAsia" w:hAnsi="Times New Roman" w:cs="Times New Roman"/>
          <w:color w:val="000000" w:themeColor="text1"/>
          <w:sz w:val="24"/>
          <w:szCs w:val="24"/>
        </w:rPr>
      </w:pPr>
      <w:r w:rsidRPr="00A50B0C">
        <w:rPr>
          <w:rFonts w:ascii="Times New Roman" w:eastAsia="Cambria" w:hAnsi="Times New Roman" w:cs="Times New Roman"/>
          <w:sz w:val="24"/>
          <w:szCs w:val="24"/>
        </w:rPr>
        <w:t xml:space="preserve">L. Ge, J. Li, T. Du, and L. Hou, "Double-layer stacking optimization for electricity theft detection considering data incompleteness and intra-class imbalance," </w:t>
      </w:r>
      <w:r w:rsidRPr="00A50B0C">
        <w:rPr>
          <w:rFonts w:ascii="Times New Roman" w:hAnsi="Times New Roman" w:cs="Times New Roman"/>
          <w:i/>
          <w:iCs/>
          <w:sz w:val="24"/>
          <w:szCs w:val="24"/>
        </w:rPr>
        <w:t>Int. J. Electr. Power Energy Syst.</w:t>
      </w:r>
      <w:r w:rsidRPr="00A50B0C">
        <w:rPr>
          <w:rFonts w:ascii="Times New Roman" w:eastAsia="Cambria" w:hAnsi="Times New Roman" w:cs="Times New Roman"/>
          <w:sz w:val="24"/>
          <w:szCs w:val="24"/>
        </w:rPr>
        <w:t>, vol. 165, p. 110461, Apr. 2025, doi: 10.1016/j.ijepes.2025.110461.</w:t>
      </w:r>
    </w:p>
    <w:p w14:paraId="50D1756B" w14:textId="77777777" w:rsidR="00EF39D8" w:rsidRPr="00A50B0C" w:rsidRDefault="00EF39D8" w:rsidP="00EF39D8">
      <w:pPr>
        <w:spacing w:after="0" w:line="315" w:lineRule="auto"/>
        <w:jc w:val="both"/>
        <w:rPr>
          <w:rFonts w:ascii="Times New Roman" w:eastAsiaTheme="minorEastAsia" w:hAnsi="Times New Roman" w:cs="Times New Roman"/>
          <w:color w:val="000000" w:themeColor="text1"/>
          <w:sz w:val="24"/>
          <w:szCs w:val="24"/>
        </w:rPr>
      </w:pPr>
    </w:p>
    <w:p w14:paraId="0E9257A6" w14:textId="77777777" w:rsidR="00EF39D8" w:rsidRPr="00E854DD" w:rsidRDefault="00EF39D8" w:rsidP="00EF39D8"/>
    <w:p w14:paraId="1F39439D" w14:textId="77777777" w:rsidR="00EF39D8" w:rsidRPr="008938E6" w:rsidRDefault="00EF39D8" w:rsidP="00EF39D8"/>
    <w:p w14:paraId="77B2EDA8" w14:textId="43FCA1B5" w:rsidR="00813488" w:rsidRPr="00EF39D8" w:rsidRDefault="00813488" w:rsidP="00EF39D8"/>
    <w:sectPr w:rsidR="00813488" w:rsidRPr="00EF39D8">
      <w:footerReference w:type="even" r:id="rId25"/>
      <w:footerReference w:type="default" r:id="rId26"/>
      <w:footerReference w:type="first" r:id="rId27"/>
      <w:pgSz w:w="11906" w:h="16838"/>
      <w:pgMar w:top="1192" w:right="1152" w:bottom="2170" w:left="1152" w:header="720" w:footer="5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A29AD" w14:textId="77777777" w:rsidR="00754DF8" w:rsidRPr="00A50B0C" w:rsidRDefault="00754DF8">
      <w:pPr>
        <w:spacing w:after="0" w:line="240" w:lineRule="auto"/>
      </w:pPr>
      <w:r w:rsidRPr="00A50B0C">
        <w:separator/>
      </w:r>
    </w:p>
  </w:endnote>
  <w:endnote w:type="continuationSeparator" w:id="0">
    <w:p w14:paraId="1E6EC6AC" w14:textId="77777777" w:rsidR="00754DF8" w:rsidRPr="00A50B0C" w:rsidRDefault="00754DF8">
      <w:pPr>
        <w:spacing w:after="0" w:line="240" w:lineRule="auto"/>
      </w:pPr>
      <w:r w:rsidRPr="00A50B0C">
        <w:continuationSeparator/>
      </w:r>
    </w:p>
  </w:endnote>
  <w:endnote w:type="continuationNotice" w:id="1">
    <w:p w14:paraId="14A82149" w14:textId="77777777" w:rsidR="00754DF8" w:rsidRPr="00A50B0C" w:rsidRDefault="00754D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B00B8" w14:textId="77777777" w:rsidR="00EF39D8" w:rsidRPr="00A50B0C" w:rsidRDefault="00EF39D8">
    <w:pPr>
      <w:spacing w:after="0"/>
      <w:jc w:val="center"/>
    </w:pPr>
    <w:r w:rsidRPr="00A50B0C">
      <w:rPr>
        <w:rFonts w:ascii="Cambria" w:eastAsia="Cambria" w:hAnsi="Cambria" w:cs="Cambria"/>
        <w:sz w:val="24"/>
        <w:szCs w:val="24"/>
      </w:rPr>
      <w:fldChar w:fldCharType="begin"/>
    </w:r>
    <w:r w:rsidRPr="00A50B0C">
      <w:instrText xml:space="preserve"> PAGE   \* MERGEFORMAT </w:instrText>
    </w:r>
    <w:r w:rsidRPr="00A50B0C">
      <w:fldChar w:fldCharType="separate"/>
    </w:r>
    <w:r w:rsidRPr="00A50B0C">
      <w:rPr>
        <w:rFonts w:ascii="Cambria" w:eastAsia="Cambria" w:hAnsi="Cambria" w:cs="Cambria"/>
        <w:sz w:val="24"/>
        <w:szCs w:val="24"/>
      </w:rPr>
      <w:t>i</w:t>
    </w:r>
    <w:r w:rsidRPr="00A50B0C">
      <w:rPr>
        <w:rFonts w:ascii="Cambria" w:eastAsia="Cambria" w:hAnsi="Cambria" w:cs="Cambria"/>
        <w:sz w:val="24"/>
        <w:szCs w:val="24"/>
      </w:rPr>
      <w:fldChar w:fldCharType="end"/>
    </w:r>
  </w:p>
  <w:p w14:paraId="3A87438C" w14:textId="77777777" w:rsidR="00EF39D8" w:rsidRPr="00A50B0C" w:rsidRDefault="00EF39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5FF4D" w14:textId="77777777" w:rsidR="00EF39D8" w:rsidRPr="00A50B0C" w:rsidRDefault="00EF39D8">
    <w:pPr>
      <w:spacing w:after="0"/>
      <w:jc w:val="center"/>
    </w:pPr>
    <w:r w:rsidRPr="00A50B0C">
      <w:fldChar w:fldCharType="begin"/>
    </w:r>
    <w:r w:rsidRPr="00A50B0C">
      <w:instrText xml:space="preserve"> PAGE   \* MERGEFORMAT </w:instrText>
    </w:r>
    <w:r w:rsidRPr="00A50B0C">
      <w:fldChar w:fldCharType="separate"/>
    </w:r>
    <w:r w:rsidRPr="00A50B0C">
      <w:rPr>
        <w:rFonts w:ascii="Cambria" w:eastAsia="Cambria" w:hAnsi="Cambria" w:cs="Cambria"/>
        <w:sz w:val="24"/>
      </w:rPr>
      <w:t>vii</w:t>
    </w:r>
    <w:r w:rsidRPr="00A50B0C">
      <w:rPr>
        <w:rFonts w:ascii="Cambria" w:eastAsia="Cambria" w:hAnsi="Cambria" w:cs="Cambria"/>
        <w:sz w:val="24"/>
      </w:rPr>
      <w:fldChar w:fldCharType="end"/>
    </w:r>
  </w:p>
  <w:p w14:paraId="7D5013B2" w14:textId="77777777" w:rsidR="00EF39D8" w:rsidRPr="00A50B0C" w:rsidRDefault="00EF39D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09B89" w14:textId="77777777" w:rsidR="00EF39D8" w:rsidRPr="00A50B0C" w:rsidRDefault="00EF39D8">
    <w:pPr>
      <w:spacing w:after="0"/>
      <w:jc w:val="center"/>
    </w:pPr>
    <w:r w:rsidRPr="00A50B0C">
      <w:rPr>
        <w:rFonts w:ascii="Cambria" w:eastAsia="Cambria" w:hAnsi="Cambria" w:cs="Cambria"/>
        <w:sz w:val="24"/>
        <w:szCs w:val="24"/>
      </w:rPr>
      <w:fldChar w:fldCharType="begin"/>
    </w:r>
    <w:r w:rsidRPr="00A50B0C">
      <w:instrText xml:space="preserve"> PAGE   \* MERGEFORMAT </w:instrText>
    </w:r>
    <w:r w:rsidRPr="00A50B0C">
      <w:fldChar w:fldCharType="separate"/>
    </w:r>
    <w:r w:rsidRPr="00A50B0C">
      <w:rPr>
        <w:rFonts w:ascii="Cambria" w:eastAsia="Cambria" w:hAnsi="Cambria" w:cs="Cambria"/>
        <w:sz w:val="24"/>
        <w:szCs w:val="24"/>
      </w:rPr>
      <w:t>i</w:t>
    </w:r>
    <w:r w:rsidRPr="00A50B0C">
      <w:rPr>
        <w:rFonts w:ascii="Cambria" w:eastAsia="Cambria" w:hAnsi="Cambria" w:cs="Cambria"/>
        <w:sz w:val="24"/>
        <w:szCs w:val="24"/>
      </w:rPr>
      <w:fldChar w:fldCharType="end"/>
    </w:r>
  </w:p>
  <w:p w14:paraId="62CB8047" w14:textId="77777777" w:rsidR="00EF39D8" w:rsidRPr="00A50B0C" w:rsidRDefault="00EF39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C6DDA" w14:textId="77777777" w:rsidR="008E2452" w:rsidRPr="00A50B0C" w:rsidRDefault="00E2677E">
    <w:pPr>
      <w:spacing w:after="0"/>
      <w:jc w:val="center"/>
    </w:pPr>
    <w:r w:rsidRPr="00A50B0C">
      <w:fldChar w:fldCharType="begin"/>
    </w:r>
    <w:r w:rsidRPr="00A50B0C">
      <w:instrText xml:space="preserve"> PAGE   \* MERGEFORMAT </w:instrText>
    </w:r>
    <w:r w:rsidRPr="00A50B0C">
      <w:fldChar w:fldCharType="separate"/>
    </w:r>
    <w:r w:rsidRPr="00A50B0C">
      <w:rPr>
        <w:rFonts w:ascii="Cambria" w:eastAsia="Cambria" w:hAnsi="Cambria" w:cs="Cambria"/>
        <w:sz w:val="24"/>
      </w:rPr>
      <w:t>1</w:t>
    </w:r>
    <w:r w:rsidRPr="00A50B0C">
      <w:rPr>
        <w:rFonts w:ascii="Cambria" w:eastAsia="Cambria" w:hAnsi="Cambria" w:cs="Cambria"/>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398B4" w14:textId="77777777" w:rsidR="008E2452" w:rsidRPr="00A50B0C" w:rsidRDefault="00E2677E">
    <w:pPr>
      <w:spacing w:after="0"/>
      <w:jc w:val="center"/>
    </w:pPr>
    <w:r w:rsidRPr="00A50B0C">
      <w:fldChar w:fldCharType="begin"/>
    </w:r>
    <w:r w:rsidRPr="00A50B0C">
      <w:instrText xml:space="preserve"> PAGE   \* MERGEFORMAT </w:instrText>
    </w:r>
    <w:r w:rsidRPr="00A50B0C">
      <w:fldChar w:fldCharType="separate"/>
    </w:r>
    <w:r w:rsidR="005951BD" w:rsidRPr="00A50B0C">
      <w:rPr>
        <w:rFonts w:ascii="Cambria" w:eastAsia="Cambria" w:hAnsi="Cambria" w:cs="Cambria"/>
        <w:sz w:val="24"/>
      </w:rPr>
      <w:t>4</w:t>
    </w:r>
    <w:r w:rsidRPr="00A50B0C">
      <w:rPr>
        <w:rFonts w:ascii="Cambria" w:eastAsia="Cambria" w:hAnsi="Cambria" w:cs="Cambria"/>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80D9C" w14:textId="77777777" w:rsidR="008E2452" w:rsidRPr="00A50B0C" w:rsidRDefault="00E2677E">
    <w:pPr>
      <w:spacing w:after="0"/>
      <w:jc w:val="center"/>
    </w:pPr>
    <w:r w:rsidRPr="00A50B0C">
      <w:fldChar w:fldCharType="begin"/>
    </w:r>
    <w:r w:rsidRPr="00A50B0C">
      <w:instrText xml:space="preserve"> PAGE   \* MERGEFORMAT </w:instrText>
    </w:r>
    <w:r w:rsidRPr="00A50B0C">
      <w:fldChar w:fldCharType="separate"/>
    </w:r>
    <w:r w:rsidRPr="00A50B0C">
      <w:rPr>
        <w:rFonts w:ascii="Cambria" w:eastAsia="Cambria" w:hAnsi="Cambria" w:cs="Cambria"/>
        <w:sz w:val="24"/>
      </w:rPr>
      <w:t>1</w:t>
    </w:r>
    <w:r w:rsidRPr="00A50B0C">
      <w:rPr>
        <w:rFonts w:ascii="Cambria" w:eastAsia="Cambria" w:hAnsi="Cambria" w:cs="Cambria"/>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B32FF" w14:textId="77777777" w:rsidR="00754DF8" w:rsidRPr="00A50B0C" w:rsidRDefault="00754DF8">
      <w:pPr>
        <w:spacing w:after="0" w:line="240" w:lineRule="auto"/>
      </w:pPr>
      <w:r w:rsidRPr="00A50B0C">
        <w:separator/>
      </w:r>
    </w:p>
  </w:footnote>
  <w:footnote w:type="continuationSeparator" w:id="0">
    <w:p w14:paraId="5577E7A7" w14:textId="77777777" w:rsidR="00754DF8" w:rsidRPr="00A50B0C" w:rsidRDefault="00754DF8">
      <w:pPr>
        <w:spacing w:after="0" w:line="240" w:lineRule="auto"/>
      </w:pPr>
      <w:r w:rsidRPr="00A50B0C">
        <w:continuationSeparator/>
      </w:r>
    </w:p>
  </w:footnote>
  <w:footnote w:type="continuationNotice" w:id="1">
    <w:p w14:paraId="0FAFC46D" w14:textId="77777777" w:rsidR="00754DF8" w:rsidRPr="00A50B0C" w:rsidRDefault="00754DF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7D9"/>
    <w:multiLevelType w:val="multilevel"/>
    <w:tmpl w:val="B72E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F37DC"/>
    <w:multiLevelType w:val="multilevel"/>
    <w:tmpl w:val="680C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D32B9"/>
    <w:multiLevelType w:val="hybridMultilevel"/>
    <w:tmpl w:val="5AEC7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8E108"/>
    <w:multiLevelType w:val="hybridMultilevel"/>
    <w:tmpl w:val="FFFFFFFF"/>
    <w:lvl w:ilvl="0" w:tplc="33441262">
      <w:start w:val="1"/>
      <w:numFmt w:val="bullet"/>
      <w:lvlText w:val=""/>
      <w:lvlJc w:val="left"/>
      <w:pPr>
        <w:ind w:left="720" w:hanging="360"/>
      </w:pPr>
      <w:rPr>
        <w:rFonts w:ascii="Symbol" w:hAnsi="Symbol" w:hint="default"/>
      </w:rPr>
    </w:lvl>
    <w:lvl w:ilvl="1" w:tplc="7E040350">
      <w:start w:val="1"/>
      <w:numFmt w:val="bullet"/>
      <w:lvlText w:val="o"/>
      <w:lvlJc w:val="left"/>
      <w:pPr>
        <w:ind w:left="1440" w:hanging="360"/>
      </w:pPr>
      <w:rPr>
        <w:rFonts w:ascii="Courier New" w:hAnsi="Courier New" w:hint="default"/>
      </w:rPr>
    </w:lvl>
    <w:lvl w:ilvl="2" w:tplc="9684E674">
      <w:start w:val="1"/>
      <w:numFmt w:val="bullet"/>
      <w:lvlText w:val=""/>
      <w:lvlJc w:val="left"/>
      <w:pPr>
        <w:ind w:left="2160" w:hanging="360"/>
      </w:pPr>
      <w:rPr>
        <w:rFonts w:ascii="Wingdings" w:hAnsi="Wingdings" w:hint="default"/>
      </w:rPr>
    </w:lvl>
    <w:lvl w:ilvl="3" w:tplc="A80C6340">
      <w:start w:val="1"/>
      <w:numFmt w:val="bullet"/>
      <w:lvlText w:val=""/>
      <w:lvlJc w:val="left"/>
      <w:pPr>
        <w:ind w:left="2880" w:hanging="360"/>
      </w:pPr>
      <w:rPr>
        <w:rFonts w:ascii="Symbol" w:hAnsi="Symbol" w:hint="default"/>
      </w:rPr>
    </w:lvl>
    <w:lvl w:ilvl="4" w:tplc="E7240442">
      <w:start w:val="1"/>
      <w:numFmt w:val="bullet"/>
      <w:lvlText w:val="o"/>
      <w:lvlJc w:val="left"/>
      <w:pPr>
        <w:ind w:left="3600" w:hanging="360"/>
      </w:pPr>
      <w:rPr>
        <w:rFonts w:ascii="Courier New" w:hAnsi="Courier New" w:hint="default"/>
      </w:rPr>
    </w:lvl>
    <w:lvl w:ilvl="5" w:tplc="A4AAB65C">
      <w:start w:val="1"/>
      <w:numFmt w:val="bullet"/>
      <w:lvlText w:val=""/>
      <w:lvlJc w:val="left"/>
      <w:pPr>
        <w:ind w:left="4320" w:hanging="360"/>
      </w:pPr>
      <w:rPr>
        <w:rFonts w:ascii="Wingdings" w:hAnsi="Wingdings" w:hint="default"/>
      </w:rPr>
    </w:lvl>
    <w:lvl w:ilvl="6" w:tplc="78666B3C">
      <w:start w:val="1"/>
      <w:numFmt w:val="bullet"/>
      <w:lvlText w:val=""/>
      <w:lvlJc w:val="left"/>
      <w:pPr>
        <w:ind w:left="5040" w:hanging="360"/>
      </w:pPr>
      <w:rPr>
        <w:rFonts w:ascii="Symbol" w:hAnsi="Symbol" w:hint="default"/>
      </w:rPr>
    </w:lvl>
    <w:lvl w:ilvl="7" w:tplc="7814012A">
      <w:start w:val="1"/>
      <w:numFmt w:val="bullet"/>
      <w:lvlText w:val="o"/>
      <w:lvlJc w:val="left"/>
      <w:pPr>
        <w:ind w:left="5760" w:hanging="360"/>
      </w:pPr>
      <w:rPr>
        <w:rFonts w:ascii="Courier New" w:hAnsi="Courier New" w:hint="default"/>
      </w:rPr>
    </w:lvl>
    <w:lvl w:ilvl="8" w:tplc="EE42E8C6">
      <w:start w:val="1"/>
      <w:numFmt w:val="bullet"/>
      <w:lvlText w:val=""/>
      <w:lvlJc w:val="left"/>
      <w:pPr>
        <w:ind w:left="6480" w:hanging="360"/>
      </w:pPr>
      <w:rPr>
        <w:rFonts w:ascii="Wingdings" w:hAnsi="Wingdings" w:hint="default"/>
      </w:rPr>
    </w:lvl>
  </w:abstractNum>
  <w:abstractNum w:abstractNumId="4" w15:restartNumberingAfterBreak="0">
    <w:nsid w:val="11AF228F"/>
    <w:multiLevelType w:val="multilevel"/>
    <w:tmpl w:val="1888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C1B44"/>
    <w:multiLevelType w:val="hybridMultilevel"/>
    <w:tmpl w:val="FFFFFFFF"/>
    <w:lvl w:ilvl="0" w:tplc="4D786DAE">
      <w:start w:val="1"/>
      <w:numFmt w:val="bullet"/>
      <w:lvlText w:val=""/>
      <w:lvlJc w:val="left"/>
      <w:pPr>
        <w:ind w:left="720" w:hanging="360"/>
      </w:pPr>
      <w:rPr>
        <w:rFonts w:ascii="Symbol" w:hAnsi="Symbol" w:hint="default"/>
      </w:rPr>
    </w:lvl>
    <w:lvl w:ilvl="1" w:tplc="3A3C6882">
      <w:start w:val="1"/>
      <w:numFmt w:val="bullet"/>
      <w:lvlText w:val="o"/>
      <w:lvlJc w:val="left"/>
      <w:pPr>
        <w:ind w:left="1440" w:hanging="360"/>
      </w:pPr>
      <w:rPr>
        <w:rFonts w:ascii="Courier New" w:hAnsi="Courier New" w:hint="default"/>
      </w:rPr>
    </w:lvl>
    <w:lvl w:ilvl="2" w:tplc="A7F63D64">
      <w:start w:val="1"/>
      <w:numFmt w:val="bullet"/>
      <w:lvlText w:val=""/>
      <w:lvlJc w:val="left"/>
      <w:pPr>
        <w:ind w:left="2160" w:hanging="360"/>
      </w:pPr>
      <w:rPr>
        <w:rFonts w:ascii="Wingdings" w:hAnsi="Wingdings" w:hint="default"/>
      </w:rPr>
    </w:lvl>
    <w:lvl w:ilvl="3" w:tplc="B4EC4AAA">
      <w:start w:val="1"/>
      <w:numFmt w:val="bullet"/>
      <w:lvlText w:val=""/>
      <w:lvlJc w:val="left"/>
      <w:pPr>
        <w:ind w:left="2880" w:hanging="360"/>
      </w:pPr>
      <w:rPr>
        <w:rFonts w:ascii="Symbol" w:hAnsi="Symbol" w:hint="default"/>
      </w:rPr>
    </w:lvl>
    <w:lvl w:ilvl="4" w:tplc="E61A19F6">
      <w:start w:val="1"/>
      <w:numFmt w:val="bullet"/>
      <w:lvlText w:val="o"/>
      <w:lvlJc w:val="left"/>
      <w:pPr>
        <w:ind w:left="3600" w:hanging="360"/>
      </w:pPr>
      <w:rPr>
        <w:rFonts w:ascii="Courier New" w:hAnsi="Courier New" w:hint="default"/>
      </w:rPr>
    </w:lvl>
    <w:lvl w:ilvl="5" w:tplc="79228C7A">
      <w:start w:val="1"/>
      <w:numFmt w:val="bullet"/>
      <w:lvlText w:val=""/>
      <w:lvlJc w:val="left"/>
      <w:pPr>
        <w:ind w:left="4320" w:hanging="360"/>
      </w:pPr>
      <w:rPr>
        <w:rFonts w:ascii="Wingdings" w:hAnsi="Wingdings" w:hint="default"/>
      </w:rPr>
    </w:lvl>
    <w:lvl w:ilvl="6" w:tplc="AC62D5FC">
      <w:start w:val="1"/>
      <w:numFmt w:val="bullet"/>
      <w:lvlText w:val=""/>
      <w:lvlJc w:val="left"/>
      <w:pPr>
        <w:ind w:left="5040" w:hanging="360"/>
      </w:pPr>
      <w:rPr>
        <w:rFonts w:ascii="Symbol" w:hAnsi="Symbol" w:hint="default"/>
      </w:rPr>
    </w:lvl>
    <w:lvl w:ilvl="7" w:tplc="C0B0A112">
      <w:start w:val="1"/>
      <w:numFmt w:val="bullet"/>
      <w:lvlText w:val="o"/>
      <w:lvlJc w:val="left"/>
      <w:pPr>
        <w:ind w:left="5760" w:hanging="360"/>
      </w:pPr>
      <w:rPr>
        <w:rFonts w:ascii="Courier New" w:hAnsi="Courier New" w:hint="default"/>
      </w:rPr>
    </w:lvl>
    <w:lvl w:ilvl="8" w:tplc="C1BA85B2">
      <w:start w:val="1"/>
      <w:numFmt w:val="bullet"/>
      <w:lvlText w:val=""/>
      <w:lvlJc w:val="left"/>
      <w:pPr>
        <w:ind w:left="6480" w:hanging="360"/>
      </w:pPr>
      <w:rPr>
        <w:rFonts w:ascii="Wingdings" w:hAnsi="Wingdings" w:hint="default"/>
      </w:rPr>
    </w:lvl>
  </w:abstractNum>
  <w:abstractNum w:abstractNumId="6" w15:restartNumberingAfterBreak="0">
    <w:nsid w:val="14263688"/>
    <w:multiLevelType w:val="multilevel"/>
    <w:tmpl w:val="7F50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CE4063"/>
    <w:multiLevelType w:val="multilevel"/>
    <w:tmpl w:val="C2C6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603DC"/>
    <w:multiLevelType w:val="hybridMultilevel"/>
    <w:tmpl w:val="FFFFFFFF"/>
    <w:lvl w:ilvl="0" w:tplc="DE4803C8">
      <w:start w:val="1"/>
      <w:numFmt w:val="bullet"/>
      <w:lvlText w:val=""/>
      <w:lvlJc w:val="left"/>
      <w:pPr>
        <w:ind w:left="720" w:hanging="360"/>
      </w:pPr>
      <w:rPr>
        <w:rFonts w:ascii="Symbol" w:hAnsi="Symbol" w:hint="default"/>
      </w:rPr>
    </w:lvl>
    <w:lvl w:ilvl="1" w:tplc="4E14E474">
      <w:start w:val="1"/>
      <w:numFmt w:val="bullet"/>
      <w:lvlText w:val="o"/>
      <w:lvlJc w:val="left"/>
      <w:pPr>
        <w:ind w:left="1440" w:hanging="360"/>
      </w:pPr>
      <w:rPr>
        <w:rFonts w:ascii="Courier New" w:hAnsi="Courier New" w:hint="default"/>
      </w:rPr>
    </w:lvl>
    <w:lvl w:ilvl="2" w:tplc="B31CA5A8">
      <w:start w:val="1"/>
      <w:numFmt w:val="bullet"/>
      <w:lvlText w:val=""/>
      <w:lvlJc w:val="left"/>
      <w:pPr>
        <w:ind w:left="2160" w:hanging="360"/>
      </w:pPr>
      <w:rPr>
        <w:rFonts w:ascii="Wingdings" w:hAnsi="Wingdings" w:hint="default"/>
      </w:rPr>
    </w:lvl>
    <w:lvl w:ilvl="3" w:tplc="8E8278E8">
      <w:start w:val="1"/>
      <w:numFmt w:val="bullet"/>
      <w:lvlText w:val=""/>
      <w:lvlJc w:val="left"/>
      <w:pPr>
        <w:ind w:left="2880" w:hanging="360"/>
      </w:pPr>
      <w:rPr>
        <w:rFonts w:ascii="Symbol" w:hAnsi="Symbol" w:hint="default"/>
      </w:rPr>
    </w:lvl>
    <w:lvl w:ilvl="4" w:tplc="B7A01376">
      <w:start w:val="1"/>
      <w:numFmt w:val="bullet"/>
      <w:lvlText w:val="o"/>
      <w:lvlJc w:val="left"/>
      <w:pPr>
        <w:ind w:left="3600" w:hanging="360"/>
      </w:pPr>
      <w:rPr>
        <w:rFonts w:ascii="Courier New" w:hAnsi="Courier New" w:hint="default"/>
      </w:rPr>
    </w:lvl>
    <w:lvl w:ilvl="5" w:tplc="0B2270EC">
      <w:start w:val="1"/>
      <w:numFmt w:val="bullet"/>
      <w:lvlText w:val=""/>
      <w:lvlJc w:val="left"/>
      <w:pPr>
        <w:ind w:left="4320" w:hanging="360"/>
      </w:pPr>
      <w:rPr>
        <w:rFonts w:ascii="Wingdings" w:hAnsi="Wingdings" w:hint="default"/>
      </w:rPr>
    </w:lvl>
    <w:lvl w:ilvl="6" w:tplc="A518F228">
      <w:start w:val="1"/>
      <w:numFmt w:val="bullet"/>
      <w:lvlText w:val=""/>
      <w:lvlJc w:val="left"/>
      <w:pPr>
        <w:ind w:left="5040" w:hanging="360"/>
      </w:pPr>
      <w:rPr>
        <w:rFonts w:ascii="Symbol" w:hAnsi="Symbol" w:hint="default"/>
      </w:rPr>
    </w:lvl>
    <w:lvl w:ilvl="7" w:tplc="8D14E48A">
      <w:start w:val="1"/>
      <w:numFmt w:val="bullet"/>
      <w:lvlText w:val="o"/>
      <w:lvlJc w:val="left"/>
      <w:pPr>
        <w:ind w:left="5760" w:hanging="360"/>
      </w:pPr>
      <w:rPr>
        <w:rFonts w:ascii="Courier New" w:hAnsi="Courier New" w:hint="default"/>
      </w:rPr>
    </w:lvl>
    <w:lvl w:ilvl="8" w:tplc="13169C06">
      <w:start w:val="1"/>
      <w:numFmt w:val="bullet"/>
      <w:lvlText w:val=""/>
      <w:lvlJc w:val="left"/>
      <w:pPr>
        <w:ind w:left="6480" w:hanging="360"/>
      </w:pPr>
      <w:rPr>
        <w:rFonts w:ascii="Wingdings" w:hAnsi="Wingdings" w:hint="default"/>
      </w:rPr>
    </w:lvl>
  </w:abstractNum>
  <w:abstractNum w:abstractNumId="9" w15:restartNumberingAfterBreak="0">
    <w:nsid w:val="233E3650"/>
    <w:multiLevelType w:val="multilevel"/>
    <w:tmpl w:val="A49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110D96"/>
    <w:multiLevelType w:val="multilevel"/>
    <w:tmpl w:val="D97CF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342CA"/>
    <w:multiLevelType w:val="multilevel"/>
    <w:tmpl w:val="187815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94859F"/>
    <w:multiLevelType w:val="hybridMultilevel"/>
    <w:tmpl w:val="FFFFFFFF"/>
    <w:lvl w:ilvl="0" w:tplc="C6E8569C">
      <w:start w:val="1"/>
      <w:numFmt w:val="bullet"/>
      <w:lvlText w:val=""/>
      <w:lvlJc w:val="left"/>
      <w:pPr>
        <w:ind w:left="720" w:hanging="360"/>
      </w:pPr>
      <w:rPr>
        <w:rFonts w:ascii="Symbol" w:hAnsi="Symbol" w:hint="default"/>
      </w:rPr>
    </w:lvl>
    <w:lvl w:ilvl="1" w:tplc="24460192">
      <w:start w:val="1"/>
      <w:numFmt w:val="bullet"/>
      <w:lvlText w:val="o"/>
      <w:lvlJc w:val="left"/>
      <w:pPr>
        <w:ind w:left="1440" w:hanging="360"/>
      </w:pPr>
      <w:rPr>
        <w:rFonts w:ascii="Courier New" w:hAnsi="Courier New" w:hint="default"/>
      </w:rPr>
    </w:lvl>
    <w:lvl w:ilvl="2" w:tplc="83C8F326">
      <w:start w:val="1"/>
      <w:numFmt w:val="bullet"/>
      <w:lvlText w:val=""/>
      <w:lvlJc w:val="left"/>
      <w:pPr>
        <w:ind w:left="2160" w:hanging="360"/>
      </w:pPr>
      <w:rPr>
        <w:rFonts w:ascii="Wingdings" w:hAnsi="Wingdings" w:hint="default"/>
      </w:rPr>
    </w:lvl>
    <w:lvl w:ilvl="3" w:tplc="A3D25810">
      <w:start w:val="1"/>
      <w:numFmt w:val="bullet"/>
      <w:lvlText w:val=""/>
      <w:lvlJc w:val="left"/>
      <w:pPr>
        <w:ind w:left="2880" w:hanging="360"/>
      </w:pPr>
      <w:rPr>
        <w:rFonts w:ascii="Symbol" w:hAnsi="Symbol" w:hint="default"/>
      </w:rPr>
    </w:lvl>
    <w:lvl w:ilvl="4" w:tplc="BB50740A">
      <w:start w:val="1"/>
      <w:numFmt w:val="bullet"/>
      <w:lvlText w:val="o"/>
      <w:lvlJc w:val="left"/>
      <w:pPr>
        <w:ind w:left="3600" w:hanging="360"/>
      </w:pPr>
      <w:rPr>
        <w:rFonts w:ascii="Courier New" w:hAnsi="Courier New" w:hint="default"/>
      </w:rPr>
    </w:lvl>
    <w:lvl w:ilvl="5" w:tplc="0F904E5E">
      <w:start w:val="1"/>
      <w:numFmt w:val="bullet"/>
      <w:lvlText w:val=""/>
      <w:lvlJc w:val="left"/>
      <w:pPr>
        <w:ind w:left="4320" w:hanging="360"/>
      </w:pPr>
      <w:rPr>
        <w:rFonts w:ascii="Wingdings" w:hAnsi="Wingdings" w:hint="default"/>
      </w:rPr>
    </w:lvl>
    <w:lvl w:ilvl="6" w:tplc="EEDC1588">
      <w:start w:val="1"/>
      <w:numFmt w:val="bullet"/>
      <w:lvlText w:val=""/>
      <w:lvlJc w:val="left"/>
      <w:pPr>
        <w:ind w:left="5040" w:hanging="360"/>
      </w:pPr>
      <w:rPr>
        <w:rFonts w:ascii="Symbol" w:hAnsi="Symbol" w:hint="default"/>
      </w:rPr>
    </w:lvl>
    <w:lvl w:ilvl="7" w:tplc="649088C0">
      <w:start w:val="1"/>
      <w:numFmt w:val="bullet"/>
      <w:lvlText w:val="o"/>
      <w:lvlJc w:val="left"/>
      <w:pPr>
        <w:ind w:left="5760" w:hanging="360"/>
      </w:pPr>
      <w:rPr>
        <w:rFonts w:ascii="Courier New" w:hAnsi="Courier New" w:hint="default"/>
      </w:rPr>
    </w:lvl>
    <w:lvl w:ilvl="8" w:tplc="90964A2E">
      <w:start w:val="1"/>
      <w:numFmt w:val="bullet"/>
      <w:lvlText w:val=""/>
      <w:lvlJc w:val="left"/>
      <w:pPr>
        <w:ind w:left="6480" w:hanging="360"/>
      </w:pPr>
      <w:rPr>
        <w:rFonts w:ascii="Wingdings" w:hAnsi="Wingdings" w:hint="default"/>
      </w:rPr>
    </w:lvl>
  </w:abstractNum>
  <w:abstractNum w:abstractNumId="13" w15:restartNumberingAfterBreak="0">
    <w:nsid w:val="2D8052FF"/>
    <w:multiLevelType w:val="multilevel"/>
    <w:tmpl w:val="763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3522FB"/>
    <w:multiLevelType w:val="multilevel"/>
    <w:tmpl w:val="7838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8A770"/>
    <w:multiLevelType w:val="hybridMultilevel"/>
    <w:tmpl w:val="FFFFFFFF"/>
    <w:lvl w:ilvl="0" w:tplc="E1E6AEAE">
      <w:start w:val="1"/>
      <w:numFmt w:val="bullet"/>
      <w:lvlText w:val=""/>
      <w:lvlJc w:val="left"/>
      <w:pPr>
        <w:ind w:left="720" w:hanging="360"/>
      </w:pPr>
      <w:rPr>
        <w:rFonts w:ascii="Symbol" w:hAnsi="Symbol" w:hint="default"/>
      </w:rPr>
    </w:lvl>
    <w:lvl w:ilvl="1" w:tplc="C892004A">
      <w:start w:val="1"/>
      <w:numFmt w:val="bullet"/>
      <w:lvlText w:val="o"/>
      <w:lvlJc w:val="left"/>
      <w:pPr>
        <w:ind w:left="1440" w:hanging="360"/>
      </w:pPr>
      <w:rPr>
        <w:rFonts w:ascii="Courier New" w:hAnsi="Courier New" w:hint="default"/>
      </w:rPr>
    </w:lvl>
    <w:lvl w:ilvl="2" w:tplc="7282807E">
      <w:start w:val="1"/>
      <w:numFmt w:val="bullet"/>
      <w:lvlText w:val=""/>
      <w:lvlJc w:val="left"/>
      <w:pPr>
        <w:ind w:left="2160" w:hanging="360"/>
      </w:pPr>
      <w:rPr>
        <w:rFonts w:ascii="Wingdings" w:hAnsi="Wingdings" w:hint="default"/>
      </w:rPr>
    </w:lvl>
    <w:lvl w:ilvl="3" w:tplc="EEAE19AE">
      <w:start w:val="1"/>
      <w:numFmt w:val="bullet"/>
      <w:lvlText w:val=""/>
      <w:lvlJc w:val="left"/>
      <w:pPr>
        <w:ind w:left="2880" w:hanging="360"/>
      </w:pPr>
      <w:rPr>
        <w:rFonts w:ascii="Symbol" w:hAnsi="Symbol" w:hint="default"/>
      </w:rPr>
    </w:lvl>
    <w:lvl w:ilvl="4" w:tplc="883278F6">
      <w:start w:val="1"/>
      <w:numFmt w:val="bullet"/>
      <w:lvlText w:val="o"/>
      <w:lvlJc w:val="left"/>
      <w:pPr>
        <w:ind w:left="3600" w:hanging="360"/>
      </w:pPr>
      <w:rPr>
        <w:rFonts w:ascii="Courier New" w:hAnsi="Courier New" w:hint="default"/>
      </w:rPr>
    </w:lvl>
    <w:lvl w:ilvl="5" w:tplc="1BFC03E6">
      <w:start w:val="1"/>
      <w:numFmt w:val="bullet"/>
      <w:lvlText w:val=""/>
      <w:lvlJc w:val="left"/>
      <w:pPr>
        <w:ind w:left="4320" w:hanging="360"/>
      </w:pPr>
      <w:rPr>
        <w:rFonts w:ascii="Wingdings" w:hAnsi="Wingdings" w:hint="default"/>
      </w:rPr>
    </w:lvl>
    <w:lvl w:ilvl="6" w:tplc="D77A1564">
      <w:start w:val="1"/>
      <w:numFmt w:val="bullet"/>
      <w:lvlText w:val=""/>
      <w:lvlJc w:val="left"/>
      <w:pPr>
        <w:ind w:left="5040" w:hanging="360"/>
      </w:pPr>
      <w:rPr>
        <w:rFonts w:ascii="Symbol" w:hAnsi="Symbol" w:hint="default"/>
      </w:rPr>
    </w:lvl>
    <w:lvl w:ilvl="7" w:tplc="F238D45A">
      <w:start w:val="1"/>
      <w:numFmt w:val="bullet"/>
      <w:lvlText w:val="o"/>
      <w:lvlJc w:val="left"/>
      <w:pPr>
        <w:ind w:left="5760" w:hanging="360"/>
      </w:pPr>
      <w:rPr>
        <w:rFonts w:ascii="Courier New" w:hAnsi="Courier New" w:hint="default"/>
      </w:rPr>
    </w:lvl>
    <w:lvl w:ilvl="8" w:tplc="238E8618">
      <w:start w:val="1"/>
      <w:numFmt w:val="bullet"/>
      <w:lvlText w:val=""/>
      <w:lvlJc w:val="left"/>
      <w:pPr>
        <w:ind w:left="6480" w:hanging="360"/>
      </w:pPr>
      <w:rPr>
        <w:rFonts w:ascii="Wingdings" w:hAnsi="Wingdings" w:hint="default"/>
      </w:rPr>
    </w:lvl>
  </w:abstractNum>
  <w:abstractNum w:abstractNumId="16" w15:restartNumberingAfterBreak="0">
    <w:nsid w:val="33A33AAD"/>
    <w:multiLevelType w:val="multilevel"/>
    <w:tmpl w:val="872C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1456B"/>
    <w:multiLevelType w:val="multilevel"/>
    <w:tmpl w:val="B0C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C92C09"/>
    <w:multiLevelType w:val="multilevel"/>
    <w:tmpl w:val="4306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C78E9"/>
    <w:multiLevelType w:val="multilevel"/>
    <w:tmpl w:val="A4E4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474CA0"/>
    <w:multiLevelType w:val="multilevel"/>
    <w:tmpl w:val="C9DC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58201E"/>
    <w:multiLevelType w:val="multilevel"/>
    <w:tmpl w:val="5E4CFDE6"/>
    <w:lvl w:ilvl="0">
      <w:start w:val="1"/>
      <w:numFmt w:val="decimal"/>
      <w:lvlText w:val="%1"/>
      <w:lvlJc w:val="left"/>
      <w:pPr>
        <w:ind w:left="1020" w:hanging="1020"/>
      </w:pPr>
      <w:rPr>
        <w:rFonts w:hint="default"/>
      </w:rPr>
    </w:lvl>
    <w:lvl w:ilvl="1">
      <w:start w:val="3"/>
      <w:numFmt w:val="decimal"/>
      <w:lvlText w:val="%1.%2"/>
      <w:lvlJc w:val="left"/>
      <w:pPr>
        <w:ind w:left="1005" w:hanging="1020"/>
      </w:pPr>
      <w:rPr>
        <w:rFonts w:hint="default"/>
      </w:rPr>
    </w:lvl>
    <w:lvl w:ilvl="2">
      <w:start w:val="1"/>
      <w:numFmt w:val="decimal"/>
      <w:lvlText w:val="%1.%2.%3"/>
      <w:lvlJc w:val="left"/>
      <w:pPr>
        <w:ind w:left="990" w:hanging="1020"/>
      </w:pPr>
      <w:rPr>
        <w:rFonts w:hint="default"/>
      </w:rPr>
    </w:lvl>
    <w:lvl w:ilvl="3">
      <w:start w:val="1"/>
      <w:numFmt w:val="decimal"/>
      <w:lvlText w:val="%1.%2.%3.%4"/>
      <w:lvlJc w:val="left"/>
      <w:pPr>
        <w:ind w:left="975" w:hanging="10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2" w15:restartNumberingAfterBreak="0">
    <w:nsid w:val="41D54228"/>
    <w:multiLevelType w:val="multilevel"/>
    <w:tmpl w:val="BDFE2C5C"/>
    <w:lvl w:ilvl="0">
      <w:start w:val="1"/>
      <w:numFmt w:val="decimal"/>
      <w:lvlText w:val="%1"/>
      <w:lvlJc w:val="left"/>
      <w:pPr>
        <w:ind w:left="1020" w:hanging="1020"/>
      </w:pPr>
      <w:rPr>
        <w:rFonts w:hint="default"/>
      </w:rPr>
    </w:lvl>
    <w:lvl w:ilvl="1">
      <w:start w:val="3"/>
      <w:numFmt w:val="decimal"/>
      <w:lvlText w:val="%1.%2"/>
      <w:lvlJc w:val="left"/>
      <w:pPr>
        <w:ind w:left="1005" w:hanging="1020"/>
      </w:pPr>
      <w:rPr>
        <w:rFonts w:hint="default"/>
        <w:sz w:val="28"/>
        <w:szCs w:val="28"/>
      </w:rPr>
    </w:lvl>
    <w:lvl w:ilvl="2">
      <w:start w:val="1"/>
      <w:numFmt w:val="decimal"/>
      <w:lvlText w:val="%1.%2.%3"/>
      <w:lvlJc w:val="left"/>
      <w:pPr>
        <w:ind w:left="990" w:hanging="1020"/>
      </w:pPr>
      <w:rPr>
        <w:rFonts w:hint="default"/>
      </w:rPr>
    </w:lvl>
    <w:lvl w:ilvl="3">
      <w:start w:val="1"/>
      <w:numFmt w:val="decimal"/>
      <w:lvlText w:val="%1.%2.%3.%4"/>
      <w:lvlJc w:val="left"/>
      <w:pPr>
        <w:ind w:left="975" w:hanging="10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3" w15:restartNumberingAfterBreak="0">
    <w:nsid w:val="420B52EA"/>
    <w:multiLevelType w:val="hybridMultilevel"/>
    <w:tmpl w:val="6046B3A0"/>
    <w:lvl w:ilvl="0" w:tplc="B7247D7A">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2ECE976">
      <w:start w:val="1"/>
      <w:numFmt w:val="decimal"/>
      <w:lvlText w:val="%2."/>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C02F876">
      <w:start w:val="1"/>
      <w:numFmt w:val="lowerRoman"/>
      <w:lvlText w:val="%3"/>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BE7E9A">
      <w:start w:val="1"/>
      <w:numFmt w:val="decimal"/>
      <w:lvlText w:val="%4"/>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BD462FA">
      <w:start w:val="1"/>
      <w:numFmt w:val="lowerLetter"/>
      <w:lvlText w:val="%5"/>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D49612">
      <w:start w:val="1"/>
      <w:numFmt w:val="lowerRoman"/>
      <w:lvlText w:val="%6"/>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CA6C6D6">
      <w:start w:val="1"/>
      <w:numFmt w:val="decimal"/>
      <w:lvlText w:val="%7"/>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242C528">
      <w:start w:val="1"/>
      <w:numFmt w:val="lowerLetter"/>
      <w:lvlText w:val="%8"/>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11CD726">
      <w:start w:val="1"/>
      <w:numFmt w:val="lowerRoman"/>
      <w:lvlText w:val="%9"/>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5989291"/>
    <w:multiLevelType w:val="hybridMultilevel"/>
    <w:tmpl w:val="FFFFFFFF"/>
    <w:lvl w:ilvl="0" w:tplc="979830FE">
      <w:start w:val="1"/>
      <w:numFmt w:val="bullet"/>
      <w:lvlText w:val=""/>
      <w:lvlJc w:val="left"/>
      <w:pPr>
        <w:ind w:left="720" w:hanging="360"/>
      </w:pPr>
      <w:rPr>
        <w:rFonts w:ascii="Symbol" w:hAnsi="Symbol" w:hint="default"/>
      </w:rPr>
    </w:lvl>
    <w:lvl w:ilvl="1" w:tplc="E52206CA">
      <w:start w:val="1"/>
      <w:numFmt w:val="bullet"/>
      <w:lvlText w:val="o"/>
      <w:lvlJc w:val="left"/>
      <w:pPr>
        <w:ind w:left="1440" w:hanging="360"/>
      </w:pPr>
      <w:rPr>
        <w:rFonts w:ascii="Courier New" w:hAnsi="Courier New" w:hint="default"/>
      </w:rPr>
    </w:lvl>
    <w:lvl w:ilvl="2" w:tplc="C5340AA4">
      <w:start w:val="1"/>
      <w:numFmt w:val="bullet"/>
      <w:lvlText w:val=""/>
      <w:lvlJc w:val="left"/>
      <w:pPr>
        <w:ind w:left="2160" w:hanging="360"/>
      </w:pPr>
      <w:rPr>
        <w:rFonts w:ascii="Wingdings" w:hAnsi="Wingdings" w:hint="default"/>
      </w:rPr>
    </w:lvl>
    <w:lvl w:ilvl="3" w:tplc="9734390E">
      <w:start w:val="1"/>
      <w:numFmt w:val="bullet"/>
      <w:lvlText w:val=""/>
      <w:lvlJc w:val="left"/>
      <w:pPr>
        <w:ind w:left="2880" w:hanging="360"/>
      </w:pPr>
      <w:rPr>
        <w:rFonts w:ascii="Symbol" w:hAnsi="Symbol" w:hint="default"/>
      </w:rPr>
    </w:lvl>
    <w:lvl w:ilvl="4" w:tplc="175227B2">
      <w:start w:val="1"/>
      <w:numFmt w:val="bullet"/>
      <w:lvlText w:val="o"/>
      <w:lvlJc w:val="left"/>
      <w:pPr>
        <w:ind w:left="3600" w:hanging="360"/>
      </w:pPr>
      <w:rPr>
        <w:rFonts w:ascii="Courier New" w:hAnsi="Courier New" w:hint="default"/>
      </w:rPr>
    </w:lvl>
    <w:lvl w:ilvl="5" w:tplc="548A85D4">
      <w:start w:val="1"/>
      <w:numFmt w:val="bullet"/>
      <w:lvlText w:val=""/>
      <w:lvlJc w:val="left"/>
      <w:pPr>
        <w:ind w:left="4320" w:hanging="360"/>
      </w:pPr>
      <w:rPr>
        <w:rFonts w:ascii="Wingdings" w:hAnsi="Wingdings" w:hint="default"/>
      </w:rPr>
    </w:lvl>
    <w:lvl w:ilvl="6" w:tplc="919478D0">
      <w:start w:val="1"/>
      <w:numFmt w:val="bullet"/>
      <w:lvlText w:val=""/>
      <w:lvlJc w:val="left"/>
      <w:pPr>
        <w:ind w:left="5040" w:hanging="360"/>
      </w:pPr>
      <w:rPr>
        <w:rFonts w:ascii="Symbol" w:hAnsi="Symbol" w:hint="default"/>
      </w:rPr>
    </w:lvl>
    <w:lvl w:ilvl="7" w:tplc="428EAFB8">
      <w:start w:val="1"/>
      <w:numFmt w:val="bullet"/>
      <w:lvlText w:val="o"/>
      <w:lvlJc w:val="left"/>
      <w:pPr>
        <w:ind w:left="5760" w:hanging="360"/>
      </w:pPr>
      <w:rPr>
        <w:rFonts w:ascii="Courier New" w:hAnsi="Courier New" w:hint="default"/>
      </w:rPr>
    </w:lvl>
    <w:lvl w:ilvl="8" w:tplc="ADBA2CCA">
      <w:start w:val="1"/>
      <w:numFmt w:val="bullet"/>
      <w:lvlText w:val=""/>
      <w:lvlJc w:val="left"/>
      <w:pPr>
        <w:ind w:left="6480" w:hanging="360"/>
      </w:pPr>
      <w:rPr>
        <w:rFonts w:ascii="Wingdings" w:hAnsi="Wingdings" w:hint="default"/>
      </w:rPr>
    </w:lvl>
  </w:abstractNum>
  <w:abstractNum w:abstractNumId="25" w15:restartNumberingAfterBreak="0">
    <w:nsid w:val="45A0609C"/>
    <w:multiLevelType w:val="multilevel"/>
    <w:tmpl w:val="38AE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B001E5"/>
    <w:multiLevelType w:val="hybridMultilevel"/>
    <w:tmpl w:val="50809600"/>
    <w:lvl w:ilvl="0" w:tplc="04E667DE">
      <w:start w:val="1"/>
      <w:numFmt w:val="bullet"/>
      <w:lvlText w:val=""/>
      <w:lvlJc w:val="left"/>
      <w:pPr>
        <w:ind w:left="720" w:hanging="360"/>
      </w:pPr>
      <w:rPr>
        <w:rFonts w:ascii="Symbol" w:hAnsi="Symbol" w:hint="default"/>
      </w:rPr>
    </w:lvl>
    <w:lvl w:ilvl="1" w:tplc="3F1C77FA">
      <w:start w:val="1"/>
      <w:numFmt w:val="bullet"/>
      <w:lvlText w:val="o"/>
      <w:lvlJc w:val="left"/>
      <w:pPr>
        <w:ind w:left="1440" w:hanging="360"/>
      </w:pPr>
      <w:rPr>
        <w:rFonts w:ascii="Courier New" w:hAnsi="Courier New" w:hint="default"/>
      </w:rPr>
    </w:lvl>
    <w:lvl w:ilvl="2" w:tplc="2C0409C2">
      <w:start w:val="1"/>
      <w:numFmt w:val="bullet"/>
      <w:lvlText w:val=""/>
      <w:lvlJc w:val="left"/>
      <w:pPr>
        <w:ind w:left="2160" w:hanging="360"/>
      </w:pPr>
      <w:rPr>
        <w:rFonts w:ascii="Wingdings" w:hAnsi="Wingdings" w:hint="default"/>
      </w:rPr>
    </w:lvl>
    <w:lvl w:ilvl="3" w:tplc="AF34E8E2">
      <w:start w:val="1"/>
      <w:numFmt w:val="bullet"/>
      <w:lvlText w:val=""/>
      <w:lvlJc w:val="left"/>
      <w:pPr>
        <w:ind w:left="2880" w:hanging="360"/>
      </w:pPr>
      <w:rPr>
        <w:rFonts w:ascii="Symbol" w:hAnsi="Symbol" w:hint="default"/>
      </w:rPr>
    </w:lvl>
    <w:lvl w:ilvl="4" w:tplc="E3EEB8F2">
      <w:start w:val="1"/>
      <w:numFmt w:val="bullet"/>
      <w:lvlText w:val="o"/>
      <w:lvlJc w:val="left"/>
      <w:pPr>
        <w:ind w:left="3600" w:hanging="360"/>
      </w:pPr>
      <w:rPr>
        <w:rFonts w:ascii="Courier New" w:hAnsi="Courier New" w:hint="default"/>
      </w:rPr>
    </w:lvl>
    <w:lvl w:ilvl="5" w:tplc="AE8480D2">
      <w:start w:val="1"/>
      <w:numFmt w:val="bullet"/>
      <w:lvlText w:val=""/>
      <w:lvlJc w:val="left"/>
      <w:pPr>
        <w:ind w:left="4320" w:hanging="360"/>
      </w:pPr>
      <w:rPr>
        <w:rFonts w:ascii="Wingdings" w:hAnsi="Wingdings" w:hint="default"/>
      </w:rPr>
    </w:lvl>
    <w:lvl w:ilvl="6" w:tplc="5C8608DE">
      <w:start w:val="1"/>
      <w:numFmt w:val="bullet"/>
      <w:lvlText w:val=""/>
      <w:lvlJc w:val="left"/>
      <w:pPr>
        <w:ind w:left="5040" w:hanging="360"/>
      </w:pPr>
      <w:rPr>
        <w:rFonts w:ascii="Symbol" w:hAnsi="Symbol" w:hint="default"/>
      </w:rPr>
    </w:lvl>
    <w:lvl w:ilvl="7" w:tplc="B088BD9C">
      <w:start w:val="1"/>
      <w:numFmt w:val="bullet"/>
      <w:lvlText w:val="o"/>
      <w:lvlJc w:val="left"/>
      <w:pPr>
        <w:ind w:left="5760" w:hanging="360"/>
      </w:pPr>
      <w:rPr>
        <w:rFonts w:ascii="Courier New" w:hAnsi="Courier New" w:hint="default"/>
      </w:rPr>
    </w:lvl>
    <w:lvl w:ilvl="8" w:tplc="AA202996">
      <w:start w:val="1"/>
      <w:numFmt w:val="bullet"/>
      <w:lvlText w:val=""/>
      <w:lvlJc w:val="left"/>
      <w:pPr>
        <w:ind w:left="6480" w:hanging="360"/>
      </w:pPr>
      <w:rPr>
        <w:rFonts w:ascii="Wingdings" w:hAnsi="Wingdings" w:hint="default"/>
      </w:rPr>
    </w:lvl>
  </w:abstractNum>
  <w:abstractNum w:abstractNumId="27" w15:restartNumberingAfterBreak="0">
    <w:nsid w:val="4B9D162E"/>
    <w:multiLevelType w:val="multilevel"/>
    <w:tmpl w:val="22E2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D1390A"/>
    <w:multiLevelType w:val="multilevel"/>
    <w:tmpl w:val="CF7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2009F4"/>
    <w:multiLevelType w:val="multilevel"/>
    <w:tmpl w:val="02C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EC27CA"/>
    <w:multiLevelType w:val="multilevel"/>
    <w:tmpl w:val="6518E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AE9065"/>
    <w:multiLevelType w:val="hybridMultilevel"/>
    <w:tmpl w:val="FFFFFFFF"/>
    <w:lvl w:ilvl="0" w:tplc="A926993A">
      <w:start w:val="1"/>
      <w:numFmt w:val="decimal"/>
      <w:lvlText w:val="%1."/>
      <w:lvlJc w:val="left"/>
      <w:pPr>
        <w:ind w:left="720" w:hanging="360"/>
      </w:pPr>
    </w:lvl>
    <w:lvl w:ilvl="1" w:tplc="B0A41E1E">
      <w:start w:val="1"/>
      <w:numFmt w:val="lowerLetter"/>
      <w:lvlText w:val="%2."/>
      <w:lvlJc w:val="left"/>
      <w:pPr>
        <w:ind w:left="1440" w:hanging="360"/>
      </w:pPr>
    </w:lvl>
    <w:lvl w:ilvl="2" w:tplc="D9D0B776">
      <w:start w:val="1"/>
      <w:numFmt w:val="lowerRoman"/>
      <w:lvlText w:val="%3."/>
      <w:lvlJc w:val="right"/>
      <w:pPr>
        <w:ind w:left="2160" w:hanging="180"/>
      </w:pPr>
    </w:lvl>
    <w:lvl w:ilvl="3" w:tplc="E362D190">
      <w:start w:val="1"/>
      <w:numFmt w:val="decimal"/>
      <w:lvlText w:val="%4."/>
      <w:lvlJc w:val="left"/>
      <w:pPr>
        <w:ind w:left="2880" w:hanging="360"/>
      </w:pPr>
    </w:lvl>
    <w:lvl w:ilvl="4" w:tplc="2BC6B56A">
      <w:start w:val="1"/>
      <w:numFmt w:val="lowerLetter"/>
      <w:lvlText w:val="%5."/>
      <w:lvlJc w:val="left"/>
      <w:pPr>
        <w:ind w:left="3600" w:hanging="360"/>
      </w:pPr>
    </w:lvl>
    <w:lvl w:ilvl="5" w:tplc="49A0FBC0">
      <w:start w:val="1"/>
      <w:numFmt w:val="lowerRoman"/>
      <w:lvlText w:val="%6."/>
      <w:lvlJc w:val="right"/>
      <w:pPr>
        <w:ind w:left="4320" w:hanging="180"/>
      </w:pPr>
    </w:lvl>
    <w:lvl w:ilvl="6" w:tplc="9A82E99E">
      <w:start w:val="1"/>
      <w:numFmt w:val="decimal"/>
      <w:lvlText w:val="%7."/>
      <w:lvlJc w:val="left"/>
      <w:pPr>
        <w:ind w:left="5040" w:hanging="360"/>
      </w:pPr>
    </w:lvl>
    <w:lvl w:ilvl="7" w:tplc="03C6FD9E">
      <w:start w:val="1"/>
      <w:numFmt w:val="lowerLetter"/>
      <w:lvlText w:val="%8."/>
      <w:lvlJc w:val="left"/>
      <w:pPr>
        <w:ind w:left="5760" w:hanging="360"/>
      </w:pPr>
    </w:lvl>
    <w:lvl w:ilvl="8" w:tplc="4B78C4E0">
      <w:start w:val="1"/>
      <w:numFmt w:val="lowerRoman"/>
      <w:lvlText w:val="%9."/>
      <w:lvlJc w:val="right"/>
      <w:pPr>
        <w:ind w:left="6480" w:hanging="180"/>
      </w:pPr>
    </w:lvl>
  </w:abstractNum>
  <w:abstractNum w:abstractNumId="32" w15:restartNumberingAfterBreak="0">
    <w:nsid w:val="5693C7F0"/>
    <w:multiLevelType w:val="hybridMultilevel"/>
    <w:tmpl w:val="FFFFFFFF"/>
    <w:lvl w:ilvl="0" w:tplc="AB28C7FA">
      <w:start w:val="1"/>
      <w:numFmt w:val="bullet"/>
      <w:lvlText w:val=""/>
      <w:lvlJc w:val="left"/>
      <w:pPr>
        <w:ind w:left="720" w:hanging="360"/>
      </w:pPr>
      <w:rPr>
        <w:rFonts w:ascii="Symbol" w:hAnsi="Symbol" w:hint="default"/>
      </w:rPr>
    </w:lvl>
    <w:lvl w:ilvl="1" w:tplc="3E2C680C">
      <w:start w:val="1"/>
      <w:numFmt w:val="bullet"/>
      <w:lvlText w:val="o"/>
      <w:lvlJc w:val="left"/>
      <w:pPr>
        <w:ind w:left="1440" w:hanging="360"/>
      </w:pPr>
      <w:rPr>
        <w:rFonts w:ascii="Courier New" w:hAnsi="Courier New" w:hint="default"/>
      </w:rPr>
    </w:lvl>
    <w:lvl w:ilvl="2" w:tplc="3502010C">
      <w:start w:val="1"/>
      <w:numFmt w:val="bullet"/>
      <w:lvlText w:val=""/>
      <w:lvlJc w:val="left"/>
      <w:pPr>
        <w:ind w:left="2160" w:hanging="360"/>
      </w:pPr>
      <w:rPr>
        <w:rFonts w:ascii="Wingdings" w:hAnsi="Wingdings" w:hint="default"/>
      </w:rPr>
    </w:lvl>
    <w:lvl w:ilvl="3" w:tplc="719CCE5E">
      <w:start w:val="1"/>
      <w:numFmt w:val="bullet"/>
      <w:lvlText w:val=""/>
      <w:lvlJc w:val="left"/>
      <w:pPr>
        <w:ind w:left="2880" w:hanging="360"/>
      </w:pPr>
      <w:rPr>
        <w:rFonts w:ascii="Symbol" w:hAnsi="Symbol" w:hint="default"/>
      </w:rPr>
    </w:lvl>
    <w:lvl w:ilvl="4" w:tplc="723A8954">
      <w:start w:val="1"/>
      <w:numFmt w:val="bullet"/>
      <w:lvlText w:val="o"/>
      <w:lvlJc w:val="left"/>
      <w:pPr>
        <w:ind w:left="3600" w:hanging="360"/>
      </w:pPr>
      <w:rPr>
        <w:rFonts w:ascii="Courier New" w:hAnsi="Courier New" w:hint="default"/>
      </w:rPr>
    </w:lvl>
    <w:lvl w:ilvl="5" w:tplc="D1B6A9C8">
      <w:start w:val="1"/>
      <w:numFmt w:val="bullet"/>
      <w:lvlText w:val=""/>
      <w:lvlJc w:val="left"/>
      <w:pPr>
        <w:ind w:left="4320" w:hanging="360"/>
      </w:pPr>
      <w:rPr>
        <w:rFonts w:ascii="Wingdings" w:hAnsi="Wingdings" w:hint="default"/>
      </w:rPr>
    </w:lvl>
    <w:lvl w:ilvl="6" w:tplc="FAECDC1C">
      <w:start w:val="1"/>
      <w:numFmt w:val="bullet"/>
      <w:lvlText w:val=""/>
      <w:lvlJc w:val="left"/>
      <w:pPr>
        <w:ind w:left="5040" w:hanging="360"/>
      </w:pPr>
      <w:rPr>
        <w:rFonts w:ascii="Symbol" w:hAnsi="Symbol" w:hint="default"/>
      </w:rPr>
    </w:lvl>
    <w:lvl w:ilvl="7" w:tplc="AF1A1646">
      <w:start w:val="1"/>
      <w:numFmt w:val="bullet"/>
      <w:lvlText w:val="o"/>
      <w:lvlJc w:val="left"/>
      <w:pPr>
        <w:ind w:left="5760" w:hanging="360"/>
      </w:pPr>
      <w:rPr>
        <w:rFonts w:ascii="Courier New" w:hAnsi="Courier New" w:hint="default"/>
      </w:rPr>
    </w:lvl>
    <w:lvl w:ilvl="8" w:tplc="CD024514">
      <w:start w:val="1"/>
      <w:numFmt w:val="bullet"/>
      <w:lvlText w:val=""/>
      <w:lvlJc w:val="left"/>
      <w:pPr>
        <w:ind w:left="6480" w:hanging="360"/>
      </w:pPr>
      <w:rPr>
        <w:rFonts w:ascii="Wingdings" w:hAnsi="Wingdings" w:hint="default"/>
      </w:rPr>
    </w:lvl>
  </w:abstractNum>
  <w:abstractNum w:abstractNumId="33" w15:restartNumberingAfterBreak="0">
    <w:nsid w:val="58E1EA32"/>
    <w:multiLevelType w:val="hybridMultilevel"/>
    <w:tmpl w:val="FFFFFFFF"/>
    <w:lvl w:ilvl="0" w:tplc="DF020980">
      <w:start w:val="1"/>
      <w:numFmt w:val="bullet"/>
      <w:lvlText w:val=""/>
      <w:lvlJc w:val="left"/>
      <w:pPr>
        <w:ind w:left="720" w:hanging="360"/>
      </w:pPr>
      <w:rPr>
        <w:rFonts w:ascii="Symbol" w:hAnsi="Symbol" w:hint="default"/>
      </w:rPr>
    </w:lvl>
    <w:lvl w:ilvl="1" w:tplc="D96A3958">
      <w:start w:val="1"/>
      <w:numFmt w:val="bullet"/>
      <w:lvlText w:val="o"/>
      <w:lvlJc w:val="left"/>
      <w:pPr>
        <w:ind w:left="1440" w:hanging="360"/>
      </w:pPr>
      <w:rPr>
        <w:rFonts w:ascii="Courier New" w:hAnsi="Courier New" w:hint="default"/>
      </w:rPr>
    </w:lvl>
    <w:lvl w:ilvl="2" w:tplc="33743D42">
      <w:start w:val="1"/>
      <w:numFmt w:val="bullet"/>
      <w:lvlText w:val=""/>
      <w:lvlJc w:val="left"/>
      <w:pPr>
        <w:ind w:left="2160" w:hanging="360"/>
      </w:pPr>
      <w:rPr>
        <w:rFonts w:ascii="Wingdings" w:hAnsi="Wingdings" w:hint="default"/>
      </w:rPr>
    </w:lvl>
    <w:lvl w:ilvl="3" w:tplc="97F05936">
      <w:start w:val="1"/>
      <w:numFmt w:val="bullet"/>
      <w:lvlText w:val=""/>
      <w:lvlJc w:val="left"/>
      <w:pPr>
        <w:ind w:left="2880" w:hanging="360"/>
      </w:pPr>
      <w:rPr>
        <w:rFonts w:ascii="Symbol" w:hAnsi="Symbol" w:hint="default"/>
      </w:rPr>
    </w:lvl>
    <w:lvl w:ilvl="4" w:tplc="DEA644F8">
      <w:start w:val="1"/>
      <w:numFmt w:val="bullet"/>
      <w:lvlText w:val="o"/>
      <w:lvlJc w:val="left"/>
      <w:pPr>
        <w:ind w:left="3600" w:hanging="360"/>
      </w:pPr>
      <w:rPr>
        <w:rFonts w:ascii="Courier New" w:hAnsi="Courier New" w:hint="default"/>
      </w:rPr>
    </w:lvl>
    <w:lvl w:ilvl="5" w:tplc="5B9844A4">
      <w:start w:val="1"/>
      <w:numFmt w:val="bullet"/>
      <w:lvlText w:val=""/>
      <w:lvlJc w:val="left"/>
      <w:pPr>
        <w:ind w:left="4320" w:hanging="360"/>
      </w:pPr>
      <w:rPr>
        <w:rFonts w:ascii="Wingdings" w:hAnsi="Wingdings" w:hint="default"/>
      </w:rPr>
    </w:lvl>
    <w:lvl w:ilvl="6" w:tplc="A218DFEE">
      <w:start w:val="1"/>
      <w:numFmt w:val="bullet"/>
      <w:lvlText w:val=""/>
      <w:lvlJc w:val="left"/>
      <w:pPr>
        <w:ind w:left="5040" w:hanging="360"/>
      </w:pPr>
      <w:rPr>
        <w:rFonts w:ascii="Symbol" w:hAnsi="Symbol" w:hint="default"/>
      </w:rPr>
    </w:lvl>
    <w:lvl w:ilvl="7" w:tplc="4424809A">
      <w:start w:val="1"/>
      <w:numFmt w:val="bullet"/>
      <w:lvlText w:val="o"/>
      <w:lvlJc w:val="left"/>
      <w:pPr>
        <w:ind w:left="5760" w:hanging="360"/>
      </w:pPr>
      <w:rPr>
        <w:rFonts w:ascii="Courier New" w:hAnsi="Courier New" w:hint="default"/>
      </w:rPr>
    </w:lvl>
    <w:lvl w:ilvl="8" w:tplc="29BA3920">
      <w:start w:val="1"/>
      <w:numFmt w:val="bullet"/>
      <w:lvlText w:val=""/>
      <w:lvlJc w:val="left"/>
      <w:pPr>
        <w:ind w:left="6480" w:hanging="360"/>
      </w:pPr>
      <w:rPr>
        <w:rFonts w:ascii="Wingdings" w:hAnsi="Wingdings" w:hint="default"/>
      </w:rPr>
    </w:lvl>
  </w:abstractNum>
  <w:abstractNum w:abstractNumId="34" w15:restartNumberingAfterBreak="0">
    <w:nsid w:val="5CB446C2"/>
    <w:multiLevelType w:val="hybridMultilevel"/>
    <w:tmpl w:val="FFFFFFFF"/>
    <w:lvl w:ilvl="0" w:tplc="6FF0D3C6">
      <w:start w:val="1"/>
      <w:numFmt w:val="bullet"/>
      <w:lvlText w:val=""/>
      <w:lvlJc w:val="left"/>
      <w:pPr>
        <w:ind w:left="720" w:hanging="360"/>
      </w:pPr>
      <w:rPr>
        <w:rFonts w:ascii="Symbol" w:hAnsi="Symbol" w:hint="default"/>
      </w:rPr>
    </w:lvl>
    <w:lvl w:ilvl="1" w:tplc="025A6E8A">
      <w:start w:val="1"/>
      <w:numFmt w:val="bullet"/>
      <w:lvlText w:val="o"/>
      <w:lvlJc w:val="left"/>
      <w:pPr>
        <w:ind w:left="1440" w:hanging="360"/>
      </w:pPr>
      <w:rPr>
        <w:rFonts w:ascii="Courier New" w:hAnsi="Courier New" w:hint="default"/>
      </w:rPr>
    </w:lvl>
    <w:lvl w:ilvl="2" w:tplc="1ADCAA8A">
      <w:start w:val="1"/>
      <w:numFmt w:val="bullet"/>
      <w:lvlText w:val=""/>
      <w:lvlJc w:val="left"/>
      <w:pPr>
        <w:ind w:left="2160" w:hanging="360"/>
      </w:pPr>
      <w:rPr>
        <w:rFonts w:ascii="Wingdings" w:hAnsi="Wingdings" w:hint="default"/>
      </w:rPr>
    </w:lvl>
    <w:lvl w:ilvl="3" w:tplc="F202CA4E">
      <w:start w:val="1"/>
      <w:numFmt w:val="bullet"/>
      <w:lvlText w:val=""/>
      <w:lvlJc w:val="left"/>
      <w:pPr>
        <w:ind w:left="2880" w:hanging="360"/>
      </w:pPr>
      <w:rPr>
        <w:rFonts w:ascii="Symbol" w:hAnsi="Symbol" w:hint="default"/>
      </w:rPr>
    </w:lvl>
    <w:lvl w:ilvl="4" w:tplc="A4FCED54">
      <w:start w:val="1"/>
      <w:numFmt w:val="bullet"/>
      <w:lvlText w:val="o"/>
      <w:lvlJc w:val="left"/>
      <w:pPr>
        <w:ind w:left="3600" w:hanging="360"/>
      </w:pPr>
      <w:rPr>
        <w:rFonts w:ascii="Courier New" w:hAnsi="Courier New" w:hint="default"/>
      </w:rPr>
    </w:lvl>
    <w:lvl w:ilvl="5" w:tplc="37B22108">
      <w:start w:val="1"/>
      <w:numFmt w:val="bullet"/>
      <w:lvlText w:val=""/>
      <w:lvlJc w:val="left"/>
      <w:pPr>
        <w:ind w:left="4320" w:hanging="360"/>
      </w:pPr>
      <w:rPr>
        <w:rFonts w:ascii="Wingdings" w:hAnsi="Wingdings" w:hint="default"/>
      </w:rPr>
    </w:lvl>
    <w:lvl w:ilvl="6" w:tplc="7C7E86A2">
      <w:start w:val="1"/>
      <w:numFmt w:val="bullet"/>
      <w:lvlText w:val=""/>
      <w:lvlJc w:val="left"/>
      <w:pPr>
        <w:ind w:left="5040" w:hanging="360"/>
      </w:pPr>
      <w:rPr>
        <w:rFonts w:ascii="Symbol" w:hAnsi="Symbol" w:hint="default"/>
      </w:rPr>
    </w:lvl>
    <w:lvl w:ilvl="7" w:tplc="591C0B5A">
      <w:start w:val="1"/>
      <w:numFmt w:val="bullet"/>
      <w:lvlText w:val="o"/>
      <w:lvlJc w:val="left"/>
      <w:pPr>
        <w:ind w:left="5760" w:hanging="360"/>
      </w:pPr>
      <w:rPr>
        <w:rFonts w:ascii="Courier New" w:hAnsi="Courier New" w:hint="default"/>
      </w:rPr>
    </w:lvl>
    <w:lvl w:ilvl="8" w:tplc="B5B6AABA">
      <w:start w:val="1"/>
      <w:numFmt w:val="bullet"/>
      <w:lvlText w:val=""/>
      <w:lvlJc w:val="left"/>
      <w:pPr>
        <w:ind w:left="6480" w:hanging="360"/>
      </w:pPr>
      <w:rPr>
        <w:rFonts w:ascii="Wingdings" w:hAnsi="Wingdings" w:hint="default"/>
      </w:rPr>
    </w:lvl>
  </w:abstractNum>
  <w:abstractNum w:abstractNumId="35" w15:restartNumberingAfterBreak="0">
    <w:nsid w:val="5DB36B94"/>
    <w:multiLevelType w:val="multilevel"/>
    <w:tmpl w:val="D356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D2720A"/>
    <w:multiLevelType w:val="hybridMultilevel"/>
    <w:tmpl w:val="FFFFFFFF"/>
    <w:lvl w:ilvl="0" w:tplc="94949BC6">
      <w:start w:val="1"/>
      <w:numFmt w:val="bullet"/>
      <w:lvlText w:val=""/>
      <w:lvlJc w:val="left"/>
      <w:pPr>
        <w:ind w:left="720" w:hanging="360"/>
      </w:pPr>
      <w:rPr>
        <w:rFonts w:ascii="Symbol" w:hAnsi="Symbol" w:hint="default"/>
      </w:rPr>
    </w:lvl>
    <w:lvl w:ilvl="1" w:tplc="A05C91F8">
      <w:start w:val="1"/>
      <w:numFmt w:val="bullet"/>
      <w:lvlText w:val="o"/>
      <w:lvlJc w:val="left"/>
      <w:pPr>
        <w:ind w:left="1440" w:hanging="360"/>
      </w:pPr>
      <w:rPr>
        <w:rFonts w:ascii="Courier New" w:hAnsi="Courier New" w:hint="default"/>
      </w:rPr>
    </w:lvl>
    <w:lvl w:ilvl="2" w:tplc="7EBC7188">
      <w:start w:val="1"/>
      <w:numFmt w:val="bullet"/>
      <w:lvlText w:val=""/>
      <w:lvlJc w:val="left"/>
      <w:pPr>
        <w:ind w:left="2160" w:hanging="360"/>
      </w:pPr>
      <w:rPr>
        <w:rFonts w:ascii="Wingdings" w:hAnsi="Wingdings" w:hint="default"/>
      </w:rPr>
    </w:lvl>
    <w:lvl w:ilvl="3" w:tplc="DA6A9F9C">
      <w:start w:val="1"/>
      <w:numFmt w:val="bullet"/>
      <w:lvlText w:val=""/>
      <w:lvlJc w:val="left"/>
      <w:pPr>
        <w:ind w:left="2880" w:hanging="360"/>
      </w:pPr>
      <w:rPr>
        <w:rFonts w:ascii="Symbol" w:hAnsi="Symbol" w:hint="default"/>
      </w:rPr>
    </w:lvl>
    <w:lvl w:ilvl="4" w:tplc="90162396">
      <w:start w:val="1"/>
      <w:numFmt w:val="bullet"/>
      <w:lvlText w:val="o"/>
      <w:lvlJc w:val="left"/>
      <w:pPr>
        <w:ind w:left="3600" w:hanging="360"/>
      </w:pPr>
      <w:rPr>
        <w:rFonts w:ascii="Courier New" w:hAnsi="Courier New" w:hint="default"/>
      </w:rPr>
    </w:lvl>
    <w:lvl w:ilvl="5" w:tplc="9A3C8522">
      <w:start w:val="1"/>
      <w:numFmt w:val="bullet"/>
      <w:lvlText w:val=""/>
      <w:lvlJc w:val="left"/>
      <w:pPr>
        <w:ind w:left="4320" w:hanging="360"/>
      </w:pPr>
      <w:rPr>
        <w:rFonts w:ascii="Wingdings" w:hAnsi="Wingdings" w:hint="default"/>
      </w:rPr>
    </w:lvl>
    <w:lvl w:ilvl="6" w:tplc="04A0E3D2">
      <w:start w:val="1"/>
      <w:numFmt w:val="bullet"/>
      <w:lvlText w:val=""/>
      <w:lvlJc w:val="left"/>
      <w:pPr>
        <w:ind w:left="5040" w:hanging="360"/>
      </w:pPr>
      <w:rPr>
        <w:rFonts w:ascii="Symbol" w:hAnsi="Symbol" w:hint="default"/>
      </w:rPr>
    </w:lvl>
    <w:lvl w:ilvl="7" w:tplc="756419F2">
      <w:start w:val="1"/>
      <w:numFmt w:val="bullet"/>
      <w:lvlText w:val="o"/>
      <w:lvlJc w:val="left"/>
      <w:pPr>
        <w:ind w:left="5760" w:hanging="360"/>
      </w:pPr>
      <w:rPr>
        <w:rFonts w:ascii="Courier New" w:hAnsi="Courier New" w:hint="default"/>
      </w:rPr>
    </w:lvl>
    <w:lvl w:ilvl="8" w:tplc="B1E29FF2">
      <w:start w:val="1"/>
      <w:numFmt w:val="bullet"/>
      <w:lvlText w:val=""/>
      <w:lvlJc w:val="left"/>
      <w:pPr>
        <w:ind w:left="6480" w:hanging="360"/>
      </w:pPr>
      <w:rPr>
        <w:rFonts w:ascii="Wingdings" w:hAnsi="Wingdings" w:hint="default"/>
      </w:rPr>
    </w:lvl>
  </w:abstractNum>
  <w:abstractNum w:abstractNumId="37" w15:restartNumberingAfterBreak="0">
    <w:nsid w:val="5F29780E"/>
    <w:multiLevelType w:val="hybridMultilevel"/>
    <w:tmpl w:val="20B4F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3E6C2E"/>
    <w:multiLevelType w:val="hybridMultilevel"/>
    <w:tmpl w:val="6C9064B2"/>
    <w:lvl w:ilvl="0" w:tplc="40090001">
      <w:start w:val="1"/>
      <w:numFmt w:val="bullet"/>
      <w:lvlText w:val=""/>
      <w:lvlJc w:val="left"/>
      <w:pPr>
        <w:ind w:left="1725" w:hanging="360"/>
      </w:pPr>
      <w:rPr>
        <w:rFonts w:ascii="Symbol" w:hAnsi="Symbol"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39" w15:restartNumberingAfterBreak="0">
    <w:nsid w:val="63FD21A5"/>
    <w:multiLevelType w:val="multilevel"/>
    <w:tmpl w:val="CED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924242"/>
    <w:multiLevelType w:val="hybridMultilevel"/>
    <w:tmpl w:val="FFFFFFFF"/>
    <w:lvl w:ilvl="0" w:tplc="5E36C2EE">
      <w:start w:val="1"/>
      <w:numFmt w:val="bullet"/>
      <w:lvlText w:val=""/>
      <w:lvlJc w:val="left"/>
      <w:pPr>
        <w:ind w:left="720" w:hanging="360"/>
      </w:pPr>
      <w:rPr>
        <w:rFonts w:ascii="Symbol" w:hAnsi="Symbol" w:hint="default"/>
      </w:rPr>
    </w:lvl>
    <w:lvl w:ilvl="1" w:tplc="D494C7DE">
      <w:start w:val="1"/>
      <w:numFmt w:val="bullet"/>
      <w:lvlText w:val="o"/>
      <w:lvlJc w:val="left"/>
      <w:pPr>
        <w:ind w:left="1440" w:hanging="360"/>
      </w:pPr>
      <w:rPr>
        <w:rFonts w:ascii="Courier New" w:hAnsi="Courier New" w:hint="default"/>
      </w:rPr>
    </w:lvl>
    <w:lvl w:ilvl="2" w:tplc="4ABA2502">
      <w:start w:val="1"/>
      <w:numFmt w:val="bullet"/>
      <w:lvlText w:val=""/>
      <w:lvlJc w:val="left"/>
      <w:pPr>
        <w:ind w:left="2160" w:hanging="360"/>
      </w:pPr>
      <w:rPr>
        <w:rFonts w:ascii="Wingdings" w:hAnsi="Wingdings" w:hint="default"/>
      </w:rPr>
    </w:lvl>
    <w:lvl w:ilvl="3" w:tplc="44829322">
      <w:start w:val="1"/>
      <w:numFmt w:val="bullet"/>
      <w:lvlText w:val=""/>
      <w:lvlJc w:val="left"/>
      <w:pPr>
        <w:ind w:left="2880" w:hanging="360"/>
      </w:pPr>
      <w:rPr>
        <w:rFonts w:ascii="Symbol" w:hAnsi="Symbol" w:hint="default"/>
      </w:rPr>
    </w:lvl>
    <w:lvl w:ilvl="4" w:tplc="E3C48402">
      <w:start w:val="1"/>
      <w:numFmt w:val="bullet"/>
      <w:lvlText w:val="o"/>
      <w:lvlJc w:val="left"/>
      <w:pPr>
        <w:ind w:left="3600" w:hanging="360"/>
      </w:pPr>
      <w:rPr>
        <w:rFonts w:ascii="Courier New" w:hAnsi="Courier New" w:hint="default"/>
      </w:rPr>
    </w:lvl>
    <w:lvl w:ilvl="5" w:tplc="DDFCCFFA">
      <w:start w:val="1"/>
      <w:numFmt w:val="bullet"/>
      <w:lvlText w:val=""/>
      <w:lvlJc w:val="left"/>
      <w:pPr>
        <w:ind w:left="4320" w:hanging="360"/>
      </w:pPr>
      <w:rPr>
        <w:rFonts w:ascii="Wingdings" w:hAnsi="Wingdings" w:hint="default"/>
      </w:rPr>
    </w:lvl>
    <w:lvl w:ilvl="6" w:tplc="377C00AA">
      <w:start w:val="1"/>
      <w:numFmt w:val="bullet"/>
      <w:lvlText w:val=""/>
      <w:lvlJc w:val="left"/>
      <w:pPr>
        <w:ind w:left="5040" w:hanging="360"/>
      </w:pPr>
      <w:rPr>
        <w:rFonts w:ascii="Symbol" w:hAnsi="Symbol" w:hint="default"/>
      </w:rPr>
    </w:lvl>
    <w:lvl w:ilvl="7" w:tplc="F05EF596">
      <w:start w:val="1"/>
      <w:numFmt w:val="bullet"/>
      <w:lvlText w:val="o"/>
      <w:lvlJc w:val="left"/>
      <w:pPr>
        <w:ind w:left="5760" w:hanging="360"/>
      </w:pPr>
      <w:rPr>
        <w:rFonts w:ascii="Courier New" w:hAnsi="Courier New" w:hint="default"/>
      </w:rPr>
    </w:lvl>
    <w:lvl w:ilvl="8" w:tplc="2B92D248">
      <w:start w:val="1"/>
      <w:numFmt w:val="bullet"/>
      <w:lvlText w:val=""/>
      <w:lvlJc w:val="left"/>
      <w:pPr>
        <w:ind w:left="6480" w:hanging="360"/>
      </w:pPr>
      <w:rPr>
        <w:rFonts w:ascii="Wingdings" w:hAnsi="Wingdings" w:hint="default"/>
      </w:rPr>
    </w:lvl>
  </w:abstractNum>
  <w:abstractNum w:abstractNumId="41" w15:restartNumberingAfterBreak="0">
    <w:nsid w:val="64E74138"/>
    <w:multiLevelType w:val="multilevel"/>
    <w:tmpl w:val="ABD0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21CA4"/>
    <w:multiLevelType w:val="multilevel"/>
    <w:tmpl w:val="CFC4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8001963"/>
    <w:multiLevelType w:val="multilevel"/>
    <w:tmpl w:val="1CB0E034"/>
    <w:lvl w:ilvl="0">
      <w:start w:val="1"/>
      <w:numFmt w:val="decimal"/>
      <w:lvlText w:val="%1"/>
      <w:lvlJc w:val="left"/>
      <w:pPr>
        <w:ind w:left="1020" w:hanging="1020"/>
      </w:pPr>
      <w:rPr>
        <w:rFonts w:hint="default"/>
      </w:rPr>
    </w:lvl>
    <w:lvl w:ilvl="1">
      <w:start w:val="1"/>
      <w:numFmt w:val="decimal"/>
      <w:lvlText w:val="%1.%2"/>
      <w:lvlJc w:val="left"/>
      <w:pPr>
        <w:ind w:left="1005" w:hanging="1020"/>
      </w:pPr>
      <w:rPr>
        <w:rFonts w:hint="default"/>
      </w:rPr>
    </w:lvl>
    <w:lvl w:ilvl="2">
      <w:start w:val="1"/>
      <w:numFmt w:val="decimal"/>
      <w:lvlText w:val="%1.%2.%3"/>
      <w:lvlJc w:val="left"/>
      <w:pPr>
        <w:ind w:left="990" w:hanging="1020"/>
      </w:pPr>
      <w:rPr>
        <w:rFonts w:hint="default"/>
      </w:rPr>
    </w:lvl>
    <w:lvl w:ilvl="3">
      <w:start w:val="1"/>
      <w:numFmt w:val="decimal"/>
      <w:lvlText w:val="%1.%2.%3.%4"/>
      <w:lvlJc w:val="left"/>
      <w:pPr>
        <w:ind w:left="975" w:hanging="10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44" w15:restartNumberingAfterBreak="0">
    <w:nsid w:val="686E213B"/>
    <w:multiLevelType w:val="multilevel"/>
    <w:tmpl w:val="3A66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1B07F6"/>
    <w:multiLevelType w:val="multilevel"/>
    <w:tmpl w:val="3D82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74CA31"/>
    <w:multiLevelType w:val="hybridMultilevel"/>
    <w:tmpl w:val="FFFFFFFF"/>
    <w:lvl w:ilvl="0" w:tplc="F1ACDA30">
      <w:start w:val="1"/>
      <w:numFmt w:val="bullet"/>
      <w:lvlText w:val=""/>
      <w:lvlJc w:val="left"/>
      <w:pPr>
        <w:ind w:left="720" w:hanging="360"/>
      </w:pPr>
      <w:rPr>
        <w:rFonts w:ascii="Symbol" w:hAnsi="Symbol" w:hint="default"/>
      </w:rPr>
    </w:lvl>
    <w:lvl w:ilvl="1" w:tplc="0B644AFA">
      <w:start w:val="1"/>
      <w:numFmt w:val="bullet"/>
      <w:lvlText w:val="o"/>
      <w:lvlJc w:val="left"/>
      <w:pPr>
        <w:ind w:left="1440" w:hanging="360"/>
      </w:pPr>
      <w:rPr>
        <w:rFonts w:ascii="Courier New" w:hAnsi="Courier New" w:hint="default"/>
      </w:rPr>
    </w:lvl>
    <w:lvl w:ilvl="2" w:tplc="BD9CB748">
      <w:start w:val="1"/>
      <w:numFmt w:val="bullet"/>
      <w:lvlText w:val=""/>
      <w:lvlJc w:val="left"/>
      <w:pPr>
        <w:ind w:left="2160" w:hanging="360"/>
      </w:pPr>
      <w:rPr>
        <w:rFonts w:ascii="Wingdings" w:hAnsi="Wingdings" w:hint="default"/>
      </w:rPr>
    </w:lvl>
    <w:lvl w:ilvl="3" w:tplc="C814308E">
      <w:start w:val="1"/>
      <w:numFmt w:val="bullet"/>
      <w:lvlText w:val=""/>
      <w:lvlJc w:val="left"/>
      <w:pPr>
        <w:ind w:left="2880" w:hanging="360"/>
      </w:pPr>
      <w:rPr>
        <w:rFonts w:ascii="Symbol" w:hAnsi="Symbol" w:hint="default"/>
      </w:rPr>
    </w:lvl>
    <w:lvl w:ilvl="4" w:tplc="0CB872EE">
      <w:start w:val="1"/>
      <w:numFmt w:val="bullet"/>
      <w:lvlText w:val="o"/>
      <w:lvlJc w:val="left"/>
      <w:pPr>
        <w:ind w:left="3600" w:hanging="360"/>
      </w:pPr>
      <w:rPr>
        <w:rFonts w:ascii="Courier New" w:hAnsi="Courier New" w:hint="default"/>
      </w:rPr>
    </w:lvl>
    <w:lvl w:ilvl="5" w:tplc="B0986E60">
      <w:start w:val="1"/>
      <w:numFmt w:val="bullet"/>
      <w:lvlText w:val=""/>
      <w:lvlJc w:val="left"/>
      <w:pPr>
        <w:ind w:left="4320" w:hanging="360"/>
      </w:pPr>
      <w:rPr>
        <w:rFonts w:ascii="Wingdings" w:hAnsi="Wingdings" w:hint="default"/>
      </w:rPr>
    </w:lvl>
    <w:lvl w:ilvl="6" w:tplc="E2461BF6">
      <w:start w:val="1"/>
      <w:numFmt w:val="bullet"/>
      <w:lvlText w:val=""/>
      <w:lvlJc w:val="left"/>
      <w:pPr>
        <w:ind w:left="5040" w:hanging="360"/>
      </w:pPr>
      <w:rPr>
        <w:rFonts w:ascii="Symbol" w:hAnsi="Symbol" w:hint="default"/>
      </w:rPr>
    </w:lvl>
    <w:lvl w:ilvl="7" w:tplc="2864E290">
      <w:start w:val="1"/>
      <w:numFmt w:val="bullet"/>
      <w:lvlText w:val="o"/>
      <w:lvlJc w:val="left"/>
      <w:pPr>
        <w:ind w:left="5760" w:hanging="360"/>
      </w:pPr>
      <w:rPr>
        <w:rFonts w:ascii="Courier New" w:hAnsi="Courier New" w:hint="default"/>
      </w:rPr>
    </w:lvl>
    <w:lvl w:ilvl="8" w:tplc="484AB298">
      <w:start w:val="1"/>
      <w:numFmt w:val="bullet"/>
      <w:lvlText w:val=""/>
      <w:lvlJc w:val="left"/>
      <w:pPr>
        <w:ind w:left="6480" w:hanging="360"/>
      </w:pPr>
      <w:rPr>
        <w:rFonts w:ascii="Wingdings" w:hAnsi="Wingdings" w:hint="default"/>
      </w:rPr>
    </w:lvl>
  </w:abstractNum>
  <w:abstractNum w:abstractNumId="47" w15:restartNumberingAfterBreak="0">
    <w:nsid w:val="70E842F3"/>
    <w:multiLevelType w:val="multilevel"/>
    <w:tmpl w:val="2B6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F83449"/>
    <w:multiLevelType w:val="multilevel"/>
    <w:tmpl w:val="1FC8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14C9EF"/>
    <w:multiLevelType w:val="hybridMultilevel"/>
    <w:tmpl w:val="FFFFFFFF"/>
    <w:lvl w:ilvl="0" w:tplc="753E4492">
      <w:start w:val="1"/>
      <w:numFmt w:val="bullet"/>
      <w:lvlText w:val=""/>
      <w:lvlJc w:val="left"/>
      <w:pPr>
        <w:ind w:left="720" w:hanging="360"/>
      </w:pPr>
      <w:rPr>
        <w:rFonts w:ascii="Symbol" w:hAnsi="Symbol" w:hint="default"/>
      </w:rPr>
    </w:lvl>
    <w:lvl w:ilvl="1" w:tplc="130C31AE">
      <w:start w:val="1"/>
      <w:numFmt w:val="bullet"/>
      <w:lvlText w:val="o"/>
      <w:lvlJc w:val="left"/>
      <w:pPr>
        <w:ind w:left="1440" w:hanging="360"/>
      </w:pPr>
      <w:rPr>
        <w:rFonts w:ascii="Courier New" w:hAnsi="Courier New" w:hint="default"/>
      </w:rPr>
    </w:lvl>
    <w:lvl w:ilvl="2" w:tplc="40B0EDBA">
      <w:start w:val="1"/>
      <w:numFmt w:val="bullet"/>
      <w:lvlText w:val=""/>
      <w:lvlJc w:val="left"/>
      <w:pPr>
        <w:ind w:left="2160" w:hanging="360"/>
      </w:pPr>
      <w:rPr>
        <w:rFonts w:ascii="Wingdings" w:hAnsi="Wingdings" w:hint="default"/>
      </w:rPr>
    </w:lvl>
    <w:lvl w:ilvl="3" w:tplc="ADBC8AEC">
      <w:start w:val="1"/>
      <w:numFmt w:val="bullet"/>
      <w:lvlText w:val=""/>
      <w:lvlJc w:val="left"/>
      <w:pPr>
        <w:ind w:left="2880" w:hanging="360"/>
      </w:pPr>
      <w:rPr>
        <w:rFonts w:ascii="Symbol" w:hAnsi="Symbol" w:hint="default"/>
      </w:rPr>
    </w:lvl>
    <w:lvl w:ilvl="4" w:tplc="1E4C9B10">
      <w:start w:val="1"/>
      <w:numFmt w:val="bullet"/>
      <w:lvlText w:val="o"/>
      <w:lvlJc w:val="left"/>
      <w:pPr>
        <w:ind w:left="3600" w:hanging="360"/>
      </w:pPr>
      <w:rPr>
        <w:rFonts w:ascii="Courier New" w:hAnsi="Courier New" w:hint="default"/>
      </w:rPr>
    </w:lvl>
    <w:lvl w:ilvl="5" w:tplc="51A69DA6">
      <w:start w:val="1"/>
      <w:numFmt w:val="bullet"/>
      <w:lvlText w:val=""/>
      <w:lvlJc w:val="left"/>
      <w:pPr>
        <w:ind w:left="4320" w:hanging="360"/>
      </w:pPr>
      <w:rPr>
        <w:rFonts w:ascii="Wingdings" w:hAnsi="Wingdings" w:hint="default"/>
      </w:rPr>
    </w:lvl>
    <w:lvl w:ilvl="6" w:tplc="97029B82">
      <w:start w:val="1"/>
      <w:numFmt w:val="bullet"/>
      <w:lvlText w:val=""/>
      <w:lvlJc w:val="left"/>
      <w:pPr>
        <w:ind w:left="5040" w:hanging="360"/>
      </w:pPr>
      <w:rPr>
        <w:rFonts w:ascii="Symbol" w:hAnsi="Symbol" w:hint="default"/>
      </w:rPr>
    </w:lvl>
    <w:lvl w:ilvl="7" w:tplc="53CA028E">
      <w:start w:val="1"/>
      <w:numFmt w:val="bullet"/>
      <w:lvlText w:val="o"/>
      <w:lvlJc w:val="left"/>
      <w:pPr>
        <w:ind w:left="5760" w:hanging="360"/>
      </w:pPr>
      <w:rPr>
        <w:rFonts w:ascii="Courier New" w:hAnsi="Courier New" w:hint="default"/>
      </w:rPr>
    </w:lvl>
    <w:lvl w:ilvl="8" w:tplc="5F7A59E6">
      <w:start w:val="1"/>
      <w:numFmt w:val="bullet"/>
      <w:lvlText w:val=""/>
      <w:lvlJc w:val="left"/>
      <w:pPr>
        <w:ind w:left="6480" w:hanging="360"/>
      </w:pPr>
      <w:rPr>
        <w:rFonts w:ascii="Wingdings" w:hAnsi="Wingdings" w:hint="default"/>
      </w:rPr>
    </w:lvl>
  </w:abstractNum>
  <w:abstractNum w:abstractNumId="50" w15:restartNumberingAfterBreak="0">
    <w:nsid w:val="73717760"/>
    <w:multiLevelType w:val="multilevel"/>
    <w:tmpl w:val="FEA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771050B"/>
    <w:multiLevelType w:val="multilevel"/>
    <w:tmpl w:val="55C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C15052"/>
    <w:multiLevelType w:val="multilevel"/>
    <w:tmpl w:val="5246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3165DE"/>
    <w:multiLevelType w:val="multilevel"/>
    <w:tmpl w:val="9364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B55A096"/>
    <w:multiLevelType w:val="hybridMultilevel"/>
    <w:tmpl w:val="FFFFFFFF"/>
    <w:lvl w:ilvl="0" w:tplc="1930B350">
      <w:start w:val="1"/>
      <w:numFmt w:val="bullet"/>
      <w:lvlText w:val=""/>
      <w:lvlJc w:val="left"/>
      <w:pPr>
        <w:ind w:left="720" w:hanging="360"/>
      </w:pPr>
      <w:rPr>
        <w:rFonts w:ascii="Symbol" w:hAnsi="Symbol" w:hint="default"/>
      </w:rPr>
    </w:lvl>
    <w:lvl w:ilvl="1" w:tplc="7BE2EDE0">
      <w:start w:val="1"/>
      <w:numFmt w:val="bullet"/>
      <w:lvlText w:val="o"/>
      <w:lvlJc w:val="left"/>
      <w:pPr>
        <w:ind w:left="1440" w:hanging="360"/>
      </w:pPr>
      <w:rPr>
        <w:rFonts w:ascii="Courier New" w:hAnsi="Courier New" w:hint="default"/>
      </w:rPr>
    </w:lvl>
    <w:lvl w:ilvl="2" w:tplc="335A5F2A">
      <w:start w:val="1"/>
      <w:numFmt w:val="bullet"/>
      <w:lvlText w:val=""/>
      <w:lvlJc w:val="left"/>
      <w:pPr>
        <w:ind w:left="2160" w:hanging="360"/>
      </w:pPr>
      <w:rPr>
        <w:rFonts w:ascii="Wingdings" w:hAnsi="Wingdings" w:hint="default"/>
      </w:rPr>
    </w:lvl>
    <w:lvl w:ilvl="3" w:tplc="37506A14">
      <w:start w:val="1"/>
      <w:numFmt w:val="bullet"/>
      <w:lvlText w:val=""/>
      <w:lvlJc w:val="left"/>
      <w:pPr>
        <w:ind w:left="2880" w:hanging="360"/>
      </w:pPr>
      <w:rPr>
        <w:rFonts w:ascii="Symbol" w:hAnsi="Symbol" w:hint="default"/>
      </w:rPr>
    </w:lvl>
    <w:lvl w:ilvl="4" w:tplc="ECF4E294">
      <w:start w:val="1"/>
      <w:numFmt w:val="bullet"/>
      <w:lvlText w:val="o"/>
      <w:lvlJc w:val="left"/>
      <w:pPr>
        <w:ind w:left="3600" w:hanging="360"/>
      </w:pPr>
      <w:rPr>
        <w:rFonts w:ascii="Courier New" w:hAnsi="Courier New" w:hint="default"/>
      </w:rPr>
    </w:lvl>
    <w:lvl w:ilvl="5" w:tplc="C90C71E4">
      <w:start w:val="1"/>
      <w:numFmt w:val="bullet"/>
      <w:lvlText w:val=""/>
      <w:lvlJc w:val="left"/>
      <w:pPr>
        <w:ind w:left="4320" w:hanging="360"/>
      </w:pPr>
      <w:rPr>
        <w:rFonts w:ascii="Wingdings" w:hAnsi="Wingdings" w:hint="default"/>
      </w:rPr>
    </w:lvl>
    <w:lvl w:ilvl="6" w:tplc="A4DAE02A">
      <w:start w:val="1"/>
      <w:numFmt w:val="bullet"/>
      <w:lvlText w:val=""/>
      <w:lvlJc w:val="left"/>
      <w:pPr>
        <w:ind w:left="5040" w:hanging="360"/>
      </w:pPr>
      <w:rPr>
        <w:rFonts w:ascii="Symbol" w:hAnsi="Symbol" w:hint="default"/>
      </w:rPr>
    </w:lvl>
    <w:lvl w:ilvl="7" w:tplc="47E8E54C">
      <w:start w:val="1"/>
      <w:numFmt w:val="bullet"/>
      <w:lvlText w:val="o"/>
      <w:lvlJc w:val="left"/>
      <w:pPr>
        <w:ind w:left="5760" w:hanging="360"/>
      </w:pPr>
      <w:rPr>
        <w:rFonts w:ascii="Courier New" w:hAnsi="Courier New" w:hint="default"/>
      </w:rPr>
    </w:lvl>
    <w:lvl w:ilvl="8" w:tplc="1F8EE810">
      <w:start w:val="1"/>
      <w:numFmt w:val="bullet"/>
      <w:lvlText w:val=""/>
      <w:lvlJc w:val="left"/>
      <w:pPr>
        <w:ind w:left="6480" w:hanging="360"/>
      </w:pPr>
      <w:rPr>
        <w:rFonts w:ascii="Wingdings" w:hAnsi="Wingdings" w:hint="default"/>
      </w:rPr>
    </w:lvl>
  </w:abstractNum>
  <w:abstractNum w:abstractNumId="55" w15:restartNumberingAfterBreak="0">
    <w:nsid w:val="7D626057"/>
    <w:multiLevelType w:val="multilevel"/>
    <w:tmpl w:val="7248D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9D2080"/>
    <w:multiLevelType w:val="multilevel"/>
    <w:tmpl w:val="13FC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0843535">
    <w:abstractNumId w:val="26"/>
  </w:num>
  <w:num w:numId="2" w16cid:durableId="1379087241">
    <w:abstractNumId w:val="23"/>
  </w:num>
  <w:num w:numId="3" w16cid:durableId="2074619822">
    <w:abstractNumId w:val="50"/>
  </w:num>
  <w:num w:numId="4" w16cid:durableId="1590460007">
    <w:abstractNumId w:val="25"/>
  </w:num>
  <w:num w:numId="5" w16cid:durableId="6372079">
    <w:abstractNumId w:val="42"/>
  </w:num>
  <w:num w:numId="6" w16cid:durableId="1988438917">
    <w:abstractNumId w:val="28"/>
  </w:num>
  <w:num w:numId="7" w16cid:durableId="497427047">
    <w:abstractNumId w:val="56"/>
  </w:num>
  <w:num w:numId="8" w16cid:durableId="1921870586">
    <w:abstractNumId w:val="9"/>
  </w:num>
  <w:num w:numId="9" w16cid:durableId="1774548358">
    <w:abstractNumId w:val="13"/>
  </w:num>
  <w:num w:numId="10" w16cid:durableId="1236352246">
    <w:abstractNumId w:val="0"/>
  </w:num>
  <w:num w:numId="11" w16cid:durableId="893005230">
    <w:abstractNumId w:val="48"/>
  </w:num>
  <w:num w:numId="12" w16cid:durableId="1470441307">
    <w:abstractNumId w:val="44"/>
  </w:num>
  <w:num w:numId="13" w16cid:durableId="192768458">
    <w:abstractNumId w:val="20"/>
  </w:num>
  <w:num w:numId="14" w16cid:durableId="1002591417">
    <w:abstractNumId w:val="11"/>
  </w:num>
  <w:num w:numId="15" w16cid:durableId="453182106">
    <w:abstractNumId w:val="27"/>
  </w:num>
  <w:num w:numId="16" w16cid:durableId="2045522311">
    <w:abstractNumId w:val="6"/>
  </w:num>
  <w:num w:numId="17" w16cid:durableId="58288696">
    <w:abstractNumId w:val="51"/>
  </w:num>
  <w:num w:numId="18" w16cid:durableId="394856937">
    <w:abstractNumId w:val="39"/>
  </w:num>
  <w:num w:numId="19" w16cid:durableId="1834879380">
    <w:abstractNumId w:val="52"/>
  </w:num>
  <w:num w:numId="20" w16cid:durableId="674570559">
    <w:abstractNumId w:val="35"/>
  </w:num>
  <w:num w:numId="21" w16cid:durableId="1583490046">
    <w:abstractNumId w:val="7"/>
  </w:num>
  <w:num w:numId="22" w16cid:durableId="1625039486">
    <w:abstractNumId w:val="17"/>
  </w:num>
  <w:num w:numId="23" w16cid:durableId="1820415625">
    <w:abstractNumId w:val="4"/>
  </w:num>
  <w:num w:numId="24" w16cid:durableId="1903786349">
    <w:abstractNumId w:val="19"/>
  </w:num>
  <w:num w:numId="25" w16cid:durableId="1163013639">
    <w:abstractNumId w:val="29"/>
  </w:num>
  <w:num w:numId="26" w16cid:durableId="533277498">
    <w:abstractNumId w:val="53"/>
  </w:num>
  <w:num w:numId="27" w16cid:durableId="1770661605">
    <w:abstractNumId w:val="43"/>
  </w:num>
  <w:num w:numId="28" w16cid:durableId="492373014">
    <w:abstractNumId w:val="38"/>
  </w:num>
  <w:num w:numId="29" w16cid:durableId="1620837033">
    <w:abstractNumId w:val="12"/>
  </w:num>
  <w:num w:numId="30" w16cid:durableId="1640111783">
    <w:abstractNumId w:val="15"/>
  </w:num>
  <w:num w:numId="31" w16cid:durableId="54016485">
    <w:abstractNumId w:val="22"/>
  </w:num>
  <w:num w:numId="32" w16cid:durableId="1193808325">
    <w:abstractNumId w:val="37"/>
  </w:num>
  <w:num w:numId="33" w16cid:durableId="2090694310">
    <w:abstractNumId w:val="24"/>
  </w:num>
  <w:num w:numId="34" w16cid:durableId="932514365">
    <w:abstractNumId w:val="33"/>
  </w:num>
  <w:num w:numId="35" w16cid:durableId="996767768">
    <w:abstractNumId w:val="8"/>
  </w:num>
  <w:num w:numId="36" w16cid:durableId="753168924">
    <w:abstractNumId w:val="5"/>
  </w:num>
  <w:num w:numId="37" w16cid:durableId="1446389368">
    <w:abstractNumId w:val="36"/>
  </w:num>
  <w:num w:numId="38" w16cid:durableId="229585168">
    <w:abstractNumId w:val="32"/>
  </w:num>
  <w:num w:numId="39" w16cid:durableId="2007589314">
    <w:abstractNumId w:val="31"/>
  </w:num>
  <w:num w:numId="40" w16cid:durableId="170266360">
    <w:abstractNumId w:val="34"/>
  </w:num>
  <w:num w:numId="41" w16cid:durableId="1380402934">
    <w:abstractNumId w:val="41"/>
  </w:num>
  <w:num w:numId="42" w16cid:durableId="441262394">
    <w:abstractNumId w:val="1"/>
  </w:num>
  <w:num w:numId="43" w16cid:durableId="2054033893">
    <w:abstractNumId w:val="30"/>
  </w:num>
  <w:num w:numId="44" w16cid:durableId="166603592">
    <w:abstractNumId w:val="18"/>
  </w:num>
  <w:num w:numId="45" w16cid:durableId="860705460">
    <w:abstractNumId w:val="16"/>
  </w:num>
  <w:num w:numId="46" w16cid:durableId="211501888">
    <w:abstractNumId w:val="55"/>
  </w:num>
  <w:num w:numId="47" w16cid:durableId="242296441">
    <w:abstractNumId w:val="10"/>
  </w:num>
  <w:num w:numId="48" w16cid:durableId="1684821314">
    <w:abstractNumId w:val="21"/>
  </w:num>
  <w:num w:numId="49" w16cid:durableId="1865896893">
    <w:abstractNumId w:val="47"/>
  </w:num>
  <w:num w:numId="50" w16cid:durableId="290138974">
    <w:abstractNumId w:val="14"/>
  </w:num>
  <w:num w:numId="51" w16cid:durableId="843668650">
    <w:abstractNumId w:val="45"/>
  </w:num>
  <w:num w:numId="52" w16cid:durableId="358512721">
    <w:abstractNumId w:val="2"/>
  </w:num>
  <w:num w:numId="53" w16cid:durableId="88939747">
    <w:abstractNumId w:val="40"/>
  </w:num>
  <w:num w:numId="54" w16cid:durableId="216598400">
    <w:abstractNumId w:val="49"/>
  </w:num>
  <w:num w:numId="55" w16cid:durableId="451945731">
    <w:abstractNumId w:val="46"/>
  </w:num>
  <w:num w:numId="56" w16cid:durableId="313877981">
    <w:abstractNumId w:val="54"/>
  </w:num>
  <w:num w:numId="57" w16cid:durableId="906837391">
    <w:abstractNumId w:val="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MxNjIyNzIwtjSyNLFU0lEKTi0uzszPAykwqgUAMdSDmCwAAAA="/>
  </w:docVars>
  <w:rsids>
    <w:rsidRoot w:val="008E2452"/>
    <w:rsid w:val="0000055A"/>
    <w:rsid w:val="00000E5D"/>
    <w:rsid w:val="00001D04"/>
    <w:rsid w:val="00004834"/>
    <w:rsid w:val="00004DD7"/>
    <w:rsid w:val="00005379"/>
    <w:rsid w:val="00005B50"/>
    <w:rsid w:val="00005CF1"/>
    <w:rsid w:val="0000672F"/>
    <w:rsid w:val="0000777D"/>
    <w:rsid w:val="00007A41"/>
    <w:rsid w:val="00007D39"/>
    <w:rsid w:val="00007EA3"/>
    <w:rsid w:val="00010804"/>
    <w:rsid w:val="00010B61"/>
    <w:rsid w:val="0001158C"/>
    <w:rsid w:val="0001185E"/>
    <w:rsid w:val="0001246A"/>
    <w:rsid w:val="000124A4"/>
    <w:rsid w:val="00013B08"/>
    <w:rsid w:val="00013F36"/>
    <w:rsid w:val="00014429"/>
    <w:rsid w:val="00015811"/>
    <w:rsid w:val="00015CD4"/>
    <w:rsid w:val="000163D5"/>
    <w:rsid w:val="0001705A"/>
    <w:rsid w:val="000176A5"/>
    <w:rsid w:val="00020D91"/>
    <w:rsid w:val="0002171C"/>
    <w:rsid w:val="0002256C"/>
    <w:rsid w:val="0002269E"/>
    <w:rsid w:val="000228AE"/>
    <w:rsid w:val="00022EE8"/>
    <w:rsid w:val="000247C1"/>
    <w:rsid w:val="00024F16"/>
    <w:rsid w:val="00025142"/>
    <w:rsid w:val="00025571"/>
    <w:rsid w:val="00027E07"/>
    <w:rsid w:val="00030A03"/>
    <w:rsid w:val="00030A54"/>
    <w:rsid w:val="00031AA7"/>
    <w:rsid w:val="00031CE4"/>
    <w:rsid w:val="00031CEE"/>
    <w:rsid w:val="000320C5"/>
    <w:rsid w:val="00033055"/>
    <w:rsid w:val="000330A2"/>
    <w:rsid w:val="000332AE"/>
    <w:rsid w:val="00033AE0"/>
    <w:rsid w:val="00033E18"/>
    <w:rsid w:val="0003547C"/>
    <w:rsid w:val="00035885"/>
    <w:rsid w:val="00035B00"/>
    <w:rsid w:val="00035FEE"/>
    <w:rsid w:val="00037038"/>
    <w:rsid w:val="00037C25"/>
    <w:rsid w:val="00040266"/>
    <w:rsid w:val="00040C80"/>
    <w:rsid w:val="000415A9"/>
    <w:rsid w:val="00042E36"/>
    <w:rsid w:val="00044297"/>
    <w:rsid w:val="00044CD2"/>
    <w:rsid w:val="00045740"/>
    <w:rsid w:val="000458CC"/>
    <w:rsid w:val="00047331"/>
    <w:rsid w:val="00047BA8"/>
    <w:rsid w:val="00047F74"/>
    <w:rsid w:val="00050218"/>
    <w:rsid w:val="0005310A"/>
    <w:rsid w:val="00053C6C"/>
    <w:rsid w:val="0005481A"/>
    <w:rsid w:val="000553F8"/>
    <w:rsid w:val="00055508"/>
    <w:rsid w:val="00056003"/>
    <w:rsid w:val="00056B0F"/>
    <w:rsid w:val="00057B18"/>
    <w:rsid w:val="00057C33"/>
    <w:rsid w:val="00057FDD"/>
    <w:rsid w:val="000603AA"/>
    <w:rsid w:val="000612D1"/>
    <w:rsid w:val="00061736"/>
    <w:rsid w:val="00061801"/>
    <w:rsid w:val="0006193F"/>
    <w:rsid w:val="00061E72"/>
    <w:rsid w:val="00062F0C"/>
    <w:rsid w:val="000635A3"/>
    <w:rsid w:val="00063B42"/>
    <w:rsid w:val="00064846"/>
    <w:rsid w:val="00064DE5"/>
    <w:rsid w:val="000650A5"/>
    <w:rsid w:val="000703BF"/>
    <w:rsid w:val="00070A5C"/>
    <w:rsid w:val="00071153"/>
    <w:rsid w:val="000716E5"/>
    <w:rsid w:val="00071771"/>
    <w:rsid w:val="0007196C"/>
    <w:rsid w:val="00071A45"/>
    <w:rsid w:val="00071EF2"/>
    <w:rsid w:val="00071FD9"/>
    <w:rsid w:val="00073067"/>
    <w:rsid w:val="000731EE"/>
    <w:rsid w:val="000734B2"/>
    <w:rsid w:val="00073872"/>
    <w:rsid w:val="00073B02"/>
    <w:rsid w:val="00073E0D"/>
    <w:rsid w:val="00074068"/>
    <w:rsid w:val="000740C9"/>
    <w:rsid w:val="00075379"/>
    <w:rsid w:val="00075507"/>
    <w:rsid w:val="0007602D"/>
    <w:rsid w:val="000763F2"/>
    <w:rsid w:val="00076CC4"/>
    <w:rsid w:val="000770B7"/>
    <w:rsid w:val="00077598"/>
    <w:rsid w:val="00080063"/>
    <w:rsid w:val="00080CD5"/>
    <w:rsid w:val="00081122"/>
    <w:rsid w:val="00081C18"/>
    <w:rsid w:val="00082BC6"/>
    <w:rsid w:val="0008369A"/>
    <w:rsid w:val="00083FDA"/>
    <w:rsid w:val="0008566F"/>
    <w:rsid w:val="000856F9"/>
    <w:rsid w:val="00086AE4"/>
    <w:rsid w:val="00086E00"/>
    <w:rsid w:val="000875E1"/>
    <w:rsid w:val="000903CE"/>
    <w:rsid w:val="000905EA"/>
    <w:rsid w:val="00092280"/>
    <w:rsid w:val="00092A15"/>
    <w:rsid w:val="00092A76"/>
    <w:rsid w:val="00094209"/>
    <w:rsid w:val="00094D66"/>
    <w:rsid w:val="00094D8E"/>
    <w:rsid w:val="00094EBA"/>
    <w:rsid w:val="0009502A"/>
    <w:rsid w:val="00095AB9"/>
    <w:rsid w:val="00095DB6"/>
    <w:rsid w:val="0009610E"/>
    <w:rsid w:val="0009633D"/>
    <w:rsid w:val="00096858"/>
    <w:rsid w:val="0009731D"/>
    <w:rsid w:val="000A0021"/>
    <w:rsid w:val="000A03BB"/>
    <w:rsid w:val="000A1FAB"/>
    <w:rsid w:val="000A258F"/>
    <w:rsid w:val="000A33B2"/>
    <w:rsid w:val="000A3905"/>
    <w:rsid w:val="000A40E3"/>
    <w:rsid w:val="000A4C45"/>
    <w:rsid w:val="000A6C6D"/>
    <w:rsid w:val="000A7FCA"/>
    <w:rsid w:val="000B059D"/>
    <w:rsid w:val="000B1E71"/>
    <w:rsid w:val="000B360C"/>
    <w:rsid w:val="000B542F"/>
    <w:rsid w:val="000B7D89"/>
    <w:rsid w:val="000C00D1"/>
    <w:rsid w:val="000C0E58"/>
    <w:rsid w:val="000C16CF"/>
    <w:rsid w:val="000C18BC"/>
    <w:rsid w:val="000C1C67"/>
    <w:rsid w:val="000C1E97"/>
    <w:rsid w:val="000C369A"/>
    <w:rsid w:val="000C562C"/>
    <w:rsid w:val="000C66E1"/>
    <w:rsid w:val="000C70F7"/>
    <w:rsid w:val="000C753A"/>
    <w:rsid w:val="000C7DBE"/>
    <w:rsid w:val="000D02A9"/>
    <w:rsid w:val="000D0560"/>
    <w:rsid w:val="000D102C"/>
    <w:rsid w:val="000D17B6"/>
    <w:rsid w:val="000D18C0"/>
    <w:rsid w:val="000D23FF"/>
    <w:rsid w:val="000D30D7"/>
    <w:rsid w:val="000D3950"/>
    <w:rsid w:val="000D419A"/>
    <w:rsid w:val="000D4898"/>
    <w:rsid w:val="000D51EB"/>
    <w:rsid w:val="000D71F2"/>
    <w:rsid w:val="000E01EA"/>
    <w:rsid w:val="000E0519"/>
    <w:rsid w:val="000E0628"/>
    <w:rsid w:val="000E08FE"/>
    <w:rsid w:val="000E128F"/>
    <w:rsid w:val="000E1648"/>
    <w:rsid w:val="000E20C7"/>
    <w:rsid w:val="000E2492"/>
    <w:rsid w:val="000E2867"/>
    <w:rsid w:val="000E2F62"/>
    <w:rsid w:val="000E3791"/>
    <w:rsid w:val="000E469E"/>
    <w:rsid w:val="000E4BBE"/>
    <w:rsid w:val="000E5604"/>
    <w:rsid w:val="000E6DFD"/>
    <w:rsid w:val="000E733A"/>
    <w:rsid w:val="000E7DB3"/>
    <w:rsid w:val="000F05C3"/>
    <w:rsid w:val="000F0D63"/>
    <w:rsid w:val="000F3643"/>
    <w:rsid w:val="000F37C4"/>
    <w:rsid w:val="000F39C5"/>
    <w:rsid w:val="000F3AEF"/>
    <w:rsid w:val="000F40D6"/>
    <w:rsid w:val="000F4328"/>
    <w:rsid w:val="000F4D16"/>
    <w:rsid w:val="000F504A"/>
    <w:rsid w:val="000F52CF"/>
    <w:rsid w:val="000F55CD"/>
    <w:rsid w:val="000F593D"/>
    <w:rsid w:val="000F5B35"/>
    <w:rsid w:val="000F6B86"/>
    <w:rsid w:val="000F7A0B"/>
    <w:rsid w:val="001004AE"/>
    <w:rsid w:val="00100966"/>
    <w:rsid w:val="00101829"/>
    <w:rsid w:val="00102B61"/>
    <w:rsid w:val="00105143"/>
    <w:rsid w:val="00105217"/>
    <w:rsid w:val="00107797"/>
    <w:rsid w:val="001078D8"/>
    <w:rsid w:val="0011206D"/>
    <w:rsid w:val="00112228"/>
    <w:rsid w:val="00112667"/>
    <w:rsid w:val="00113BEC"/>
    <w:rsid w:val="00113D3F"/>
    <w:rsid w:val="001154AB"/>
    <w:rsid w:val="00115A74"/>
    <w:rsid w:val="00120398"/>
    <w:rsid w:val="00120738"/>
    <w:rsid w:val="00120995"/>
    <w:rsid w:val="00122549"/>
    <w:rsid w:val="00122C4E"/>
    <w:rsid w:val="001234D9"/>
    <w:rsid w:val="001236AD"/>
    <w:rsid w:val="00123855"/>
    <w:rsid w:val="00123A79"/>
    <w:rsid w:val="00123BFF"/>
    <w:rsid w:val="00123C0A"/>
    <w:rsid w:val="00124060"/>
    <w:rsid w:val="001242A4"/>
    <w:rsid w:val="00124433"/>
    <w:rsid w:val="001247BA"/>
    <w:rsid w:val="001252A0"/>
    <w:rsid w:val="0012537B"/>
    <w:rsid w:val="001255EA"/>
    <w:rsid w:val="0012565F"/>
    <w:rsid w:val="00125687"/>
    <w:rsid w:val="00125C47"/>
    <w:rsid w:val="00126D75"/>
    <w:rsid w:val="00127528"/>
    <w:rsid w:val="00127783"/>
    <w:rsid w:val="00130156"/>
    <w:rsid w:val="0013163D"/>
    <w:rsid w:val="00131C70"/>
    <w:rsid w:val="001328BD"/>
    <w:rsid w:val="00133AF0"/>
    <w:rsid w:val="00133EFE"/>
    <w:rsid w:val="00134DBE"/>
    <w:rsid w:val="00136B4E"/>
    <w:rsid w:val="001377C2"/>
    <w:rsid w:val="00141487"/>
    <w:rsid w:val="00141959"/>
    <w:rsid w:val="00143175"/>
    <w:rsid w:val="001431A3"/>
    <w:rsid w:val="00143B1C"/>
    <w:rsid w:val="00144577"/>
    <w:rsid w:val="00145B6F"/>
    <w:rsid w:val="00145D94"/>
    <w:rsid w:val="00146436"/>
    <w:rsid w:val="0014653D"/>
    <w:rsid w:val="00146BC4"/>
    <w:rsid w:val="00146DA6"/>
    <w:rsid w:val="00146E37"/>
    <w:rsid w:val="00147480"/>
    <w:rsid w:val="0015065F"/>
    <w:rsid w:val="00151BC6"/>
    <w:rsid w:val="00151F0C"/>
    <w:rsid w:val="00152E6C"/>
    <w:rsid w:val="00153206"/>
    <w:rsid w:val="00153B99"/>
    <w:rsid w:val="001543FE"/>
    <w:rsid w:val="0015440A"/>
    <w:rsid w:val="001551CC"/>
    <w:rsid w:val="001567C2"/>
    <w:rsid w:val="00157443"/>
    <w:rsid w:val="00157967"/>
    <w:rsid w:val="0016092E"/>
    <w:rsid w:val="00162A40"/>
    <w:rsid w:val="00162DA7"/>
    <w:rsid w:val="001646A4"/>
    <w:rsid w:val="00164F7C"/>
    <w:rsid w:val="001650E4"/>
    <w:rsid w:val="00165892"/>
    <w:rsid w:val="00165AA2"/>
    <w:rsid w:val="001663E0"/>
    <w:rsid w:val="001664CB"/>
    <w:rsid w:val="00166CAD"/>
    <w:rsid w:val="001673AC"/>
    <w:rsid w:val="001675F8"/>
    <w:rsid w:val="00172946"/>
    <w:rsid w:val="00173124"/>
    <w:rsid w:val="00173A18"/>
    <w:rsid w:val="00173D6D"/>
    <w:rsid w:val="00174010"/>
    <w:rsid w:val="00175831"/>
    <w:rsid w:val="00176011"/>
    <w:rsid w:val="00176074"/>
    <w:rsid w:val="001767C6"/>
    <w:rsid w:val="00180931"/>
    <w:rsid w:val="0018106C"/>
    <w:rsid w:val="00182038"/>
    <w:rsid w:val="0018254E"/>
    <w:rsid w:val="001838C5"/>
    <w:rsid w:val="00184FD4"/>
    <w:rsid w:val="0018560C"/>
    <w:rsid w:val="00185A10"/>
    <w:rsid w:val="001902A4"/>
    <w:rsid w:val="00191214"/>
    <w:rsid w:val="00191708"/>
    <w:rsid w:val="001920C5"/>
    <w:rsid w:val="0019250A"/>
    <w:rsid w:val="001926EF"/>
    <w:rsid w:val="00192AAB"/>
    <w:rsid w:val="001937A1"/>
    <w:rsid w:val="00194942"/>
    <w:rsid w:val="00195463"/>
    <w:rsid w:val="001958E1"/>
    <w:rsid w:val="00195A9F"/>
    <w:rsid w:val="00195E2F"/>
    <w:rsid w:val="00196D10"/>
    <w:rsid w:val="00197481"/>
    <w:rsid w:val="00197DC7"/>
    <w:rsid w:val="001A11E3"/>
    <w:rsid w:val="001A1A88"/>
    <w:rsid w:val="001A2254"/>
    <w:rsid w:val="001A2717"/>
    <w:rsid w:val="001A44AC"/>
    <w:rsid w:val="001A4547"/>
    <w:rsid w:val="001A49B8"/>
    <w:rsid w:val="001A506B"/>
    <w:rsid w:val="001A6F3C"/>
    <w:rsid w:val="001A788C"/>
    <w:rsid w:val="001A78C1"/>
    <w:rsid w:val="001A7D67"/>
    <w:rsid w:val="001B0E3D"/>
    <w:rsid w:val="001B1483"/>
    <w:rsid w:val="001B2488"/>
    <w:rsid w:val="001B267F"/>
    <w:rsid w:val="001B2C04"/>
    <w:rsid w:val="001B2D13"/>
    <w:rsid w:val="001B30F9"/>
    <w:rsid w:val="001B3118"/>
    <w:rsid w:val="001B52AF"/>
    <w:rsid w:val="001B58DC"/>
    <w:rsid w:val="001B620D"/>
    <w:rsid w:val="001B6D55"/>
    <w:rsid w:val="001B6D58"/>
    <w:rsid w:val="001B7568"/>
    <w:rsid w:val="001B7C51"/>
    <w:rsid w:val="001C06F2"/>
    <w:rsid w:val="001C0B78"/>
    <w:rsid w:val="001C1870"/>
    <w:rsid w:val="001C1E25"/>
    <w:rsid w:val="001C2077"/>
    <w:rsid w:val="001C291D"/>
    <w:rsid w:val="001C3237"/>
    <w:rsid w:val="001C5007"/>
    <w:rsid w:val="001C6031"/>
    <w:rsid w:val="001C628D"/>
    <w:rsid w:val="001C736F"/>
    <w:rsid w:val="001C7DD2"/>
    <w:rsid w:val="001D043D"/>
    <w:rsid w:val="001D1362"/>
    <w:rsid w:val="001D1C86"/>
    <w:rsid w:val="001D1D33"/>
    <w:rsid w:val="001D271D"/>
    <w:rsid w:val="001D369E"/>
    <w:rsid w:val="001D3B93"/>
    <w:rsid w:val="001D3CA8"/>
    <w:rsid w:val="001D3D91"/>
    <w:rsid w:val="001D4409"/>
    <w:rsid w:val="001D5D48"/>
    <w:rsid w:val="001E015F"/>
    <w:rsid w:val="001E10B2"/>
    <w:rsid w:val="001E1134"/>
    <w:rsid w:val="001E15CA"/>
    <w:rsid w:val="001E17A9"/>
    <w:rsid w:val="001E26A7"/>
    <w:rsid w:val="001E2CFA"/>
    <w:rsid w:val="001E3F0D"/>
    <w:rsid w:val="001E40AF"/>
    <w:rsid w:val="001E5CD1"/>
    <w:rsid w:val="001E7FCE"/>
    <w:rsid w:val="001F15C1"/>
    <w:rsid w:val="001F1C30"/>
    <w:rsid w:val="001F1E99"/>
    <w:rsid w:val="001F252C"/>
    <w:rsid w:val="001F28EB"/>
    <w:rsid w:val="001F3A6F"/>
    <w:rsid w:val="001F5214"/>
    <w:rsid w:val="001F705D"/>
    <w:rsid w:val="001F7A0A"/>
    <w:rsid w:val="00201153"/>
    <w:rsid w:val="00201F29"/>
    <w:rsid w:val="00202BE9"/>
    <w:rsid w:val="00203AD0"/>
    <w:rsid w:val="002041B4"/>
    <w:rsid w:val="0020551C"/>
    <w:rsid w:val="00206144"/>
    <w:rsid w:val="002066A9"/>
    <w:rsid w:val="0020741C"/>
    <w:rsid w:val="002105CB"/>
    <w:rsid w:val="0021108C"/>
    <w:rsid w:val="00211F70"/>
    <w:rsid w:val="00211FB4"/>
    <w:rsid w:val="00212895"/>
    <w:rsid w:val="00212A1E"/>
    <w:rsid w:val="00212DCA"/>
    <w:rsid w:val="00214AF0"/>
    <w:rsid w:val="00214D0C"/>
    <w:rsid w:val="00217C09"/>
    <w:rsid w:val="002205E2"/>
    <w:rsid w:val="0022061A"/>
    <w:rsid w:val="00220E5B"/>
    <w:rsid w:val="00221E90"/>
    <w:rsid w:val="00222A17"/>
    <w:rsid w:val="00223813"/>
    <w:rsid w:val="00224566"/>
    <w:rsid w:val="00224B9F"/>
    <w:rsid w:val="002252F9"/>
    <w:rsid w:val="00225A4C"/>
    <w:rsid w:val="00225E59"/>
    <w:rsid w:val="00227503"/>
    <w:rsid w:val="00227846"/>
    <w:rsid w:val="00230AD2"/>
    <w:rsid w:val="0023146B"/>
    <w:rsid w:val="002317EF"/>
    <w:rsid w:val="00231EED"/>
    <w:rsid w:val="0023228E"/>
    <w:rsid w:val="002331D3"/>
    <w:rsid w:val="002332CB"/>
    <w:rsid w:val="0023356C"/>
    <w:rsid w:val="00233C40"/>
    <w:rsid w:val="0023414A"/>
    <w:rsid w:val="00234370"/>
    <w:rsid w:val="00235BC2"/>
    <w:rsid w:val="002373A6"/>
    <w:rsid w:val="00237D4C"/>
    <w:rsid w:val="00237FF5"/>
    <w:rsid w:val="00242155"/>
    <w:rsid w:val="002425EC"/>
    <w:rsid w:val="0024268B"/>
    <w:rsid w:val="002435B4"/>
    <w:rsid w:val="0024454E"/>
    <w:rsid w:val="00245208"/>
    <w:rsid w:val="00245370"/>
    <w:rsid w:val="002459E1"/>
    <w:rsid w:val="00246595"/>
    <w:rsid w:val="00247097"/>
    <w:rsid w:val="0024750D"/>
    <w:rsid w:val="00247795"/>
    <w:rsid w:val="002508E0"/>
    <w:rsid w:val="00250F1B"/>
    <w:rsid w:val="00250F43"/>
    <w:rsid w:val="00251A6E"/>
    <w:rsid w:val="002522E7"/>
    <w:rsid w:val="00252D1F"/>
    <w:rsid w:val="00253808"/>
    <w:rsid w:val="002547AB"/>
    <w:rsid w:val="0025694C"/>
    <w:rsid w:val="0025720F"/>
    <w:rsid w:val="002600B2"/>
    <w:rsid w:val="00260BC6"/>
    <w:rsid w:val="002611B8"/>
    <w:rsid w:val="00261B25"/>
    <w:rsid w:val="0026222B"/>
    <w:rsid w:val="00262383"/>
    <w:rsid w:val="002627EB"/>
    <w:rsid w:val="002630D8"/>
    <w:rsid w:val="002646E0"/>
    <w:rsid w:val="002650D4"/>
    <w:rsid w:val="00265555"/>
    <w:rsid w:val="00265B22"/>
    <w:rsid w:val="00265E2E"/>
    <w:rsid w:val="00266229"/>
    <w:rsid w:val="00266699"/>
    <w:rsid w:val="0026791B"/>
    <w:rsid w:val="00267BD6"/>
    <w:rsid w:val="002703DC"/>
    <w:rsid w:val="0027066D"/>
    <w:rsid w:val="0027141D"/>
    <w:rsid w:val="00272461"/>
    <w:rsid w:val="00273006"/>
    <w:rsid w:val="00273AD3"/>
    <w:rsid w:val="00273E4D"/>
    <w:rsid w:val="00273ED8"/>
    <w:rsid w:val="00273F0A"/>
    <w:rsid w:val="0027415C"/>
    <w:rsid w:val="00275724"/>
    <w:rsid w:val="00275A8C"/>
    <w:rsid w:val="00276E21"/>
    <w:rsid w:val="0027790B"/>
    <w:rsid w:val="00277CEB"/>
    <w:rsid w:val="00280A64"/>
    <w:rsid w:val="0028109F"/>
    <w:rsid w:val="0028118C"/>
    <w:rsid w:val="002813AA"/>
    <w:rsid w:val="0028344F"/>
    <w:rsid w:val="00283C4B"/>
    <w:rsid w:val="00284C2D"/>
    <w:rsid w:val="002854D4"/>
    <w:rsid w:val="00286121"/>
    <w:rsid w:val="002868B2"/>
    <w:rsid w:val="00286921"/>
    <w:rsid w:val="00286C0F"/>
    <w:rsid w:val="00287A47"/>
    <w:rsid w:val="00291E54"/>
    <w:rsid w:val="002920CF"/>
    <w:rsid w:val="00292D9F"/>
    <w:rsid w:val="00293023"/>
    <w:rsid w:val="00293208"/>
    <w:rsid w:val="00293B5D"/>
    <w:rsid w:val="00293C6B"/>
    <w:rsid w:val="00294529"/>
    <w:rsid w:val="00294DC6"/>
    <w:rsid w:val="002955AD"/>
    <w:rsid w:val="002957F7"/>
    <w:rsid w:val="00296100"/>
    <w:rsid w:val="002964D1"/>
    <w:rsid w:val="00297BC4"/>
    <w:rsid w:val="00297BE5"/>
    <w:rsid w:val="0029CB4C"/>
    <w:rsid w:val="002A0027"/>
    <w:rsid w:val="002A15E8"/>
    <w:rsid w:val="002A310F"/>
    <w:rsid w:val="002A45DC"/>
    <w:rsid w:val="002A6FBE"/>
    <w:rsid w:val="002A73A8"/>
    <w:rsid w:val="002A7CF5"/>
    <w:rsid w:val="002B110C"/>
    <w:rsid w:val="002B158C"/>
    <w:rsid w:val="002B16F4"/>
    <w:rsid w:val="002B17CA"/>
    <w:rsid w:val="002B23D6"/>
    <w:rsid w:val="002B33DF"/>
    <w:rsid w:val="002B3451"/>
    <w:rsid w:val="002B3610"/>
    <w:rsid w:val="002B4139"/>
    <w:rsid w:val="002B4ECE"/>
    <w:rsid w:val="002C0418"/>
    <w:rsid w:val="002C0A47"/>
    <w:rsid w:val="002C1978"/>
    <w:rsid w:val="002C1AC9"/>
    <w:rsid w:val="002C1F66"/>
    <w:rsid w:val="002C1FEC"/>
    <w:rsid w:val="002C34B7"/>
    <w:rsid w:val="002C375F"/>
    <w:rsid w:val="002C3A1A"/>
    <w:rsid w:val="002C571B"/>
    <w:rsid w:val="002C5A4B"/>
    <w:rsid w:val="002C6D28"/>
    <w:rsid w:val="002C70FA"/>
    <w:rsid w:val="002D06F4"/>
    <w:rsid w:val="002D11D0"/>
    <w:rsid w:val="002D1BBB"/>
    <w:rsid w:val="002D2774"/>
    <w:rsid w:val="002D298F"/>
    <w:rsid w:val="002D3F5E"/>
    <w:rsid w:val="002D5040"/>
    <w:rsid w:val="002D604B"/>
    <w:rsid w:val="002D6D09"/>
    <w:rsid w:val="002D6EE1"/>
    <w:rsid w:val="002D784E"/>
    <w:rsid w:val="002D7DCB"/>
    <w:rsid w:val="002E03C9"/>
    <w:rsid w:val="002E05EB"/>
    <w:rsid w:val="002E10AB"/>
    <w:rsid w:val="002E10FE"/>
    <w:rsid w:val="002E1737"/>
    <w:rsid w:val="002E196F"/>
    <w:rsid w:val="002E1A41"/>
    <w:rsid w:val="002E21CD"/>
    <w:rsid w:val="002E21F6"/>
    <w:rsid w:val="002E2BB1"/>
    <w:rsid w:val="002E2D9D"/>
    <w:rsid w:val="002E2E9A"/>
    <w:rsid w:val="002E2ED7"/>
    <w:rsid w:val="002E3151"/>
    <w:rsid w:val="002E373D"/>
    <w:rsid w:val="002E6106"/>
    <w:rsid w:val="002E77FE"/>
    <w:rsid w:val="002F0009"/>
    <w:rsid w:val="002F07E0"/>
    <w:rsid w:val="002F0961"/>
    <w:rsid w:val="002F19F1"/>
    <w:rsid w:val="002F1C42"/>
    <w:rsid w:val="002F227D"/>
    <w:rsid w:val="002F2E17"/>
    <w:rsid w:val="002F2E20"/>
    <w:rsid w:val="002F2E86"/>
    <w:rsid w:val="002F349D"/>
    <w:rsid w:val="002F3DC7"/>
    <w:rsid w:val="002F4159"/>
    <w:rsid w:val="002F45E2"/>
    <w:rsid w:val="002F51AC"/>
    <w:rsid w:val="002F55CC"/>
    <w:rsid w:val="002F6587"/>
    <w:rsid w:val="002F6C6E"/>
    <w:rsid w:val="002F6EA7"/>
    <w:rsid w:val="00301357"/>
    <w:rsid w:val="00301653"/>
    <w:rsid w:val="003019FF"/>
    <w:rsid w:val="00301DC7"/>
    <w:rsid w:val="00302299"/>
    <w:rsid w:val="003038BE"/>
    <w:rsid w:val="00304059"/>
    <w:rsid w:val="00304297"/>
    <w:rsid w:val="0030440C"/>
    <w:rsid w:val="00304BFC"/>
    <w:rsid w:val="003057DA"/>
    <w:rsid w:val="00305B2B"/>
    <w:rsid w:val="00306D4A"/>
    <w:rsid w:val="00307F36"/>
    <w:rsid w:val="003101A6"/>
    <w:rsid w:val="0031066A"/>
    <w:rsid w:val="003106FD"/>
    <w:rsid w:val="00310A90"/>
    <w:rsid w:val="00310D4F"/>
    <w:rsid w:val="00311045"/>
    <w:rsid w:val="003113E6"/>
    <w:rsid w:val="00311B4B"/>
    <w:rsid w:val="0031218B"/>
    <w:rsid w:val="003121EE"/>
    <w:rsid w:val="0031553B"/>
    <w:rsid w:val="003166B0"/>
    <w:rsid w:val="00320A01"/>
    <w:rsid w:val="00320B49"/>
    <w:rsid w:val="00320B4C"/>
    <w:rsid w:val="00320B79"/>
    <w:rsid w:val="003211A2"/>
    <w:rsid w:val="003214A6"/>
    <w:rsid w:val="00321750"/>
    <w:rsid w:val="00322866"/>
    <w:rsid w:val="0032584E"/>
    <w:rsid w:val="00325D3A"/>
    <w:rsid w:val="003264C3"/>
    <w:rsid w:val="003266D8"/>
    <w:rsid w:val="00326D0F"/>
    <w:rsid w:val="00326D47"/>
    <w:rsid w:val="003300DC"/>
    <w:rsid w:val="00330C68"/>
    <w:rsid w:val="00331721"/>
    <w:rsid w:val="00331BFA"/>
    <w:rsid w:val="00331F39"/>
    <w:rsid w:val="003327FF"/>
    <w:rsid w:val="003332E5"/>
    <w:rsid w:val="003348DB"/>
    <w:rsid w:val="00334963"/>
    <w:rsid w:val="00335BE6"/>
    <w:rsid w:val="00336123"/>
    <w:rsid w:val="00337139"/>
    <w:rsid w:val="00337397"/>
    <w:rsid w:val="00337744"/>
    <w:rsid w:val="00337983"/>
    <w:rsid w:val="003401CA"/>
    <w:rsid w:val="00341D88"/>
    <w:rsid w:val="00341E05"/>
    <w:rsid w:val="00341EC4"/>
    <w:rsid w:val="0034518E"/>
    <w:rsid w:val="0034562D"/>
    <w:rsid w:val="003474FE"/>
    <w:rsid w:val="00347D2F"/>
    <w:rsid w:val="003502FB"/>
    <w:rsid w:val="00350C48"/>
    <w:rsid w:val="00350FB7"/>
    <w:rsid w:val="00351678"/>
    <w:rsid w:val="003517AF"/>
    <w:rsid w:val="00351CEF"/>
    <w:rsid w:val="00352FB7"/>
    <w:rsid w:val="003532B1"/>
    <w:rsid w:val="0035336E"/>
    <w:rsid w:val="00353E78"/>
    <w:rsid w:val="00356816"/>
    <w:rsid w:val="00356DA6"/>
    <w:rsid w:val="0035706C"/>
    <w:rsid w:val="00357A49"/>
    <w:rsid w:val="0036018A"/>
    <w:rsid w:val="00361F17"/>
    <w:rsid w:val="00362CFD"/>
    <w:rsid w:val="00363223"/>
    <w:rsid w:val="00363B38"/>
    <w:rsid w:val="00363C74"/>
    <w:rsid w:val="00363F95"/>
    <w:rsid w:val="00364B4E"/>
    <w:rsid w:val="00365DEA"/>
    <w:rsid w:val="003667C9"/>
    <w:rsid w:val="003673E4"/>
    <w:rsid w:val="00367662"/>
    <w:rsid w:val="00370012"/>
    <w:rsid w:val="00371312"/>
    <w:rsid w:val="00372010"/>
    <w:rsid w:val="003725C3"/>
    <w:rsid w:val="00372638"/>
    <w:rsid w:val="00372F3D"/>
    <w:rsid w:val="00373305"/>
    <w:rsid w:val="00374002"/>
    <w:rsid w:val="00374060"/>
    <w:rsid w:val="00376F2D"/>
    <w:rsid w:val="0037774E"/>
    <w:rsid w:val="003777E0"/>
    <w:rsid w:val="00377A68"/>
    <w:rsid w:val="00377D03"/>
    <w:rsid w:val="00380F2D"/>
    <w:rsid w:val="003811C7"/>
    <w:rsid w:val="003818D7"/>
    <w:rsid w:val="00381E2F"/>
    <w:rsid w:val="00382414"/>
    <w:rsid w:val="00382D7D"/>
    <w:rsid w:val="00383393"/>
    <w:rsid w:val="00383B5A"/>
    <w:rsid w:val="00383D72"/>
    <w:rsid w:val="00383F84"/>
    <w:rsid w:val="003844E3"/>
    <w:rsid w:val="003846D1"/>
    <w:rsid w:val="00391ABE"/>
    <w:rsid w:val="00393475"/>
    <w:rsid w:val="003934D7"/>
    <w:rsid w:val="00393951"/>
    <w:rsid w:val="003943DC"/>
    <w:rsid w:val="00394706"/>
    <w:rsid w:val="00396509"/>
    <w:rsid w:val="0039705C"/>
    <w:rsid w:val="003A04C9"/>
    <w:rsid w:val="003A0B64"/>
    <w:rsid w:val="003A110F"/>
    <w:rsid w:val="003A1D51"/>
    <w:rsid w:val="003A2036"/>
    <w:rsid w:val="003A327C"/>
    <w:rsid w:val="003A3CD6"/>
    <w:rsid w:val="003A436F"/>
    <w:rsid w:val="003A5790"/>
    <w:rsid w:val="003A67E2"/>
    <w:rsid w:val="003A709D"/>
    <w:rsid w:val="003B0A12"/>
    <w:rsid w:val="003B0E7E"/>
    <w:rsid w:val="003B1745"/>
    <w:rsid w:val="003B1EB0"/>
    <w:rsid w:val="003B2463"/>
    <w:rsid w:val="003B26FC"/>
    <w:rsid w:val="003B41BF"/>
    <w:rsid w:val="003B68F4"/>
    <w:rsid w:val="003B79D4"/>
    <w:rsid w:val="003C182D"/>
    <w:rsid w:val="003C191A"/>
    <w:rsid w:val="003C30F5"/>
    <w:rsid w:val="003C33EA"/>
    <w:rsid w:val="003C3550"/>
    <w:rsid w:val="003C37F3"/>
    <w:rsid w:val="003C4117"/>
    <w:rsid w:val="003C5900"/>
    <w:rsid w:val="003C63F8"/>
    <w:rsid w:val="003C6E51"/>
    <w:rsid w:val="003D0706"/>
    <w:rsid w:val="003D07F4"/>
    <w:rsid w:val="003D0ACC"/>
    <w:rsid w:val="003D0C30"/>
    <w:rsid w:val="003D0C57"/>
    <w:rsid w:val="003D19B5"/>
    <w:rsid w:val="003D260B"/>
    <w:rsid w:val="003D2FD8"/>
    <w:rsid w:val="003D3065"/>
    <w:rsid w:val="003D3EA1"/>
    <w:rsid w:val="003D441D"/>
    <w:rsid w:val="003D48D3"/>
    <w:rsid w:val="003D5913"/>
    <w:rsid w:val="003D6926"/>
    <w:rsid w:val="003D6AD6"/>
    <w:rsid w:val="003D7500"/>
    <w:rsid w:val="003E074E"/>
    <w:rsid w:val="003E0797"/>
    <w:rsid w:val="003E0D4A"/>
    <w:rsid w:val="003E163E"/>
    <w:rsid w:val="003E404D"/>
    <w:rsid w:val="003E5227"/>
    <w:rsid w:val="003E5278"/>
    <w:rsid w:val="003E57E3"/>
    <w:rsid w:val="003E701A"/>
    <w:rsid w:val="003F0060"/>
    <w:rsid w:val="003F0F09"/>
    <w:rsid w:val="003F2B1B"/>
    <w:rsid w:val="003F2DE0"/>
    <w:rsid w:val="003F3130"/>
    <w:rsid w:val="003F4935"/>
    <w:rsid w:val="003F4960"/>
    <w:rsid w:val="003F4BC2"/>
    <w:rsid w:val="003F5576"/>
    <w:rsid w:val="003F560F"/>
    <w:rsid w:val="003F6417"/>
    <w:rsid w:val="003F6677"/>
    <w:rsid w:val="004017DD"/>
    <w:rsid w:val="00401E69"/>
    <w:rsid w:val="004021BC"/>
    <w:rsid w:val="004029F1"/>
    <w:rsid w:val="00402AD8"/>
    <w:rsid w:val="0040317D"/>
    <w:rsid w:val="00403251"/>
    <w:rsid w:val="004036B4"/>
    <w:rsid w:val="004036BA"/>
    <w:rsid w:val="00403C57"/>
    <w:rsid w:val="0040462A"/>
    <w:rsid w:val="004049B8"/>
    <w:rsid w:val="004053F2"/>
    <w:rsid w:val="00405B14"/>
    <w:rsid w:val="00406284"/>
    <w:rsid w:val="00410197"/>
    <w:rsid w:val="004117B5"/>
    <w:rsid w:val="0041214D"/>
    <w:rsid w:val="0041285B"/>
    <w:rsid w:val="004129D6"/>
    <w:rsid w:val="004134CD"/>
    <w:rsid w:val="00413591"/>
    <w:rsid w:val="00413D61"/>
    <w:rsid w:val="004142E6"/>
    <w:rsid w:val="0041511F"/>
    <w:rsid w:val="00415409"/>
    <w:rsid w:val="0041544E"/>
    <w:rsid w:val="004158EB"/>
    <w:rsid w:val="00416630"/>
    <w:rsid w:val="00416799"/>
    <w:rsid w:val="00416B8E"/>
    <w:rsid w:val="00416CFF"/>
    <w:rsid w:val="00417002"/>
    <w:rsid w:val="00417667"/>
    <w:rsid w:val="0042085D"/>
    <w:rsid w:val="00420E4E"/>
    <w:rsid w:val="00420FD3"/>
    <w:rsid w:val="0042103E"/>
    <w:rsid w:val="004211B1"/>
    <w:rsid w:val="00421375"/>
    <w:rsid w:val="004227F4"/>
    <w:rsid w:val="00423264"/>
    <w:rsid w:val="004236F9"/>
    <w:rsid w:val="00424116"/>
    <w:rsid w:val="004253A4"/>
    <w:rsid w:val="004257DD"/>
    <w:rsid w:val="00425F4C"/>
    <w:rsid w:val="00427E57"/>
    <w:rsid w:val="00430E31"/>
    <w:rsid w:val="00433F6A"/>
    <w:rsid w:val="004349D9"/>
    <w:rsid w:val="00435E43"/>
    <w:rsid w:val="00435F21"/>
    <w:rsid w:val="00436555"/>
    <w:rsid w:val="00436862"/>
    <w:rsid w:val="00437149"/>
    <w:rsid w:val="004374BF"/>
    <w:rsid w:val="00437FB4"/>
    <w:rsid w:val="00441891"/>
    <w:rsid w:val="0044320F"/>
    <w:rsid w:val="004434BE"/>
    <w:rsid w:val="0044356D"/>
    <w:rsid w:val="004443A4"/>
    <w:rsid w:val="00444903"/>
    <w:rsid w:val="00444D90"/>
    <w:rsid w:val="00445B49"/>
    <w:rsid w:val="00447589"/>
    <w:rsid w:val="00447E65"/>
    <w:rsid w:val="00450C25"/>
    <w:rsid w:val="00450DED"/>
    <w:rsid w:val="00451CCA"/>
    <w:rsid w:val="00452998"/>
    <w:rsid w:val="00453765"/>
    <w:rsid w:val="004543E6"/>
    <w:rsid w:val="0045470B"/>
    <w:rsid w:val="00455829"/>
    <w:rsid w:val="00455F8F"/>
    <w:rsid w:val="00456302"/>
    <w:rsid w:val="0045793F"/>
    <w:rsid w:val="00460397"/>
    <w:rsid w:val="004607E4"/>
    <w:rsid w:val="00460A1C"/>
    <w:rsid w:val="004613F0"/>
    <w:rsid w:val="004625EE"/>
    <w:rsid w:val="0046265E"/>
    <w:rsid w:val="00463609"/>
    <w:rsid w:val="00463686"/>
    <w:rsid w:val="00463AEC"/>
    <w:rsid w:val="00464053"/>
    <w:rsid w:val="0046419D"/>
    <w:rsid w:val="004644CD"/>
    <w:rsid w:val="00465784"/>
    <w:rsid w:val="00466459"/>
    <w:rsid w:val="00466820"/>
    <w:rsid w:val="004679FD"/>
    <w:rsid w:val="00467B2D"/>
    <w:rsid w:val="0047026C"/>
    <w:rsid w:val="00470CB0"/>
    <w:rsid w:val="00472418"/>
    <w:rsid w:val="004728D2"/>
    <w:rsid w:val="00472A01"/>
    <w:rsid w:val="00472D57"/>
    <w:rsid w:val="004743D7"/>
    <w:rsid w:val="00474BE2"/>
    <w:rsid w:val="00474C1D"/>
    <w:rsid w:val="00475E1D"/>
    <w:rsid w:val="0047631D"/>
    <w:rsid w:val="00476DA5"/>
    <w:rsid w:val="00481196"/>
    <w:rsid w:val="00481765"/>
    <w:rsid w:val="004823EB"/>
    <w:rsid w:val="0048244A"/>
    <w:rsid w:val="00482493"/>
    <w:rsid w:val="00482A08"/>
    <w:rsid w:val="00483A15"/>
    <w:rsid w:val="00483E5B"/>
    <w:rsid w:val="00484320"/>
    <w:rsid w:val="004856E6"/>
    <w:rsid w:val="004859A4"/>
    <w:rsid w:val="00486276"/>
    <w:rsid w:val="004865EE"/>
    <w:rsid w:val="0048682B"/>
    <w:rsid w:val="00486A62"/>
    <w:rsid w:val="0048705A"/>
    <w:rsid w:val="004901A7"/>
    <w:rsid w:val="004907CD"/>
    <w:rsid w:val="0049154E"/>
    <w:rsid w:val="00491A34"/>
    <w:rsid w:val="004920DC"/>
    <w:rsid w:val="004924DC"/>
    <w:rsid w:val="00492FCE"/>
    <w:rsid w:val="00492FDF"/>
    <w:rsid w:val="00493C04"/>
    <w:rsid w:val="00494FA9"/>
    <w:rsid w:val="00495A31"/>
    <w:rsid w:val="00495E7F"/>
    <w:rsid w:val="004965B0"/>
    <w:rsid w:val="004976F4"/>
    <w:rsid w:val="004A0057"/>
    <w:rsid w:val="004A0A7D"/>
    <w:rsid w:val="004A0F2E"/>
    <w:rsid w:val="004A19F1"/>
    <w:rsid w:val="004A2183"/>
    <w:rsid w:val="004A2A89"/>
    <w:rsid w:val="004A2C8B"/>
    <w:rsid w:val="004A5E36"/>
    <w:rsid w:val="004A619B"/>
    <w:rsid w:val="004A620D"/>
    <w:rsid w:val="004A6DBF"/>
    <w:rsid w:val="004A75DD"/>
    <w:rsid w:val="004A777A"/>
    <w:rsid w:val="004A79FC"/>
    <w:rsid w:val="004A7B98"/>
    <w:rsid w:val="004B04FA"/>
    <w:rsid w:val="004B2AB5"/>
    <w:rsid w:val="004B2CD9"/>
    <w:rsid w:val="004B2DBA"/>
    <w:rsid w:val="004B2EFD"/>
    <w:rsid w:val="004B4B26"/>
    <w:rsid w:val="004B5198"/>
    <w:rsid w:val="004B64D1"/>
    <w:rsid w:val="004B76E9"/>
    <w:rsid w:val="004C18AF"/>
    <w:rsid w:val="004C1AE2"/>
    <w:rsid w:val="004C1D46"/>
    <w:rsid w:val="004C222B"/>
    <w:rsid w:val="004C2ED6"/>
    <w:rsid w:val="004C3089"/>
    <w:rsid w:val="004C31BF"/>
    <w:rsid w:val="004C3799"/>
    <w:rsid w:val="004C5868"/>
    <w:rsid w:val="004C59D6"/>
    <w:rsid w:val="004C6875"/>
    <w:rsid w:val="004C70FB"/>
    <w:rsid w:val="004C7AEC"/>
    <w:rsid w:val="004C7F7A"/>
    <w:rsid w:val="004D09F1"/>
    <w:rsid w:val="004D0A5E"/>
    <w:rsid w:val="004D261E"/>
    <w:rsid w:val="004D2BA5"/>
    <w:rsid w:val="004D3018"/>
    <w:rsid w:val="004D3168"/>
    <w:rsid w:val="004D3699"/>
    <w:rsid w:val="004D4D10"/>
    <w:rsid w:val="004D54A5"/>
    <w:rsid w:val="004D6187"/>
    <w:rsid w:val="004D66F5"/>
    <w:rsid w:val="004D7457"/>
    <w:rsid w:val="004E1612"/>
    <w:rsid w:val="004E1B6F"/>
    <w:rsid w:val="004E2BF5"/>
    <w:rsid w:val="004E2C99"/>
    <w:rsid w:val="004E2ED9"/>
    <w:rsid w:val="004E330F"/>
    <w:rsid w:val="004E6C5B"/>
    <w:rsid w:val="004E7354"/>
    <w:rsid w:val="004F1D2E"/>
    <w:rsid w:val="004F3947"/>
    <w:rsid w:val="004F3BD7"/>
    <w:rsid w:val="004F415F"/>
    <w:rsid w:val="004F4B59"/>
    <w:rsid w:val="004F54D3"/>
    <w:rsid w:val="004F6065"/>
    <w:rsid w:val="004F65D6"/>
    <w:rsid w:val="004F6C34"/>
    <w:rsid w:val="004F6DB7"/>
    <w:rsid w:val="0050052E"/>
    <w:rsid w:val="00501572"/>
    <w:rsid w:val="005047D0"/>
    <w:rsid w:val="00504806"/>
    <w:rsid w:val="0050769F"/>
    <w:rsid w:val="00507896"/>
    <w:rsid w:val="00507DDB"/>
    <w:rsid w:val="00510671"/>
    <w:rsid w:val="00510E62"/>
    <w:rsid w:val="0051101D"/>
    <w:rsid w:val="00512588"/>
    <w:rsid w:val="005128EA"/>
    <w:rsid w:val="00512B53"/>
    <w:rsid w:val="00513305"/>
    <w:rsid w:val="005142D1"/>
    <w:rsid w:val="005148D2"/>
    <w:rsid w:val="00514A9B"/>
    <w:rsid w:val="00514FA0"/>
    <w:rsid w:val="005172AA"/>
    <w:rsid w:val="00520B3D"/>
    <w:rsid w:val="00520BCC"/>
    <w:rsid w:val="0052144C"/>
    <w:rsid w:val="00521D95"/>
    <w:rsid w:val="00522CCA"/>
    <w:rsid w:val="005238D3"/>
    <w:rsid w:val="00524143"/>
    <w:rsid w:val="00524360"/>
    <w:rsid w:val="00524532"/>
    <w:rsid w:val="0052457E"/>
    <w:rsid w:val="005256A4"/>
    <w:rsid w:val="005258CC"/>
    <w:rsid w:val="00525EBE"/>
    <w:rsid w:val="00525FFB"/>
    <w:rsid w:val="00527241"/>
    <w:rsid w:val="00532D45"/>
    <w:rsid w:val="005334F7"/>
    <w:rsid w:val="00533661"/>
    <w:rsid w:val="005347CA"/>
    <w:rsid w:val="00535573"/>
    <w:rsid w:val="0053779C"/>
    <w:rsid w:val="00540D96"/>
    <w:rsid w:val="00541F54"/>
    <w:rsid w:val="00543F0D"/>
    <w:rsid w:val="00544478"/>
    <w:rsid w:val="005448AA"/>
    <w:rsid w:val="0054611D"/>
    <w:rsid w:val="0054700B"/>
    <w:rsid w:val="00547A24"/>
    <w:rsid w:val="005506BF"/>
    <w:rsid w:val="005508EE"/>
    <w:rsid w:val="00550BF0"/>
    <w:rsid w:val="0055126F"/>
    <w:rsid w:val="00551941"/>
    <w:rsid w:val="00551C57"/>
    <w:rsid w:val="00553529"/>
    <w:rsid w:val="00553906"/>
    <w:rsid w:val="0055496B"/>
    <w:rsid w:val="005557FF"/>
    <w:rsid w:val="00556063"/>
    <w:rsid w:val="005574E4"/>
    <w:rsid w:val="00557EAE"/>
    <w:rsid w:val="00562F4E"/>
    <w:rsid w:val="00564002"/>
    <w:rsid w:val="005644DE"/>
    <w:rsid w:val="0056470C"/>
    <w:rsid w:val="00564A19"/>
    <w:rsid w:val="00564D59"/>
    <w:rsid w:val="0056530D"/>
    <w:rsid w:val="005660B5"/>
    <w:rsid w:val="0056628E"/>
    <w:rsid w:val="0056658A"/>
    <w:rsid w:val="00566737"/>
    <w:rsid w:val="00566FDD"/>
    <w:rsid w:val="0056778A"/>
    <w:rsid w:val="00570359"/>
    <w:rsid w:val="005714F6"/>
    <w:rsid w:val="005715CD"/>
    <w:rsid w:val="0057256D"/>
    <w:rsid w:val="00572C37"/>
    <w:rsid w:val="0057337B"/>
    <w:rsid w:val="00573E2D"/>
    <w:rsid w:val="0057410F"/>
    <w:rsid w:val="005746A3"/>
    <w:rsid w:val="005752D5"/>
    <w:rsid w:val="005765A6"/>
    <w:rsid w:val="00576B24"/>
    <w:rsid w:val="00577267"/>
    <w:rsid w:val="00577BBE"/>
    <w:rsid w:val="00577F8B"/>
    <w:rsid w:val="00580C4D"/>
    <w:rsid w:val="005813DC"/>
    <w:rsid w:val="005826E6"/>
    <w:rsid w:val="0058725E"/>
    <w:rsid w:val="00591DBB"/>
    <w:rsid w:val="00592804"/>
    <w:rsid w:val="00592A82"/>
    <w:rsid w:val="00593F01"/>
    <w:rsid w:val="0059402F"/>
    <w:rsid w:val="005940E5"/>
    <w:rsid w:val="0059487E"/>
    <w:rsid w:val="00594E3B"/>
    <w:rsid w:val="005951BD"/>
    <w:rsid w:val="0059545B"/>
    <w:rsid w:val="00595784"/>
    <w:rsid w:val="00595913"/>
    <w:rsid w:val="0059637C"/>
    <w:rsid w:val="00596385"/>
    <w:rsid w:val="00596E58"/>
    <w:rsid w:val="005A0129"/>
    <w:rsid w:val="005A07E3"/>
    <w:rsid w:val="005A0CCF"/>
    <w:rsid w:val="005A1200"/>
    <w:rsid w:val="005A125B"/>
    <w:rsid w:val="005A14BD"/>
    <w:rsid w:val="005A1C25"/>
    <w:rsid w:val="005A25AB"/>
    <w:rsid w:val="005A2E9F"/>
    <w:rsid w:val="005A3AE9"/>
    <w:rsid w:val="005A438B"/>
    <w:rsid w:val="005A58B5"/>
    <w:rsid w:val="005A5A79"/>
    <w:rsid w:val="005A5D5B"/>
    <w:rsid w:val="005A6D09"/>
    <w:rsid w:val="005A7212"/>
    <w:rsid w:val="005B055B"/>
    <w:rsid w:val="005B0C7F"/>
    <w:rsid w:val="005B0E74"/>
    <w:rsid w:val="005B28C7"/>
    <w:rsid w:val="005B42FE"/>
    <w:rsid w:val="005B62E8"/>
    <w:rsid w:val="005B638B"/>
    <w:rsid w:val="005B7164"/>
    <w:rsid w:val="005B7677"/>
    <w:rsid w:val="005B768A"/>
    <w:rsid w:val="005C032B"/>
    <w:rsid w:val="005C1CF1"/>
    <w:rsid w:val="005C2FA8"/>
    <w:rsid w:val="005C337E"/>
    <w:rsid w:val="005C340C"/>
    <w:rsid w:val="005C3B9B"/>
    <w:rsid w:val="005C429D"/>
    <w:rsid w:val="005C4D4A"/>
    <w:rsid w:val="005C54EA"/>
    <w:rsid w:val="005C587A"/>
    <w:rsid w:val="005C590D"/>
    <w:rsid w:val="005C595E"/>
    <w:rsid w:val="005C6127"/>
    <w:rsid w:val="005C6269"/>
    <w:rsid w:val="005C65FC"/>
    <w:rsid w:val="005C6C0C"/>
    <w:rsid w:val="005C7A94"/>
    <w:rsid w:val="005D0FE9"/>
    <w:rsid w:val="005D1EBC"/>
    <w:rsid w:val="005D20C1"/>
    <w:rsid w:val="005D37EA"/>
    <w:rsid w:val="005D3881"/>
    <w:rsid w:val="005D3F17"/>
    <w:rsid w:val="005D4789"/>
    <w:rsid w:val="005D4794"/>
    <w:rsid w:val="005D4F69"/>
    <w:rsid w:val="005D5B10"/>
    <w:rsid w:val="005D5D73"/>
    <w:rsid w:val="005D5E71"/>
    <w:rsid w:val="005D6412"/>
    <w:rsid w:val="005E008E"/>
    <w:rsid w:val="005E08C9"/>
    <w:rsid w:val="005E0B6B"/>
    <w:rsid w:val="005E0D2D"/>
    <w:rsid w:val="005E11CE"/>
    <w:rsid w:val="005E216C"/>
    <w:rsid w:val="005E2872"/>
    <w:rsid w:val="005E2F65"/>
    <w:rsid w:val="005E3B34"/>
    <w:rsid w:val="005E5613"/>
    <w:rsid w:val="005E62A1"/>
    <w:rsid w:val="005E6DD8"/>
    <w:rsid w:val="005F2AB7"/>
    <w:rsid w:val="005F2B5E"/>
    <w:rsid w:val="005F46F9"/>
    <w:rsid w:val="005F4BB6"/>
    <w:rsid w:val="005F4EE1"/>
    <w:rsid w:val="005F5204"/>
    <w:rsid w:val="005F7523"/>
    <w:rsid w:val="00600551"/>
    <w:rsid w:val="00600B42"/>
    <w:rsid w:val="0060128D"/>
    <w:rsid w:val="00601AAB"/>
    <w:rsid w:val="00601CC1"/>
    <w:rsid w:val="00603E31"/>
    <w:rsid w:val="0060432D"/>
    <w:rsid w:val="0060442E"/>
    <w:rsid w:val="00604C88"/>
    <w:rsid w:val="00604E37"/>
    <w:rsid w:val="00605FB3"/>
    <w:rsid w:val="00606110"/>
    <w:rsid w:val="006061F3"/>
    <w:rsid w:val="0060644D"/>
    <w:rsid w:val="006067F4"/>
    <w:rsid w:val="00606C11"/>
    <w:rsid w:val="006071E6"/>
    <w:rsid w:val="0060727F"/>
    <w:rsid w:val="0060765A"/>
    <w:rsid w:val="006079F8"/>
    <w:rsid w:val="00607FB4"/>
    <w:rsid w:val="00610037"/>
    <w:rsid w:val="00610186"/>
    <w:rsid w:val="006102B0"/>
    <w:rsid w:val="00610828"/>
    <w:rsid w:val="00610AA6"/>
    <w:rsid w:val="00612E7F"/>
    <w:rsid w:val="0061316C"/>
    <w:rsid w:val="00613276"/>
    <w:rsid w:val="006152E9"/>
    <w:rsid w:val="006154E3"/>
    <w:rsid w:val="0061660A"/>
    <w:rsid w:val="006166BA"/>
    <w:rsid w:val="00616BC9"/>
    <w:rsid w:val="00616F0B"/>
    <w:rsid w:val="00617587"/>
    <w:rsid w:val="00617999"/>
    <w:rsid w:val="0062029F"/>
    <w:rsid w:val="006208EF"/>
    <w:rsid w:val="006232AE"/>
    <w:rsid w:val="00623EB0"/>
    <w:rsid w:val="006244A4"/>
    <w:rsid w:val="006258BF"/>
    <w:rsid w:val="00625C09"/>
    <w:rsid w:val="006263CB"/>
    <w:rsid w:val="0062644E"/>
    <w:rsid w:val="006267C9"/>
    <w:rsid w:val="00627267"/>
    <w:rsid w:val="0062752F"/>
    <w:rsid w:val="00627B4D"/>
    <w:rsid w:val="00631173"/>
    <w:rsid w:val="0063162C"/>
    <w:rsid w:val="006322FB"/>
    <w:rsid w:val="00632764"/>
    <w:rsid w:val="006328C6"/>
    <w:rsid w:val="00632D50"/>
    <w:rsid w:val="00632F89"/>
    <w:rsid w:val="00634381"/>
    <w:rsid w:val="0063529B"/>
    <w:rsid w:val="00635BF2"/>
    <w:rsid w:val="00635C09"/>
    <w:rsid w:val="006368C1"/>
    <w:rsid w:val="00636C2E"/>
    <w:rsid w:val="00636EBF"/>
    <w:rsid w:val="006375FB"/>
    <w:rsid w:val="00637DEE"/>
    <w:rsid w:val="00637E3E"/>
    <w:rsid w:val="0064006C"/>
    <w:rsid w:val="0064052B"/>
    <w:rsid w:val="00640A04"/>
    <w:rsid w:val="00640ED5"/>
    <w:rsid w:val="00641716"/>
    <w:rsid w:val="006424C2"/>
    <w:rsid w:val="00642A43"/>
    <w:rsid w:val="00642BF6"/>
    <w:rsid w:val="006437C8"/>
    <w:rsid w:val="00644AA7"/>
    <w:rsid w:val="00644CA0"/>
    <w:rsid w:val="006451BB"/>
    <w:rsid w:val="00645364"/>
    <w:rsid w:val="006457F3"/>
    <w:rsid w:val="006459BA"/>
    <w:rsid w:val="00645DEE"/>
    <w:rsid w:val="00646051"/>
    <w:rsid w:val="006461A7"/>
    <w:rsid w:val="006468F4"/>
    <w:rsid w:val="00647C40"/>
    <w:rsid w:val="00650586"/>
    <w:rsid w:val="00650D24"/>
    <w:rsid w:val="00651845"/>
    <w:rsid w:val="0065278D"/>
    <w:rsid w:val="006529BA"/>
    <w:rsid w:val="006542FB"/>
    <w:rsid w:val="00656E53"/>
    <w:rsid w:val="00657565"/>
    <w:rsid w:val="00657570"/>
    <w:rsid w:val="00657C16"/>
    <w:rsid w:val="0066023D"/>
    <w:rsid w:val="006603D0"/>
    <w:rsid w:val="00661159"/>
    <w:rsid w:val="00663C7E"/>
    <w:rsid w:val="0066444C"/>
    <w:rsid w:val="00664B30"/>
    <w:rsid w:val="00664BF4"/>
    <w:rsid w:val="00664CC5"/>
    <w:rsid w:val="00667B61"/>
    <w:rsid w:val="00670EFF"/>
    <w:rsid w:val="00671475"/>
    <w:rsid w:val="006714DB"/>
    <w:rsid w:val="00671B3C"/>
    <w:rsid w:val="0067211F"/>
    <w:rsid w:val="0067286D"/>
    <w:rsid w:val="006732B2"/>
    <w:rsid w:val="00673C70"/>
    <w:rsid w:val="006753F2"/>
    <w:rsid w:val="0067563A"/>
    <w:rsid w:val="00675897"/>
    <w:rsid w:val="00675A3C"/>
    <w:rsid w:val="00676AE7"/>
    <w:rsid w:val="00676C91"/>
    <w:rsid w:val="00677DDC"/>
    <w:rsid w:val="00680C79"/>
    <w:rsid w:val="006810A7"/>
    <w:rsid w:val="00681851"/>
    <w:rsid w:val="00682BB6"/>
    <w:rsid w:val="00683035"/>
    <w:rsid w:val="0068373D"/>
    <w:rsid w:val="006842B7"/>
    <w:rsid w:val="0068452C"/>
    <w:rsid w:val="006848DB"/>
    <w:rsid w:val="00684968"/>
    <w:rsid w:val="00684CDA"/>
    <w:rsid w:val="00684E50"/>
    <w:rsid w:val="0068562B"/>
    <w:rsid w:val="00686064"/>
    <w:rsid w:val="00686377"/>
    <w:rsid w:val="00686492"/>
    <w:rsid w:val="00690C97"/>
    <w:rsid w:val="0069150D"/>
    <w:rsid w:val="00691933"/>
    <w:rsid w:val="00691DBE"/>
    <w:rsid w:val="0069223D"/>
    <w:rsid w:val="0069362A"/>
    <w:rsid w:val="006944B1"/>
    <w:rsid w:val="00694DCB"/>
    <w:rsid w:val="006958D3"/>
    <w:rsid w:val="00695A56"/>
    <w:rsid w:val="00696D00"/>
    <w:rsid w:val="00696F82"/>
    <w:rsid w:val="006A0BCF"/>
    <w:rsid w:val="006A0F6F"/>
    <w:rsid w:val="006A3415"/>
    <w:rsid w:val="006A38A3"/>
    <w:rsid w:val="006A3A8A"/>
    <w:rsid w:val="006A3E0F"/>
    <w:rsid w:val="006A3F1C"/>
    <w:rsid w:val="006A59CD"/>
    <w:rsid w:val="006A6018"/>
    <w:rsid w:val="006A7149"/>
    <w:rsid w:val="006B0AAD"/>
    <w:rsid w:val="006B10F4"/>
    <w:rsid w:val="006B13B5"/>
    <w:rsid w:val="006B17B4"/>
    <w:rsid w:val="006B1B9F"/>
    <w:rsid w:val="006B2AD2"/>
    <w:rsid w:val="006B3E85"/>
    <w:rsid w:val="006B4A06"/>
    <w:rsid w:val="006B4C98"/>
    <w:rsid w:val="006B6860"/>
    <w:rsid w:val="006B6A87"/>
    <w:rsid w:val="006B6F36"/>
    <w:rsid w:val="006B748F"/>
    <w:rsid w:val="006C105D"/>
    <w:rsid w:val="006C1BB7"/>
    <w:rsid w:val="006C3791"/>
    <w:rsid w:val="006C3AF9"/>
    <w:rsid w:val="006C4381"/>
    <w:rsid w:val="006C584F"/>
    <w:rsid w:val="006C611E"/>
    <w:rsid w:val="006C66DE"/>
    <w:rsid w:val="006C73A7"/>
    <w:rsid w:val="006D0CD8"/>
    <w:rsid w:val="006D2999"/>
    <w:rsid w:val="006D30D6"/>
    <w:rsid w:val="006D37CC"/>
    <w:rsid w:val="006D7881"/>
    <w:rsid w:val="006E0138"/>
    <w:rsid w:val="006E09DB"/>
    <w:rsid w:val="006E1702"/>
    <w:rsid w:val="006E1D7B"/>
    <w:rsid w:val="006E2134"/>
    <w:rsid w:val="006E2A17"/>
    <w:rsid w:val="006E2F4C"/>
    <w:rsid w:val="006E4B2E"/>
    <w:rsid w:val="006E545B"/>
    <w:rsid w:val="006E5ECA"/>
    <w:rsid w:val="006E6383"/>
    <w:rsid w:val="006E6673"/>
    <w:rsid w:val="006E6726"/>
    <w:rsid w:val="006E7157"/>
    <w:rsid w:val="006F02B6"/>
    <w:rsid w:val="006F09D6"/>
    <w:rsid w:val="006F1322"/>
    <w:rsid w:val="006F1CCD"/>
    <w:rsid w:val="006F1E7B"/>
    <w:rsid w:val="006F1EAC"/>
    <w:rsid w:val="006F26D4"/>
    <w:rsid w:val="006F2A50"/>
    <w:rsid w:val="006F2A73"/>
    <w:rsid w:val="006F2E61"/>
    <w:rsid w:val="006F3DFF"/>
    <w:rsid w:val="006F4D19"/>
    <w:rsid w:val="006F511A"/>
    <w:rsid w:val="006F539A"/>
    <w:rsid w:val="006F59E2"/>
    <w:rsid w:val="006F5A18"/>
    <w:rsid w:val="006F5B34"/>
    <w:rsid w:val="006F5B5E"/>
    <w:rsid w:val="006F718D"/>
    <w:rsid w:val="006F72A1"/>
    <w:rsid w:val="006F74F1"/>
    <w:rsid w:val="006F7B17"/>
    <w:rsid w:val="006F7EB1"/>
    <w:rsid w:val="007004D0"/>
    <w:rsid w:val="00700CB9"/>
    <w:rsid w:val="007028F4"/>
    <w:rsid w:val="00702AB7"/>
    <w:rsid w:val="007034FF"/>
    <w:rsid w:val="00703685"/>
    <w:rsid w:val="00703B23"/>
    <w:rsid w:val="00704281"/>
    <w:rsid w:val="007046FD"/>
    <w:rsid w:val="00704D17"/>
    <w:rsid w:val="00705D8F"/>
    <w:rsid w:val="007064D0"/>
    <w:rsid w:val="00706858"/>
    <w:rsid w:val="00706DF4"/>
    <w:rsid w:val="00707462"/>
    <w:rsid w:val="00710950"/>
    <w:rsid w:val="00711904"/>
    <w:rsid w:val="00711979"/>
    <w:rsid w:val="007119D1"/>
    <w:rsid w:val="00711AA2"/>
    <w:rsid w:val="00712126"/>
    <w:rsid w:val="007128DB"/>
    <w:rsid w:val="007128EB"/>
    <w:rsid w:val="00712EB6"/>
    <w:rsid w:val="00713737"/>
    <w:rsid w:val="00713A40"/>
    <w:rsid w:val="00713D5D"/>
    <w:rsid w:val="00714832"/>
    <w:rsid w:val="007161BE"/>
    <w:rsid w:val="007161C2"/>
    <w:rsid w:val="007164F5"/>
    <w:rsid w:val="00717BD0"/>
    <w:rsid w:val="007202C3"/>
    <w:rsid w:val="007203A7"/>
    <w:rsid w:val="00721BAB"/>
    <w:rsid w:val="0072222C"/>
    <w:rsid w:val="007229DE"/>
    <w:rsid w:val="007231E1"/>
    <w:rsid w:val="0073009D"/>
    <w:rsid w:val="007308F2"/>
    <w:rsid w:val="0073097C"/>
    <w:rsid w:val="00730B75"/>
    <w:rsid w:val="007317C9"/>
    <w:rsid w:val="007322CD"/>
    <w:rsid w:val="00735CD4"/>
    <w:rsid w:val="00735DD7"/>
    <w:rsid w:val="007362AE"/>
    <w:rsid w:val="00737831"/>
    <w:rsid w:val="007401EB"/>
    <w:rsid w:val="00741EDF"/>
    <w:rsid w:val="00745ACA"/>
    <w:rsid w:val="007466CF"/>
    <w:rsid w:val="00747027"/>
    <w:rsid w:val="0075017F"/>
    <w:rsid w:val="007501A1"/>
    <w:rsid w:val="00750813"/>
    <w:rsid w:val="00752127"/>
    <w:rsid w:val="007539B4"/>
    <w:rsid w:val="00754118"/>
    <w:rsid w:val="00754184"/>
    <w:rsid w:val="00754DF8"/>
    <w:rsid w:val="00755026"/>
    <w:rsid w:val="00755268"/>
    <w:rsid w:val="00755A65"/>
    <w:rsid w:val="00755CCC"/>
    <w:rsid w:val="007571D9"/>
    <w:rsid w:val="007571E9"/>
    <w:rsid w:val="007574BD"/>
    <w:rsid w:val="00757EC1"/>
    <w:rsid w:val="007609D9"/>
    <w:rsid w:val="0076114B"/>
    <w:rsid w:val="007614A3"/>
    <w:rsid w:val="00761977"/>
    <w:rsid w:val="0076268A"/>
    <w:rsid w:val="00763A15"/>
    <w:rsid w:val="00763D93"/>
    <w:rsid w:val="007642D2"/>
    <w:rsid w:val="0076483C"/>
    <w:rsid w:val="00764906"/>
    <w:rsid w:val="00764CBA"/>
    <w:rsid w:val="00765137"/>
    <w:rsid w:val="0076527D"/>
    <w:rsid w:val="00765A1C"/>
    <w:rsid w:val="00767085"/>
    <w:rsid w:val="00767564"/>
    <w:rsid w:val="00770253"/>
    <w:rsid w:val="00770F3C"/>
    <w:rsid w:val="00771E5C"/>
    <w:rsid w:val="0077204F"/>
    <w:rsid w:val="0077266C"/>
    <w:rsid w:val="00772AA9"/>
    <w:rsid w:val="007730F6"/>
    <w:rsid w:val="007749ED"/>
    <w:rsid w:val="00774F97"/>
    <w:rsid w:val="00776F3D"/>
    <w:rsid w:val="00777340"/>
    <w:rsid w:val="0078019C"/>
    <w:rsid w:val="00780A93"/>
    <w:rsid w:val="007817DF"/>
    <w:rsid w:val="00781B97"/>
    <w:rsid w:val="007820F3"/>
    <w:rsid w:val="007827F6"/>
    <w:rsid w:val="0078319A"/>
    <w:rsid w:val="00785550"/>
    <w:rsid w:val="00786052"/>
    <w:rsid w:val="00787CD1"/>
    <w:rsid w:val="007909C7"/>
    <w:rsid w:val="00791877"/>
    <w:rsid w:val="00791E2D"/>
    <w:rsid w:val="00793C45"/>
    <w:rsid w:val="00793CA9"/>
    <w:rsid w:val="00795444"/>
    <w:rsid w:val="007954E5"/>
    <w:rsid w:val="007955B5"/>
    <w:rsid w:val="00796B8E"/>
    <w:rsid w:val="00796F85"/>
    <w:rsid w:val="00797057"/>
    <w:rsid w:val="007973BC"/>
    <w:rsid w:val="00797841"/>
    <w:rsid w:val="00797F30"/>
    <w:rsid w:val="007A0E79"/>
    <w:rsid w:val="007A25E0"/>
    <w:rsid w:val="007A4625"/>
    <w:rsid w:val="007A4837"/>
    <w:rsid w:val="007A57F5"/>
    <w:rsid w:val="007A5ED8"/>
    <w:rsid w:val="007A6826"/>
    <w:rsid w:val="007B0119"/>
    <w:rsid w:val="007B0343"/>
    <w:rsid w:val="007B05A5"/>
    <w:rsid w:val="007B0EBD"/>
    <w:rsid w:val="007B12E3"/>
    <w:rsid w:val="007B27D0"/>
    <w:rsid w:val="007B2FB2"/>
    <w:rsid w:val="007B5296"/>
    <w:rsid w:val="007B5403"/>
    <w:rsid w:val="007B54A0"/>
    <w:rsid w:val="007B5513"/>
    <w:rsid w:val="007B5D05"/>
    <w:rsid w:val="007B6806"/>
    <w:rsid w:val="007B6BAB"/>
    <w:rsid w:val="007B72D6"/>
    <w:rsid w:val="007C0428"/>
    <w:rsid w:val="007C05D6"/>
    <w:rsid w:val="007C0CA2"/>
    <w:rsid w:val="007C1E17"/>
    <w:rsid w:val="007C2F72"/>
    <w:rsid w:val="007C4962"/>
    <w:rsid w:val="007C5F52"/>
    <w:rsid w:val="007C5F95"/>
    <w:rsid w:val="007C6B00"/>
    <w:rsid w:val="007C6F84"/>
    <w:rsid w:val="007C7200"/>
    <w:rsid w:val="007C75B2"/>
    <w:rsid w:val="007C799F"/>
    <w:rsid w:val="007D0857"/>
    <w:rsid w:val="007D0CEB"/>
    <w:rsid w:val="007D1673"/>
    <w:rsid w:val="007D1D6D"/>
    <w:rsid w:val="007D207F"/>
    <w:rsid w:val="007D216A"/>
    <w:rsid w:val="007D2A64"/>
    <w:rsid w:val="007D3109"/>
    <w:rsid w:val="007D3C71"/>
    <w:rsid w:val="007D3EB3"/>
    <w:rsid w:val="007D50FF"/>
    <w:rsid w:val="007D5183"/>
    <w:rsid w:val="007D5638"/>
    <w:rsid w:val="007D7835"/>
    <w:rsid w:val="007E0896"/>
    <w:rsid w:val="007E149F"/>
    <w:rsid w:val="007E18A7"/>
    <w:rsid w:val="007E1F21"/>
    <w:rsid w:val="007E34B6"/>
    <w:rsid w:val="007E41A3"/>
    <w:rsid w:val="007E48EA"/>
    <w:rsid w:val="007E4EC1"/>
    <w:rsid w:val="007E59B7"/>
    <w:rsid w:val="007E5F49"/>
    <w:rsid w:val="007F0453"/>
    <w:rsid w:val="007F0F38"/>
    <w:rsid w:val="007F17D7"/>
    <w:rsid w:val="007F1BEF"/>
    <w:rsid w:val="007F242B"/>
    <w:rsid w:val="007F3028"/>
    <w:rsid w:val="007F3689"/>
    <w:rsid w:val="007F3939"/>
    <w:rsid w:val="007F3C83"/>
    <w:rsid w:val="007F4B46"/>
    <w:rsid w:val="007F56BC"/>
    <w:rsid w:val="007F5834"/>
    <w:rsid w:val="007F678B"/>
    <w:rsid w:val="007F6D3E"/>
    <w:rsid w:val="007F72B9"/>
    <w:rsid w:val="007F7D6D"/>
    <w:rsid w:val="007F7F5E"/>
    <w:rsid w:val="008004C8"/>
    <w:rsid w:val="00800867"/>
    <w:rsid w:val="00800FD5"/>
    <w:rsid w:val="00801134"/>
    <w:rsid w:val="0080205A"/>
    <w:rsid w:val="008033C6"/>
    <w:rsid w:val="00803CEC"/>
    <w:rsid w:val="00804BE2"/>
    <w:rsid w:val="00805D87"/>
    <w:rsid w:val="00806A53"/>
    <w:rsid w:val="00806CDA"/>
    <w:rsid w:val="008072EE"/>
    <w:rsid w:val="008073C4"/>
    <w:rsid w:val="008074A9"/>
    <w:rsid w:val="008103E0"/>
    <w:rsid w:val="00811309"/>
    <w:rsid w:val="008118AC"/>
    <w:rsid w:val="00811AB6"/>
    <w:rsid w:val="00811C43"/>
    <w:rsid w:val="008125EE"/>
    <w:rsid w:val="0081278A"/>
    <w:rsid w:val="00812BAB"/>
    <w:rsid w:val="00813488"/>
    <w:rsid w:val="0081350A"/>
    <w:rsid w:val="008138AB"/>
    <w:rsid w:val="00813ACC"/>
    <w:rsid w:val="00813C85"/>
    <w:rsid w:val="00813F9C"/>
    <w:rsid w:val="00814FFE"/>
    <w:rsid w:val="00815198"/>
    <w:rsid w:val="0081559C"/>
    <w:rsid w:val="008156A5"/>
    <w:rsid w:val="00815875"/>
    <w:rsid w:val="008165F5"/>
    <w:rsid w:val="008173A2"/>
    <w:rsid w:val="0081751B"/>
    <w:rsid w:val="00817D2F"/>
    <w:rsid w:val="008209BE"/>
    <w:rsid w:val="00821EC3"/>
    <w:rsid w:val="00821FB4"/>
    <w:rsid w:val="00823759"/>
    <w:rsid w:val="00823CA2"/>
    <w:rsid w:val="0082432D"/>
    <w:rsid w:val="0082520A"/>
    <w:rsid w:val="008253FB"/>
    <w:rsid w:val="0082605A"/>
    <w:rsid w:val="00826E11"/>
    <w:rsid w:val="00827505"/>
    <w:rsid w:val="00827F07"/>
    <w:rsid w:val="00831A08"/>
    <w:rsid w:val="00834553"/>
    <w:rsid w:val="008350B5"/>
    <w:rsid w:val="0083565A"/>
    <w:rsid w:val="00835739"/>
    <w:rsid w:val="00835E0B"/>
    <w:rsid w:val="00836114"/>
    <w:rsid w:val="0083683B"/>
    <w:rsid w:val="008368C7"/>
    <w:rsid w:val="00836EB8"/>
    <w:rsid w:val="0083786E"/>
    <w:rsid w:val="0084021A"/>
    <w:rsid w:val="0084026A"/>
    <w:rsid w:val="0084058A"/>
    <w:rsid w:val="00840BD8"/>
    <w:rsid w:val="00841F6C"/>
    <w:rsid w:val="00842046"/>
    <w:rsid w:val="008425C7"/>
    <w:rsid w:val="00842609"/>
    <w:rsid w:val="00842A2F"/>
    <w:rsid w:val="0084313C"/>
    <w:rsid w:val="00843558"/>
    <w:rsid w:val="008445EB"/>
    <w:rsid w:val="00844BF7"/>
    <w:rsid w:val="008451B4"/>
    <w:rsid w:val="00845B6F"/>
    <w:rsid w:val="00845B7C"/>
    <w:rsid w:val="00845CDE"/>
    <w:rsid w:val="0084691B"/>
    <w:rsid w:val="00846F69"/>
    <w:rsid w:val="008473DD"/>
    <w:rsid w:val="00847AA7"/>
    <w:rsid w:val="00847BEB"/>
    <w:rsid w:val="00850BA2"/>
    <w:rsid w:val="00850E01"/>
    <w:rsid w:val="0085117B"/>
    <w:rsid w:val="008515A9"/>
    <w:rsid w:val="008524FF"/>
    <w:rsid w:val="00854F0F"/>
    <w:rsid w:val="00855910"/>
    <w:rsid w:val="0085687A"/>
    <w:rsid w:val="00856DE9"/>
    <w:rsid w:val="00857A01"/>
    <w:rsid w:val="00857BF1"/>
    <w:rsid w:val="0086012E"/>
    <w:rsid w:val="00860768"/>
    <w:rsid w:val="00860BD3"/>
    <w:rsid w:val="008620CA"/>
    <w:rsid w:val="0086234A"/>
    <w:rsid w:val="0086263B"/>
    <w:rsid w:val="0086286D"/>
    <w:rsid w:val="0086315A"/>
    <w:rsid w:val="008639DB"/>
    <w:rsid w:val="008639F2"/>
    <w:rsid w:val="00863F9D"/>
    <w:rsid w:val="008646E7"/>
    <w:rsid w:val="00864910"/>
    <w:rsid w:val="008649EA"/>
    <w:rsid w:val="00864A82"/>
    <w:rsid w:val="00864C0C"/>
    <w:rsid w:val="00865780"/>
    <w:rsid w:val="00865B20"/>
    <w:rsid w:val="008663DA"/>
    <w:rsid w:val="00866725"/>
    <w:rsid w:val="00867675"/>
    <w:rsid w:val="00867E50"/>
    <w:rsid w:val="00867F10"/>
    <w:rsid w:val="00870B39"/>
    <w:rsid w:val="0087182C"/>
    <w:rsid w:val="00871864"/>
    <w:rsid w:val="00871C7D"/>
    <w:rsid w:val="008720A5"/>
    <w:rsid w:val="00872467"/>
    <w:rsid w:val="00872A6B"/>
    <w:rsid w:val="00873A50"/>
    <w:rsid w:val="008744C5"/>
    <w:rsid w:val="00874E65"/>
    <w:rsid w:val="008753D8"/>
    <w:rsid w:val="0087596D"/>
    <w:rsid w:val="00875BBA"/>
    <w:rsid w:val="00875D82"/>
    <w:rsid w:val="00876181"/>
    <w:rsid w:val="0088144A"/>
    <w:rsid w:val="00881D3C"/>
    <w:rsid w:val="00881E8E"/>
    <w:rsid w:val="00882A22"/>
    <w:rsid w:val="00882AEA"/>
    <w:rsid w:val="008833AF"/>
    <w:rsid w:val="008836FC"/>
    <w:rsid w:val="00884448"/>
    <w:rsid w:val="00884E25"/>
    <w:rsid w:val="00885915"/>
    <w:rsid w:val="00885B2D"/>
    <w:rsid w:val="00885BEE"/>
    <w:rsid w:val="00885E1B"/>
    <w:rsid w:val="008871F0"/>
    <w:rsid w:val="00887299"/>
    <w:rsid w:val="00887556"/>
    <w:rsid w:val="00887A33"/>
    <w:rsid w:val="00887DE6"/>
    <w:rsid w:val="00890024"/>
    <w:rsid w:val="008900B0"/>
    <w:rsid w:val="00890E07"/>
    <w:rsid w:val="00892D51"/>
    <w:rsid w:val="0089341A"/>
    <w:rsid w:val="00893F31"/>
    <w:rsid w:val="00895D02"/>
    <w:rsid w:val="00896A48"/>
    <w:rsid w:val="00897323"/>
    <w:rsid w:val="00897736"/>
    <w:rsid w:val="008A0980"/>
    <w:rsid w:val="008A2387"/>
    <w:rsid w:val="008A25E2"/>
    <w:rsid w:val="008A4909"/>
    <w:rsid w:val="008A4B91"/>
    <w:rsid w:val="008A5D85"/>
    <w:rsid w:val="008A654B"/>
    <w:rsid w:val="008A6B89"/>
    <w:rsid w:val="008A781E"/>
    <w:rsid w:val="008B0410"/>
    <w:rsid w:val="008B165A"/>
    <w:rsid w:val="008B18A7"/>
    <w:rsid w:val="008B2426"/>
    <w:rsid w:val="008B244A"/>
    <w:rsid w:val="008B25E8"/>
    <w:rsid w:val="008B2A30"/>
    <w:rsid w:val="008B3BFB"/>
    <w:rsid w:val="008B40F3"/>
    <w:rsid w:val="008B480D"/>
    <w:rsid w:val="008B4B99"/>
    <w:rsid w:val="008B579F"/>
    <w:rsid w:val="008B5AAD"/>
    <w:rsid w:val="008B70F8"/>
    <w:rsid w:val="008B7A85"/>
    <w:rsid w:val="008C0510"/>
    <w:rsid w:val="008C06BA"/>
    <w:rsid w:val="008C1228"/>
    <w:rsid w:val="008C192F"/>
    <w:rsid w:val="008C2B20"/>
    <w:rsid w:val="008C339F"/>
    <w:rsid w:val="008C4F3F"/>
    <w:rsid w:val="008C5DA1"/>
    <w:rsid w:val="008C609E"/>
    <w:rsid w:val="008C62FA"/>
    <w:rsid w:val="008C79EA"/>
    <w:rsid w:val="008C7B1F"/>
    <w:rsid w:val="008D0166"/>
    <w:rsid w:val="008D09D0"/>
    <w:rsid w:val="008D09F4"/>
    <w:rsid w:val="008D3C5F"/>
    <w:rsid w:val="008D5EC8"/>
    <w:rsid w:val="008D6607"/>
    <w:rsid w:val="008D6A41"/>
    <w:rsid w:val="008E03E7"/>
    <w:rsid w:val="008E15C2"/>
    <w:rsid w:val="008E2452"/>
    <w:rsid w:val="008E2C14"/>
    <w:rsid w:val="008E5F81"/>
    <w:rsid w:val="008E65B6"/>
    <w:rsid w:val="008E7425"/>
    <w:rsid w:val="008F13A1"/>
    <w:rsid w:val="008F13F3"/>
    <w:rsid w:val="008F2ED2"/>
    <w:rsid w:val="008F3B50"/>
    <w:rsid w:val="008F3D2D"/>
    <w:rsid w:val="008F4B46"/>
    <w:rsid w:val="008F7910"/>
    <w:rsid w:val="009003AD"/>
    <w:rsid w:val="009003F8"/>
    <w:rsid w:val="00900915"/>
    <w:rsid w:val="00900F12"/>
    <w:rsid w:val="00900F13"/>
    <w:rsid w:val="0090239B"/>
    <w:rsid w:val="00902B16"/>
    <w:rsid w:val="00902E67"/>
    <w:rsid w:val="00903252"/>
    <w:rsid w:val="009052FB"/>
    <w:rsid w:val="009055C3"/>
    <w:rsid w:val="00906284"/>
    <w:rsid w:val="00906598"/>
    <w:rsid w:val="0090665D"/>
    <w:rsid w:val="00907DAA"/>
    <w:rsid w:val="009109BA"/>
    <w:rsid w:val="00910AAC"/>
    <w:rsid w:val="00911501"/>
    <w:rsid w:val="00911B72"/>
    <w:rsid w:val="00912038"/>
    <w:rsid w:val="00912B44"/>
    <w:rsid w:val="00913387"/>
    <w:rsid w:val="00913D77"/>
    <w:rsid w:val="00915378"/>
    <w:rsid w:val="00915918"/>
    <w:rsid w:val="00916D06"/>
    <w:rsid w:val="00917741"/>
    <w:rsid w:val="00917A78"/>
    <w:rsid w:val="00917B89"/>
    <w:rsid w:val="009206D4"/>
    <w:rsid w:val="009223D0"/>
    <w:rsid w:val="00923A9B"/>
    <w:rsid w:val="00924827"/>
    <w:rsid w:val="00924887"/>
    <w:rsid w:val="00925442"/>
    <w:rsid w:val="00925457"/>
    <w:rsid w:val="00926B5E"/>
    <w:rsid w:val="00926E2D"/>
    <w:rsid w:val="009273C3"/>
    <w:rsid w:val="009275D3"/>
    <w:rsid w:val="00927616"/>
    <w:rsid w:val="009279DC"/>
    <w:rsid w:val="00930075"/>
    <w:rsid w:val="00930091"/>
    <w:rsid w:val="00930392"/>
    <w:rsid w:val="00930CBC"/>
    <w:rsid w:val="00931C41"/>
    <w:rsid w:val="00931C47"/>
    <w:rsid w:val="00932E90"/>
    <w:rsid w:val="0093337C"/>
    <w:rsid w:val="009353A6"/>
    <w:rsid w:val="00935BCB"/>
    <w:rsid w:val="00936D7B"/>
    <w:rsid w:val="00936F27"/>
    <w:rsid w:val="0093745E"/>
    <w:rsid w:val="00937507"/>
    <w:rsid w:val="00937569"/>
    <w:rsid w:val="00940597"/>
    <w:rsid w:val="00942D74"/>
    <w:rsid w:val="00943ED4"/>
    <w:rsid w:val="00944C30"/>
    <w:rsid w:val="0094574A"/>
    <w:rsid w:val="0094729E"/>
    <w:rsid w:val="009512B1"/>
    <w:rsid w:val="009513E3"/>
    <w:rsid w:val="009529E0"/>
    <w:rsid w:val="00952E43"/>
    <w:rsid w:val="0095316B"/>
    <w:rsid w:val="00953CA8"/>
    <w:rsid w:val="00954523"/>
    <w:rsid w:val="00954704"/>
    <w:rsid w:val="00954DC3"/>
    <w:rsid w:val="00956305"/>
    <w:rsid w:val="00956386"/>
    <w:rsid w:val="00956698"/>
    <w:rsid w:val="00957139"/>
    <w:rsid w:val="009573C0"/>
    <w:rsid w:val="009579E5"/>
    <w:rsid w:val="00957C4B"/>
    <w:rsid w:val="00957F21"/>
    <w:rsid w:val="0096062B"/>
    <w:rsid w:val="00960AAF"/>
    <w:rsid w:val="00960FDC"/>
    <w:rsid w:val="00961E95"/>
    <w:rsid w:val="009634D3"/>
    <w:rsid w:val="009637CA"/>
    <w:rsid w:val="009638AE"/>
    <w:rsid w:val="00963C8B"/>
    <w:rsid w:val="009658F6"/>
    <w:rsid w:val="009673D4"/>
    <w:rsid w:val="00970FB2"/>
    <w:rsid w:val="00971010"/>
    <w:rsid w:val="009716FD"/>
    <w:rsid w:val="00972427"/>
    <w:rsid w:val="00973125"/>
    <w:rsid w:val="00973F3C"/>
    <w:rsid w:val="009747CC"/>
    <w:rsid w:val="0097496A"/>
    <w:rsid w:val="00974FD9"/>
    <w:rsid w:val="00976D34"/>
    <w:rsid w:val="00980A3C"/>
    <w:rsid w:val="0098182F"/>
    <w:rsid w:val="009828BD"/>
    <w:rsid w:val="009833BD"/>
    <w:rsid w:val="009839EE"/>
    <w:rsid w:val="009862E6"/>
    <w:rsid w:val="0098738A"/>
    <w:rsid w:val="00990EEE"/>
    <w:rsid w:val="00992C52"/>
    <w:rsid w:val="00993EA8"/>
    <w:rsid w:val="009942BC"/>
    <w:rsid w:val="009956EF"/>
    <w:rsid w:val="00995784"/>
    <w:rsid w:val="0099702E"/>
    <w:rsid w:val="009978C9"/>
    <w:rsid w:val="009A5766"/>
    <w:rsid w:val="009A5AE0"/>
    <w:rsid w:val="009A5B51"/>
    <w:rsid w:val="009A6214"/>
    <w:rsid w:val="009A6FFC"/>
    <w:rsid w:val="009B0CAC"/>
    <w:rsid w:val="009B124E"/>
    <w:rsid w:val="009B12F2"/>
    <w:rsid w:val="009B1392"/>
    <w:rsid w:val="009B1A97"/>
    <w:rsid w:val="009B1EF2"/>
    <w:rsid w:val="009B2276"/>
    <w:rsid w:val="009B227D"/>
    <w:rsid w:val="009B27DA"/>
    <w:rsid w:val="009B3316"/>
    <w:rsid w:val="009B4C31"/>
    <w:rsid w:val="009B6744"/>
    <w:rsid w:val="009B7B86"/>
    <w:rsid w:val="009B7F82"/>
    <w:rsid w:val="009C0817"/>
    <w:rsid w:val="009C22DB"/>
    <w:rsid w:val="009C2370"/>
    <w:rsid w:val="009C27C8"/>
    <w:rsid w:val="009C359F"/>
    <w:rsid w:val="009C4737"/>
    <w:rsid w:val="009C4AFF"/>
    <w:rsid w:val="009C5341"/>
    <w:rsid w:val="009C616B"/>
    <w:rsid w:val="009C62CA"/>
    <w:rsid w:val="009C6544"/>
    <w:rsid w:val="009C7009"/>
    <w:rsid w:val="009C7CC5"/>
    <w:rsid w:val="009C7FA8"/>
    <w:rsid w:val="009C7FE6"/>
    <w:rsid w:val="009D16EF"/>
    <w:rsid w:val="009D2703"/>
    <w:rsid w:val="009D2AC3"/>
    <w:rsid w:val="009D2D3D"/>
    <w:rsid w:val="009D3099"/>
    <w:rsid w:val="009D3CCE"/>
    <w:rsid w:val="009D4658"/>
    <w:rsid w:val="009D61D5"/>
    <w:rsid w:val="009E0016"/>
    <w:rsid w:val="009E0755"/>
    <w:rsid w:val="009E186D"/>
    <w:rsid w:val="009E2347"/>
    <w:rsid w:val="009E3E34"/>
    <w:rsid w:val="009E4463"/>
    <w:rsid w:val="009E5A24"/>
    <w:rsid w:val="009E7279"/>
    <w:rsid w:val="009E72FA"/>
    <w:rsid w:val="009E79EF"/>
    <w:rsid w:val="009E7B03"/>
    <w:rsid w:val="009E7D4A"/>
    <w:rsid w:val="009F075B"/>
    <w:rsid w:val="009F10C1"/>
    <w:rsid w:val="009F121F"/>
    <w:rsid w:val="009F1D37"/>
    <w:rsid w:val="009F1F2D"/>
    <w:rsid w:val="009F3096"/>
    <w:rsid w:val="009F3377"/>
    <w:rsid w:val="009F437E"/>
    <w:rsid w:val="009F4628"/>
    <w:rsid w:val="009F5226"/>
    <w:rsid w:val="009F5DA3"/>
    <w:rsid w:val="009F6D6F"/>
    <w:rsid w:val="00A00143"/>
    <w:rsid w:val="00A00E26"/>
    <w:rsid w:val="00A01F00"/>
    <w:rsid w:val="00A02F99"/>
    <w:rsid w:val="00A03771"/>
    <w:rsid w:val="00A039C9"/>
    <w:rsid w:val="00A05BA6"/>
    <w:rsid w:val="00A06078"/>
    <w:rsid w:val="00A06095"/>
    <w:rsid w:val="00A06936"/>
    <w:rsid w:val="00A07D38"/>
    <w:rsid w:val="00A07F9E"/>
    <w:rsid w:val="00A10089"/>
    <w:rsid w:val="00A10404"/>
    <w:rsid w:val="00A1179C"/>
    <w:rsid w:val="00A11E65"/>
    <w:rsid w:val="00A128B8"/>
    <w:rsid w:val="00A14754"/>
    <w:rsid w:val="00A14CC8"/>
    <w:rsid w:val="00A1504C"/>
    <w:rsid w:val="00A16AFA"/>
    <w:rsid w:val="00A1743C"/>
    <w:rsid w:val="00A17B3B"/>
    <w:rsid w:val="00A216A1"/>
    <w:rsid w:val="00A22DE2"/>
    <w:rsid w:val="00A23DBB"/>
    <w:rsid w:val="00A24BFB"/>
    <w:rsid w:val="00A25289"/>
    <w:rsid w:val="00A25314"/>
    <w:rsid w:val="00A30DC6"/>
    <w:rsid w:val="00A3115F"/>
    <w:rsid w:val="00A3181A"/>
    <w:rsid w:val="00A3314F"/>
    <w:rsid w:val="00A33866"/>
    <w:rsid w:val="00A34D89"/>
    <w:rsid w:val="00A34DA6"/>
    <w:rsid w:val="00A3780F"/>
    <w:rsid w:val="00A40B49"/>
    <w:rsid w:val="00A40DDE"/>
    <w:rsid w:val="00A41262"/>
    <w:rsid w:val="00A417A0"/>
    <w:rsid w:val="00A41C59"/>
    <w:rsid w:val="00A429C4"/>
    <w:rsid w:val="00A4313C"/>
    <w:rsid w:val="00A43565"/>
    <w:rsid w:val="00A4375B"/>
    <w:rsid w:val="00A43B6A"/>
    <w:rsid w:val="00A43C97"/>
    <w:rsid w:val="00A44377"/>
    <w:rsid w:val="00A44A0E"/>
    <w:rsid w:val="00A45FE1"/>
    <w:rsid w:val="00A47210"/>
    <w:rsid w:val="00A50B0C"/>
    <w:rsid w:val="00A50BAA"/>
    <w:rsid w:val="00A51751"/>
    <w:rsid w:val="00A51A09"/>
    <w:rsid w:val="00A521B6"/>
    <w:rsid w:val="00A52B06"/>
    <w:rsid w:val="00A5301A"/>
    <w:rsid w:val="00A5328E"/>
    <w:rsid w:val="00A5352C"/>
    <w:rsid w:val="00A53627"/>
    <w:rsid w:val="00A547A2"/>
    <w:rsid w:val="00A54848"/>
    <w:rsid w:val="00A5495C"/>
    <w:rsid w:val="00A55BCD"/>
    <w:rsid w:val="00A561AB"/>
    <w:rsid w:val="00A57554"/>
    <w:rsid w:val="00A61E57"/>
    <w:rsid w:val="00A62AB4"/>
    <w:rsid w:val="00A6310A"/>
    <w:rsid w:val="00A63C8D"/>
    <w:rsid w:val="00A6429F"/>
    <w:rsid w:val="00A64825"/>
    <w:rsid w:val="00A64AD5"/>
    <w:rsid w:val="00A64CB5"/>
    <w:rsid w:val="00A66626"/>
    <w:rsid w:val="00A70F78"/>
    <w:rsid w:val="00A715C3"/>
    <w:rsid w:val="00A71B88"/>
    <w:rsid w:val="00A72B57"/>
    <w:rsid w:val="00A72E89"/>
    <w:rsid w:val="00A7336A"/>
    <w:rsid w:val="00A73E11"/>
    <w:rsid w:val="00A73F33"/>
    <w:rsid w:val="00A74058"/>
    <w:rsid w:val="00A7416D"/>
    <w:rsid w:val="00A7463F"/>
    <w:rsid w:val="00A747C2"/>
    <w:rsid w:val="00A74D3C"/>
    <w:rsid w:val="00A74F12"/>
    <w:rsid w:val="00A75385"/>
    <w:rsid w:val="00A75D39"/>
    <w:rsid w:val="00A76139"/>
    <w:rsid w:val="00A7654D"/>
    <w:rsid w:val="00A80372"/>
    <w:rsid w:val="00A823A7"/>
    <w:rsid w:val="00A82B92"/>
    <w:rsid w:val="00A82DD7"/>
    <w:rsid w:val="00A842E3"/>
    <w:rsid w:val="00A85771"/>
    <w:rsid w:val="00A85A5E"/>
    <w:rsid w:val="00A864C0"/>
    <w:rsid w:val="00A866EB"/>
    <w:rsid w:val="00A905FF"/>
    <w:rsid w:val="00A90DFB"/>
    <w:rsid w:val="00A921DB"/>
    <w:rsid w:val="00A92BD4"/>
    <w:rsid w:val="00A92D7D"/>
    <w:rsid w:val="00A93D7A"/>
    <w:rsid w:val="00A9449B"/>
    <w:rsid w:val="00A95524"/>
    <w:rsid w:val="00A95B76"/>
    <w:rsid w:val="00A95D2F"/>
    <w:rsid w:val="00A9653D"/>
    <w:rsid w:val="00AA01AB"/>
    <w:rsid w:val="00AA0622"/>
    <w:rsid w:val="00AA1266"/>
    <w:rsid w:val="00AA1471"/>
    <w:rsid w:val="00AA1C94"/>
    <w:rsid w:val="00AA1DF6"/>
    <w:rsid w:val="00AA21CB"/>
    <w:rsid w:val="00AA2EBD"/>
    <w:rsid w:val="00AA3A3F"/>
    <w:rsid w:val="00AA3D5F"/>
    <w:rsid w:val="00AA5E77"/>
    <w:rsid w:val="00AB014D"/>
    <w:rsid w:val="00AB0AC0"/>
    <w:rsid w:val="00AB27D4"/>
    <w:rsid w:val="00AB2EA6"/>
    <w:rsid w:val="00AB3357"/>
    <w:rsid w:val="00AB336A"/>
    <w:rsid w:val="00AB4C7F"/>
    <w:rsid w:val="00AB520A"/>
    <w:rsid w:val="00AB60A4"/>
    <w:rsid w:val="00AB63E1"/>
    <w:rsid w:val="00AC131E"/>
    <w:rsid w:val="00AC3037"/>
    <w:rsid w:val="00AC32B7"/>
    <w:rsid w:val="00AC33D6"/>
    <w:rsid w:val="00AC46D4"/>
    <w:rsid w:val="00AC53C6"/>
    <w:rsid w:val="00AC5F75"/>
    <w:rsid w:val="00AC604F"/>
    <w:rsid w:val="00AD21AA"/>
    <w:rsid w:val="00AD2721"/>
    <w:rsid w:val="00AD2D2B"/>
    <w:rsid w:val="00AD36B1"/>
    <w:rsid w:val="00AD4AF4"/>
    <w:rsid w:val="00AD57B9"/>
    <w:rsid w:val="00AD5CF7"/>
    <w:rsid w:val="00AD5DB5"/>
    <w:rsid w:val="00AD5F4A"/>
    <w:rsid w:val="00AD6FC6"/>
    <w:rsid w:val="00AD70AB"/>
    <w:rsid w:val="00AE072C"/>
    <w:rsid w:val="00AE0E69"/>
    <w:rsid w:val="00AE1614"/>
    <w:rsid w:val="00AE1AB5"/>
    <w:rsid w:val="00AE2991"/>
    <w:rsid w:val="00AE2B2C"/>
    <w:rsid w:val="00AE2E81"/>
    <w:rsid w:val="00AE32CB"/>
    <w:rsid w:val="00AE441D"/>
    <w:rsid w:val="00AE4DA4"/>
    <w:rsid w:val="00AE5209"/>
    <w:rsid w:val="00AE671C"/>
    <w:rsid w:val="00AE6A80"/>
    <w:rsid w:val="00AE7A9C"/>
    <w:rsid w:val="00AE7B0A"/>
    <w:rsid w:val="00AE7B85"/>
    <w:rsid w:val="00AF05CD"/>
    <w:rsid w:val="00AF0772"/>
    <w:rsid w:val="00AF0E7B"/>
    <w:rsid w:val="00AF1A24"/>
    <w:rsid w:val="00AF1C30"/>
    <w:rsid w:val="00AF27F1"/>
    <w:rsid w:val="00AF3033"/>
    <w:rsid w:val="00AF30AF"/>
    <w:rsid w:val="00AF338E"/>
    <w:rsid w:val="00AF4DAD"/>
    <w:rsid w:val="00AF5F21"/>
    <w:rsid w:val="00AF6512"/>
    <w:rsid w:val="00AF6D59"/>
    <w:rsid w:val="00B002B6"/>
    <w:rsid w:val="00B00A36"/>
    <w:rsid w:val="00B010FE"/>
    <w:rsid w:val="00B01E1A"/>
    <w:rsid w:val="00B026C6"/>
    <w:rsid w:val="00B027AC"/>
    <w:rsid w:val="00B029E0"/>
    <w:rsid w:val="00B02A3F"/>
    <w:rsid w:val="00B0341B"/>
    <w:rsid w:val="00B0345A"/>
    <w:rsid w:val="00B03DC3"/>
    <w:rsid w:val="00B04884"/>
    <w:rsid w:val="00B04CE4"/>
    <w:rsid w:val="00B0601C"/>
    <w:rsid w:val="00B06867"/>
    <w:rsid w:val="00B06E54"/>
    <w:rsid w:val="00B07951"/>
    <w:rsid w:val="00B103F5"/>
    <w:rsid w:val="00B108FF"/>
    <w:rsid w:val="00B12364"/>
    <w:rsid w:val="00B126E3"/>
    <w:rsid w:val="00B1308C"/>
    <w:rsid w:val="00B141B5"/>
    <w:rsid w:val="00B1459D"/>
    <w:rsid w:val="00B171C4"/>
    <w:rsid w:val="00B175D6"/>
    <w:rsid w:val="00B17D5E"/>
    <w:rsid w:val="00B20533"/>
    <w:rsid w:val="00B20FC2"/>
    <w:rsid w:val="00B224CE"/>
    <w:rsid w:val="00B22FB4"/>
    <w:rsid w:val="00B242E7"/>
    <w:rsid w:val="00B24427"/>
    <w:rsid w:val="00B2460A"/>
    <w:rsid w:val="00B2488B"/>
    <w:rsid w:val="00B24A7C"/>
    <w:rsid w:val="00B24B14"/>
    <w:rsid w:val="00B24F75"/>
    <w:rsid w:val="00B255D2"/>
    <w:rsid w:val="00B25C38"/>
    <w:rsid w:val="00B25E38"/>
    <w:rsid w:val="00B262AF"/>
    <w:rsid w:val="00B268BE"/>
    <w:rsid w:val="00B26B1F"/>
    <w:rsid w:val="00B26D20"/>
    <w:rsid w:val="00B27617"/>
    <w:rsid w:val="00B27700"/>
    <w:rsid w:val="00B2777D"/>
    <w:rsid w:val="00B3064A"/>
    <w:rsid w:val="00B3099D"/>
    <w:rsid w:val="00B30A46"/>
    <w:rsid w:val="00B30A91"/>
    <w:rsid w:val="00B30A92"/>
    <w:rsid w:val="00B30C7F"/>
    <w:rsid w:val="00B3116F"/>
    <w:rsid w:val="00B3179E"/>
    <w:rsid w:val="00B32F94"/>
    <w:rsid w:val="00B3427F"/>
    <w:rsid w:val="00B34544"/>
    <w:rsid w:val="00B34E0B"/>
    <w:rsid w:val="00B3569E"/>
    <w:rsid w:val="00B35748"/>
    <w:rsid w:val="00B35B56"/>
    <w:rsid w:val="00B35FDA"/>
    <w:rsid w:val="00B362D1"/>
    <w:rsid w:val="00B36632"/>
    <w:rsid w:val="00B3669F"/>
    <w:rsid w:val="00B36AAF"/>
    <w:rsid w:val="00B36BF1"/>
    <w:rsid w:val="00B37788"/>
    <w:rsid w:val="00B37A8A"/>
    <w:rsid w:val="00B37EED"/>
    <w:rsid w:val="00B4020B"/>
    <w:rsid w:val="00B41D1B"/>
    <w:rsid w:val="00B444B5"/>
    <w:rsid w:val="00B44C23"/>
    <w:rsid w:val="00B44CD0"/>
    <w:rsid w:val="00B4528C"/>
    <w:rsid w:val="00B4551B"/>
    <w:rsid w:val="00B45924"/>
    <w:rsid w:val="00B467BF"/>
    <w:rsid w:val="00B4693F"/>
    <w:rsid w:val="00B46A61"/>
    <w:rsid w:val="00B46AC3"/>
    <w:rsid w:val="00B46D51"/>
    <w:rsid w:val="00B476C4"/>
    <w:rsid w:val="00B479FD"/>
    <w:rsid w:val="00B50BD1"/>
    <w:rsid w:val="00B50CC2"/>
    <w:rsid w:val="00B5207C"/>
    <w:rsid w:val="00B52315"/>
    <w:rsid w:val="00B53BA7"/>
    <w:rsid w:val="00B54A4F"/>
    <w:rsid w:val="00B556C8"/>
    <w:rsid w:val="00B560EF"/>
    <w:rsid w:val="00B5705D"/>
    <w:rsid w:val="00B574A9"/>
    <w:rsid w:val="00B57573"/>
    <w:rsid w:val="00B60A41"/>
    <w:rsid w:val="00B615DA"/>
    <w:rsid w:val="00B61681"/>
    <w:rsid w:val="00B61921"/>
    <w:rsid w:val="00B62662"/>
    <w:rsid w:val="00B62D7C"/>
    <w:rsid w:val="00B62EFC"/>
    <w:rsid w:val="00B635CC"/>
    <w:rsid w:val="00B63751"/>
    <w:rsid w:val="00B63A6F"/>
    <w:rsid w:val="00B63A74"/>
    <w:rsid w:val="00B6460C"/>
    <w:rsid w:val="00B64EA1"/>
    <w:rsid w:val="00B64F05"/>
    <w:rsid w:val="00B65279"/>
    <w:rsid w:val="00B6620D"/>
    <w:rsid w:val="00B6650A"/>
    <w:rsid w:val="00B66802"/>
    <w:rsid w:val="00B6692E"/>
    <w:rsid w:val="00B66DFE"/>
    <w:rsid w:val="00B66E8D"/>
    <w:rsid w:val="00B67527"/>
    <w:rsid w:val="00B71704"/>
    <w:rsid w:val="00B71DCB"/>
    <w:rsid w:val="00B72136"/>
    <w:rsid w:val="00B728CF"/>
    <w:rsid w:val="00B72E38"/>
    <w:rsid w:val="00B750E9"/>
    <w:rsid w:val="00B75272"/>
    <w:rsid w:val="00B75351"/>
    <w:rsid w:val="00B7633C"/>
    <w:rsid w:val="00B7669A"/>
    <w:rsid w:val="00B77078"/>
    <w:rsid w:val="00B77498"/>
    <w:rsid w:val="00B77766"/>
    <w:rsid w:val="00B7795C"/>
    <w:rsid w:val="00B77CE9"/>
    <w:rsid w:val="00B81905"/>
    <w:rsid w:val="00B81A13"/>
    <w:rsid w:val="00B81A90"/>
    <w:rsid w:val="00B82E6D"/>
    <w:rsid w:val="00B82FB2"/>
    <w:rsid w:val="00B83FB8"/>
    <w:rsid w:val="00B8451A"/>
    <w:rsid w:val="00B84E70"/>
    <w:rsid w:val="00B860BE"/>
    <w:rsid w:val="00B86D57"/>
    <w:rsid w:val="00B86FA3"/>
    <w:rsid w:val="00B871EB"/>
    <w:rsid w:val="00B87AF1"/>
    <w:rsid w:val="00B87DE3"/>
    <w:rsid w:val="00B87E0B"/>
    <w:rsid w:val="00B90126"/>
    <w:rsid w:val="00B9178C"/>
    <w:rsid w:val="00B924D7"/>
    <w:rsid w:val="00B929E2"/>
    <w:rsid w:val="00B9423C"/>
    <w:rsid w:val="00B9451B"/>
    <w:rsid w:val="00B9475A"/>
    <w:rsid w:val="00B94D25"/>
    <w:rsid w:val="00B94F4D"/>
    <w:rsid w:val="00B96345"/>
    <w:rsid w:val="00B963A0"/>
    <w:rsid w:val="00B96510"/>
    <w:rsid w:val="00B96A86"/>
    <w:rsid w:val="00B96E0C"/>
    <w:rsid w:val="00B976B6"/>
    <w:rsid w:val="00B97772"/>
    <w:rsid w:val="00BA3BC2"/>
    <w:rsid w:val="00BA4AF2"/>
    <w:rsid w:val="00BA502C"/>
    <w:rsid w:val="00BA5FED"/>
    <w:rsid w:val="00BA7F27"/>
    <w:rsid w:val="00BA7F42"/>
    <w:rsid w:val="00BB04B2"/>
    <w:rsid w:val="00BB0879"/>
    <w:rsid w:val="00BB202D"/>
    <w:rsid w:val="00BB207A"/>
    <w:rsid w:val="00BB33B3"/>
    <w:rsid w:val="00BB36AC"/>
    <w:rsid w:val="00BB3CC8"/>
    <w:rsid w:val="00BB4067"/>
    <w:rsid w:val="00BB5AA6"/>
    <w:rsid w:val="00BB5BEC"/>
    <w:rsid w:val="00BB7C8E"/>
    <w:rsid w:val="00BB7DB6"/>
    <w:rsid w:val="00BC00DA"/>
    <w:rsid w:val="00BC0FFB"/>
    <w:rsid w:val="00BC1063"/>
    <w:rsid w:val="00BC11C3"/>
    <w:rsid w:val="00BC13C7"/>
    <w:rsid w:val="00BC170D"/>
    <w:rsid w:val="00BC3346"/>
    <w:rsid w:val="00BC3A1F"/>
    <w:rsid w:val="00BC422A"/>
    <w:rsid w:val="00BC47D9"/>
    <w:rsid w:val="00BC55BE"/>
    <w:rsid w:val="00BC5795"/>
    <w:rsid w:val="00BC65FB"/>
    <w:rsid w:val="00BC6EB9"/>
    <w:rsid w:val="00BC7DAC"/>
    <w:rsid w:val="00BC7FA9"/>
    <w:rsid w:val="00BD0720"/>
    <w:rsid w:val="00BD110D"/>
    <w:rsid w:val="00BD222A"/>
    <w:rsid w:val="00BD437E"/>
    <w:rsid w:val="00BD44AA"/>
    <w:rsid w:val="00BD671B"/>
    <w:rsid w:val="00BD6C3E"/>
    <w:rsid w:val="00BD7978"/>
    <w:rsid w:val="00BD7BD2"/>
    <w:rsid w:val="00BD7F3D"/>
    <w:rsid w:val="00BE00A6"/>
    <w:rsid w:val="00BE0BA4"/>
    <w:rsid w:val="00BE0BEF"/>
    <w:rsid w:val="00BE1103"/>
    <w:rsid w:val="00BE1A30"/>
    <w:rsid w:val="00BE1C73"/>
    <w:rsid w:val="00BE3656"/>
    <w:rsid w:val="00BE3BEF"/>
    <w:rsid w:val="00BE4038"/>
    <w:rsid w:val="00BE40B0"/>
    <w:rsid w:val="00BE62E1"/>
    <w:rsid w:val="00BE7F38"/>
    <w:rsid w:val="00BF0665"/>
    <w:rsid w:val="00BF1D53"/>
    <w:rsid w:val="00BF243B"/>
    <w:rsid w:val="00BF2939"/>
    <w:rsid w:val="00BF2FCC"/>
    <w:rsid w:val="00BF33B4"/>
    <w:rsid w:val="00BF3E8E"/>
    <w:rsid w:val="00BF4A13"/>
    <w:rsid w:val="00BF4B2B"/>
    <w:rsid w:val="00BF52A0"/>
    <w:rsid w:val="00BF56D6"/>
    <w:rsid w:val="00BF6335"/>
    <w:rsid w:val="00BF6EB9"/>
    <w:rsid w:val="00BF7BCB"/>
    <w:rsid w:val="00C0025F"/>
    <w:rsid w:val="00C00BD2"/>
    <w:rsid w:val="00C0145D"/>
    <w:rsid w:val="00C01804"/>
    <w:rsid w:val="00C01C58"/>
    <w:rsid w:val="00C03589"/>
    <w:rsid w:val="00C0584D"/>
    <w:rsid w:val="00C06516"/>
    <w:rsid w:val="00C100AF"/>
    <w:rsid w:val="00C103F1"/>
    <w:rsid w:val="00C116AA"/>
    <w:rsid w:val="00C120AC"/>
    <w:rsid w:val="00C12771"/>
    <w:rsid w:val="00C1277C"/>
    <w:rsid w:val="00C12B97"/>
    <w:rsid w:val="00C13AFB"/>
    <w:rsid w:val="00C13B43"/>
    <w:rsid w:val="00C149E9"/>
    <w:rsid w:val="00C14A36"/>
    <w:rsid w:val="00C14E57"/>
    <w:rsid w:val="00C15882"/>
    <w:rsid w:val="00C15A33"/>
    <w:rsid w:val="00C1649C"/>
    <w:rsid w:val="00C1788C"/>
    <w:rsid w:val="00C1793A"/>
    <w:rsid w:val="00C17C63"/>
    <w:rsid w:val="00C208CD"/>
    <w:rsid w:val="00C20C67"/>
    <w:rsid w:val="00C21676"/>
    <w:rsid w:val="00C21B47"/>
    <w:rsid w:val="00C223CE"/>
    <w:rsid w:val="00C2355F"/>
    <w:rsid w:val="00C242C0"/>
    <w:rsid w:val="00C246FC"/>
    <w:rsid w:val="00C24C31"/>
    <w:rsid w:val="00C25AC6"/>
    <w:rsid w:val="00C25FA4"/>
    <w:rsid w:val="00C2682C"/>
    <w:rsid w:val="00C275E1"/>
    <w:rsid w:val="00C30940"/>
    <w:rsid w:val="00C31583"/>
    <w:rsid w:val="00C331A4"/>
    <w:rsid w:val="00C33560"/>
    <w:rsid w:val="00C338EC"/>
    <w:rsid w:val="00C35BAA"/>
    <w:rsid w:val="00C35CB7"/>
    <w:rsid w:val="00C35E8E"/>
    <w:rsid w:val="00C36C59"/>
    <w:rsid w:val="00C36C5E"/>
    <w:rsid w:val="00C36EE6"/>
    <w:rsid w:val="00C3770B"/>
    <w:rsid w:val="00C37AC7"/>
    <w:rsid w:val="00C42A5B"/>
    <w:rsid w:val="00C42C3D"/>
    <w:rsid w:val="00C43235"/>
    <w:rsid w:val="00C43443"/>
    <w:rsid w:val="00C449F3"/>
    <w:rsid w:val="00C44CAC"/>
    <w:rsid w:val="00C45010"/>
    <w:rsid w:val="00C451D0"/>
    <w:rsid w:val="00C45310"/>
    <w:rsid w:val="00C45A47"/>
    <w:rsid w:val="00C469FA"/>
    <w:rsid w:val="00C46C2C"/>
    <w:rsid w:val="00C471BD"/>
    <w:rsid w:val="00C475AC"/>
    <w:rsid w:val="00C5024B"/>
    <w:rsid w:val="00C512F9"/>
    <w:rsid w:val="00C5133B"/>
    <w:rsid w:val="00C51520"/>
    <w:rsid w:val="00C52822"/>
    <w:rsid w:val="00C52C90"/>
    <w:rsid w:val="00C532D5"/>
    <w:rsid w:val="00C534CA"/>
    <w:rsid w:val="00C5360C"/>
    <w:rsid w:val="00C5365A"/>
    <w:rsid w:val="00C53DAA"/>
    <w:rsid w:val="00C54001"/>
    <w:rsid w:val="00C54182"/>
    <w:rsid w:val="00C5461B"/>
    <w:rsid w:val="00C5719F"/>
    <w:rsid w:val="00C57F41"/>
    <w:rsid w:val="00C57F44"/>
    <w:rsid w:val="00C6056B"/>
    <w:rsid w:val="00C60C17"/>
    <w:rsid w:val="00C60C98"/>
    <w:rsid w:val="00C61583"/>
    <w:rsid w:val="00C616B0"/>
    <w:rsid w:val="00C62396"/>
    <w:rsid w:val="00C62440"/>
    <w:rsid w:val="00C64711"/>
    <w:rsid w:val="00C66020"/>
    <w:rsid w:val="00C667BD"/>
    <w:rsid w:val="00C66DAD"/>
    <w:rsid w:val="00C66ECA"/>
    <w:rsid w:val="00C67285"/>
    <w:rsid w:val="00C732E5"/>
    <w:rsid w:val="00C736DD"/>
    <w:rsid w:val="00C74034"/>
    <w:rsid w:val="00C74A62"/>
    <w:rsid w:val="00C74D8F"/>
    <w:rsid w:val="00C76F13"/>
    <w:rsid w:val="00C770B6"/>
    <w:rsid w:val="00C775B3"/>
    <w:rsid w:val="00C77B9C"/>
    <w:rsid w:val="00C77DCD"/>
    <w:rsid w:val="00C77E03"/>
    <w:rsid w:val="00C8043C"/>
    <w:rsid w:val="00C8083E"/>
    <w:rsid w:val="00C80BB2"/>
    <w:rsid w:val="00C810D4"/>
    <w:rsid w:val="00C810E5"/>
    <w:rsid w:val="00C81454"/>
    <w:rsid w:val="00C8158A"/>
    <w:rsid w:val="00C81840"/>
    <w:rsid w:val="00C82BA6"/>
    <w:rsid w:val="00C82C50"/>
    <w:rsid w:val="00C831B4"/>
    <w:rsid w:val="00C83214"/>
    <w:rsid w:val="00C83EF5"/>
    <w:rsid w:val="00C843A9"/>
    <w:rsid w:val="00C8641A"/>
    <w:rsid w:val="00C8645D"/>
    <w:rsid w:val="00C8668D"/>
    <w:rsid w:val="00C86738"/>
    <w:rsid w:val="00C86DB0"/>
    <w:rsid w:val="00C87781"/>
    <w:rsid w:val="00C87841"/>
    <w:rsid w:val="00C87A5F"/>
    <w:rsid w:val="00C87C66"/>
    <w:rsid w:val="00C90681"/>
    <w:rsid w:val="00C9217F"/>
    <w:rsid w:val="00C93519"/>
    <w:rsid w:val="00C9363A"/>
    <w:rsid w:val="00C94781"/>
    <w:rsid w:val="00C95D7D"/>
    <w:rsid w:val="00C965B7"/>
    <w:rsid w:val="00C97A17"/>
    <w:rsid w:val="00C97CA7"/>
    <w:rsid w:val="00CA02FE"/>
    <w:rsid w:val="00CA0A24"/>
    <w:rsid w:val="00CA2022"/>
    <w:rsid w:val="00CA211B"/>
    <w:rsid w:val="00CA2399"/>
    <w:rsid w:val="00CA3307"/>
    <w:rsid w:val="00CA385F"/>
    <w:rsid w:val="00CA42BE"/>
    <w:rsid w:val="00CA44E5"/>
    <w:rsid w:val="00CA4857"/>
    <w:rsid w:val="00CA4E9E"/>
    <w:rsid w:val="00CA60B6"/>
    <w:rsid w:val="00CA65C4"/>
    <w:rsid w:val="00CA67E7"/>
    <w:rsid w:val="00CA6B0D"/>
    <w:rsid w:val="00CA6BB3"/>
    <w:rsid w:val="00CA7270"/>
    <w:rsid w:val="00CB026E"/>
    <w:rsid w:val="00CB0B03"/>
    <w:rsid w:val="00CB1D74"/>
    <w:rsid w:val="00CB3B25"/>
    <w:rsid w:val="00CB436B"/>
    <w:rsid w:val="00CB60C1"/>
    <w:rsid w:val="00CB61B5"/>
    <w:rsid w:val="00CB65AE"/>
    <w:rsid w:val="00CB7AD1"/>
    <w:rsid w:val="00CC0932"/>
    <w:rsid w:val="00CC1892"/>
    <w:rsid w:val="00CC2EDD"/>
    <w:rsid w:val="00CC3E67"/>
    <w:rsid w:val="00CC41C0"/>
    <w:rsid w:val="00CC5053"/>
    <w:rsid w:val="00CC5850"/>
    <w:rsid w:val="00CC5CAD"/>
    <w:rsid w:val="00CC5E81"/>
    <w:rsid w:val="00CC67B9"/>
    <w:rsid w:val="00CC7E19"/>
    <w:rsid w:val="00CD0700"/>
    <w:rsid w:val="00CD0879"/>
    <w:rsid w:val="00CD0E35"/>
    <w:rsid w:val="00CD149C"/>
    <w:rsid w:val="00CD16EF"/>
    <w:rsid w:val="00CD27E4"/>
    <w:rsid w:val="00CD391B"/>
    <w:rsid w:val="00CD44A5"/>
    <w:rsid w:val="00CD4BB6"/>
    <w:rsid w:val="00CD5D14"/>
    <w:rsid w:val="00CD664B"/>
    <w:rsid w:val="00CE15B8"/>
    <w:rsid w:val="00CE1AE0"/>
    <w:rsid w:val="00CE1DFA"/>
    <w:rsid w:val="00CE1EC5"/>
    <w:rsid w:val="00CE45DF"/>
    <w:rsid w:val="00CE532E"/>
    <w:rsid w:val="00CE61F3"/>
    <w:rsid w:val="00CE6676"/>
    <w:rsid w:val="00CE66C6"/>
    <w:rsid w:val="00CE70EB"/>
    <w:rsid w:val="00CE71AB"/>
    <w:rsid w:val="00CE7B86"/>
    <w:rsid w:val="00CE7F3A"/>
    <w:rsid w:val="00CF03CE"/>
    <w:rsid w:val="00CF1350"/>
    <w:rsid w:val="00CF17DC"/>
    <w:rsid w:val="00CF1B89"/>
    <w:rsid w:val="00CF2ED5"/>
    <w:rsid w:val="00CF413F"/>
    <w:rsid w:val="00D0000D"/>
    <w:rsid w:val="00D000AC"/>
    <w:rsid w:val="00D0123C"/>
    <w:rsid w:val="00D01570"/>
    <w:rsid w:val="00D01EB6"/>
    <w:rsid w:val="00D027F3"/>
    <w:rsid w:val="00D0325F"/>
    <w:rsid w:val="00D035B0"/>
    <w:rsid w:val="00D03AD2"/>
    <w:rsid w:val="00D04319"/>
    <w:rsid w:val="00D045FF"/>
    <w:rsid w:val="00D06007"/>
    <w:rsid w:val="00D06836"/>
    <w:rsid w:val="00D07127"/>
    <w:rsid w:val="00D0758F"/>
    <w:rsid w:val="00D100E7"/>
    <w:rsid w:val="00D106A6"/>
    <w:rsid w:val="00D11B7C"/>
    <w:rsid w:val="00D11E53"/>
    <w:rsid w:val="00D12FC4"/>
    <w:rsid w:val="00D13003"/>
    <w:rsid w:val="00D14058"/>
    <w:rsid w:val="00D14434"/>
    <w:rsid w:val="00D149F0"/>
    <w:rsid w:val="00D154B5"/>
    <w:rsid w:val="00D15C55"/>
    <w:rsid w:val="00D167E6"/>
    <w:rsid w:val="00D17802"/>
    <w:rsid w:val="00D20012"/>
    <w:rsid w:val="00D2036B"/>
    <w:rsid w:val="00D20EEF"/>
    <w:rsid w:val="00D2148F"/>
    <w:rsid w:val="00D216FB"/>
    <w:rsid w:val="00D21C02"/>
    <w:rsid w:val="00D21E79"/>
    <w:rsid w:val="00D222A4"/>
    <w:rsid w:val="00D22D5F"/>
    <w:rsid w:val="00D23AD5"/>
    <w:rsid w:val="00D26003"/>
    <w:rsid w:val="00D26EC5"/>
    <w:rsid w:val="00D27516"/>
    <w:rsid w:val="00D2772A"/>
    <w:rsid w:val="00D27FCD"/>
    <w:rsid w:val="00D305DF"/>
    <w:rsid w:val="00D3180A"/>
    <w:rsid w:val="00D32404"/>
    <w:rsid w:val="00D32AAD"/>
    <w:rsid w:val="00D32BF2"/>
    <w:rsid w:val="00D333D2"/>
    <w:rsid w:val="00D3395A"/>
    <w:rsid w:val="00D347A1"/>
    <w:rsid w:val="00D34834"/>
    <w:rsid w:val="00D34ED0"/>
    <w:rsid w:val="00D35684"/>
    <w:rsid w:val="00D357EB"/>
    <w:rsid w:val="00D3582C"/>
    <w:rsid w:val="00D35B94"/>
    <w:rsid w:val="00D37540"/>
    <w:rsid w:val="00D406CC"/>
    <w:rsid w:val="00D41ABB"/>
    <w:rsid w:val="00D41DCB"/>
    <w:rsid w:val="00D42212"/>
    <w:rsid w:val="00D428A0"/>
    <w:rsid w:val="00D42A91"/>
    <w:rsid w:val="00D42F44"/>
    <w:rsid w:val="00D432C2"/>
    <w:rsid w:val="00D43C4B"/>
    <w:rsid w:val="00D44331"/>
    <w:rsid w:val="00D44E53"/>
    <w:rsid w:val="00D45678"/>
    <w:rsid w:val="00D45C88"/>
    <w:rsid w:val="00D4701C"/>
    <w:rsid w:val="00D47444"/>
    <w:rsid w:val="00D474D0"/>
    <w:rsid w:val="00D475C6"/>
    <w:rsid w:val="00D47AA2"/>
    <w:rsid w:val="00D47CB6"/>
    <w:rsid w:val="00D5116C"/>
    <w:rsid w:val="00D51CDD"/>
    <w:rsid w:val="00D5241F"/>
    <w:rsid w:val="00D53623"/>
    <w:rsid w:val="00D5370F"/>
    <w:rsid w:val="00D53C29"/>
    <w:rsid w:val="00D551F0"/>
    <w:rsid w:val="00D55316"/>
    <w:rsid w:val="00D55465"/>
    <w:rsid w:val="00D55B64"/>
    <w:rsid w:val="00D5604F"/>
    <w:rsid w:val="00D5668E"/>
    <w:rsid w:val="00D567A7"/>
    <w:rsid w:val="00D56BBB"/>
    <w:rsid w:val="00D56FA6"/>
    <w:rsid w:val="00D574BC"/>
    <w:rsid w:val="00D5766D"/>
    <w:rsid w:val="00D57DA2"/>
    <w:rsid w:val="00D60012"/>
    <w:rsid w:val="00D60EC5"/>
    <w:rsid w:val="00D61459"/>
    <w:rsid w:val="00D624EB"/>
    <w:rsid w:val="00D6292E"/>
    <w:rsid w:val="00D632D8"/>
    <w:rsid w:val="00D63339"/>
    <w:rsid w:val="00D63714"/>
    <w:rsid w:val="00D6377A"/>
    <w:rsid w:val="00D64C56"/>
    <w:rsid w:val="00D65C85"/>
    <w:rsid w:val="00D65D0C"/>
    <w:rsid w:val="00D66348"/>
    <w:rsid w:val="00D66F53"/>
    <w:rsid w:val="00D67314"/>
    <w:rsid w:val="00D67BC7"/>
    <w:rsid w:val="00D67D31"/>
    <w:rsid w:val="00D70A49"/>
    <w:rsid w:val="00D70C7A"/>
    <w:rsid w:val="00D713F2"/>
    <w:rsid w:val="00D72327"/>
    <w:rsid w:val="00D7387F"/>
    <w:rsid w:val="00D740AA"/>
    <w:rsid w:val="00D745B3"/>
    <w:rsid w:val="00D762E2"/>
    <w:rsid w:val="00D770A2"/>
    <w:rsid w:val="00D77CC0"/>
    <w:rsid w:val="00D800A7"/>
    <w:rsid w:val="00D80FD0"/>
    <w:rsid w:val="00D810EA"/>
    <w:rsid w:val="00D81110"/>
    <w:rsid w:val="00D8189D"/>
    <w:rsid w:val="00D825DE"/>
    <w:rsid w:val="00D82A9E"/>
    <w:rsid w:val="00D83245"/>
    <w:rsid w:val="00D83508"/>
    <w:rsid w:val="00D840EB"/>
    <w:rsid w:val="00D84BCE"/>
    <w:rsid w:val="00D84CA6"/>
    <w:rsid w:val="00D84DF9"/>
    <w:rsid w:val="00D84FB5"/>
    <w:rsid w:val="00D8561D"/>
    <w:rsid w:val="00D8604B"/>
    <w:rsid w:val="00D86928"/>
    <w:rsid w:val="00D86D05"/>
    <w:rsid w:val="00D87479"/>
    <w:rsid w:val="00D87CFA"/>
    <w:rsid w:val="00D87EDD"/>
    <w:rsid w:val="00D90DA7"/>
    <w:rsid w:val="00D9109F"/>
    <w:rsid w:val="00D91335"/>
    <w:rsid w:val="00D91420"/>
    <w:rsid w:val="00D91492"/>
    <w:rsid w:val="00D91EC0"/>
    <w:rsid w:val="00D92510"/>
    <w:rsid w:val="00D92EC1"/>
    <w:rsid w:val="00D93355"/>
    <w:rsid w:val="00D93703"/>
    <w:rsid w:val="00D93B17"/>
    <w:rsid w:val="00D93B70"/>
    <w:rsid w:val="00D93EEB"/>
    <w:rsid w:val="00D94DA7"/>
    <w:rsid w:val="00D94F35"/>
    <w:rsid w:val="00D9532B"/>
    <w:rsid w:val="00D95540"/>
    <w:rsid w:val="00D9758C"/>
    <w:rsid w:val="00D97593"/>
    <w:rsid w:val="00DA1141"/>
    <w:rsid w:val="00DA1408"/>
    <w:rsid w:val="00DA5576"/>
    <w:rsid w:val="00DA66F0"/>
    <w:rsid w:val="00DA6F12"/>
    <w:rsid w:val="00DA7110"/>
    <w:rsid w:val="00DA79ED"/>
    <w:rsid w:val="00DB06CE"/>
    <w:rsid w:val="00DB1CFC"/>
    <w:rsid w:val="00DB23FF"/>
    <w:rsid w:val="00DB26D2"/>
    <w:rsid w:val="00DB3760"/>
    <w:rsid w:val="00DB5987"/>
    <w:rsid w:val="00DB5FE7"/>
    <w:rsid w:val="00DB6E67"/>
    <w:rsid w:val="00DB77B7"/>
    <w:rsid w:val="00DB7C07"/>
    <w:rsid w:val="00DB7D5F"/>
    <w:rsid w:val="00DC1FBC"/>
    <w:rsid w:val="00DC4614"/>
    <w:rsid w:val="00DC5513"/>
    <w:rsid w:val="00DC5C52"/>
    <w:rsid w:val="00DC6766"/>
    <w:rsid w:val="00DC67DC"/>
    <w:rsid w:val="00DC6A90"/>
    <w:rsid w:val="00DD0741"/>
    <w:rsid w:val="00DD0998"/>
    <w:rsid w:val="00DD2230"/>
    <w:rsid w:val="00DD2882"/>
    <w:rsid w:val="00DD2B39"/>
    <w:rsid w:val="00DD3479"/>
    <w:rsid w:val="00DD3D0B"/>
    <w:rsid w:val="00DD464C"/>
    <w:rsid w:val="00DD4B5E"/>
    <w:rsid w:val="00DD5BC1"/>
    <w:rsid w:val="00DD6633"/>
    <w:rsid w:val="00DD671B"/>
    <w:rsid w:val="00DD6C1E"/>
    <w:rsid w:val="00DD7701"/>
    <w:rsid w:val="00DE0E6A"/>
    <w:rsid w:val="00DE0FEE"/>
    <w:rsid w:val="00DE13F0"/>
    <w:rsid w:val="00DE159B"/>
    <w:rsid w:val="00DE1679"/>
    <w:rsid w:val="00DE1F91"/>
    <w:rsid w:val="00DE20BD"/>
    <w:rsid w:val="00DE27DB"/>
    <w:rsid w:val="00DE4D8F"/>
    <w:rsid w:val="00DE5298"/>
    <w:rsid w:val="00DE5458"/>
    <w:rsid w:val="00DE5643"/>
    <w:rsid w:val="00DE5EEB"/>
    <w:rsid w:val="00DE5FCE"/>
    <w:rsid w:val="00DE75B2"/>
    <w:rsid w:val="00DE7B27"/>
    <w:rsid w:val="00DE7B2E"/>
    <w:rsid w:val="00DE7C1F"/>
    <w:rsid w:val="00DF0774"/>
    <w:rsid w:val="00DF08B0"/>
    <w:rsid w:val="00DF169C"/>
    <w:rsid w:val="00DF1DE1"/>
    <w:rsid w:val="00DF2B6F"/>
    <w:rsid w:val="00DF2D97"/>
    <w:rsid w:val="00DF3F9B"/>
    <w:rsid w:val="00DF4636"/>
    <w:rsid w:val="00DF4888"/>
    <w:rsid w:val="00DF5E75"/>
    <w:rsid w:val="00E0061D"/>
    <w:rsid w:val="00E00A01"/>
    <w:rsid w:val="00E033D4"/>
    <w:rsid w:val="00E03E1B"/>
    <w:rsid w:val="00E03FEF"/>
    <w:rsid w:val="00E04DFA"/>
    <w:rsid w:val="00E055CC"/>
    <w:rsid w:val="00E05932"/>
    <w:rsid w:val="00E05A26"/>
    <w:rsid w:val="00E06C4B"/>
    <w:rsid w:val="00E070BC"/>
    <w:rsid w:val="00E078F4"/>
    <w:rsid w:val="00E11DB4"/>
    <w:rsid w:val="00E12F32"/>
    <w:rsid w:val="00E1342C"/>
    <w:rsid w:val="00E163E8"/>
    <w:rsid w:val="00E16676"/>
    <w:rsid w:val="00E16C0C"/>
    <w:rsid w:val="00E17941"/>
    <w:rsid w:val="00E20281"/>
    <w:rsid w:val="00E20B26"/>
    <w:rsid w:val="00E20C93"/>
    <w:rsid w:val="00E2102E"/>
    <w:rsid w:val="00E21402"/>
    <w:rsid w:val="00E21588"/>
    <w:rsid w:val="00E21769"/>
    <w:rsid w:val="00E22C46"/>
    <w:rsid w:val="00E22EE1"/>
    <w:rsid w:val="00E2304B"/>
    <w:rsid w:val="00E230AE"/>
    <w:rsid w:val="00E2348A"/>
    <w:rsid w:val="00E23FB8"/>
    <w:rsid w:val="00E24051"/>
    <w:rsid w:val="00E246B1"/>
    <w:rsid w:val="00E248FC"/>
    <w:rsid w:val="00E25858"/>
    <w:rsid w:val="00E2677E"/>
    <w:rsid w:val="00E2689A"/>
    <w:rsid w:val="00E26EF7"/>
    <w:rsid w:val="00E30322"/>
    <w:rsid w:val="00E305E5"/>
    <w:rsid w:val="00E30BF8"/>
    <w:rsid w:val="00E34456"/>
    <w:rsid w:val="00E35618"/>
    <w:rsid w:val="00E367CA"/>
    <w:rsid w:val="00E374DE"/>
    <w:rsid w:val="00E377F9"/>
    <w:rsid w:val="00E37976"/>
    <w:rsid w:val="00E37F85"/>
    <w:rsid w:val="00E412D6"/>
    <w:rsid w:val="00E4168B"/>
    <w:rsid w:val="00E43AE1"/>
    <w:rsid w:val="00E444E0"/>
    <w:rsid w:val="00E44B80"/>
    <w:rsid w:val="00E44DA8"/>
    <w:rsid w:val="00E45221"/>
    <w:rsid w:val="00E46465"/>
    <w:rsid w:val="00E46AE5"/>
    <w:rsid w:val="00E4757B"/>
    <w:rsid w:val="00E476A7"/>
    <w:rsid w:val="00E479EB"/>
    <w:rsid w:val="00E50CFC"/>
    <w:rsid w:val="00E51B0D"/>
    <w:rsid w:val="00E52446"/>
    <w:rsid w:val="00E52E31"/>
    <w:rsid w:val="00E52ED7"/>
    <w:rsid w:val="00E5331F"/>
    <w:rsid w:val="00E53400"/>
    <w:rsid w:val="00E53816"/>
    <w:rsid w:val="00E53C08"/>
    <w:rsid w:val="00E54305"/>
    <w:rsid w:val="00E54A7D"/>
    <w:rsid w:val="00E54ED8"/>
    <w:rsid w:val="00E55577"/>
    <w:rsid w:val="00E55778"/>
    <w:rsid w:val="00E5648B"/>
    <w:rsid w:val="00E6086F"/>
    <w:rsid w:val="00E61220"/>
    <w:rsid w:val="00E61A21"/>
    <w:rsid w:val="00E62EC8"/>
    <w:rsid w:val="00E63EE6"/>
    <w:rsid w:val="00E64FCE"/>
    <w:rsid w:val="00E656A3"/>
    <w:rsid w:val="00E66110"/>
    <w:rsid w:val="00E668E6"/>
    <w:rsid w:val="00E670DF"/>
    <w:rsid w:val="00E7061D"/>
    <w:rsid w:val="00E70BD6"/>
    <w:rsid w:val="00E72FD0"/>
    <w:rsid w:val="00E73439"/>
    <w:rsid w:val="00E73602"/>
    <w:rsid w:val="00E73C81"/>
    <w:rsid w:val="00E7425D"/>
    <w:rsid w:val="00E744E3"/>
    <w:rsid w:val="00E7511C"/>
    <w:rsid w:val="00E753E6"/>
    <w:rsid w:val="00E766B6"/>
    <w:rsid w:val="00E76B22"/>
    <w:rsid w:val="00E76FD5"/>
    <w:rsid w:val="00E770C1"/>
    <w:rsid w:val="00E80080"/>
    <w:rsid w:val="00E80935"/>
    <w:rsid w:val="00E81064"/>
    <w:rsid w:val="00E81109"/>
    <w:rsid w:val="00E81CB0"/>
    <w:rsid w:val="00E81E29"/>
    <w:rsid w:val="00E82552"/>
    <w:rsid w:val="00E82A76"/>
    <w:rsid w:val="00E83877"/>
    <w:rsid w:val="00E83B4A"/>
    <w:rsid w:val="00E84380"/>
    <w:rsid w:val="00E84DBE"/>
    <w:rsid w:val="00E854A8"/>
    <w:rsid w:val="00E854DD"/>
    <w:rsid w:val="00E8728E"/>
    <w:rsid w:val="00E902CE"/>
    <w:rsid w:val="00E9082F"/>
    <w:rsid w:val="00E917F3"/>
    <w:rsid w:val="00E91BAC"/>
    <w:rsid w:val="00E91D0F"/>
    <w:rsid w:val="00E92B05"/>
    <w:rsid w:val="00E9430F"/>
    <w:rsid w:val="00E94ED9"/>
    <w:rsid w:val="00E95135"/>
    <w:rsid w:val="00E9555F"/>
    <w:rsid w:val="00E967F0"/>
    <w:rsid w:val="00E96A8A"/>
    <w:rsid w:val="00E96B32"/>
    <w:rsid w:val="00EA1C72"/>
    <w:rsid w:val="00EA1EFE"/>
    <w:rsid w:val="00EA31CC"/>
    <w:rsid w:val="00EA5861"/>
    <w:rsid w:val="00EA5ADB"/>
    <w:rsid w:val="00EA65D1"/>
    <w:rsid w:val="00EA6E86"/>
    <w:rsid w:val="00EA7432"/>
    <w:rsid w:val="00EA7D8C"/>
    <w:rsid w:val="00EB1022"/>
    <w:rsid w:val="00EB1594"/>
    <w:rsid w:val="00EB27C8"/>
    <w:rsid w:val="00EB3572"/>
    <w:rsid w:val="00EB4524"/>
    <w:rsid w:val="00EB4D29"/>
    <w:rsid w:val="00EB508B"/>
    <w:rsid w:val="00EB61D2"/>
    <w:rsid w:val="00EB6498"/>
    <w:rsid w:val="00EB6AD4"/>
    <w:rsid w:val="00EB7A01"/>
    <w:rsid w:val="00EC0046"/>
    <w:rsid w:val="00EC227F"/>
    <w:rsid w:val="00EC26D9"/>
    <w:rsid w:val="00EC2E25"/>
    <w:rsid w:val="00EC3DE0"/>
    <w:rsid w:val="00EC4606"/>
    <w:rsid w:val="00EC4A76"/>
    <w:rsid w:val="00EC558F"/>
    <w:rsid w:val="00EC5A11"/>
    <w:rsid w:val="00EC5C35"/>
    <w:rsid w:val="00EC6DAE"/>
    <w:rsid w:val="00EC75F3"/>
    <w:rsid w:val="00ED062B"/>
    <w:rsid w:val="00ED076E"/>
    <w:rsid w:val="00ED0C86"/>
    <w:rsid w:val="00ED1047"/>
    <w:rsid w:val="00ED19E8"/>
    <w:rsid w:val="00ED1F2C"/>
    <w:rsid w:val="00ED22C8"/>
    <w:rsid w:val="00ED2FF0"/>
    <w:rsid w:val="00ED3891"/>
    <w:rsid w:val="00ED3AF2"/>
    <w:rsid w:val="00ED490F"/>
    <w:rsid w:val="00ED60D2"/>
    <w:rsid w:val="00ED7853"/>
    <w:rsid w:val="00ED791E"/>
    <w:rsid w:val="00ED79E1"/>
    <w:rsid w:val="00EE0245"/>
    <w:rsid w:val="00EE08FD"/>
    <w:rsid w:val="00EE0B31"/>
    <w:rsid w:val="00EE1385"/>
    <w:rsid w:val="00EE1E40"/>
    <w:rsid w:val="00EE26BA"/>
    <w:rsid w:val="00EE32E8"/>
    <w:rsid w:val="00EE57ED"/>
    <w:rsid w:val="00EE59F8"/>
    <w:rsid w:val="00EE6216"/>
    <w:rsid w:val="00EE6D6D"/>
    <w:rsid w:val="00EF102C"/>
    <w:rsid w:val="00EF1655"/>
    <w:rsid w:val="00EF171C"/>
    <w:rsid w:val="00EF2106"/>
    <w:rsid w:val="00EF30A9"/>
    <w:rsid w:val="00EF39D8"/>
    <w:rsid w:val="00EF4E67"/>
    <w:rsid w:val="00EF5050"/>
    <w:rsid w:val="00F0053E"/>
    <w:rsid w:val="00F00B6A"/>
    <w:rsid w:val="00F00D65"/>
    <w:rsid w:val="00F0111E"/>
    <w:rsid w:val="00F01510"/>
    <w:rsid w:val="00F01EAC"/>
    <w:rsid w:val="00F0315A"/>
    <w:rsid w:val="00F0441D"/>
    <w:rsid w:val="00F048C7"/>
    <w:rsid w:val="00F051A1"/>
    <w:rsid w:val="00F061F6"/>
    <w:rsid w:val="00F06562"/>
    <w:rsid w:val="00F1046E"/>
    <w:rsid w:val="00F1125A"/>
    <w:rsid w:val="00F12D71"/>
    <w:rsid w:val="00F131F5"/>
    <w:rsid w:val="00F13C12"/>
    <w:rsid w:val="00F14308"/>
    <w:rsid w:val="00F148EF"/>
    <w:rsid w:val="00F15684"/>
    <w:rsid w:val="00F156D5"/>
    <w:rsid w:val="00F15AF1"/>
    <w:rsid w:val="00F15B40"/>
    <w:rsid w:val="00F1630F"/>
    <w:rsid w:val="00F176B8"/>
    <w:rsid w:val="00F176C8"/>
    <w:rsid w:val="00F1774D"/>
    <w:rsid w:val="00F17878"/>
    <w:rsid w:val="00F20949"/>
    <w:rsid w:val="00F21D05"/>
    <w:rsid w:val="00F22873"/>
    <w:rsid w:val="00F22C8C"/>
    <w:rsid w:val="00F22D61"/>
    <w:rsid w:val="00F25CDB"/>
    <w:rsid w:val="00F26526"/>
    <w:rsid w:val="00F26613"/>
    <w:rsid w:val="00F26EB6"/>
    <w:rsid w:val="00F26FE4"/>
    <w:rsid w:val="00F3005E"/>
    <w:rsid w:val="00F321CA"/>
    <w:rsid w:val="00F327C4"/>
    <w:rsid w:val="00F32BC7"/>
    <w:rsid w:val="00F34298"/>
    <w:rsid w:val="00F34A3B"/>
    <w:rsid w:val="00F34DDC"/>
    <w:rsid w:val="00F350ED"/>
    <w:rsid w:val="00F353E9"/>
    <w:rsid w:val="00F35B38"/>
    <w:rsid w:val="00F370A4"/>
    <w:rsid w:val="00F37B3F"/>
    <w:rsid w:val="00F406D4"/>
    <w:rsid w:val="00F40B23"/>
    <w:rsid w:val="00F4108B"/>
    <w:rsid w:val="00F41368"/>
    <w:rsid w:val="00F42910"/>
    <w:rsid w:val="00F42B42"/>
    <w:rsid w:val="00F43BE8"/>
    <w:rsid w:val="00F44716"/>
    <w:rsid w:val="00F44E2D"/>
    <w:rsid w:val="00F451F1"/>
    <w:rsid w:val="00F4681C"/>
    <w:rsid w:val="00F5010C"/>
    <w:rsid w:val="00F521EF"/>
    <w:rsid w:val="00F52CD4"/>
    <w:rsid w:val="00F52D61"/>
    <w:rsid w:val="00F53002"/>
    <w:rsid w:val="00F54B71"/>
    <w:rsid w:val="00F55737"/>
    <w:rsid w:val="00F55B67"/>
    <w:rsid w:val="00F56C96"/>
    <w:rsid w:val="00F56E10"/>
    <w:rsid w:val="00F5719D"/>
    <w:rsid w:val="00F57425"/>
    <w:rsid w:val="00F57DEF"/>
    <w:rsid w:val="00F57F63"/>
    <w:rsid w:val="00F6006F"/>
    <w:rsid w:val="00F6022F"/>
    <w:rsid w:val="00F60392"/>
    <w:rsid w:val="00F61159"/>
    <w:rsid w:val="00F61C87"/>
    <w:rsid w:val="00F62039"/>
    <w:rsid w:val="00F62750"/>
    <w:rsid w:val="00F629DB"/>
    <w:rsid w:val="00F641AD"/>
    <w:rsid w:val="00F65324"/>
    <w:rsid w:val="00F65764"/>
    <w:rsid w:val="00F6617D"/>
    <w:rsid w:val="00F66331"/>
    <w:rsid w:val="00F66868"/>
    <w:rsid w:val="00F66A08"/>
    <w:rsid w:val="00F66BFC"/>
    <w:rsid w:val="00F67D6C"/>
    <w:rsid w:val="00F70573"/>
    <w:rsid w:val="00F707BA"/>
    <w:rsid w:val="00F71F30"/>
    <w:rsid w:val="00F71F77"/>
    <w:rsid w:val="00F72624"/>
    <w:rsid w:val="00F728F9"/>
    <w:rsid w:val="00F72C85"/>
    <w:rsid w:val="00F72CEF"/>
    <w:rsid w:val="00F733CA"/>
    <w:rsid w:val="00F75028"/>
    <w:rsid w:val="00F762BD"/>
    <w:rsid w:val="00F76EE3"/>
    <w:rsid w:val="00F76FCA"/>
    <w:rsid w:val="00F76FDA"/>
    <w:rsid w:val="00F77238"/>
    <w:rsid w:val="00F77E1F"/>
    <w:rsid w:val="00F80E1E"/>
    <w:rsid w:val="00F81879"/>
    <w:rsid w:val="00F81FE9"/>
    <w:rsid w:val="00F82272"/>
    <w:rsid w:val="00F82E20"/>
    <w:rsid w:val="00F82E72"/>
    <w:rsid w:val="00F837BE"/>
    <w:rsid w:val="00F83A06"/>
    <w:rsid w:val="00F841E9"/>
    <w:rsid w:val="00F848D2"/>
    <w:rsid w:val="00F850D6"/>
    <w:rsid w:val="00F855E3"/>
    <w:rsid w:val="00F85A13"/>
    <w:rsid w:val="00F85A24"/>
    <w:rsid w:val="00F85D0E"/>
    <w:rsid w:val="00F86136"/>
    <w:rsid w:val="00F87075"/>
    <w:rsid w:val="00F908F9"/>
    <w:rsid w:val="00F912CE"/>
    <w:rsid w:val="00F91AF7"/>
    <w:rsid w:val="00F93A51"/>
    <w:rsid w:val="00F93EB8"/>
    <w:rsid w:val="00F94138"/>
    <w:rsid w:val="00F9424E"/>
    <w:rsid w:val="00F94E5D"/>
    <w:rsid w:val="00F94F3D"/>
    <w:rsid w:val="00F96185"/>
    <w:rsid w:val="00F9697B"/>
    <w:rsid w:val="00FA0189"/>
    <w:rsid w:val="00FA0475"/>
    <w:rsid w:val="00FA149C"/>
    <w:rsid w:val="00FA159D"/>
    <w:rsid w:val="00FA18F7"/>
    <w:rsid w:val="00FA3434"/>
    <w:rsid w:val="00FA3E6E"/>
    <w:rsid w:val="00FA6AF9"/>
    <w:rsid w:val="00FA6B00"/>
    <w:rsid w:val="00FB0A48"/>
    <w:rsid w:val="00FB1D95"/>
    <w:rsid w:val="00FB2FB3"/>
    <w:rsid w:val="00FB3227"/>
    <w:rsid w:val="00FB4415"/>
    <w:rsid w:val="00FB51E5"/>
    <w:rsid w:val="00FB7685"/>
    <w:rsid w:val="00FB7C60"/>
    <w:rsid w:val="00FC06D9"/>
    <w:rsid w:val="00FC0EC0"/>
    <w:rsid w:val="00FC2167"/>
    <w:rsid w:val="00FC29C7"/>
    <w:rsid w:val="00FC2A2A"/>
    <w:rsid w:val="00FC2D2A"/>
    <w:rsid w:val="00FC38F2"/>
    <w:rsid w:val="00FC4BF6"/>
    <w:rsid w:val="00FC550E"/>
    <w:rsid w:val="00FC7625"/>
    <w:rsid w:val="00FC76BC"/>
    <w:rsid w:val="00FD23E7"/>
    <w:rsid w:val="00FD3A14"/>
    <w:rsid w:val="00FD3B56"/>
    <w:rsid w:val="00FD3BF8"/>
    <w:rsid w:val="00FD40A5"/>
    <w:rsid w:val="00FD46A8"/>
    <w:rsid w:val="00FD56C3"/>
    <w:rsid w:val="00FD59A8"/>
    <w:rsid w:val="00FD6039"/>
    <w:rsid w:val="00FD692D"/>
    <w:rsid w:val="00FD6AA5"/>
    <w:rsid w:val="00FD6C6D"/>
    <w:rsid w:val="00FD6FC8"/>
    <w:rsid w:val="00FE038C"/>
    <w:rsid w:val="00FE0DC3"/>
    <w:rsid w:val="00FE1A16"/>
    <w:rsid w:val="00FE1FE7"/>
    <w:rsid w:val="00FE29D6"/>
    <w:rsid w:val="00FE371E"/>
    <w:rsid w:val="00FE4060"/>
    <w:rsid w:val="00FE424D"/>
    <w:rsid w:val="00FE4CD8"/>
    <w:rsid w:val="00FE4FEF"/>
    <w:rsid w:val="00FE5069"/>
    <w:rsid w:val="00FE5674"/>
    <w:rsid w:val="00FE610A"/>
    <w:rsid w:val="00FE617D"/>
    <w:rsid w:val="00FF1C22"/>
    <w:rsid w:val="00FF1E89"/>
    <w:rsid w:val="00FF230C"/>
    <w:rsid w:val="00FF2D61"/>
    <w:rsid w:val="00FF33B6"/>
    <w:rsid w:val="00FF379F"/>
    <w:rsid w:val="00FF42FA"/>
    <w:rsid w:val="00FF45E4"/>
    <w:rsid w:val="00FF46D1"/>
    <w:rsid w:val="00FF52AE"/>
    <w:rsid w:val="00FF5EBD"/>
    <w:rsid w:val="00FF5EE5"/>
    <w:rsid w:val="00FF66B7"/>
    <w:rsid w:val="00FF7475"/>
    <w:rsid w:val="00FF7C3D"/>
    <w:rsid w:val="00FF7D73"/>
    <w:rsid w:val="00FF7E06"/>
    <w:rsid w:val="01170FF6"/>
    <w:rsid w:val="0144065B"/>
    <w:rsid w:val="0147C300"/>
    <w:rsid w:val="01A16D49"/>
    <w:rsid w:val="01BDEEE2"/>
    <w:rsid w:val="01E2E0E7"/>
    <w:rsid w:val="01F15879"/>
    <w:rsid w:val="02031E50"/>
    <w:rsid w:val="0267865C"/>
    <w:rsid w:val="02C1BE1D"/>
    <w:rsid w:val="02CF2127"/>
    <w:rsid w:val="032923B5"/>
    <w:rsid w:val="0331D6CB"/>
    <w:rsid w:val="0341EA4D"/>
    <w:rsid w:val="036B5A1F"/>
    <w:rsid w:val="036C02E0"/>
    <w:rsid w:val="03B849EF"/>
    <w:rsid w:val="03C73718"/>
    <w:rsid w:val="04026B1E"/>
    <w:rsid w:val="042204EA"/>
    <w:rsid w:val="047CEE81"/>
    <w:rsid w:val="0492BBC4"/>
    <w:rsid w:val="04A98F48"/>
    <w:rsid w:val="04CF3C7B"/>
    <w:rsid w:val="04CFB6DC"/>
    <w:rsid w:val="04ECA37E"/>
    <w:rsid w:val="0573A982"/>
    <w:rsid w:val="05D9ABDC"/>
    <w:rsid w:val="060DAB04"/>
    <w:rsid w:val="0633C09C"/>
    <w:rsid w:val="069BD90D"/>
    <w:rsid w:val="06A3DD9F"/>
    <w:rsid w:val="06BC080B"/>
    <w:rsid w:val="06C3BAC1"/>
    <w:rsid w:val="070C708E"/>
    <w:rsid w:val="0738F0AA"/>
    <w:rsid w:val="0753C2F7"/>
    <w:rsid w:val="0775E6E8"/>
    <w:rsid w:val="07BD63AD"/>
    <w:rsid w:val="07E3A870"/>
    <w:rsid w:val="080DD905"/>
    <w:rsid w:val="082C406D"/>
    <w:rsid w:val="084925B0"/>
    <w:rsid w:val="084C9FB4"/>
    <w:rsid w:val="08860193"/>
    <w:rsid w:val="08CB3051"/>
    <w:rsid w:val="08CB9190"/>
    <w:rsid w:val="08DADF93"/>
    <w:rsid w:val="0906387C"/>
    <w:rsid w:val="094D8D89"/>
    <w:rsid w:val="094E4827"/>
    <w:rsid w:val="094E5DB5"/>
    <w:rsid w:val="095F3AC3"/>
    <w:rsid w:val="09AAE2FE"/>
    <w:rsid w:val="09B4D891"/>
    <w:rsid w:val="09B7A5CA"/>
    <w:rsid w:val="09E9BF42"/>
    <w:rsid w:val="09EA05B0"/>
    <w:rsid w:val="09F3B66B"/>
    <w:rsid w:val="09F8476E"/>
    <w:rsid w:val="0A60488F"/>
    <w:rsid w:val="0A70CA77"/>
    <w:rsid w:val="0A716A9B"/>
    <w:rsid w:val="0AA0AEEB"/>
    <w:rsid w:val="0AA5A0B9"/>
    <w:rsid w:val="0ABF9AA4"/>
    <w:rsid w:val="0B39C90F"/>
    <w:rsid w:val="0B5BD050"/>
    <w:rsid w:val="0BE26D23"/>
    <w:rsid w:val="0C012044"/>
    <w:rsid w:val="0C401842"/>
    <w:rsid w:val="0C4FBA70"/>
    <w:rsid w:val="0CA7F3A2"/>
    <w:rsid w:val="0CBBED3E"/>
    <w:rsid w:val="0D34CF54"/>
    <w:rsid w:val="0D60B585"/>
    <w:rsid w:val="0DB58550"/>
    <w:rsid w:val="0E0C23F0"/>
    <w:rsid w:val="0E500187"/>
    <w:rsid w:val="0E64A73B"/>
    <w:rsid w:val="0EF6FC1B"/>
    <w:rsid w:val="0F0396FF"/>
    <w:rsid w:val="0F09E35C"/>
    <w:rsid w:val="0F0E5739"/>
    <w:rsid w:val="0F175F4E"/>
    <w:rsid w:val="0F224B85"/>
    <w:rsid w:val="0F55AA56"/>
    <w:rsid w:val="0F63B71A"/>
    <w:rsid w:val="0F8671EE"/>
    <w:rsid w:val="0F93153F"/>
    <w:rsid w:val="0FA4428D"/>
    <w:rsid w:val="0FED8FAF"/>
    <w:rsid w:val="100F610C"/>
    <w:rsid w:val="10423808"/>
    <w:rsid w:val="10439676"/>
    <w:rsid w:val="10E3906F"/>
    <w:rsid w:val="10E64A6C"/>
    <w:rsid w:val="113013BE"/>
    <w:rsid w:val="1151A4A2"/>
    <w:rsid w:val="11A9F661"/>
    <w:rsid w:val="11DE102F"/>
    <w:rsid w:val="11E04004"/>
    <w:rsid w:val="12169D15"/>
    <w:rsid w:val="12D47CE6"/>
    <w:rsid w:val="12DD156C"/>
    <w:rsid w:val="12F44463"/>
    <w:rsid w:val="13111110"/>
    <w:rsid w:val="132F50E8"/>
    <w:rsid w:val="134312E8"/>
    <w:rsid w:val="13511A09"/>
    <w:rsid w:val="13B14B57"/>
    <w:rsid w:val="13C74702"/>
    <w:rsid w:val="13FCB29C"/>
    <w:rsid w:val="1403E1B8"/>
    <w:rsid w:val="14110A30"/>
    <w:rsid w:val="143F8391"/>
    <w:rsid w:val="144C3D0D"/>
    <w:rsid w:val="148B900C"/>
    <w:rsid w:val="149704F4"/>
    <w:rsid w:val="14A07933"/>
    <w:rsid w:val="14B16011"/>
    <w:rsid w:val="14E1706A"/>
    <w:rsid w:val="14F61FCA"/>
    <w:rsid w:val="15460DC2"/>
    <w:rsid w:val="15C7BB47"/>
    <w:rsid w:val="15EAA409"/>
    <w:rsid w:val="15F8DD39"/>
    <w:rsid w:val="1608D2FA"/>
    <w:rsid w:val="161AB941"/>
    <w:rsid w:val="1629285B"/>
    <w:rsid w:val="16368010"/>
    <w:rsid w:val="1639E948"/>
    <w:rsid w:val="164D009B"/>
    <w:rsid w:val="16BC98F3"/>
    <w:rsid w:val="16C61278"/>
    <w:rsid w:val="16E3EFED"/>
    <w:rsid w:val="174F5528"/>
    <w:rsid w:val="176DBC63"/>
    <w:rsid w:val="17701355"/>
    <w:rsid w:val="179B0C8B"/>
    <w:rsid w:val="17BFBED7"/>
    <w:rsid w:val="17C0E140"/>
    <w:rsid w:val="17D0817E"/>
    <w:rsid w:val="17F0F72D"/>
    <w:rsid w:val="17FF058A"/>
    <w:rsid w:val="181BBB33"/>
    <w:rsid w:val="183D54EE"/>
    <w:rsid w:val="188BA7AC"/>
    <w:rsid w:val="189A12C0"/>
    <w:rsid w:val="18A09D5B"/>
    <w:rsid w:val="18AB117F"/>
    <w:rsid w:val="18E32EC5"/>
    <w:rsid w:val="19D614C3"/>
    <w:rsid w:val="1A4128A0"/>
    <w:rsid w:val="1B2020F3"/>
    <w:rsid w:val="1B385455"/>
    <w:rsid w:val="1B613519"/>
    <w:rsid w:val="1B80A5CC"/>
    <w:rsid w:val="1B92B84C"/>
    <w:rsid w:val="1BA9D6A7"/>
    <w:rsid w:val="1BA9F436"/>
    <w:rsid w:val="1C3ECE75"/>
    <w:rsid w:val="1CADA1D5"/>
    <w:rsid w:val="1CD79D92"/>
    <w:rsid w:val="1D04D09B"/>
    <w:rsid w:val="1D8E513F"/>
    <w:rsid w:val="1D980125"/>
    <w:rsid w:val="1DA637A7"/>
    <w:rsid w:val="1DB35D63"/>
    <w:rsid w:val="1DB7C541"/>
    <w:rsid w:val="1E21A26A"/>
    <w:rsid w:val="1E245ABF"/>
    <w:rsid w:val="1E2F1355"/>
    <w:rsid w:val="1E93BF89"/>
    <w:rsid w:val="1EB48DC6"/>
    <w:rsid w:val="1EB5C87B"/>
    <w:rsid w:val="1EC65B1B"/>
    <w:rsid w:val="1ED7BCBB"/>
    <w:rsid w:val="1EE967FC"/>
    <w:rsid w:val="1EF2B8E4"/>
    <w:rsid w:val="1F140111"/>
    <w:rsid w:val="1F42FDFA"/>
    <w:rsid w:val="1F549E5D"/>
    <w:rsid w:val="1F624C57"/>
    <w:rsid w:val="1F85C488"/>
    <w:rsid w:val="1FC56B5D"/>
    <w:rsid w:val="1FD8A424"/>
    <w:rsid w:val="1FF9CC13"/>
    <w:rsid w:val="20194C83"/>
    <w:rsid w:val="2034C100"/>
    <w:rsid w:val="20F76FF8"/>
    <w:rsid w:val="211A129F"/>
    <w:rsid w:val="213D0377"/>
    <w:rsid w:val="21C3B849"/>
    <w:rsid w:val="21C42C06"/>
    <w:rsid w:val="21D7C35B"/>
    <w:rsid w:val="21D8CB1A"/>
    <w:rsid w:val="21E0803E"/>
    <w:rsid w:val="21E274AD"/>
    <w:rsid w:val="22086966"/>
    <w:rsid w:val="2246B527"/>
    <w:rsid w:val="225F2685"/>
    <w:rsid w:val="2263DC8F"/>
    <w:rsid w:val="226BE147"/>
    <w:rsid w:val="22BD1D47"/>
    <w:rsid w:val="22CF18B4"/>
    <w:rsid w:val="2336EB91"/>
    <w:rsid w:val="233DB214"/>
    <w:rsid w:val="2354DDBB"/>
    <w:rsid w:val="2365CBC2"/>
    <w:rsid w:val="239ADB50"/>
    <w:rsid w:val="23D93F3B"/>
    <w:rsid w:val="241092DB"/>
    <w:rsid w:val="2435F569"/>
    <w:rsid w:val="243FFDDA"/>
    <w:rsid w:val="244D751F"/>
    <w:rsid w:val="2461B871"/>
    <w:rsid w:val="247590EB"/>
    <w:rsid w:val="24B1141A"/>
    <w:rsid w:val="24F964EC"/>
    <w:rsid w:val="25146B2F"/>
    <w:rsid w:val="2547F04E"/>
    <w:rsid w:val="254E3F65"/>
    <w:rsid w:val="255F5ABE"/>
    <w:rsid w:val="25B87364"/>
    <w:rsid w:val="25F9AF73"/>
    <w:rsid w:val="25FAF8CC"/>
    <w:rsid w:val="26355A60"/>
    <w:rsid w:val="264DC176"/>
    <w:rsid w:val="2667989B"/>
    <w:rsid w:val="2673AD9C"/>
    <w:rsid w:val="267E2849"/>
    <w:rsid w:val="2689F34D"/>
    <w:rsid w:val="271D149C"/>
    <w:rsid w:val="271D6BCC"/>
    <w:rsid w:val="272BA258"/>
    <w:rsid w:val="2792F72D"/>
    <w:rsid w:val="27A8F9AA"/>
    <w:rsid w:val="27E75509"/>
    <w:rsid w:val="27F38DA3"/>
    <w:rsid w:val="27FB1564"/>
    <w:rsid w:val="2888DC0C"/>
    <w:rsid w:val="28F7BB85"/>
    <w:rsid w:val="290A5DDF"/>
    <w:rsid w:val="2965A266"/>
    <w:rsid w:val="296D6211"/>
    <w:rsid w:val="29A9D4B1"/>
    <w:rsid w:val="29ADAFA3"/>
    <w:rsid w:val="29BB18FD"/>
    <w:rsid w:val="29C30788"/>
    <w:rsid w:val="2A658BC8"/>
    <w:rsid w:val="2A67E2AD"/>
    <w:rsid w:val="2A67FC7F"/>
    <w:rsid w:val="2A98C97C"/>
    <w:rsid w:val="2ACEB64B"/>
    <w:rsid w:val="2B09E61C"/>
    <w:rsid w:val="2B14584B"/>
    <w:rsid w:val="2B471DAC"/>
    <w:rsid w:val="2B4DFA47"/>
    <w:rsid w:val="2B511657"/>
    <w:rsid w:val="2B688042"/>
    <w:rsid w:val="2B8597A7"/>
    <w:rsid w:val="2BB3D62D"/>
    <w:rsid w:val="2BB405DA"/>
    <w:rsid w:val="2BCF5CEE"/>
    <w:rsid w:val="2BD46103"/>
    <w:rsid w:val="2BE24849"/>
    <w:rsid w:val="2C08A89E"/>
    <w:rsid w:val="2C347944"/>
    <w:rsid w:val="2C45EA21"/>
    <w:rsid w:val="2C69F417"/>
    <w:rsid w:val="2C866594"/>
    <w:rsid w:val="2C978AEB"/>
    <w:rsid w:val="2CEFECD9"/>
    <w:rsid w:val="2D1ADFF8"/>
    <w:rsid w:val="2D3C477A"/>
    <w:rsid w:val="2D3FE871"/>
    <w:rsid w:val="2D416736"/>
    <w:rsid w:val="2D4E3534"/>
    <w:rsid w:val="2D781D4A"/>
    <w:rsid w:val="2D866FAD"/>
    <w:rsid w:val="2DB99428"/>
    <w:rsid w:val="2E0143FC"/>
    <w:rsid w:val="2E051EC2"/>
    <w:rsid w:val="2E0AF4EB"/>
    <w:rsid w:val="2E40A682"/>
    <w:rsid w:val="2E673BB6"/>
    <w:rsid w:val="2E6F67A2"/>
    <w:rsid w:val="2E751CC1"/>
    <w:rsid w:val="2E8B47D2"/>
    <w:rsid w:val="2EAE91F3"/>
    <w:rsid w:val="2EFDA3D6"/>
    <w:rsid w:val="2F0C9C44"/>
    <w:rsid w:val="2F1621AE"/>
    <w:rsid w:val="2F6CD68C"/>
    <w:rsid w:val="2F86A6BD"/>
    <w:rsid w:val="2F92041D"/>
    <w:rsid w:val="2F97AADC"/>
    <w:rsid w:val="2FBE2F3D"/>
    <w:rsid w:val="2FC9484C"/>
    <w:rsid w:val="2FD9E8A4"/>
    <w:rsid w:val="2FF69F8F"/>
    <w:rsid w:val="300732C4"/>
    <w:rsid w:val="3031C973"/>
    <w:rsid w:val="305951F4"/>
    <w:rsid w:val="305E4DA7"/>
    <w:rsid w:val="30742CAB"/>
    <w:rsid w:val="30C1AD47"/>
    <w:rsid w:val="30F5F3F5"/>
    <w:rsid w:val="31835B8C"/>
    <w:rsid w:val="31A23ED7"/>
    <w:rsid w:val="31D8A95F"/>
    <w:rsid w:val="322994D3"/>
    <w:rsid w:val="323E49FB"/>
    <w:rsid w:val="3246A14B"/>
    <w:rsid w:val="32538E09"/>
    <w:rsid w:val="328E0561"/>
    <w:rsid w:val="32BC83C0"/>
    <w:rsid w:val="32CF23D2"/>
    <w:rsid w:val="32EC7F6F"/>
    <w:rsid w:val="33085115"/>
    <w:rsid w:val="330CB509"/>
    <w:rsid w:val="334C871E"/>
    <w:rsid w:val="334D1DE6"/>
    <w:rsid w:val="33730F95"/>
    <w:rsid w:val="338671FB"/>
    <w:rsid w:val="33ADCFFA"/>
    <w:rsid w:val="33BE9FE0"/>
    <w:rsid w:val="347F5549"/>
    <w:rsid w:val="34A29099"/>
    <w:rsid w:val="34A29834"/>
    <w:rsid w:val="34C28310"/>
    <w:rsid w:val="34D628B3"/>
    <w:rsid w:val="351AC94C"/>
    <w:rsid w:val="352F5BB1"/>
    <w:rsid w:val="352F9940"/>
    <w:rsid w:val="353E17C4"/>
    <w:rsid w:val="357279F3"/>
    <w:rsid w:val="3578A926"/>
    <w:rsid w:val="35B09DA1"/>
    <w:rsid w:val="35B0D35E"/>
    <w:rsid w:val="3603C898"/>
    <w:rsid w:val="3619045E"/>
    <w:rsid w:val="3665FBF0"/>
    <w:rsid w:val="36793494"/>
    <w:rsid w:val="3682FFBD"/>
    <w:rsid w:val="36EC0503"/>
    <w:rsid w:val="3732C5E0"/>
    <w:rsid w:val="37503462"/>
    <w:rsid w:val="37689428"/>
    <w:rsid w:val="379CE4AA"/>
    <w:rsid w:val="37D208E2"/>
    <w:rsid w:val="37D9414B"/>
    <w:rsid w:val="38467519"/>
    <w:rsid w:val="386C7AA6"/>
    <w:rsid w:val="38B4ED23"/>
    <w:rsid w:val="38ED52ED"/>
    <w:rsid w:val="39424D75"/>
    <w:rsid w:val="39B57389"/>
    <w:rsid w:val="39BBAAD7"/>
    <w:rsid w:val="3A0CA29D"/>
    <w:rsid w:val="3A17D59A"/>
    <w:rsid w:val="3A4DF00B"/>
    <w:rsid w:val="3A4E949A"/>
    <w:rsid w:val="3A51AB6D"/>
    <w:rsid w:val="3A5E1DFC"/>
    <w:rsid w:val="3AF86111"/>
    <w:rsid w:val="3B1667D8"/>
    <w:rsid w:val="3B2729DF"/>
    <w:rsid w:val="3B27979D"/>
    <w:rsid w:val="3B493178"/>
    <w:rsid w:val="3BC62A80"/>
    <w:rsid w:val="3BE08343"/>
    <w:rsid w:val="3C02110D"/>
    <w:rsid w:val="3C6D58A0"/>
    <w:rsid w:val="3C8DF431"/>
    <w:rsid w:val="3CF405F1"/>
    <w:rsid w:val="3CF5C2D0"/>
    <w:rsid w:val="3D10F3A4"/>
    <w:rsid w:val="3D134680"/>
    <w:rsid w:val="3D42CCB2"/>
    <w:rsid w:val="3D42E2D4"/>
    <w:rsid w:val="3D586921"/>
    <w:rsid w:val="3D6D6F23"/>
    <w:rsid w:val="3D769834"/>
    <w:rsid w:val="3D97342D"/>
    <w:rsid w:val="3DBB6F55"/>
    <w:rsid w:val="3DFE1344"/>
    <w:rsid w:val="3E0CF7BC"/>
    <w:rsid w:val="3E104555"/>
    <w:rsid w:val="3E47C0C8"/>
    <w:rsid w:val="3E6A08D6"/>
    <w:rsid w:val="3E6E3EBD"/>
    <w:rsid w:val="3EB376BE"/>
    <w:rsid w:val="3EBD8BA1"/>
    <w:rsid w:val="3ECC7440"/>
    <w:rsid w:val="3EE11D8A"/>
    <w:rsid w:val="3EEEBBF3"/>
    <w:rsid w:val="3FDA0CDC"/>
    <w:rsid w:val="4036A3E7"/>
    <w:rsid w:val="407719A4"/>
    <w:rsid w:val="4078D1B7"/>
    <w:rsid w:val="40DCE4C7"/>
    <w:rsid w:val="4134EB76"/>
    <w:rsid w:val="41CCBDA1"/>
    <w:rsid w:val="42672EFC"/>
    <w:rsid w:val="427520CF"/>
    <w:rsid w:val="4296858B"/>
    <w:rsid w:val="42A311FA"/>
    <w:rsid w:val="435A4829"/>
    <w:rsid w:val="436ECCE0"/>
    <w:rsid w:val="43C8B68E"/>
    <w:rsid w:val="43DE7A54"/>
    <w:rsid w:val="43E6E1E6"/>
    <w:rsid w:val="4446651D"/>
    <w:rsid w:val="44536BD3"/>
    <w:rsid w:val="445CC440"/>
    <w:rsid w:val="44969E84"/>
    <w:rsid w:val="44E968BE"/>
    <w:rsid w:val="4527B9E9"/>
    <w:rsid w:val="454B7969"/>
    <w:rsid w:val="454E4DB4"/>
    <w:rsid w:val="45F43393"/>
    <w:rsid w:val="45FA1E69"/>
    <w:rsid w:val="462E5A0A"/>
    <w:rsid w:val="46519FEF"/>
    <w:rsid w:val="466819B6"/>
    <w:rsid w:val="4689B501"/>
    <w:rsid w:val="46D398D5"/>
    <w:rsid w:val="46DDFEA0"/>
    <w:rsid w:val="470699E8"/>
    <w:rsid w:val="472B87BE"/>
    <w:rsid w:val="4749CE28"/>
    <w:rsid w:val="47554E77"/>
    <w:rsid w:val="4756B605"/>
    <w:rsid w:val="4797AA2F"/>
    <w:rsid w:val="47C24EA5"/>
    <w:rsid w:val="47DA419B"/>
    <w:rsid w:val="480CD86D"/>
    <w:rsid w:val="480DDBAA"/>
    <w:rsid w:val="48FE3E43"/>
    <w:rsid w:val="49C8E5C1"/>
    <w:rsid w:val="49D2120F"/>
    <w:rsid w:val="4A228D32"/>
    <w:rsid w:val="4A27A3E2"/>
    <w:rsid w:val="4A4C48CE"/>
    <w:rsid w:val="4ABE2F03"/>
    <w:rsid w:val="4AC42314"/>
    <w:rsid w:val="4AD9CA07"/>
    <w:rsid w:val="4AE6EAC5"/>
    <w:rsid w:val="4B9AD0BD"/>
    <w:rsid w:val="4BD09944"/>
    <w:rsid w:val="4C150D64"/>
    <w:rsid w:val="4C28CF70"/>
    <w:rsid w:val="4C6D7E51"/>
    <w:rsid w:val="4C721521"/>
    <w:rsid w:val="4C74FB2E"/>
    <w:rsid w:val="4C893F54"/>
    <w:rsid w:val="4CEB5D90"/>
    <w:rsid w:val="4CF6F694"/>
    <w:rsid w:val="4D1F891E"/>
    <w:rsid w:val="4D252CDF"/>
    <w:rsid w:val="4D35D3CA"/>
    <w:rsid w:val="4D512A77"/>
    <w:rsid w:val="4D5B79E6"/>
    <w:rsid w:val="4D7CE0BD"/>
    <w:rsid w:val="4DCA0836"/>
    <w:rsid w:val="4E1522F7"/>
    <w:rsid w:val="4E1A771B"/>
    <w:rsid w:val="4EE63C92"/>
    <w:rsid w:val="4EEFE90E"/>
    <w:rsid w:val="4EFC0CE2"/>
    <w:rsid w:val="4F0D2A79"/>
    <w:rsid w:val="4F12AF89"/>
    <w:rsid w:val="4F40CCD7"/>
    <w:rsid w:val="4F65E731"/>
    <w:rsid w:val="4F9957A0"/>
    <w:rsid w:val="4FA1B51C"/>
    <w:rsid w:val="4FB4832A"/>
    <w:rsid w:val="4FB5777D"/>
    <w:rsid w:val="4FBAA3BC"/>
    <w:rsid w:val="4FC59256"/>
    <w:rsid w:val="4FD39BEE"/>
    <w:rsid w:val="4FE60960"/>
    <w:rsid w:val="501AD6D9"/>
    <w:rsid w:val="50314C1E"/>
    <w:rsid w:val="5038BF30"/>
    <w:rsid w:val="503FD6C6"/>
    <w:rsid w:val="50708C7C"/>
    <w:rsid w:val="50764218"/>
    <w:rsid w:val="51123AE1"/>
    <w:rsid w:val="514D7769"/>
    <w:rsid w:val="5165142F"/>
    <w:rsid w:val="5183DB62"/>
    <w:rsid w:val="519CB7CF"/>
    <w:rsid w:val="51C0320F"/>
    <w:rsid w:val="51D2EDC9"/>
    <w:rsid w:val="51D8186F"/>
    <w:rsid w:val="51E0429C"/>
    <w:rsid w:val="51EF7ADA"/>
    <w:rsid w:val="5253B325"/>
    <w:rsid w:val="529AB3C4"/>
    <w:rsid w:val="532BB271"/>
    <w:rsid w:val="53477321"/>
    <w:rsid w:val="5379ED1F"/>
    <w:rsid w:val="54076DC4"/>
    <w:rsid w:val="54207F1C"/>
    <w:rsid w:val="54283FE4"/>
    <w:rsid w:val="542A8AE1"/>
    <w:rsid w:val="542F4E2B"/>
    <w:rsid w:val="5435B726"/>
    <w:rsid w:val="5453106E"/>
    <w:rsid w:val="547153CF"/>
    <w:rsid w:val="54926686"/>
    <w:rsid w:val="54E6B4FD"/>
    <w:rsid w:val="54EA8983"/>
    <w:rsid w:val="54ED3C70"/>
    <w:rsid w:val="54F0B9B5"/>
    <w:rsid w:val="550C90A2"/>
    <w:rsid w:val="55385096"/>
    <w:rsid w:val="55F950B8"/>
    <w:rsid w:val="5688A4A1"/>
    <w:rsid w:val="56A6E404"/>
    <w:rsid w:val="56C9C1DE"/>
    <w:rsid w:val="573E6285"/>
    <w:rsid w:val="577B83E8"/>
    <w:rsid w:val="5796B6F8"/>
    <w:rsid w:val="580BB0FE"/>
    <w:rsid w:val="580FEEA0"/>
    <w:rsid w:val="586A83EB"/>
    <w:rsid w:val="5898F540"/>
    <w:rsid w:val="58C490F0"/>
    <w:rsid w:val="593723DB"/>
    <w:rsid w:val="59408C82"/>
    <w:rsid w:val="596E8D4B"/>
    <w:rsid w:val="59746BE0"/>
    <w:rsid w:val="5990245B"/>
    <w:rsid w:val="59C278DF"/>
    <w:rsid w:val="59C61111"/>
    <w:rsid w:val="5A02A233"/>
    <w:rsid w:val="5A0ADECD"/>
    <w:rsid w:val="5A2A94F7"/>
    <w:rsid w:val="5A368F78"/>
    <w:rsid w:val="5A4218A6"/>
    <w:rsid w:val="5AFA5147"/>
    <w:rsid w:val="5B3A1FC2"/>
    <w:rsid w:val="5B3C15E4"/>
    <w:rsid w:val="5B757CCD"/>
    <w:rsid w:val="5BD73A66"/>
    <w:rsid w:val="5BEF7AD7"/>
    <w:rsid w:val="5C3EBA7C"/>
    <w:rsid w:val="5C40CF8B"/>
    <w:rsid w:val="5C45BD65"/>
    <w:rsid w:val="5CA2F409"/>
    <w:rsid w:val="5CC8A023"/>
    <w:rsid w:val="5CD2C01B"/>
    <w:rsid w:val="5D513A73"/>
    <w:rsid w:val="5D734066"/>
    <w:rsid w:val="5D84E119"/>
    <w:rsid w:val="5E5267D9"/>
    <w:rsid w:val="5E72343B"/>
    <w:rsid w:val="5EA5E155"/>
    <w:rsid w:val="5EC33496"/>
    <w:rsid w:val="5EC690D5"/>
    <w:rsid w:val="5F554846"/>
    <w:rsid w:val="5F571E4D"/>
    <w:rsid w:val="5F60846B"/>
    <w:rsid w:val="5F9571E2"/>
    <w:rsid w:val="5FAB4317"/>
    <w:rsid w:val="5FC1B77C"/>
    <w:rsid w:val="5FCB3B83"/>
    <w:rsid w:val="5FEFDF76"/>
    <w:rsid w:val="600009D6"/>
    <w:rsid w:val="6028887E"/>
    <w:rsid w:val="60AAFF80"/>
    <w:rsid w:val="60E0902A"/>
    <w:rsid w:val="60E5CFE4"/>
    <w:rsid w:val="6103E137"/>
    <w:rsid w:val="619C2D62"/>
    <w:rsid w:val="61BB67F3"/>
    <w:rsid w:val="61C6AD9C"/>
    <w:rsid w:val="61EE5237"/>
    <w:rsid w:val="625E2008"/>
    <w:rsid w:val="62685921"/>
    <w:rsid w:val="629F341D"/>
    <w:rsid w:val="6334A0E7"/>
    <w:rsid w:val="638A63B4"/>
    <w:rsid w:val="63E828EE"/>
    <w:rsid w:val="64012002"/>
    <w:rsid w:val="64CE81D8"/>
    <w:rsid w:val="64DB4CA6"/>
    <w:rsid w:val="64E8775F"/>
    <w:rsid w:val="64F37694"/>
    <w:rsid w:val="653F7940"/>
    <w:rsid w:val="6543BF02"/>
    <w:rsid w:val="65698CEB"/>
    <w:rsid w:val="65B63F3A"/>
    <w:rsid w:val="65CAE9C2"/>
    <w:rsid w:val="65EBEC2B"/>
    <w:rsid w:val="65F08074"/>
    <w:rsid w:val="65FB0EA3"/>
    <w:rsid w:val="662937A6"/>
    <w:rsid w:val="66C7DF6B"/>
    <w:rsid w:val="66D839DD"/>
    <w:rsid w:val="6703D5F2"/>
    <w:rsid w:val="670FC542"/>
    <w:rsid w:val="672E6AFC"/>
    <w:rsid w:val="6730D9E3"/>
    <w:rsid w:val="6740694F"/>
    <w:rsid w:val="677723BB"/>
    <w:rsid w:val="6794EF41"/>
    <w:rsid w:val="67C6D315"/>
    <w:rsid w:val="67ECD915"/>
    <w:rsid w:val="67F5A2EA"/>
    <w:rsid w:val="6873A4AA"/>
    <w:rsid w:val="68810E74"/>
    <w:rsid w:val="68B20D12"/>
    <w:rsid w:val="68B2F7F2"/>
    <w:rsid w:val="68DA21A2"/>
    <w:rsid w:val="69034636"/>
    <w:rsid w:val="69063767"/>
    <w:rsid w:val="69281561"/>
    <w:rsid w:val="692A23A9"/>
    <w:rsid w:val="6934C1CB"/>
    <w:rsid w:val="693AB9D9"/>
    <w:rsid w:val="698E0460"/>
    <w:rsid w:val="69D3C141"/>
    <w:rsid w:val="69F5E3E4"/>
    <w:rsid w:val="6A37711B"/>
    <w:rsid w:val="6A5C6842"/>
    <w:rsid w:val="6A9391C1"/>
    <w:rsid w:val="6AB07646"/>
    <w:rsid w:val="6ACB4F13"/>
    <w:rsid w:val="6AECCC4A"/>
    <w:rsid w:val="6B599203"/>
    <w:rsid w:val="6B787E43"/>
    <w:rsid w:val="6B841DD0"/>
    <w:rsid w:val="6B9E5776"/>
    <w:rsid w:val="6BEF8E02"/>
    <w:rsid w:val="6BFFA858"/>
    <w:rsid w:val="6C302E8B"/>
    <w:rsid w:val="6C318BD3"/>
    <w:rsid w:val="6C3DFF00"/>
    <w:rsid w:val="6C6CE936"/>
    <w:rsid w:val="6C762A1F"/>
    <w:rsid w:val="6C8FC5D6"/>
    <w:rsid w:val="6CA1B1F4"/>
    <w:rsid w:val="6CBE1E50"/>
    <w:rsid w:val="6CCD4A82"/>
    <w:rsid w:val="6CCF3DD5"/>
    <w:rsid w:val="6CEACA73"/>
    <w:rsid w:val="6CFC4050"/>
    <w:rsid w:val="6D0F66FA"/>
    <w:rsid w:val="6D359029"/>
    <w:rsid w:val="6D5857D8"/>
    <w:rsid w:val="6D813F4A"/>
    <w:rsid w:val="6D9D432B"/>
    <w:rsid w:val="6DA1FE45"/>
    <w:rsid w:val="6DBB17A9"/>
    <w:rsid w:val="6DCC6171"/>
    <w:rsid w:val="6DF3E6C3"/>
    <w:rsid w:val="6E734BAC"/>
    <w:rsid w:val="6E83F848"/>
    <w:rsid w:val="6E9B2E5D"/>
    <w:rsid w:val="6F007B4E"/>
    <w:rsid w:val="6F03401F"/>
    <w:rsid w:val="6F191D6F"/>
    <w:rsid w:val="6F2C6207"/>
    <w:rsid w:val="6F3B2B81"/>
    <w:rsid w:val="6F5CDA20"/>
    <w:rsid w:val="6F94D9AE"/>
    <w:rsid w:val="6FAC8009"/>
    <w:rsid w:val="6FC81F98"/>
    <w:rsid w:val="70008BA9"/>
    <w:rsid w:val="705970CA"/>
    <w:rsid w:val="705D6B73"/>
    <w:rsid w:val="7064BC97"/>
    <w:rsid w:val="7075E5BD"/>
    <w:rsid w:val="70B41545"/>
    <w:rsid w:val="70CF571C"/>
    <w:rsid w:val="70EDA339"/>
    <w:rsid w:val="7137DF55"/>
    <w:rsid w:val="713D6591"/>
    <w:rsid w:val="71469D78"/>
    <w:rsid w:val="714B6E58"/>
    <w:rsid w:val="717B028E"/>
    <w:rsid w:val="717F2108"/>
    <w:rsid w:val="718B1574"/>
    <w:rsid w:val="71B9D2EA"/>
    <w:rsid w:val="71BD6A73"/>
    <w:rsid w:val="71D267C8"/>
    <w:rsid w:val="71DBFF59"/>
    <w:rsid w:val="71E4A43C"/>
    <w:rsid w:val="7203D5F1"/>
    <w:rsid w:val="72178BAA"/>
    <w:rsid w:val="723EFBF4"/>
    <w:rsid w:val="72B3A04B"/>
    <w:rsid w:val="72D91932"/>
    <w:rsid w:val="73126BFD"/>
    <w:rsid w:val="732294F5"/>
    <w:rsid w:val="73799B3C"/>
    <w:rsid w:val="73E88ED5"/>
    <w:rsid w:val="7431315A"/>
    <w:rsid w:val="746B514E"/>
    <w:rsid w:val="746D09B8"/>
    <w:rsid w:val="747EEEA4"/>
    <w:rsid w:val="74C3F9C8"/>
    <w:rsid w:val="74CBBBF9"/>
    <w:rsid w:val="74DAED1A"/>
    <w:rsid w:val="7535C931"/>
    <w:rsid w:val="755DBEE0"/>
    <w:rsid w:val="757F78E0"/>
    <w:rsid w:val="761B0E26"/>
    <w:rsid w:val="7620BC79"/>
    <w:rsid w:val="76664CE9"/>
    <w:rsid w:val="76841F83"/>
    <w:rsid w:val="76A2AC1A"/>
    <w:rsid w:val="76B1D6C2"/>
    <w:rsid w:val="7721B2B3"/>
    <w:rsid w:val="773F4C86"/>
    <w:rsid w:val="77861A7C"/>
    <w:rsid w:val="77A1E1F8"/>
    <w:rsid w:val="77CE0388"/>
    <w:rsid w:val="77EC7306"/>
    <w:rsid w:val="77FFAFC4"/>
    <w:rsid w:val="780E4308"/>
    <w:rsid w:val="78100AE0"/>
    <w:rsid w:val="782C9DA8"/>
    <w:rsid w:val="7844C1C9"/>
    <w:rsid w:val="784BCC53"/>
    <w:rsid w:val="786AC0C1"/>
    <w:rsid w:val="7870E571"/>
    <w:rsid w:val="787B9A90"/>
    <w:rsid w:val="787DF76A"/>
    <w:rsid w:val="787E4E16"/>
    <w:rsid w:val="79043E9C"/>
    <w:rsid w:val="79086176"/>
    <w:rsid w:val="791D10BF"/>
    <w:rsid w:val="791DEF24"/>
    <w:rsid w:val="7927ED52"/>
    <w:rsid w:val="795AAC4F"/>
    <w:rsid w:val="795C1BCE"/>
    <w:rsid w:val="79D49173"/>
    <w:rsid w:val="7A25D7F9"/>
    <w:rsid w:val="7A325C1B"/>
    <w:rsid w:val="7A687C3F"/>
    <w:rsid w:val="7AA71DB7"/>
    <w:rsid w:val="7AAAC28B"/>
    <w:rsid w:val="7AB13483"/>
    <w:rsid w:val="7ABD0E4B"/>
    <w:rsid w:val="7ABE9D9E"/>
    <w:rsid w:val="7AC4722B"/>
    <w:rsid w:val="7AE6E1FE"/>
    <w:rsid w:val="7B03CE7B"/>
    <w:rsid w:val="7B0E0298"/>
    <w:rsid w:val="7B20CADB"/>
    <w:rsid w:val="7B9B1D6A"/>
    <w:rsid w:val="7BB36B63"/>
    <w:rsid w:val="7BB87041"/>
    <w:rsid w:val="7BDFC099"/>
    <w:rsid w:val="7C20F446"/>
    <w:rsid w:val="7C72349F"/>
    <w:rsid w:val="7C7CD782"/>
    <w:rsid w:val="7CC0D7FE"/>
    <w:rsid w:val="7CE331D4"/>
    <w:rsid w:val="7D0D3330"/>
    <w:rsid w:val="7D1A6D46"/>
    <w:rsid w:val="7D1CE861"/>
    <w:rsid w:val="7D977EBC"/>
    <w:rsid w:val="7DD3346F"/>
    <w:rsid w:val="7E03517A"/>
    <w:rsid w:val="7E6D48AC"/>
    <w:rsid w:val="7E8713B8"/>
    <w:rsid w:val="7EB12331"/>
    <w:rsid w:val="7F0DC847"/>
    <w:rsid w:val="7F2EC801"/>
    <w:rsid w:val="7F642A7C"/>
    <w:rsid w:val="7F70EDF9"/>
    <w:rsid w:val="7FCD01AB"/>
    <w:rsid w:val="7FE8BD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5E3C2"/>
  <w15:docId w15:val="{B8DA095E-C3BE-48A3-B442-42B78EF0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7DC"/>
    <w:rPr>
      <w:rFonts w:ascii="Calibri" w:eastAsia="Calibri" w:hAnsi="Calibri" w:cs="Calibri"/>
      <w:color w:val="000000"/>
      <w:lang w:val="en-IN"/>
    </w:rPr>
  </w:style>
  <w:style w:type="paragraph" w:styleId="Heading1">
    <w:name w:val="heading 1"/>
    <w:next w:val="Normal"/>
    <w:link w:val="Heading1Char"/>
    <w:uiPriority w:val="9"/>
    <w:unhideWhenUsed/>
    <w:qFormat/>
    <w:pPr>
      <w:keepNext/>
      <w:keepLines/>
      <w:spacing w:after="243"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19"/>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154" w:line="265" w:lineRule="auto"/>
      <w:ind w:left="10" w:right="94"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54" w:line="265" w:lineRule="auto"/>
      <w:ind w:left="10" w:right="94" w:hanging="10"/>
      <w:outlineLvl w:val="3"/>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mbria" w:eastAsia="Cambria" w:hAnsi="Cambria" w:cs="Cambria"/>
      <w:b/>
      <w:color w:val="000000"/>
      <w:sz w:val="34"/>
    </w:rPr>
  </w:style>
  <w:style w:type="character" w:customStyle="1" w:styleId="Heading4Char">
    <w:name w:val="Heading 4 Char"/>
    <w:link w:val="Heading4"/>
    <w:rPr>
      <w:rFonts w:ascii="Cambria" w:eastAsia="Cambria" w:hAnsi="Cambria" w:cs="Cambria"/>
      <w:b/>
      <w:color w:val="000000"/>
      <w:sz w:val="29"/>
    </w:rPr>
  </w:style>
  <w:style w:type="character" w:customStyle="1" w:styleId="Heading1Char">
    <w:name w:val="Heading 1 Char"/>
    <w:link w:val="Heading1"/>
    <w:uiPriority w:val="9"/>
    <w:rPr>
      <w:rFonts w:ascii="Cambria" w:eastAsia="Cambria" w:hAnsi="Cambria" w:cs="Cambria"/>
      <w:b/>
      <w:color w:val="000000"/>
      <w:sz w:val="50"/>
    </w:rPr>
  </w:style>
  <w:style w:type="character" w:customStyle="1" w:styleId="Heading3Char">
    <w:name w:val="Heading 3 Char"/>
    <w:link w:val="Heading3"/>
    <w:uiPriority w:val="9"/>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BodyText">
    <w:name w:val="Body Text"/>
    <w:basedOn w:val="Normal"/>
    <w:link w:val="BodyTextChar"/>
    <w:uiPriority w:val="1"/>
    <w:qFormat/>
    <w:rsid w:val="001B311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1B311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E9E"/>
    <w:rPr>
      <w:color w:val="0563C1" w:themeColor="hyperlink"/>
      <w:u w:val="single"/>
    </w:rPr>
  </w:style>
  <w:style w:type="character" w:styleId="UnresolvedMention">
    <w:name w:val="Unresolved Mention"/>
    <w:basedOn w:val="DefaultParagraphFont"/>
    <w:uiPriority w:val="99"/>
    <w:semiHidden/>
    <w:unhideWhenUsed/>
    <w:rsid w:val="00CA4E9E"/>
    <w:rPr>
      <w:color w:val="605E5C"/>
      <w:shd w:val="clear" w:color="auto" w:fill="E1DFDD"/>
    </w:rPr>
  </w:style>
  <w:style w:type="character" w:styleId="FollowedHyperlink">
    <w:name w:val="FollowedHyperlink"/>
    <w:basedOn w:val="DefaultParagraphFont"/>
    <w:uiPriority w:val="99"/>
    <w:semiHidden/>
    <w:unhideWhenUsed/>
    <w:rsid w:val="00DE159B"/>
    <w:rPr>
      <w:color w:val="954F72" w:themeColor="followedHyperlink"/>
      <w:u w:val="single"/>
    </w:rPr>
  </w:style>
  <w:style w:type="paragraph" w:customStyle="1" w:styleId="paragraph">
    <w:name w:val="paragraph"/>
    <w:basedOn w:val="Normal"/>
    <w:rsid w:val="00E81CB0"/>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customStyle="1" w:styleId="normaltextrun">
    <w:name w:val="normaltextrun"/>
    <w:basedOn w:val="DefaultParagraphFont"/>
    <w:rsid w:val="00E81CB0"/>
  </w:style>
  <w:style w:type="character" w:customStyle="1" w:styleId="eop">
    <w:name w:val="eop"/>
    <w:basedOn w:val="DefaultParagraphFont"/>
    <w:rsid w:val="00E81CB0"/>
  </w:style>
  <w:style w:type="paragraph" w:styleId="Header">
    <w:name w:val="header"/>
    <w:basedOn w:val="Normal"/>
    <w:link w:val="HeaderChar"/>
    <w:uiPriority w:val="99"/>
    <w:semiHidden/>
    <w:unhideWhenUsed/>
    <w:rsid w:val="00887DE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87DE6"/>
    <w:rPr>
      <w:rFonts w:ascii="Calibri" w:eastAsia="Calibri" w:hAnsi="Calibri" w:cs="Calibri"/>
      <w:color w:val="000000"/>
    </w:rPr>
  </w:style>
  <w:style w:type="paragraph" w:styleId="Footer">
    <w:name w:val="footer"/>
    <w:basedOn w:val="Normal"/>
    <w:link w:val="FooterChar"/>
    <w:uiPriority w:val="99"/>
    <w:semiHidden/>
    <w:unhideWhenUsed/>
    <w:rsid w:val="00887DE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87DE6"/>
    <w:rPr>
      <w:rFonts w:ascii="Calibri" w:eastAsia="Calibri" w:hAnsi="Calibri" w:cs="Calibri"/>
      <w:color w:val="000000"/>
    </w:rPr>
  </w:style>
  <w:style w:type="paragraph" w:styleId="ListParagraph">
    <w:name w:val="List Paragraph"/>
    <w:basedOn w:val="Normal"/>
    <w:uiPriority w:val="34"/>
    <w:qFormat/>
    <w:rsid w:val="00302299"/>
    <w:pPr>
      <w:ind w:left="720"/>
      <w:contextualSpacing/>
    </w:pPr>
  </w:style>
  <w:style w:type="table" w:styleId="TableGrid">
    <w:name w:val="Table Grid"/>
    <w:basedOn w:val="TableNormal"/>
    <w:uiPriority w:val="39"/>
    <w:rsid w:val="00C81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F3096"/>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Strong">
    <w:name w:val="Strong"/>
    <w:basedOn w:val="DefaultParagraphFont"/>
    <w:uiPriority w:val="22"/>
    <w:qFormat/>
    <w:rsid w:val="009F3096"/>
    <w:rPr>
      <w:b/>
      <w:bCs/>
    </w:rPr>
  </w:style>
  <w:style w:type="paragraph" w:styleId="Bibliography">
    <w:name w:val="Bibliography"/>
    <w:basedOn w:val="Normal"/>
    <w:next w:val="Normal"/>
    <w:uiPriority w:val="37"/>
    <w:unhideWhenUsed/>
    <w:rsid w:val="006368C1"/>
  </w:style>
  <w:style w:type="paragraph" w:styleId="NoSpacing">
    <w:name w:val="No Spacing"/>
    <w:uiPriority w:val="1"/>
    <w:qFormat/>
    <w:rsid w:val="00AE7B85"/>
    <w:pPr>
      <w:spacing w:after="0"/>
    </w:pPr>
  </w:style>
  <w:style w:type="paragraph" w:styleId="Caption">
    <w:name w:val="caption"/>
    <w:basedOn w:val="Normal"/>
    <w:next w:val="Normal"/>
    <w:uiPriority w:val="35"/>
    <w:unhideWhenUsed/>
    <w:qFormat/>
    <w:rsid w:val="003740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80284">
      <w:bodyDiv w:val="1"/>
      <w:marLeft w:val="0"/>
      <w:marRight w:val="0"/>
      <w:marTop w:val="0"/>
      <w:marBottom w:val="0"/>
      <w:divBdr>
        <w:top w:val="none" w:sz="0" w:space="0" w:color="auto"/>
        <w:left w:val="none" w:sz="0" w:space="0" w:color="auto"/>
        <w:bottom w:val="none" w:sz="0" w:space="0" w:color="auto"/>
        <w:right w:val="none" w:sz="0" w:space="0" w:color="auto"/>
      </w:divBdr>
    </w:div>
    <w:div w:id="187181376">
      <w:bodyDiv w:val="1"/>
      <w:marLeft w:val="0"/>
      <w:marRight w:val="0"/>
      <w:marTop w:val="0"/>
      <w:marBottom w:val="0"/>
      <w:divBdr>
        <w:top w:val="none" w:sz="0" w:space="0" w:color="auto"/>
        <w:left w:val="none" w:sz="0" w:space="0" w:color="auto"/>
        <w:bottom w:val="none" w:sz="0" w:space="0" w:color="auto"/>
        <w:right w:val="none" w:sz="0" w:space="0" w:color="auto"/>
      </w:divBdr>
    </w:div>
    <w:div w:id="213199767">
      <w:bodyDiv w:val="1"/>
      <w:marLeft w:val="0"/>
      <w:marRight w:val="0"/>
      <w:marTop w:val="0"/>
      <w:marBottom w:val="0"/>
      <w:divBdr>
        <w:top w:val="none" w:sz="0" w:space="0" w:color="auto"/>
        <w:left w:val="none" w:sz="0" w:space="0" w:color="auto"/>
        <w:bottom w:val="none" w:sz="0" w:space="0" w:color="auto"/>
        <w:right w:val="none" w:sz="0" w:space="0" w:color="auto"/>
      </w:divBdr>
    </w:div>
    <w:div w:id="270360567">
      <w:bodyDiv w:val="1"/>
      <w:marLeft w:val="0"/>
      <w:marRight w:val="0"/>
      <w:marTop w:val="0"/>
      <w:marBottom w:val="0"/>
      <w:divBdr>
        <w:top w:val="none" w:sz="0" w:space="0" w:color="auto"/>
        <w:left w:val="none" w:sz="0" w:space="0" w:color="auto"/>
        <w:bottom w:val="none" w:sz="0" w:space="0" w:color="auto"/>
        <w:right w:val="none" w:sz="0" w:space="0" w:color="auto"/>
      </w:divBdr>
    </w:div>
    <w:div w:id="301740467">
      <w:bodyDiv w:val="1"/>
      <w:marLeft w:val="0"/>
      <w:marRight w:val="0"/>
      <w:marTop w:val="0"/>
      <w:marBottom w:val="0"/>
      <w:divBdr>
        <w:top w:val="none" w:sz="0" w:space="0" w:color="auto"/>
        <w:left w:val="none" w:sz="0" w:space="0" w:color="auto"/>
        <w:bottom w:val="none" w:sz="0" w:space="0" w:color="auto"/>
        <w:right w:val="none" w:sz="0" w:space="0" w:color="auto"/>
      </w:divBdr>
    </w:div>
    <w:div w:id="344983187">
      <w:bodyDiv w:val="1"/>
      <w:marLeft w:val="0"/>
      <w:marRight w:val="0"/>
      <w:marTop w:val="0"/>
      <w:marBottom w:val="0"/>
      <w:divBdr>
        <w:top w:val="none" w:sz="0" w:space="0" w:color="auto"/>
        <w:left w:val="none" w:sz="0" w:space="0" w:color="auto"/>
        <w:bottom w:val="none" w:sz="0" w:space="0" w:color="auto"/>
        <w:right w:val="none" w:sz="0" w:space="0" w:color="auto"/>
      </w:divBdr>
    </w:div>
    <w:div w:id="346255405">
      <w:bodyDiv w:val="1"/>
      <w:marLeft w:val="0"/>
      <w:marRight w:val="0"/>
      <w:marTop w:val="0"/>
      <w:marBottom w:val="0"/>
      <w:divBdr>
        <w:top w:val="none" w:sz="0" w:space="0" w:color="auto"/>
        <w:left w:val="none" w:sz="0" w:space="0" w:color="auto"/>
        <w:bottom w:val="none" w:sz="0" w:space="0" w:color="auto"/>
        <w:right w:val="none" w:sz="0" w:space="0" w:color="auto"/>
      </w:divBdr>
    </w:div>
    <w:div w:id="347174264">
      <w:bodyDiv w:val="1"/>
      <w:marLeft w:val="0"/>
      <w:marRight w:val="0"/>
      <w:marTop w:val="0"/>
      <w:marBottom w:val="0"/>
      <w:divBdr>
        <w:top w:val="none" w:sz="0" w:space="0" w:color="auto"/>
        <w:left w:val="none" w:sz="0" w:space="0" w:color="auto"/>
        <w:bottom w:val="none" w:sz="0" w:space="0" w:color="auto"/>
        <w:right w:val="none" w:sz="0" w:space="0" w:color="auto"/>
      </w:divBdr>
    </w:div>
    <w:div w:id="400447209">
      <w:bodyDiv w:val="1"/>
      <w:marLeft w:val="0"/>
      <w:marRight w:val="0"/>
      <w:marTop w:val="0"/>
      <w:marBottom w:val="0"/>
      <w:divBdr>
        <w:top w:val="none" w:sz="0" w:space="0" w:color="auto"/>
        <w:left w:val="none" w:sz="0" w:space="0" w:color="auto"/>
        <w:bottom w:val="none" w:sz="0" w:space="0" w:color="auto"/>
        <w:right w:val="none" w:sz="0" w:space="0" w:color="auto"/>
      </w:divBdr>
    </w:div>
    <w:div w:id="402408680">
      <w:bodyDiv w:val="1"/>
      <w:marLeft w:val="0"/>
      <w:marRight w:val="0"/>
      <w:marTop w:val="0"/>
      <w:marBottom w:val="0"/>
      <w:divBdr>
        <w:top w:val="none" w:sz="0" w:space="0" w:color="auto"/>
        <w:left w:val="none" w:sz="0" w:space="0" w:color="auto"/>
        <w:bottom w:val="none" w:sz="0" w:space="0" w:color="auto"/>
        <w:right w:val="none" w:sz="0" w:space="0" w:color="auto"/>
      </w:divBdr>
      <w:divsChild>
        <w:div w:id="116218728">
          <w:marLeft w:val="0"/>
          <w:marRight w:val="0"/>
          <w:marTop w:val="0"/>
          <w:marBottom w:val="0"/>
          <w:divBdr>
            <w:top w:val="none" w:sz="0" w:space="0" w:color="auto"/>
            <w:left w:val="none" w:sz="0" w:space="0" w:color="auto"/>
            <w:bottom w:val="none" w:sz="0" w:space="0" w:color="auto"/>
            <w:right w:val="none" w:sz="0" w:space="0" w:color="auto"/>
          </w:divBdr>
          <w:divsChild>
            <w:div w:id="51085054">
              <w:marLeft w:val="0"/>
              <w:marRight w:val="0"/>
              <w:marTop w:val="0"/>
              <w:marBottom w:val="0"/>
              <w:divBdr>
                <w:top w:val="none" w:sz="0" w:space="0" w:color="auto"/>
                <w:left w:val="none" w:sz="0" w:space="0" w:color="auto"/>
                <w:bottom w:val="none" w:sz="0" w:space="0" w:color="auto"/>
                <w:right w:val="none" w:sz="0" w:space="0" w:color="auto"/>
              </w:divBdr>
            </w:div>
            <w:div w:id="63993487">
              <w:marLeft w:val="0"/>
              <w:marRight w:val="0"/>
              <w:marTop w:val="0"/>
              <w:marBottom w:val="0"/>
              <w:divBdr>
                <w:top w:val="none" w:sz="0" w:space="0" w:color="auto"/>
                <w:left w:val="none" w:sz="0" w:space="0" w:color="auto"/>
                <w:bottom w:val="none" w:sz="0" w:space="0" w:color="auto"/>
                <w:right w:val="none" w:sz="0" w:space="0" w:color="auto"/>
              </w:divBdr>
            </w:div>
            <w:div w:id="257181814">
              <w:marLeft w:val="0"/>
              <w:marRight w:val="0"/>
              <w:marTop w:val="0"/>
              <w:marBottom w:val="0"/>
              <w:divBdr>
                <w:top w:val="none" w:sz="0" w:space="0" w:color="auto"/>
                <w:left w:val="none" w:sz="0" w:space="0" w:color="auto"/>
                <w:bottom w:val="none" w:sz="0" w:space="0" w:color="auto"/>
                <w:right w:val="none" w:sz="0" w:space="0" w:color="auto"/>
              </w:divBdr>
            </w:div>
            <w:div w:id="316108738">
              <w:marLeft w:val="0"/>
              <w:marRight w:val="0"/>
              <w:marTop w:val="0"/>
              <w:marBottom w:val="0"/>
              <w:divBdr>
                <w:top w:val="none" w:sz="0" w:space="0" w:color="auto"/>
                <w:left w:val="none" w:sz="0" w:space="0" w:color="auto"/>
                <w:bottom w:val="none" w:sz="0" w:space="0" w:color="auto"/>
                <w:right w:val="none" w:sz="0" w:space="0" w:color="auto"/>
              </w:divBdr>
            </w:div>
            <w:div w:id="373239532">
              <w:marLeft w:val="0"/>
              <w:marRight w:val="0"/>
              <w:marTop w:val="0"/>
              <w:marBottom w:val="0"/>
              <w:divBdr>
                <w:top w:val="none" w:sz="0" w:space="0" w:color="auto"/>
                <w:left w:val="none" w:sz="0" w:space="0" w:color="auto"/>
                <w:bottom w:val="none" w:sz="0" w:space="0" w:color="auto"/>
                <w:right w:val="none" w:sz="0" w:space="0" w:color="auto"/>
              </w:divBdr>
            </w:div>
            <w:div w:id="429816177">
              <w:marLeft w:val="0"/>
              <w:marRight w:val="0"/>
              <w:marTop w:val="0"/>
              <w:marBottom w:val="0"/>
              <w:divBdr>
                <w:top w:val="none" w:sz="0" w:space="0" w:color="auto"/>
                <w:left w:val="none" w:sz="0" w:space="0" w:color="auto"/>
                <w:bottom w:val="none" w:sz="0" w:space="0" w:color="auto"/>
                <w:right w:val="none" w:sz="0" w:space="0" w:color="auto"/>
              </w:divBdr>
            </w:div>
            <w:div w:id="578322000">
              <w:marLeft w:val="0"/>
              <w:marRight w:val="0"/>
              <w:marTop w:val="0"/>
              <w:marBottom w:val="0"/>
              <w:divBdr>
                <w:top w:val="none" w:sz="0" w:space="0" w:color="auto"/>
                <w:left w:val="none" w:sz="0" w:space="0" w:color="auto"/>
                <w:bottom w:val="none" w:sz="0" w:space="0" w:color="auto"/>
                <w:right w:val="none" w:sz="0" w:space="0" w:color="auto"/>
              </w:divBdr>
            </w:div>
            <w:div w:id="843590935">
              <w:marLeft w:val="0"/>
              <w:marRight w:val="0"/>
              <w:marTop w:val="0"/>
              <w:marBottom w:val="0"/>
              <w:divBdr>
                <w:top w:val="none" w:sz="0" w:space="0" w:color="auto"/>
                <w:left w:val="none" w:sz="0" w:space="0" w:color="auto"/>
                <w:bottom w:val="none" w:sz="0" w:space="0" w:color="auto"/>
                <w:right w:val="none" w:sz="0" w:space="0" w:color="auto"/>
              </w:divBdr>
            </w:div>
            <w:div w:id="857356508">
              <w:marLeft w:val="0"/>
              <w:marRight w:val="0"/>
              <w:marTop w:val="0"/>
              <w:marBottom w:val="0"/>
              <w:divBdr>
                <w:top w:val="none" w:sz="0" w:space="0" w:color="auto"/>
                <w:left w:val="none" w:sz="0" w:space="0" w:color="auto"/>
                <w:bottom w:val="none" w:sz="0" w:space="0" w:color="auto"/>
                <w:right w:val="none" w:sz="0" w:space="0" w:color="auto"/>
              </w:divBdr>
            </w:div>
            <w:div w:id="946740489">
              <w:marLeft w:val="0"/>
              <w:marRight w:val="0"/>
              <w:marTop w:val="0"/>
              <w:marBottom w:val="0"/>
              <w:divBdr>
                <w:top w:val="none" w:sz="0" w:space="0" w:color="auto"/>
                <w:left w:val="none" w:sz="0" w:space="0" w:color="auto"/>
                <w:bottom w:val="none" w:sz="0" w:space="0" w:color="auto"/>
                <w:right w:val="none" w:sz="0" w:space="0" w:color="auto"/>
              </w:divBdr>
            </w:div>
            <w:div w:id="992684408">
              <w:marLeft w:val="0"/>
              <w:marRight w:val="0"/>
              <w:marTop w:val="0"/>
              <w:marBottom w:val="0"/>
              <w:divBdr>
                <w:top w:val="none" w:sz="0" w:space="0" w:color="auto"/>
                <w:left w:val="none" w:sz="0" w:space="0" w:color="auto"/>
                <w:bottom w:val="none" w:sz="0" w:space="0" w:color="auto"/>
                <w:right w:val="none" w:sz="0" w:space="0" w:color="auto"/>
              </w:divBdr>
            </w:div>
            <w:div w:id="1332560661">
              <w:marLeft w:val="0"/>
              <w:marRight w:val="0"/>
              <w:marTop w:val="0"/>
              <w:marBottom w:val="0"/>
              <w:divBdr>
                <w:top w:val="none" w:sz="0" w:space="0" w:color="auto"/>
                <w:left w:val="none" w:sz="0" w:space="0" w:color="auto"/>
                <w:bottom w:val="none" w:sz="0" w:space="0" w:color="auto"/>
                <w:right w:val="none" w:sz="0" w:space="0" w:color="auto"/>
              </w:divBdr>
            </w:div>
            <w:div w:id="1367680428">
              <w:marLeft w:val="0"/>
              <w:marRight w:val="0"/>
              <w:marTop w:val="0"/>
              <w:marBottom w:val="0"/>
              <w:divBdr>
                <w:top w:val="none" w:sz="0" w:space="0" w:color="auto"/>
                <w:left w:val="none" w:sz="0" w:space="0" w:color="auto"/>
                <w:bottom w:val="none" w:sz="0" w:space="0" w:color="auto"/>
                <w:right w:val="none" w:sz="0" w:space="0" w:color="auto"/>
              </w:divBdr>
            </w:div>
            <w:div w:id="1380940297">
              <w:marLeft w:val="0"/>
              <w:marRight w:val="0"/>
              <w:marTop w:val="0"/>
              <w:marBottom w:val="0"/>
              <w:divBdr>
                <w:top w:val="none" w:sz="0" w:space="0" w:color="auto"/>
                <w:left w:val="none" w:sz="0" w:space="0" w:color="auto"/>
                <w:bottom w:val="none" w:sz="0" w:space="0" w:color="auto"/>
                <w:right w:val="none" w:sz="0" w:space="0" w:color="auto"/>
              </w:divBdr>
            </w:div>
            <w:div w:id="1493377612">
              <w:marLeft w:val="0"/>
              <w:marRight w:val="0"/>
              <w:marTop w:val="0"/>
              <w:marBottom w:val="0"/>
              <w:divBdr>
                <w:top w:val="none" w:sz="0" w:space="0" w:color="auto"/>
                <w:left w:val="none" w:sz="0" w:space="0" w:color="auto"/>
                <w:bottom w:val="none" w:sz="0" w:space="0" w:color="auto"/>
                <w:right w:val="none" w:sz="0" w:space="0" w:color="auto"/>
              </w:divBdr>
            </w:div>
            <w:div w:id="1566331821">
              <w:marLeft w:val="0"/>
              <w:marRight w:val="0"/>
              <w:marTop w:val="0"/>
              <w:marBottom w:val="0"/>
              <w:divBdr>
                <w:top w:val="none" w:sz="0" w:space="0" w:color="auto"/>
                <w:left w:val="none" w:sz="0" w:space="0" w:color="auto"/>
                <w:bottom w:val="none" w:sz="0" w:space="0" w:color="auto"/>
                <w:right w:val="none" w:sz="0" w:space="0" w:color="auto"/>
              </w:divBdr>
            </w:div>
            <w:div w:id="1936286895">
              <w:marLeft w:val="0"/>
              <w:marRight w:val="0"/>
              <w:marTop w:val="0"/>
              <w:marBottom w:val="0"/>
              <w:divBdr>
                <w:top w:val="none" w:sz="0" w:space="0" w:color="auto"/>
                <w:left w:val="none" w:sz="0" w:space="0" w:color="auto"/>
                <w:bottom w:val="none" w:sz="0" w:space="0" w:color="auto"/>
                <w:right w:val="none" w:sz="0" w:space="0" w:color="auto"/>
              </w:divBdr>
            </w:div>
            <w:div w:id="1966236195">
              <w:marLeft w:val="0"/>
              <w:marRight w:val="0"/>
              <w:marTop w:val="0"/>
              <w:marBottom w:val="0"/>
              <w:divBdr>
                <w:top w:val="none" w:sz="0" w:space="0" w:color="auto"/>
                <w:left w:val="none" w:sz="0" w:space="0" w:color="auto"/>
                <w:bottom w:val="none" w:sz="0" w:space="0" w:color="auto"/>
                <w:right w:val="none" w:sz="0" w:space="0" w:color="auto"/>
              </w:divBdr>
            </w:div>
            <w:div w:id="2005472268">
              <w:marLeft w:val="0"/>
              <w:marRight w:val="0"/>
              <w:marTop w:val="0"/>
              <w:marBottom w:val="0"/>
              <w:divBdr>
                <w:top w:val="none" w:sz="0" w:space="0" w:color="auto"/>
                <w:left w:val="none" w:sz="0" w:space="0" w:color="auto"/>
                <w:bottom w:val="none" w:sz="0" w:space="0" w:color="auto"/>
                <w:right w:val="none" w:sz="0" w:space="0" w:color="auto"/>
              </w:divBdr>
            </w:div>
            <w:div w:id="2084452246">
              <w:marLeft w:val="0"/>
              <w:marRight w:val="0"/>
              <w:marTop w:val="0"/>
              <w:marBottom w:val="0"/>
              <w:divBdr>
                <w:top w:val="none" w:sz="0" w:space="0" w:color="auto"/>
                <w:left w:val="none" w:sz="0" w:space="0" w:color="auto"/>
                <w:bottom w:val="none" w:sz="0" w:space="0" w:color="auto"/>
                <w:right w:val="none" w:sz="0" w:space="0" w:color="auto"/>
              </w:divBdr>
            </w:div>
          </w:divsChild>
        </w:div>
        <w:div w:id="1625304274">
          <w:marLeft w:val="0"/>
          <w:marRight w:val="0"/>
          <w:marTop w:val="0"/>
          <w:marBottom w:val="0"/>
          <w:divBdr>
            <w:top w:val="none" w:sz="0" w:space="0" w:color="auto"/>
            <w:left w:val="none" w:sz="0" w:space="0" w:color="auto"/>
            <w:bottom w:val="none" w:sz="0" w:space="0" w:color="auto"/>
            <w:right w:val="none" w:sz="0" w:space="0" w:color="auto"/>
          </w:divBdr>
          <w:divsChild>
            <w:div w:id="102847947">
              <w:marLeft w:val="0"/>
              <w:marRight w:val="0"/>
              <w:marTop w:val="0"/>
              <w:marBottom w:val="0"/>
              <w:divBdr>
                <w:top w:val="none" w:sz="0" w:space="0" w:color="auto"/>
                <w:left w:val="none" w:sz="0" w:space="0" w:color="auto"/>
                <w:bottom w:val="none" w:sz="0" w:space="0" w:color="auto"/>
                <w:right w:val="none" w:sz="0" w:space="0" w:color="auto"/>
              </w:divBdr>
            </w:div>
            <w:div w:id="449008551">
              <w:marLeft w:val="0"/>
              <w:marRight w:val="0"/>
              <w:marTop w:val="0"/>
              <w:marBottom w:val="0"/>
              <w:divBdr>
                <w:top w:val="none" w:sz="0" w:space="0" w:color="auto"/>
                <w:left w:val="none" w:sz="0" w:space="0" w:color="auto"/>
                <w:bottom w:val="none" w:sz="0" w:space="0" w:color="auto"/>
                <w:right w:val="none" w:sz="0" w:space="0" w:color="auto"/>
              </w:divBdr>
            </w:div>
            <w:div w:id="716590908">
              <w:marLeft w:val="0"/>
              <w:marRight w:val="0"/>
              <w:marTop w:val="0"/>
              <w:marBottom w:val="0"/>
              <w:divBdr>
                <w:top w:val="none" w:sz="0" w:space="0" w:color="auto"/>
                <w:left w:val="none" w:sz="0" w:space="0" w:color="auto"/>
                <w:bottom w:val="none" w:sz="0" w:space="0" w:color="auto"/>
                <w:right w:val="none" w:sz="0" w:space="0" w:color="auto"/>
              </w:divBdr>
            </w:div>
            <w:div w:id="1436753400">
              <w:marLeft w:val="0"/>
              <w:marRight w:val="0"/>
              <w:marTop w:val="0"/>
              <w:marBottom w:val="0"/>
              <w:divBdr>
                <w:top w:val="none" w:sz="0" w:space="0" w:color="auto"/>
                <w:left w:val="none" w:sz="0" w:space="0" w:color="auto"/>
                <w:bottom w:val="none" w:sz="0" w:space="0" w:color="auto"/>
                <w:right w:val="none" w:sz="0" w:space="0" w:color="auto"/>
              </w:divBdr>
            </w:div>
          </w:divsChild>
        </w:div>
        <w:div w:id="1928031088">
          <w:marLeft w:val="0"/>
          <w:marRight w:val="0"/>
          <w:marTop w:val="0"/>
          <w:marBottom w:val="0"/>
          <w:divBdr>
            <w:top w:val="none" w:sz="0" w:space="0" w:color="auto"/>
            <w:left w:val="none" w:sz="0" w:space="0" w:color="auto"/>
            <w:bottom w:val="none" w:sz="0" w:space="0" w:color="auto"/>
            <w:right w:val="none" w:sz="0" w:space="0" w:color="auto"/>
          </w:divBdr>
          <w:divsChild>
            <w:div w:id="162093238">
              <w:marLeft w:val="0"/>
              <w:marRight w:val="0"/>
              <w:marTop w:val="0"/>
              <w:marBottom w:val="0"/>
              <w:divBdr>
                <w:top w:val="none" w:sz="0" w:space="0" w:color="auto"/>
                <w:left w:val="none" w:sz="0" w:space="0" w:color="auto"/>
                <w:bottom w:val="none" w:sz="0" w:space="0" w:color="auto"/>
                <w:right w:val="none" w:sz="0" w:space="0" w:color="auto"/>
              </w:divBdr>
            </w:div>
            <w:div w:id="204491600">
              <w:marLeft w:val="0"/>
              <w:marRight w:val="0"/>
              <w:marTop w:val="0"/>
              <w:marBottom w:val="0"/>
              <w:divBdr>
                <w:top w:val="none" w:sz="0" w:space="0" w:color="auto"/>
                <w:left w:val="none" w:sz="0" w:space="0" w:color="auto"/>
                <w:bottom w:val="none" w:sz="0" w:space="0" w:color="auto"/>
                <w:right w:val="none" w:sz="0" w:space="0" w:color="auto"/>
              </w:divBdr>
            </w:div>
            <w:div w:id="290208331">
              <w:marLeft w:val="0"/>
              <w:marRight w:val="0"/>
              <w:marTop w:val="0"/>
              <w:marBottom w:val="0"/>
              <w:divBdr>
                <w:top w:val="none" w:sz="0" w:space="0" w:color="auto"/>
                <w:left w:val="none" w:sz="0" w:space="0" w:color="auto"/>
                <w:bottom w:val="none" w:sz="0" w:space="0" w:color="auto"/>
                <w:right w:val="none" w:sz="0" w:space="0" w:color="auto"/>
              </w:divBdr>
            </w:div>
            <w:div w:id="290675317">
              <w:marLeft w:val="0"/>
              <w:marRight w:val="0"/>
              <w:marTop w:val="0"/>
              <w:marBottom w:val="0"/>
              <w:divBdr>
                <w:top w:val="none" w:sz="0" w:space="0" w:color="auto"/>
                <w:left w:val="none" w:sz="0" w:space="0" w:color="auto"/>
                <w:bottom w:val="none" w:sz="0" w:space="0" w:color="auto"/>
                <w:right w:val="none" w:sz="0" w:space="0" w:color="auto"/>
              </w:divBdr>
            </w:div>
            <w:div w:id="331763956">
              <w:marLeft w:val="0"/>
              <w:marRight w:val="0"/>
              <w:marTop w:val="0"/>
              <w:marBottom w:val="0"/>
              <w:divBdr>
                <w:top w:val="none" w:sz="0" w:space="0" w:color="auto"/>
                <w:left w:val="none" w:sz="0" w:space="0" w:color="auto"/>
                <w:bottom w:val="none" w:sz="0" w:space="0" w:color="auto"/>
                <w:right w:val="none" w:sz="0" w:space="0" w:color="auto"/>
              </w:divBdr>
            </w:div>
            <w:div w:id="621377441">
              <w:marLeft w:val="0"/>
              <w:marRight w:val="0"/>
              <w:marTop w:val="0"/>
              <w:marBottom w:val="0"/>
              <w:divBdr>
                <w:top w:val="none" w:sz="0" w:space="0" w:color="auto"/>
                <w:left w:val="none" w:sz="0" w:space="0" w:color="auto"/>
                <w:bottom w:val="none" w:sz="0" w:space="0" w:color="auto"/>
                <w:right w:val="none" w:sz="0" w:space="0" w:color="auto"/>
              </w:divBdr>
            </w:div>
            <w:div w:id="862791223">
              <w:marLeft w:val="0"/>
              <w:marRight w:val="0"/>
              <w:marTop w:val="0"/>
              <w:marBottom w:val="0"/>
              <w:divBdr>
                <w:top w:val="none" w:sz="0" w:space="0" w:color="auto"/>
                <w:left w:val="none" w:sz="0" w:space="0" w:color="auto"/>
                <w:bottom w:val="none" w:sz="0" w:space="0" w:color="auto"/>
                <w:right w:val="none" w:sz="0" w:space="0" w:color="auto"/>
              </w:divBdr>
            </w:div>
            <w:div w:id="1041519914">
              <w:marLeft w:val="0"/>
              <w:marRight w:val="0"/>
              <w:marTop w:val="0"/>
              <w:marBottom w:val="0"/>
              <w:divBdr>
                <w:top w:val="none" w:sz="0" w:space="0" w:color="auto"/>
                <w:left w:val="none" w:sz="0" w:space="0" w:color="auto"/>
                <w:bottom w:val="none" w:sz="0" w:space="0" w:color="auto"/>
                <w:right w:val="none" w:sz="0" w:space="0" w:color="auto"/>
              </w:divBdr>
            </w:div>
            <w:div w:id="1389498921">
              <w:marLeft w:val="0"/>
              <w:marRight w:val="0"/>
              <w:marTop w:val="0"/>
              <w:marBottom w:val="0"/>
              <w:divBdr>
                <w:top w:val="none" w:sz="0" w:space="0" w:color="auto"/>
                <w:left w:val="none" w:sz="0" w:space="0" w:color="auto"/>
                <w:bottom w:val="none" w:sz="0" w:space="0" w:color="auto"/>
                <w:right w:val="none" w:sz="0" w:space="0" w:color="auto"/>
              </w:divBdr>
            </w:div>
            <w:div w:id="1394888919">
              <w:marLeft w:val="0"/>
              <w:marRight w:val="0"/>
              <w:marTop w:val="0"/>
              <w:marBottom w:val="0"/>
              <w:divBdr>
                <w:top w:val="none" w:sz="0" w:space="0" w:color="auto"/>
                <w:left w:val="none" w:sz="0" w:space="0" w:color="auto"/>
                <w:bottom w:val="none" w:sz="0" w:space="0" w:color="auto"/>
                <w:right w:val="none" w:sz="0" w:space="0" w:color="auto"/>
              </w:divBdr>
            </w:div>
            <w:div w:id="1403286779">
              <w:marLeft w:val="0"/>
              <w:marRight w:val="0"/>
              <w:marTop w:val="0"/>
              <w:marBottom w:val="0"/>
              <w:divBdr>
                <w:top w:val="none" w:sz="0" w:space="0" w:color="auto"/>
                <w:left w:val="none" w:sz="0" w:space="0" w:color="auto"/>
                <w:bottom w:val="none" w:sz="0" w:space="0" w:color="auto"/>
                <w:right w:val="none" w:sz="0" w:space="0" w:color="auto"/>
              </w:divBdr>
            </w:div>
            <w:div w:id="1424456562">
              <w:marLeft w:val="0"/>
              <w:marRight w:val="0"/>
              <w:marTop w:val="0"/>
              <w:marBottom w:val="0"/>
              <w:divBdr>
                <w:top w:val="none" w:sz="0" w:space="0" w:color="auto"/>
                <w:left w:val="none" w:sz="0" w:space="0" w:color="auto"/>
                <w:bottom w:val="none" w:sz="0" w:space="0" w:color="auto"/>
                <w:right w:val="none" w:sz="0" w:space="0" w:color="auto"/>
              </w:divBdr>
            </w:div>
            <w:div w:id="1445272616">
              <w:marLeft w:val="0"/>
              <w:marRight w:val="0"/>
              <w:marTop w:val="0"/>
              <w:marBottom w:val="0"/>
              <w:divBdr>
                <w:top w:val="none" w:sz="0" w:space="0" w:color="auto"/>
                <w:left w:val="none" w:sz="0" w:space="0" w:color="auto"/>
                <w:bottom w:val="none" w:sz="0" w:space="0" w:color="auto"/>
                <w:right w:val="none" w:sz="0" w:space="0" w:color="auto"/>
              </w:divBdr>
            </w:div>
            <w:div w:id="1461877014">
              <w:marLeft w:val="0"/>
              <w:marRight w:val="0"/>
              <w:marTop w:val="0"/>
              <w:marBottom w:val="0"/>
              <w:divBdr>
                <w:top w:val="none" w:sz="0" w:space="0" w:color="auto"/>
                <w:left w:val="none" w:sz="0" w:space="0" w:color="auto"/>
                <w:bottom w:val="none" w:sz="0" w:space="0" w:color="auto"/>
                <w:right w:val="none" w:sz="0" w:space="0" w:color="auto"/>
              </w:divBdr>
            </w:div>
            <w:div w:id="1474903747">
              <w:marLeft w:val="0"/>
              <w:marRight w:val="0"/>
              <w:marTop w:val="0"/>
              <w:marBottom w:val="0"/>
              <w:divBdr>
                <w:top w:val="none" w:sz="0" w:space="0" w:color="auto"/>
                <w:left w:val="none" w:sz="0" w:space="0" w:color="auto"/>
                <w:bottom w:val="none" w:sz="0" w:space="0" w:color="auto"/>
                <w:right w:val="none" w:sz="0" w:space="0" w:color="auto"/>
              </w:divBdr>
            </w:div>
            <w:div w:id="1603802446">
              <w:marLeft w:val="0"/>
              <w:marRight w:val="0"/>
              <w:marTop w:val="0"/>
              <w:marBottom w:val="0"/>
              <w:divBdr>
                <w:top w:val="none" w:sz="0" w:space="0" w:color="auto"/>
                <w:left w:val="none" w:sz="0" w:space="0" w:color="auto"/>
                <w:bottom w:val="none" w:sz="0" w:space="0" w:color="auto"/>
                <w:right w:val="none" w:sz="0" w:space="0" w:color="auto"/>
              </w:divBdr>
            </w:div>
            <w:div w:id="1777745540">
              <w:marLeft w:val="0"/>
              <w:marRight w:val="0"/>
              <w:marTop w:val="0"/>
              <w:marBottom w:val="0"/>
              <w:divBdr>
                <w:top w:val="none" w:sz="0" w:space="0" w:color="auto"/>
                <w:left w:val="none" w:sz="0" w:space="0" w:color="auto"/>
                <w:bottom w:val="none" w:sz="0" w:space="0" w:color="auto"/>
                <w:right w:val="none" w:sz="0" w:space="0" w:color="auto"/>
              </w:divBdr>
            </w:div>
            <w:div w:id="1779065032">
              <w:marLeft w:val="0"/>
              <w:marRight w:val="0"/>
              <w:marTop w:val="0"/>
              <w:marBottom w:val="0"/>
              <w:divBdr>
                <w:top w:val="none" w:sz="0" w:space="0" w:color="auto"/>
                <w:left w:val="none" w:sz="0" w:space="0" w:color="auto"/>
                <w:bottom w:val="none" w:sz="0" w:space="0" w:color="auto"/>
                <w:right w:val="none" w:sz="0" w:space="0" w:color="auto"/>
              </w:divBdr>
            </w:div>
            <w:div w:id="20113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8056">
      <w:bodyDiv w:val="1"/>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
      </w:divsChild>
    </w:div>
    <w:div w:id="451872802">
      <w:bodyDiv w:val="1"/>
      <w:marLeft w:val="0"/>
      <w:marRight w:val="0"/>
      <w:marTop w:val="0"/>
      <w:marBottom w:val="0"/>
      <w:divBdr>
        <w:top w:val="none" w:sz="0" w:space="0" w:color="auto"/>
        <w:left w:val="none" w:sz="0" w:space="0" w:color="auto"/>
        <w:bottom w:val="none" w:sz="0" w:space="0" w:color="auto"/>
        <w:right w:val="none" w:sz="0" w:space="0" w:color="auto"/>
      </w:divBdr>
    </w:div>
    <w:div w:id="533352517">
      <w:bodyDiv w:val="1"/>
      <w:marLeft w:val="0"/>
      <w:marRight w:val="0"/>
      <w:marTop w:val="0"/>
      <w:marBottom w:val="0"/>
      <w:divBdr>
        <w:top w:val="none" w:sz="0" w:space="0" w:color="auto"/>
        <w:left w:val="none" w:sz="0" w:space="0" w:color="auto"/>
        <w:bottom w:val="none" w:sz="0" w:space="0" w:color="auto"/>
        <w:right w:val="none" w:sz="0" w:space="0" w:color="auto"/>
      </w:divBdr>
    </w:div>
    <w:div w:id="571474422">
      <w:bodyDiv w:val="1"/>
      <w:marLeft w:val="0"/>
      <w:marRight w:val="0"/>
      <w:marTop w:val="0"/>
      <w:marBottom w:val="0"/>
      <w:divBdr>
        <w:top w:val="none" w:sz="0" w:space="0" w:color="auto"/>
        <w:left w:val="none" w:sz="0" w:space="0" w:color="auto"/>
        <w:bottom w:val="none" w:sz="0" w:space="0" w:color="auto"/>
        <w:right w:val="none" w:sz="0" w:space="0" w:color="auto"/>
      </w:divBdr>
      <w:divsChild>
        <w:div w:id="793208753">
          <w:marLeft w:val="0"/>
          <w:marRight w:val="0"/>
          <w:marTop w:val="0"/>
          <w:marBottom w:val="0"/>
          <w:divBdr>
            <w:top w:val="none" w:sz="0" w:space="0" w:color="auto"/>
            <w:left w:val="none" w:sz="0" w:space="0" w:color="auto"/>
            <w:bottom w:val="none" w:sz="0" w:space="0" w:color="auto"/>
            <w:right w:val="none" w:sz="0" w:space="0" w:color="auto"/>
          </w:divBdr>
          <w:divsChild>
            <w:div w:id="1804733565">
              <w:marLeft w:val="0"/>
              <w:marRight w:val="0"/>
              <w:marTop w:val="0"/>
              <w:marBottom w:val="0"/>
              <w:divBdr>
                <w:top w:val="none" w:sz="0" w:space="0" w:color="auto"/>
                <w:left w:val="none" w:sz="0" w:space="0" w:color="auto"/>
                <w:bottom w:val="none" w:sz="0" w:space="0" w:color="auto"/>
                <w:right w:val="none" w:sz="0" w:space="0" w:color="auto"/>
              </w:divBdr>
              <w:divsChild>
                <w:div w:id="833572735">
                  <w:marLeft w:val="0"/>
                  <w:marRight w:val="0"/>
                  <w:marTop w:val="0"/>
                  <w:marBottom w:val="0"/>
                  <w:divBdr>
                    <w:top w:val="none" w:sz="0" w:space="0" w:color="auto"/>
                    <w:left w:val="none" w:sz="0" w:space="0" w:color="auto"/>
                    <w:bottom w:val="none" w:sz="0" w:space="0" w:color="auto"/>
                    <w:right w:val="none" w:sz="0" w:space="0" w:color="auto"/>
                  </w:divBdr>
                  <w:divsChild>
                    <w:div w:id="858355118">
                      <w:marLeft w:val="0"/>
                      <w:marRight w:val="0"/>
                      <w:marTop w:val="0"/>
                      <w:marBottom w:val="0"/>
                      <w:divBdr>
                        <w:top w:val="none" w:sz="0" w:space="0" w:color="auto"/>
                        <w:left w:val="none" w:sz="0" w:space="0" w:color="auto"/>
                        <w:bottom w:val="none" w:sz="0" w:space="0" w:color="auto"/>
                        <w:right w:val="none" w:sz="0" w:space="0" w:color="auto"/>
                      </w:divBdr>
                      <w:divsChild>
                        <w:div w:id="53705091">
                          <w:marLeft w:val="0"/>
                          <w:marRight w:val="0"/>
                          <w:marTop w:val="0"/>
                          <w:marBottom w:val="0"/>
                          <w:divBdr>
                            <w:top w:val="none" w:sz="0" w:space="0" w:color="auto"/>
                            <w:left w:val="none" w:sz="0" w:space="0" w:color="auto"/>
                            <w:bottom w:val="none" w:sz="0" w:space="0" w:color="auto"/>
                            <w:right w:val="none" w:sz="0" w:space="0" w:color="auto"/>
                          </w:divBdr>
                          <w:divsChild>
                            <w:div w:id="1742174940">
                              <w:marLeft w:val="0"/>
                              <w:marRight w:val="0"/>
                              <w:marTop w:val="0"/>
                              <w:marBottom w:val="0"/>
                              <w:divBdr>
                                <w:top w:val="none" w:sz="0" w:space="0" w:color="auto"/>
                                <w:left w:val="none" w:sz="0" w:space="0" w:color="auto"/>
                                <w:bottom w:val="none" w:sz="0" w:space="0" w:color="auto"/>
                                <w:right w:val="none" w:sz="0" w:space="0" w:color="auto"/>
                              </w:divBdr>
                              <w:divsChild>
                                <w:div w:id="2017808145">
                                  <w:marLeft w:val="0"/>
                                  <w:marRight w:val="0"/>
                                  <w:marTop w:val="0"/>
                                  <w:marBottom w:val="0"/>
                                  <w:divBdr>
                                    <w:top w:val="none" w:sz="0" w:space="0" w:color="auto"/>
                                    <w:left w:val="none" w:sz="0" w:space="0" w:color="auto"/>
                                    <w:bottom w:val="none" w:sz="0" w:space="0" w:color="auto"/>
                                    <w:right w:val="none" w:sz="0" w:space="0" w:color="auto"/>
                                  </w:divBdr>
                                  <w:divsChild>
                                    <w:div w:id="2072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452512">
      <w:bodyDiv w:val="1"/>
      <w:marLeft w:val="0"/>
      <w:marRight w:val="0"/>
      <w:marTop w:val="0"/>
      <w:marBottom w:val="0"/>
      <w:divBdr>
        <w:top w:val="none" w:sz="0" w:space="0" w:color="auto"/>
        <w:left w:val="none" w:sz="0" w:space="0" w:color="auto"/>
        <w:bottom w:val="none" w:sz="0" w:space="0" w:color="auto"/>
        <w:right w:val="none" w:sz="0" w:space="0" w:color="auto"/>
      </w:divBdr>
    </w:div>
    <w:div w:id="702245285">
      <w:bodyDiv w:val="1"/>
      <w:marLeft w:val="0"/>
      <w:marRight w:val="0"/>
      <w:marTop w:val="0"/>
      <w:marBottom w:val="0"/>
      <w:divBdr>
        <w:top w:val="none" w:sz="0" w:space="0" w:color="auto"/>
        <w:left w:val="none" w:sz="0" w:space="0" w:color="auto"/>
        <w:bottom w:val="none" w:sz="0" w:space="0" w:color="auto"/>
        <w:right w:val="none" w:sz="0" w:space="0" w:color="auto"/>
      </w:divBdr>
    </w:div>
    <w:div w:id="713044731">
      <w:bodyDiv w:val="1"/>
      <w:marLeft w:val="0"/>
      <w:marRight w:val="0"/>
      <w:marTop w:val="0"/>
      <w:marBottom w:val="0"/>
      <w:divBdr>
        <w:top w:val="none" w:sz="0" w:space="0" w:color="auto"/>
        <w:left w:val="none" w:sz="0" w:space="0" w:color="auto"/>
        <w:bottom w:val="none" w:sz="0" w:space="0" w:color="auto"/>
        <w:right w:val="none" w:sz="0" w:space="0" w:color="auto"/>
      </w:divBdr>
    </w:div>
    <w:div w:id="739640804">
      <w:bodyDiv w:val="1"/>
      <w:marLeft w:val="0"/>
      <w:marRight w:val="0"/>
      <w:marTop w:val="0"/>
      <w:marBottom w:val="0"/>
      <w:divBdr>
        <w:top w:val="none" w:sz="0" w:space="0" w:color="auto"/>
        <w:left w:val="none" w:sz="0" w:space="0" w:color="auto"/>
        <w:bottom w:val="none" w:sz="0" w:space="0" w:color="auto"/>
        <w:right w:val="none" w:sz="0" w:space="0" w:color="auto"/>
      </w:divBdr>
      <w:divsChild>
        <w:div w:id="1025715211">
          <w:marLeft w:val="0"/>
          <w:marRight w:val="0"/>
          <w:marTop w:val="0"/>
          <w:marBottom w:val="0"/>
          <w:divBdr>
            <w:top w:val="none" w:sz="0" w:space="0" w:color="auto"/>
            <w:left w:val="none" w:sz="0" w:space="0" w:color="auto"/>
            <w:bottom w:val="none" w:sz="0" w:space="0" w:color="auto"/>
            <w:right w:val="none" w:sz="0" w:space="0" w:color="auto"/>
          </w:divBdr>
          <w:divsChild>
            <w:div w:id="1193615594">
              <w:marLeft w:val="0"/>
              <w:marRight w:val="0"/>
              <w:marTop w:val="0"/>
              <w:marBottom w:val="0"/>
              <w:divBdr>
                <w:top w:val="none" w:sz="0" w:space="0" w:color="auto"/>
                <w:left w:val="none" w:sz="0" w:space="0" w:color="auto"/>
                <w:bottom w:val="none" w:sz="0" w:space="0" w:color="auto"/>
                <w:right w:val="none" w:sz="0" w:space="0" w:color="auto"/>
              </w:divBdr>
              <w:divsChild>
                <w:div w:id="1287392812">
                  <w:marLeft w:val="0"/>
                  <w:marRight w:val="0"/>
                  <w:marTop w:val="0"/>
                  <w:marBottom w:val="0"/>
                  <w:divBdr>
                    <w:top w:val="none" w:sz="0" w:space="0" w:color="auto"/>
                    <w:left w:val="none" w:sz="0" w:space="0" w:color="auto"/>
                    <w:bottom w:val="none" w:sz="0" w:space="0" w:color="auto"/>
                    <w:right w:val="none" w:sz="0" w:space="0" w:color="auto"/>
                  </w:divBdr>
                  <w:divsChild>
                    <w:div w:id="422723700">
                      <w:marLeft w:val="0"/>
                      <w:marRight w:val="0"/>
                      <w:marTop w:val="0"/>
                      <w:marBottom w:val="0"/>
                      <w:divBdr>
                        <w:top w:val="none" w:sz="0" w:space="0" w:color="auto"/>
                        <w:left w:val="none" w:sz="0" w:space="0" w:color="auto"/>
                        <w:bottom w:val="none" w:sz="0" w:space="0" w:color="auto"/>
                        <w:right w:val="none" w:sz="0" w:space="0" w:color="auto"/>
                      </w:divBdr>
                      <w:divsChild>
                        <w:div w:id="1601258985">
                          <w:marLeft w:val="0"/>
                          <w:marRight w:val="0"/>
                          <w:marTop w:val="0"/>
                          <w:marBottom w:val="0"/>
                          <w:divBdr>
                            <w:top w:val="none" w:sz="0" w:space="0" w:color="auto"/>
                            <w:left w:val="none" w:sz="0" w:space="0" w:color="auto"/>
                            <w:bottom w:val="none" w:sz="0" w:space="0" w:color="auto"/>
                            <w:right w:val="none" w:sz="0" w:space="0" w:color="auto"/>
                          </w:divBdr>
                          <w:divsChild>
                            <w:div w:id="834146201">
                              <w:marLeft w:val="0"/>
                              <w:marRight w:val="0"/>
                              <w:marTop w:val="0"/>
                              <w:marBottom w:val="0"/>
                              <w:divBdr>
                                <w:top w:val="none" w:sz="0" w:space="0" w:color="auto"/>
                                <w:left w:val="none" w:sz="0" w:space="0" w:color="auto"/>
                                <w:bottom w:val="none" w:sz="0" w:space="0" w:color="auto"/>
                                <w:right w:val="none" w:sz="0" w:space="0" w:color="auto"/>
                              </w:divBdr>
                              <w:divsChild>
                                <w:div w:id="384640164">
                                  <w:marLeft w:val="0"/>
                                  <w:marRight w:val="0"/>
                                  <w:marTop w:val="0"/>
                                  <w:marBottom w:val="0"/>
                                  <w:divBdr>
                                    <w:top w:val="none" w:sz="0" w:space="0" w:color="auto"/>
                                    <w:left w:val="none" w:sz="0" w:space="0" w:color="auto"/>
                                    <w:bottom w:val="none" w:sz="0" w:space="0" w:color="auto"/>
                                    <w:right w:val="none" w:sz="0" w:space="0" w:color="auto"/>
                                  </w:divBdr>
                                  <w:divsChild>
                                    <w:div w:id="2837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765073">
      <w:bodyDiv w:val="1"/>
      <w:marLeft w:val="0"/>
      <w:marRight w:val="0"/>
      <w:marTop w:val="0"/>
      <w:marBottom w:val="0"/>
      <w:divBdr>
        <w:top w:val="none" w:sz="0" w:space="0" w:color="auto"/>
        <w:left w:val="none" w:sz="0" w:space="0" w:color="auto"/>
        <w:bottom w:val="none" w:sz="0" w:space="0" w:color="auto"/>
        <w:right w:val="none" w:sz="0" w:space="0" w:color="auto"/>
      </w:divBdr>
    </w:div>
    <w:div w:id="840043308">
      <w:bodyDiv w:val="1"/>
      <w:marLeft w:val="0"/>
      <w:marRight w:val="0"/>
      <w:marTop w:val="0"/>
      <w:marBottom w:val="0"/>
      <w:divBdr>
        <w:top w:val="none" w:sz="0" w:space="0" w:color="auto"/>
        <w:left w:val="none" w:sz="0" w:space="0" w:color="auto"/>
        <w:bottom w:val="none" w:sz="0" w:space="0" w:color="auto"/>
        <w:right w:val="none" w:sz="0" w:space="0" w:color="auto"/>
      </w:divBdr>
    </w:div>
    <w:div w:id="942539910">
      <w:bodyDiv w:val="1"/>
      <w:marLeft w:val="0"/>
      <w:marRight w:val="0"/>
      <w:marTop w:val="0"/>
      <w:marBottom w:val="0"/>
      <w:divBdr>
        <w:top w:val="none" w:sz="0" w:space="0" w:color="auto"/>
        <w:left w:val="none" w:sz="0" w:space="0" w:color="auto"/>
        <w:bottom w:val="none" w:sz="0" w:space="0" w:color="auto"/>
        <w:right w:val="none" w:sz="0" w:space="0" w:color="auto"/>
      </w:divBdr>
    </w:div>
    <w:div w:id="944537339">
      <w:bodyDiv w:val="1"/>
      <w:marLeft w:val="0"/>
      <w:marRight w:val="0"/>
      <w:marTop w:val="0"/>
      <w:marBottom w:val="0"/>
      <w:divBdr>
        <w:top w:val="none" w:sz="0" w:space="0" w:color="auto"/>
        <w:left w:val="none" w:sz="0" w:space="0" w:color="auto"/>
        <w:bottom w:val="none" w:sz="0" w:space="0" w:color="auto"/>
        <w:right w:val="none" w:sz="0" w:space="0" w:color="auto"/>
      </w:divBdr>
      <w:divsChild>
        <w:div w:id="869148031">
          <w:marLeft w:val="0"/>
          <w:marRight w:val="0"/>
          <w:marTop w:val="0"/>
          <w:marBottom w:val="0"/>
          <w:divBdr>
            <w:top w:val="none" w:sz="0" w:space="0" w:color="auto"/>
            <w:left w:val="none" w:sz="0" w:space="0" w:color="auto"/>
            <w:bottom w:val="none" w:sz="0" w:space="0" w:color="auto"/>
            <w:right w:val="none" w:sz="0" w:space="0" w:color="auto"/>
          </w:divBdr>
        </w:div>
      </w:divsChild>
    </w:div>
    <w:div w:id="1047685578">
      <w:bodyDiv w:val="1"/>
      <w:marLeft w:val="0"/>
      <w:marRight w:val="0"/>
      <w:marTop w:val="0"/>
      <w:marBottom w:val="0"/>
      <w:divBdr>
        <w:top w:val="none" w:sz="0" w:space="0" w:color="auto"/>
        <w:left w:val="none" w:sz="0" w:space="0" w:color="auto"/>
        <w:bottom w:val="none" w:sz="0" w:space="0" w:color="auto"/>
        <w:right w:val="none" w:sz="0" w:space="0" w:color="auto"/>
      </w:divBdr>
    </w:div>
    <w:div w:id="1072660265">
      <w:bodyDiv w:val="1"/>
      <w:marLeft w:val="0"/>
      <w:marRight w:val="0"/>
      <w:marTop w:val="0"/>
      <w:marBottom w:val="0"/>
      <w:divBdr>
        <w:top w:val="none" w:sz="0" w:space="0" w:color="auto"/>
        <w:left w:val="none" w:sz="0" w:space="0" w:color="auto"/>
        <w:bottom w:val="none" w:sz="0" w:space="0" w:color="auto"/>
        <w:right w:val="none" w:sz="0" w:space="0" w:color="auto"/>
      </w:divBdr>
    </w:div>
    <w:div w:id="1079712793">
      <w:bodyDiv w:val="1"/>
      <w:marLeft w:val="0"/>
      <w:marRight w:val="0"/>
      <w:marTop w:val="0"/>
      <w:marBottom w:val="0"/>
      <w:divBdr>
        <w:top w:val="none" w:sz="0" w:space="0" w:color="auto"/>
        <w:left w:val="none" w:sz="0" w:space="0" w:color="auto"/>
        <w:bottom w:val="none" w:sz="0" w:space="0" w:color="auto"/>
        <w:right w:val="none" w:sz="0" w:space="0" w:color="auto"/>
      </w:divBdr>
    </w:div>
    <w:div w:id="1216355125">
      <w:bodyDiv w:val="1"/>
      <w:marLeft w:val="0"/>
      <w:marRight w:val="0"/>
      <w:marTop w:val="0"/>
      <w:marBottom w:val="0"/>
      <w:divBdr>
        <w:top w:val="none" w:sz="0" w:space="0" w:color="auto"/>
        <w:left w:val="none" w:sz="0" w:space="0" w:color="auto"/>
        <w:bottom w:val="none" w:sz="0" w:space="0" w:color="auto"/>
        <w:right w:val="none" w:sz="0" w:space="0" w:color="auto"/>
      </w:divBdr>
    </w:div>
    <w:div w:id="1251499517">
      <w:bodyDiv w:val="1"/>
      <w:marLeft w:val="0"/>
      <w:marRight w:val="0"/>
      <w:marTop w:val="0"/>
      <w:marBottom w:val="0"/>
      <w:divBdr>
        <w:top w:val="none" w:sz="0" w:space="0" w:color="auto"/>
        <w:left w:val="none" w:sz="0" w:space="0" w:color="auto"/>
        <w:bottom w:val="none" w:sz="0" w:space="0" w:color="auto"/>
        <w:right w:val="none" w:sz="0" w:space="0" w:color="auto"/>
      </w:divBdr>
    </w:div>
    <w:div w:id="1284191549">
      <w:bodyDiv w:val="1"/>
      <w:marLeft w:val="0"/>
      <w:marRight w:val="0"/>
      <w:marTop w:val="0"/>
      <w:marBottom w:val="0"/>
      <w:divBdr>
        <w:top w:val="none" w:sz="0" w:space="0" w:color="auto"/>
        <w:left w:val="none" w:sz="0" w:space="0" w:color="auto"/>
        <w:bottom w:val="none" w:sz="0" w:space="0" w:color="auto"/>
        <w:right w:val="none" w:sz="0" w:space="0" w:color="auto"/>
      </w:divBdr>
    </w:div>
    <w:div w:id="1334607329">
      <w:bodyDiv w:val="1"/>
      <w:marLeft w:val="0"/>
      <w:marRight w:val="0"/>
      <w:marTop w:val="0"/>
      <w:marBottom w:val="0"/>
      <w:divBdr>
        <w:top w:val="none" w:sz="0" w:space="0" w:color="auto"/>
        <w:left w:val="none" w:sz="0" w:space="0" w:color="auto"/>
        <w:bottom w:val="none" w:sz="0" w:space="0" w:color="auto"/>
        <w:right w:val="none" w:sz="0" w:space="0" w:color="auto"/>
      </w:divBdr>
    </w:div>
    <w:div w:id="1399789880">
      <w:bodyDiv w:val="1"/>
      <w:marLeft w:val="0"/>
      <w:marRight w:val="0"/>
      <w:marTop w:val="0"/>
      <w:marBottom w:val="0"/>
      <w:divBdr>
        <w:top w:val="none" w:sz="0" w:space="0" w:color="auto"/>
        <w:left w:val="none" w:sz="0" w:space="0" w:color="auto"/>
        <w:bottom w:val="none" w:sz="0" w:space="0" w:color="auto"/>
        <w:right w:val="none" w:sz="0" w:space="0" w:color="auto"/>
      </w:divBdr>
    </w:div>
    <w:div w:id="1459451745">
      <w:bodyDiv w:val="1"/>
      <w:marLeft w:val="0"/>
      <w:marRight w:val="0"/>
      <w:marTop w:val="0"/>
      <w:marBottom w:val="0"/>
      <w:divBdr>
        <w:top w:val="none" w:sz="0" w:space="0" w:color="auto"/>
        <w:left w:val="none" w:sz="0" w:space="0" w:color="auto"/>
        <w:bottom w:val="none" w:sz="0" w:space="0" w:color="auto"/>
        <w:right w:val="none" w:sz="0" w:space="0" w:color="auto"/>
      </w:divBdr>
    </w:div>
    <w:div w:id="1505242060">
      <w:bodyDiv w:val="1"/>
      <w:marLeft w:val="0"/>
      <w:marRight w:val="0"/>
      <w:marTop w:val="0"/>
      <w:marBottom w:val="0"/>
      <w:divBdr>
        <w:top w:val="none" w:sz="0" w:space="0" w:color="auto"/>
        <w:left w:val="none" w:sz="0" w:space="0" w:color="auto"/>
        <w:bottom w:val="none" w:sz="0" w:space="0" w:color="auto"/>
        <w:right w:val="none" w:sz="0" w:space="0" w:color="auto"/>
      </w:divBdr>
    </w:div>
    <w:div w:id="1521973551">
      <w:bodyDiv w:val="1"/>
      <w:marLeft w:val="0"/>
      <w:marRight w:val="0"/>
      <w:marTop w:val="0"/>
      <w:marBottom w:val="0"/>
      <w:divBdr>
        <w:top w:val="none" w:sz="0" w:space="0" w:color="auto"/>
        <w:left w:val="none" w:sz="0" w:space="0" w:color="auto"/>
        <w:bottom w:val="none" w:sz="0" w:space="0" w:color="auto"/>
        <w:right w:val="none" w:sz="0" w:space="0" w:color="auto"/>
      </w:divBdr>
    </w:div>
    <w:div w:id="1539779741">
      <w:bodyDiv w:val="1"/>
      <w:marLeft w:val="0"/>
      <w:marRight w:val="0"/>
      <w:marTop w:val="0"/>
      <w:marBottom w:val="0"/>
      <w:divBdr>
        <w:top w:val="none" w:sz="0" w:space="0" w:color="auto"/>
        <w:left w:val="none" w:sz="0" w:space="0" w:color="auto"/>
        <w:bottom w:val="none" w:sz="0" w:space="0" w:color="auto"/>
        <w:right w:val="none" w:sz="0" w:space="0" w:color="auto"/>
      </w:divBdr>
    </w:div>
    <w:div w:id="1585913086">
      <w:bodyDiv w:val="1"/>
      <w:marLeft w:val="0"/>
      <w:marRight w:val="0"/>
      <w:marTop w:val="0"/>
      <w:marBottom w:val="0"/>
      <w:divBdr>
        <w:top w:val="none" w:sz="0" w:space="0" w:color="auto"/>
        <w:left w:val="none" w:sz="0" w:space="0" w:color="auto"/>
        <w:bottom w:val="none" w:sz="0" w:space="0" w:color="auto"/>
        <w:right w:val="none" w:sz="0" w:space="0" w:color="auto"/>
      </w:divBdr>
    </w:div>
    <w:div w:id="1602838870">
      <w:bodyDiv w:val="1"/>
      <w:marLeft w:val="0"/>
      <w:marRight w:val="0"/>
      <w:marTop w:val="0"/>
      <w:marBottom w:val="0"/>
      <w:divBdr>
        <w:top w:val="none" w:sz="0" w:space="0" w:color="auto"/>
        <w:left w:val="none" w:sz="0" w:space="0" w:color="auto"/>
        <w:bottom w:val="none" w:sz="0" w:space="0" w:color="auto"/>
        <w:right w:val="none" w:sz="0" w:space="0" w:color="auto"/>
      </w:divBdr>
    </w:div>
    <w:div w:id="1663849308">
      <w:bodyDiv w:val="1"/>
      <w:marLeft w:val="0"/>
      <w:marRight w:val="0"/>
      <w:marTop w:val="0"/>
      <w:marBottom w:val="0"/>
      <w:divBdr>
        <w:top w:val="none" w:sz="0" w:space="0" w:color="auto"/>
        <w:left w:val="none" w:sz="0" w:space="0" w:color="auto"/>
        <w:bottom w:val="none" w:sz="0" w:space="0" w:color="auto"/>
        <w:right w:val="none" w:sz="0" w:space="0" w:color="auto"/>
      </w:divBdr>
    </w:div>
    <w:div w:id="1754005968">
      <w:bodyDiv w:val="1"/>
      <w:marLeft w:val="0"/>
      <w:marRight w:val="0"/>
      <w:marTop w:val="0"/>
      <w:marBottom w:val="0"/>
      <w:divBdr>
        <w:top w:val="none" w:sz="0" w:space="0" w:color="auto"/>
        <w:left w:val="none" w:sz="0" w:space="0" w:color="auto"/>
        <w:bottom w:val="none" w:sz="0" w:space="0" w:color="auto"/>
        <w:right w:val="none" w:sz="0" w:space="0" w:color="auto"/>
      </w:divBdr>
    </w:div>
    <w:div w:id="1808163884">
      <w:bodyDiv w:val="1"/>
      <w:marLeft w:val="0"/>
      <w:marRight w:val="0"/>
      <w:marTop w:val="0"/>
      <w:marBottom w:val="0"/>
      <w:divBdr>
        <w:top w:val="none" w:sz="0" w:space="0" w:color="auto"/>
        <w:left w:val="none" w:sz="0" w:space="0" w:color="auto"/>
        <w:bottom w:val="none" w:sz="0" w:space="0" w:color="auto"/>
        <w:right w:val="none" w:sz="0" w:space="0" w:color="auto"/>
      </w:divBdr>
    </w:div>
    <w:div w:id="1838612937">
      <w:bodyDiv w:val="1"/>
      <w:marLeft w:val="0"/>
      <w:marRight w:val="0"/>
      <w:marTop w:val="0"/>
      <w:marBottom w:val="0"/>
      <w:divBdr>
        <w:top w:val="none" w:sz="0" w:space="0" w:color="auto"/>
        <w:left w:val="none" w:sz="0" w:space="0" w:color="auto"/>
        <w:bottom w:val="none" w:sz="0" w:space="0" w:color="auto"/>
        <w:right w:val="none" w:sz="0" w:space="0" w:color="auto"/>
      </w:divBdr>
    </w:div>
    <w:div w:id="1934780578">
      <w:bodyDiv w:val="1"/>
      <w:marLeft w:val="0"/>
      <w:marRight w:val="0"/>
      <w:marTop w:val="0"/>
      <w:marBottom w:val="0"/>
      <w:divBdr>
        <w:top w:val="none" w:sz="0" w:space="0" w:color="auto"/>
        <w:left w:val="none" w:sz="0" w:space="0" w:color="auto"/>
        <w:bottom w:val="none" w:sz="0" w:space="0" w:color="auto"/>
        <w:right w:val="none" w:sz="0" w:space="0" w:color="auto"/>
      </w:divBdr>
    </w:div>
    <w:div w:id="1954315199">
      <w:bodyDiv w:val="1"/>
      <w:marLeft w:val="0"/>
      <w:marRight w:val="0"/>
      <w:marTop w:val="0"/>
      <w:marBottom w:val="0"/>
      <w:divBdr>
        <w:top w:val="none" w:sz="0" w:space="0" w:color="auto"/>
        <w:left w:val="none" w:sz="0" w:space="0" w:color="auto"/>
        <w:bottom w:val="none" w:sz="0" w:space="0" w:color="auto"/>
        <w:right w:val="none" w:sz="0" w:space="0" w:color="auto"/>
      </w:divBdr>
    </w:div>
    <w:div w:id="1962761663">
      <w:bodyDiv w:val="1"/>
      <w:marLeft w:val="0"/>
      <w:marRight w:val="0"/>
      <w:marTop w:val="0"/>
      <w:marBottom w:val="0"/>
      <w:divBdr>
        <w:top w:val="none" w:sz="0" w:space="0" w:color="auto"/>
        <w:left w:val="none" w:sz="0" w:space="0" w:color="auto"/>
        <w:bottom w:val="none" w:sz="0" w:space="0" w:color="auto"/>
        <w:right w:val="none" w:sz="0" w:space="0" w:color="auto"/>
      </w:divBdr>
    </w:div>
    <w:div w:id="1995646826">
      <w:bodyDiv w:val="1"/>
      <w:marLeft w:val="0"/>
      <w:marRight w:val="0"/>
      <w:marTop w:val="0"/>
      <w:marBottom w:val="0"/>
      <w:divBdr>
        <w:top w:val="none" w:sz="0" w:space="0" w:color="auto"/>
        <w:left w:val="none" w:sz="0" w:space="0" w:color="auto"/>
        <w:bottom w:val="none" w:sz="0" w:space="0" w:color="auto"/>
        <w:right w:val="none" w:sz="0" w:space="0" w:color="auto"/>
      </w:divBdr>
    </w:div>
    <w:div w:id="1999382697">
      <w:bodyDiv w:val="1"/>
      <w:marLeft w:val="0"/>
      <w:marRight w:val="0"/>
      <w:marTop w:val="0"/>
      <w:marBottom w:val="0"/>
      <w:divBdr>
        <w:top w:val="none" w:sz="0" w:space="0" w:color="auto"/>
        <w:left w:val="none" w:sz="0" w:space="0" w:color="auto"/>
        <w:bottom w:val="none" w:sz="0" w:space="0" w:color="auto"/>
        <w:right w:val="none" w:sz="0" w:space="0" w:color="auto"/>
      </w:divBdr>
    </w:div>
    <w:div w:id="2058240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data.mendeley.com/datasets/c3c7329tjj/1" TargetMode="Externa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6.xml"/><Relationship Id="rId30" Type="http://schemas.microsoft.com/office/2020/10/relationships/intelligence" Target="intelligence2.xml"/></Relationships>
</file>

<file path=word/charts/_rels/chart1.xml.rels><?xml version="1.0" encoding="UTF-8" standalone="yes"?>
<Relationships xmlns="http://schemas.openxmlformats.org/package/2006/relationships"><Relationship Id="rId3" Type="http://schemas.openxmlformats.org/officeDocument/2006/relationships/oleObject" Target="https://amritavishwavidyapeetham-my.sharepoint.com/personal/cb_en_u4eee23103_cb_students_amrita_edu/Documents/COLLEGE/Class_Curiculum,Class_PPT'S,Note_Resoruces,Assignments,Labs/Assignments/23EEE213_IML/Results_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amritavishwavidyapeetham-my.sharepoint.com/personal/cb_en_u4eee23103_cb_students_amrita_edu/Documents/COLLEGE/Class_Curiculum,Class_PPT'S,Note_Resoruces,Assignments,Labs/Assignments/23EEE213_IML/Results_Plo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Comparison</a:t>
            </a:r>
            <a:r>
              <a:rPr lang="en-IN" baseline="0"/>
              <a:t> Between Ensemble Models</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I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Sheet1!$A$2:$A$4</c:f>
              <c:strCache>
                <c:ptCount val="3"/>
                <c:pt idx="0">
                  <c:v>Optimized Stacking Classifier(XGBoost + LightGBM + RF + Logistic Regression)</c:v>
                </c:pt>
                <c:pt idx="1">
                  <c:v>Optimized Stacking Classifier(XGBoost + LightGBM + RF + Logistic Regression) with OPTUNA</c:v>
                </c:pt>
                <c:pt idx="2">
                  <c:v>Optimized Stacking Classifier(XGBoost + LightGBM + RF + ExtraaTrees) with OPTUNA</c:v>
                </c:pt>
              </c:strCache>
            </c:strRef>
          </c:cat>
          <c:val>
            <c:numRef>
              <c:f>Sheet1!$B$2:$B$4</c:f>
              <c:numCache>
                <c:formatCode>General</c:formatCode>
                <c:ptCount val="3"/>
                <c:pt idx="0">
                  <c:v>0.89019999999999999</c:v>
                </c:pt>
                <c:pt idx="1">
                  <c:v>0.86460000000000004</c:v>
                </c:pt>
                <c:pt idx="2">
                  <c:v>0.86419999999999997</c:v>
                </c:pt>
              </c:numCache>
            </c:numRef>
          </c:val>
          <c:extLst>
            <c:ext xmlns:c16="http://schemas.microsoft.com/office/drawing/2014/chart" uri="{C3380CC4-5D6E-409C-BE32-E72D297353CC}">
              <c16:uniqueId val="{00000000-C64A-4680-9A51-83F18B638739}"/>
            </c:ext>
          </c:extLst>
        </c:ser>
        <c:ser>
          <c:idx val="1"/>
          <c:order val="1"/>
          <c:tx>
            <c:strRef>
              <c:f>Sheet1!$C$1</c:f>
              <c:strCache>
                <c:ptCount val="1"/>
                <c:pt idx="0">
                  <c:v>F1-Score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Sheet1!$A$2:$A$4</c:f>
              <c:strCache>
                <c:ptCount val="3"/>
                <c:pt idx="0">
                  <c:v>Optimized Stacking Classifier(XGBoost + LightGBM + RF + Logistic Regression)</c:v>
                </c:pt>
                <c:pt idx="1">
                  <c:v>Optimized Stacking Classifier(XGBoost + LightGBM + RF + Logistic Regression) with OPTUNA</c:v>
                </c:pt>
                <c:pt idx="2">
                  <c:v>Optimized Stacking Classifier(XGBoost + LightGBM + RF + ExtraaTrees) with OPTUNA</c:v>
                </c:pt>
              </c:strCache>
            </c:strRef>
          </c:cat>
          <c:val>
            <c:numRef>
              <c:f>Sheet1!$C$2:$C$4</c:f>
              <c:numCache>
                <c:formatCode>General</c:formatCode>
                <c:ptCount val="3"/>
                <c:pt idx="0">
                  <c:v>0.86621000000000004</c:v>
                </c:pt>
                <c:pt idx="1">
                  <c:v>0.83650000000000002</c:v>
                </c:pt>
                <c:pt idx="2">
                  <c:v>0.83620000000000005</c:v>
                </c:pt>
              </c:numCache>
            </c:numRef>
          </c:val>
          <c:extLst>
            <c:ext xmlns:c16="http://schemas.microsoft.com/office/drawing/2014/chart" uri="{C3380CC4-5D6E-409C-BE32-E72D297353CC}">
              <c16:uniqueId val="{00000001-C64A-4680-9A51-83F18B638739}"/>
            </c:ext>
          </c:extLst>
        </c:ser>
        <c:ser>
          <c:idx val="2"/>
          <c:order val="2"/>
          <c:tx>
            <c:strRef>
              <c:f>Sheet1!$D$1</c:f>
              <c:strCache>
                <c:ptCount val="1"/>
                <c:pt idx="0">
                  <c:v>Kappa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Sheet1!$A$2:$A$4</c:f>
              <c:strCache>
                <c:ptCount val="3"/>
                <c:pt idx="0">
                  <c:v>Optimized Stacking Classifier(XGBoost + LightGBM + RF + Logistic Regression)</c:v>
                </c:pt>
                <c:pt idx="1">
                  <c:v>Optimized Stacking Classifier(XGBoost + LightGBM + RF + Logistic Regression) with OPTUNA</c:v>
                </c:pt>
                <c:pt idx="2">
                  <c:v>Optimized Stacking Classifier(XGBoost + LightGBM + RF + ExtraaTrees) with OPTUNA</c:v>
                </c:pt>
              </c:strCache>
            </c:strRef>
          </c:cat>
          <c:val>
            <c:numRef>
              <c:f>Sheet1!$D$2:$D$4</c:f>
              <c:numCache>
                <c:formatCode>General</c:formatCode>
                <c:ptCount val="3"/>
                <c:pt idx="0">
                  <c:v>0.81640999999999997</c:v>
                </c:pt>
                <c:pt idx="1">
                  <c:v>0.77359999999999995</c:v>
                </c:pt>
                <c:pt idx="2">
                  <c:v>0.77290000000000003</c:v>
                </c:pt>
              </c:numCache>
            </c:numRef>
          </c:val>
          <c:extLst>
            <c:ext xmlns:c16="http://schemas.microsoft.com/office/drawing/2014/chart" uri="{C3380CC4-5D6E-409C-BE32-E72D297353CC}">
              <c16:uniqueId val="{00000002-C64A-4680-9A51-83F18B638739}"/>
            </c:ext>
          </c:extLst>
        </c:ser>
        <c:ser>
          <c:idx val="3"/>
          <c:order val="3"/>
          <c:tx>
            <c:strRef>
              <c:f>Sheet1!$E$1</c:f>
              <c:strCache>
                <c:ptCount val="1"/>
                <c:pt idx="0">
                  <c:v>AUC-ROC</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Sheet1!$A$2:$A$4</c:f>
              <c:strCache>
                <c:ptCount val="3"/>
                <c:pt idx="0">
                  <c:v>Optimized Stacking Classifier(XGBoost + LightGBM + RF + Logistic Regression)</c:v>
                </c:pt>
                <c:pt idx="1">
                  <c:v>Optimized Stacking Classifier(XGBoost + LightGBM + RF + Logistic Regression) with OPTUNA</c:v>
                </c:pt>
                <c:pt idx="2">
                  <c:v>Optimized Stacking Classifier(XGBoost + LightGBM + RF + ExtraaTrees) with OPTUNA</c:v>
                </c:pt>
              </c:strCache>
            </c:strRef>
          </c:cat>
          <c:val>
            <c:numRef>
              <c:f>Sheet1!$E$2:$E$4</c:f>
              <c:numCache>
                <c:formatCode>General</c:formatCode>
                <c:ptCount val="3"/>
                <c:pt idx="0">
                  <c:v>0.94738999999999995</c:v>
                </c:pt>
                <c:pt idx="1">
                  <c:v>0.9355</c:v>
                </c:pt>
                <c:pt idx="2">
                  <c:v>0.93520000000000003</c:v>
                </c:pt>
              </c:numCache>
            </c:numRef>
          </c:val>
          <c:extLst>
            <c:ext xmlns:c16="http://schemas.microsoft.com/office/drawing/2014/chart" uri="{C3380CC4-5D6E-409C-BE32-E72D297353CC}">
              <c16:uniqueId val="{00000003-C64A-4680-9A51-83F18B638739}"/>
            </c:ext>
          </c:extLst>
        </c:ser>
        <c:dLbls>
          <c:showLegendKey val="0"/>
          <c:showVal val="0"/>
          <c:showCatName val="0"/>
          <c:showSerName val="0"/>
          <c:showPercent val="0"/>
          <c:showBubbleSize val="0"/>
        </c:dLbls>
        <c:gapWidth val="150"/>
        <c:shape val="box"/>
        <c:axId val="1283299376"/>
        <c:axId val="1283300816"/>
        <c:axId val="0"/>
      </c:bar3DChart>
      <c:catAx>
        <c:axId val="128329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3300816"/>
        <c:crosses val="autoZero"/>
        <c:auto val="1"/>
        <c:lblAlgn val="ctr"/>
        <c:lblOffset val="100"/>
        <c:noMultiLvlLbl val="0"/>
      </c:catAx>
      <c:valAx>
        <c:axId val="1283300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329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a:t>
            </a:r>
            <a:r>
              <a:rPr lang="en-IN" baseline="0"/>
              <a:t> Between individual Models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Sheet1!$A$5:$A$12</c:f>
              <c:strCache>
                <c:ptCount val="8"/>
                <c:pt idx="0">
                  <c:v>XGBoost + OPTUNA</c:v>
                </c:pt>
                <c:pt idx="1">
                  <c:v>LightGBM + OPTUNA</c:v>
                </c:pt>
                <c:pt idx="2">
                  <c:v>Logistic Regression + OPTUNA</c:v>
                </c:pt>
                <c:pt idx="3">
                  <c:v>ExtraTrees + OPTUNA</c:v>
                </c:pt>
                <c:pt idx="4">
                  <c:v>RF + OPTUNA</c:v>
                </c:pt>
                <c:pt idx="5">
                  <c:v>KNN(Base Paper)</c:v>
                </c:pt>
                <c:pt idx="6">
                  <c:v>DT(Base Paper)</c:v>
                </c:pt>
                <c:pt idx="7">
                  <c:v>RF(Base Paper)</c:v>
                </c:pt>
              </c:strCache>
            </c:strRef>
          </c:cat>
          <c:val>
            <c:numRef>
              <c:f>Sheet1!$B$5:$B$12</c:f>
              <c:numCache>
                <c:formatCode>General</c:formatCode>
                <c:ptCount val="8"/>
                <c:pt idx="0">
                  <c:v>0.81069999999999998</c:v>
                </c:pt>
                <c:pt idx="1">
                  <c:v>0.85050000000000003</c:v>
                </c:pt>
                <c:pt idx="2">
                  <c:v>0.2286</c:v>
                </c:pt>
                <c:pt idx="3">
                  <c:v>0.78400000000000003</c:v>
                </c:pt>
                <c:pt idx="4">
                  <c:v>0.80800000000000005</c:v>
                </c:pt>
                <c:pt idx="5">
                  <c:v>0.84509999999999996</c:v>
                </c:pt>
                <c:pt idx="6">
                  <c:v>0.80800000000000005</c:v>
                </c:pt>
                <c:pt idx="7">
                  <c:v>0.73829999999999996</c:v>
                </c:pt>
              </c:numCache>
            </c:numRef>
          </c:val>
          <c:extLst>
            <c:ext xmlns:c16="http://schemas.microsoft.com/office/drawing/2014/chart" uri="{C3380CC4-5D6E-409C-BE32-E72D297353CC}">
              <c16:uniqueId val="{00000000-3C70-45D0-8B7D-D436963473AE}"/>
            </c:ext>
          </c:extLst>
        </c:ser>
        <c:ser>
          <c:idx val="1"/>
          <c:order val="1"/>
          <c:tx>
            <c:strRef>
              <c:f>Sheet1!$C$1</c:f>
              <c:strCache>
                <c:ptCount val="1"/>
                <c:pt idx="0">
                  <c:v>F1-Score</c:v>
                </c:pt>
              </c:strCache>
            </c:strRef>
          </c:tx>
          <c:spPr>
            <a:solidFill>
              <a:schemeClr val="accent2"/>
            </a:solidFill>
            <a:ln>
              <a:noFill/>
            </a:ln>
            <a:effectLst/>
          </c:spPr>
          <c:invertIfNegative val="0"/>
          <c:cat>
            <c:strRef>
              <c:f>Sheet1!$A$5:$A$12</c:f>
              <c:strCache>
                <c:ptCount val="8"/>
                <c:pt idx="0">
                  <c:v>XGBoost + OPTUNA</c:v>
                </c:pt>
                <c:pt idx="1">
                  <c:v>LightGBM + OPTUNA</c:v>
                </c:pt>
                <c:pt idx="2">
                  <c:v>Logistic Regression + OPTUNA</c:v>
                </c:pt>
                <c:pt idx="3">
                  <c:v>ExtraTrees + OPTUNA</c:v>
                </c:pt>
                <c:pt idx="4">
                  <c:v>RF + OPTUNA</c:v>
                </c:pt>
                <c:pt idx="5">
                  <c:v>KNN(Base Paper)</c:v>
                </c:pt>
                <c:pt idx="6">
                  <c:v>DT(Base Paper)</c:v>
                </c:pt>
                <c:pt idx="7">
                  <c:v>RF(Base Paper)</c:v>
                </c:pt>
              </c:strCache>
            </c:strRef>
          </c:cat>
          <c:val>
            <c:numRef>
              <c:f>Sheet1!$C$5:$C$12</c:f>
              <c:numCache>
                <c:formatCode>General</c:formatCode>
                <c:ptCount val="8"/>
                <c:pt idx="0">
                  <c:v>0.81620000000000004</c:v>
                </c:pt>
                <c:pt idx="1">
                  <c:v>0.81679999999999997</c:v>
                </c:pt>
                <c:pt idx="2">
                  <c:v>0.24579999999999999</c:v>
                </c:pt>
                <c:pt idx="3">
                  <c:v>0.76470000000000005</c:v>
                </c:pt>
                <c:pt idx="4">
                  <c:v>0.78569999999999995</c:v>
                </c:pt>
                <c:pt idx="5">
                  <c:v>0.8145</c:v>
                </c:pt>
                <c:pt idx="6">
                  <c:v>0.81779999999999997</c:v>
                </c:pt>
                <c:pt idx="7">
                  <c:v>0.76990000000000003</c:v>
                </c:pt>
              </c:numCache>
            </c:numRef>
          </c:val>
          <c:extLst>
            <c:ext xmlns:c16="http://schemas.microsoft.com/office/drawing/2014/chart" uri="{C3380CC4-5D6E-409C-BE32-E72D297353CC}">
              <c16:uniqueId val="{00000001-3C70-45D0-8B7D-D436963473AE}"/>
            </c:ext>
          </c:extLst>
        </c:ser>
        <c:ser>
          <c:idx val="2"/>
          <c:order val="2"/>
          <c:tx>
            <c:strRef>
              <c:f>Sheet1!$D$1</c:f>
              <c:strCache>
                <c:ptCount val="1"/>
                <c:pt idx="0">
                  <c:v>Kappa</c:v>
                </c:pt>
              </c:strCache>
            </c:strRef>
          </c:tx>
          <c:spPr>
            <a:solidFill>
              <a:schemeClr val="accent3"/>
            </a:solidFill>
            <a:ln>
              <a:noFill/>
            </a:ln>
            <a:effectLst/>
          </c:spPr>
          <c:invertIfNegative val="0"/>
          <c:cat>
            <c:strRef>
              <c:f>Sheet1!$A$5:$A$12</c:f>
              <c:strCache>
                <c:ptCount val="8"/>
                <c:pt idx="0">
                  <c:v>XGBoost + OPTUNA</c:v>
                </c:pt>
                <c:pt idx="1">
                  <c:v>LightGBM + OPTUNA</c:v>
                </c:pt>
                <c:pt idx="2">
                  <c:v>Logistic Regression + OPTUNA</c:v>
                </c:pt>
                <c:pt idx="3">
                  <c:v>ExtraTrees + OPTUNA</c:v>
                </c:pt>
                <c:pt idx="4">
                  <c:v>RF + OPTUNA</c:v>
                </c:pt>
                <c:pt idx="5">
                  <c:v>KNN(Base Paper)</c:v>
                </c:pt>
                <c:pt idx="6">
                  <c:v>DT(Base Paper)</c:v>
                </c:pt>
                <c:pt idx="7">
                  <c:v>RF(Base Paper)</c:v>
                </c:pt>
              </c:strCache>
            </c:strRef>
          </c:cat>
          <c:val>
            <c:numRef>
              <c:f>Sheet1!$D$5:$D$12</c:f>
              <c:numCache>
                <c:formatCode>General</c:formatCode>
                <c:ptCount val="8"/>
                <c:pt idx="0">
                  <c:v>0.70230000000000004</c:v>
                </c:pt>
                <c:pt idx="1">
                  <c:v>0.74829999999999997</c:v>
                </c:pt>
                <c:pt idx="2">
                  <c:v>0.1023</c:v>
                </c:pt>
                <c:pt idx="3">
                  <c:v>0.65359999999999996</c:v>
                </c:pt>
                <c:pt idx="4">
                  <c:v>0.68679999999999997</c:v>
                </c:pt>
                <c:pt idx="5">
                  <c:v>0.74029999999999996</c:v>
                </c:pt>
                <c:pt idx="6">
                  <c:v>0.69640000000000002</c:v>
                </c:pt>
                <c:pt idx="7">
                  <c:v>0.60580000000000001</c:v>
                </c:pt>
              </c:numCache>
            </c:numRef>
          </c:val>
          <c:extLst>
            <c:ext xmlns:c16="http://schemas.microsoft.com/office/drawing/2014/chart" uri="{C3380CC4-5D6E-409C-BE32-E72D297353CC}">
              <c16:uniqueId val="{00000002-3C70-45D0-8B7D-D436963473AE}"/>
            </c:ext>
          </c:extLst>
        </c:ser>
        <c:ser>
          <c:idx val="3"/>
          <c:order val="3"/>
          <c:tx>
            <c:strRef>
              <c:f>Sheet1!$E$1</c:f>
              <c:strCache>
                <c:ptCount val="1"/>
                <c:pt idx="0">
                  <c:v>AUC-ROC</c:v>
                </c:pt>
              </c:strCache>
            </c:strRef>
          </c:tx>
          <c:spPr>
            <a:solidFill>
              <a:schemeClr val="accent4"/>
            </a:solidFill>
            <a:ln>
              <a:noFill/>
            </a:ln>
            <a:effectLst/>
          </c:spPr>
          <c:invertIfNegative val="0"/>
          <c:cat>
            <c:strRef>
              <c:f>Sheet1!$A$5:$A$12</c:f>
              <c:strCache>
                <c:ptCount val="8"/>
                <c:pt idx="0">
                  <c:v>XGBoost + OPTUNA</c:v>
                </c:pt>
                <c:pt idx="1">
                  <c:v>LightGBM + OPTUNA</c:v>
                </c:pt>
                <c:pt idx="2">
                  <c:v>Logistic Regression + OPTUNA</c:v>
                </c:pt>
                <c:pt idx="3">
                  <c:v>ExtraTrees + OPTUNA</c:v>
                </c:pt>
                <c:pt idx="4">
                  <c:v>RF + OPTUNA</c:v>
                </c:pt>
                <c:pt idx="5">
                  <c:v>KNN(Base Paper)</c:v>
                </c:pt>
                <c:pt idx="6">
                  <c:v>DT(Base Paper)</c:v>
                </c:pt>
                <c:pt idx="7">
                  <c:v>RF(Base Paper)</c:v>
                </c:pt>
              </c:strCache>
            </c:strRef>
          </c:cat>
          <c:val>
            <c:numRef>
              <c:f>Sheet1!$E$5:$E$12</c:f>
              <c:numCache>
                <c:formatCode>General</c:formatCode>
                <c:ptCount val="8"/>
                <c:pt idx="0">
                  <c:v>0.92900000000000005</c:v>
                </c:pt>
                <c:pt idx="1">
                  <c:v>0.92759999999999998</c:v>
                </c:pt>
                <c:pt idx="2">
                  <c:v>0.68359999999999999</c:v>
                </c:pt>
                <c:pt idx="3">
                  <c:v>0.90700000000000003</c:v>
                </c:pt>
                <c:pt idx="4">
                  <c:v>0.91039999999999999</c:v>
                </c:pt>
                <c:pt idx="5">
                  <c:v>0.92390000000000005</c:v>
                </c:pt>
                <c:pt idx="6">
                  <c:v>0.90910000000000002</c:v>
                </c:pt>
                <c:pt idx="7">
                  <c:v>0.86419999999999997</c:v>
                </c:pt>
              </c:numCache>
            </c:numRef>
          </c:val>
          <c:extLst>
            <c:ext xmlns:c16="http://schemas.microsoft.com/office/drawing/2014/chart" uri="{C3380CC4-5D6E-409C-BE32-E72D297353CC}">
              <c16:uniqueId val="{00000003-3C70-45D0-8B7D-D436963473AE}"/>
            </c:ext>
          </c:extLst>
        </c:ser>
        <c:dLbls>
          <c:showLegendKey val="0"/>
          <c:showVal val="0"/>
          <c:showCatName val="0"/>
          <c:showSerName val="0"/>
          <c:showPercent val="0"/>
          <c:showBubbleSize val="0"/>
        </c:dLbls>
        <c:gapWidth val="182"/>
        <c:axId val="1283735472"/>
        <c:axId val="1283735952"/>
      </c:barChart>
      <c:catAx>
        <c:axId val="1283735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3735952"/>
        <c:crosses val="autoZero"/>
        <c:auto val="1"/>
        <c:lblAlgn val="ctr"/>
        <c:lblOffset val="100"/>
        <c:noMultiLvlLbl val="0"/>
      </c:catAx>
      <c:valAx>
        <c:axId val="1283735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373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
    <b:Tag>1</b:Tag>
    <b:SourceType>JournalArticle</b:SourceType>
    <b:Guid>{E2626810-7BC4-4136-B901-74848F8E5CF8}</b:Guid>
    <b:Title>Double-layer stacking optimization for electricity theft detection considering data incompleteness and intra-class imbalance</b:Title>
    <b:Year>2025</b:Year>
    <b:Author>
      <b:Author>
        <b:NameList>
          <b:Person>
            <b:Last>L. Ge</b:Last>
            <b:First>J.</b:First>
            <b:Middle>Li, T. Du, and L. Hou</b:Middle>
          </b:Person>
        </b:NameList>
      </b:Author>
    </b:Author>
    <b:JournalName>International Journal of Electrical Power &amp;amp; Energy Systems</b:JournalName>
    <b:Pages>110461</b:Pages>
    <b:Volume>165</b:Volume>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52B1F30794414BBCD943B0C4B36BBA" ma:contentTypeVersion="4" ma:contentTypeDescription="Create a new document." ma:contentTypeScope="" ma:versionID="64a148f4fefaddf63b5c79290e44ba2f">
  <xsd:schema xmlns:xsd="http://www.w3.org/2001/XMLSchema" xmlns:xs="http://www.w3.org/2001/XMLSchema" xmlns:p="http://schemas.microsoft.com/office/2006/metadata/properties" xmlns:ns2="1dc5d0e8-5911-4b16-9092-a04482cd0865" targetNamespace="http://schemas.microsoft.com/office/2006/metadata/properties" ma:root="true" ma:fieldsID="319a1c9e44b6b7775171248125151947" ns2:_="">
    <xsd:import namespace="1dc5d0e8-5911-4b16-9092-a04482cd08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5d0e8-5911-4b16-9092-a04482cd08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D7B82C-151B-4052-9957-BB23A7ED1471}">
  <ds:schemaRefs>
    <ds:schemaRef ds:uri="http://schemas.openxmlformats.org/officeDocument/2006/bibliography"/>
  </ds:schemaRefs>
</ds:datastoreItem>
</file>

<file path=customXml/itemProps2.xml><?xml version="1.0" encoding="utf-8"?>
<ds:datastoreItem xmlns:ds="http://schemas.openxmlformats.org/officeDocument/2006/customXml" ds:itemID="{3CF5BB44-D1AD-40CC-B81D-897950DABF82}">
  <ds:schemaRefs>
    <ds:schemaRef ds:uri="http://schemas.microsoft.com/sharepoint/v3/contenttype/forms"/>
  </ds:schemaRefs>
</ds:datastoreItem>
</file>

<file path=customXml/itemProps3.xml><?xml version="1.0" encoding="utf-8"?>
<ds:datastoreItem xmlns:ds="http://schemas.openxmlformats.org/officeDocument/2006/customXml" ds:itemID="{E93F3E10-2CB9-416C-939B-286D8F2005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AE2019-D6D5-4DC6-A030-282B2D230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5d0e8-5911-4b16-9092-a04482cd0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33</Pages>
  <Words>6824</Words>
  <Characters>38902</Characters>
  <Application>Microsoft Office Word</Application>
  <DocSecurity>0</DocSecurity>
  <Lines>324</Lines>
  <Paragraphs>91</Paragraphs>
  <ScaleCrop>false</ScaleCrop>
  <Company>Microsoft</Company>
  <LinksUpToDate>false</LinksUpToDate>
  <CharactersWithSpaces>45635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cp:lastModifiedBy>Anmol Govindarajapuram Krishnan-[CB.EN.U4EEE23103]</cp:lastModifiedBy>
  <cp:revision>1642</cp:revision>
  <cp:lastPrinted>2025-04-07T07:58:00Z</cp:lastPrinted>
  <dcterms:created xsi:type="dcterms:W3CDTF">2020-06-16T21:00:00Z</dcterms:created>
  <dcterms:modified xsi:type="dcterms:W3CDTF">2025-04-27T11:35:00Z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0x0101000A52B1F30794414BBCD943B0C4B36BBA</vt:lpwstr>
  </property>
</Properties>
</file>