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DD2" w:rsidRDefault="00DC3C65" w:rsidP="00DA47B6">
      <w:pPr>
        <w:pStyle w:val="Heading1"/>
      </w:pPr>
      <w:r>
        <w:t>Steps</w:t>
      </w:r>
      <w:r w:rsidR="00D343B1" w:rsidRPr="00D343B1">
        <w:t xml:space="preserve"> to create a service connections</w:t>
      </w:r>
    </w:p>
    <w:p w:rsidR="00D343B1" w:rsidRDefault="00432CEF" w:rsidP="00D343B1">
      <w:r>
        <w:t>1. Login to the Azure DevO</w:t>
      </w:r>
      <w:r w:rsidR="00D343B1" w:rsidRPr="00D343B1">
        <w:t>ps portal</w:t>
      </w:r>
      <w:r w:rsidR="00D343B1">
        <w:t>.</w:t>
      </w:r>
      <w:bookmarkStart w:id="0" w:name="_GoBack"/>
      <w:bookmarkEnd w:id="0"/>
    </w:p>
    <w:p w:rsidR="00D343B1" w:rsidRDefault="006E30A2" w:rsidP="00D343B1">
      <w:r>
        <w:rPr>
          <w:noProof/>
        </w:rPr>
        <w:drawing>
          <wp:inline distT="0" distB="0" distL="0" distR="0" wp14:anchorId="4426EB28" wp14:editId="5F345E47">
            <wp:extent cx="6858000" cy="3364865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4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5912" w:rsidRDefault="00155912" w:rsidP="00D343B1"/>
    <w:p w:rsidR="00155912" w:rsidRDefault="00432CEF" w:rsidP="00D343B1">
      <w:r>
        <w:t xml:space="preserve">2. </w:t>
      </w:r>
      <w:r w:rsidR="00155912">
        <w:t xml:space="preserve">Select your project and click on the Project Setting.  </w:t>
      </w:r>
    </w:p>
    <w:p w:rsidR="006E30A2" w:rsidRDefault="006E30A2" w:rsidP="00D343B1">
      <w:r>
        <w:rPr>
          <w:noProof/>
        </w:rPr>
        <w:drawing>
          <wp:inline distT="0" distB="0" distL="0" distR="0" wp14:anchorId="32CC4903" wp14:editId="275EDB77">
            <wp:extent cx="6858000" cy="3375660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5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30A2" w:rsidRDefault="006E30A2" w:rsidP="00D343B1"/>
    <w:p w:rsidR="006E30A2" w:rsidRDefault="006E30A2" w:rsidP="00D343B1"/>
    <w:p w:rsidR="006E30A2" w:rsidRDefault="006E30A2" w:rsidP="00D343B1"/>
    <w:p w:rsidR="00155912" w:rsidRDefault="00432CEF" w:rsidP="00155912">
      <w:r>
        <w:lastRenderedPageBreak/>
        <w:t xml:space="preserve">3. </w:t>
      </w:r>
      <w:r w:rsidR="00155912">
        <w:t>Click on project setting (On the bottom left)</w:t>
      </w:r>
    </w:p>
    <w:p w:rsidR="006E30A2" w:rsidRDefault="00155912" w:rsidP="00D343B1">
      <w:r>
        <w:rPr>
          <w:noProof/>
        </w:rPr>
        <w:drawing>
          <wp:inline distT="0" distB="0" distL="0" distR="0" wp14:anchorId="4D1FD2C7" wp14:editId="7070FEAF">
            <wp:extent cx="6858000" cy="3422015"/>
            <wp:effectExtent l="19050" t="19050" r="1905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2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5912" w:rsidRDefault="00432CEF" w:rsidP="00155912">
      <w:r>
        <w:t xml:space="preserve">4. </w:t>
      </w:r>
      <w:r w:rsidR="00155912">
        <w:t xml:space="preserve">Click on service connection </w:t>
      </w:r>
    </w:p>
    <w:p w:rsidR="00155912" w:rsidRDefault="00155912" w:rsidP="00155912">
      <w:r>
        <w:rPr>
          <w:noProof/>
        </w:rPr>
        <w:drawing>
          <wp:inline distT="0" distB="0" distL="0" distR="0" wp14:anchorId="201B9283" wp14:editId="54218785">
            <wp:extent cx="6858000" cy="3393440"/>
            <wp:effectExtent l="19050" t="19050" r="1905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3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5912" w:rsidRDefault="00155912" w:rsidP="00155912"/>
    <w:p w:rsidR="00155912" w:rsidRDefault="00155912" w:rsidP="00155912"/>
    <w:p w:rsidR="00155912" w:rsidRDefault="00155912" w:rsidP="00155912"/>
    <w:p w:rsidR="00155912" w:rsidRDefault="00155912" w:rsidP="00155912"/>
    <w:p w:rsidR="00155912" w:rsidRDefault="00155912" w:rsidP="00155912"/>
    <w:p w:rsidR="00155912" w:rsidRDefault="00432CEF" w:rsidP="00155912">
      <w:r>
        <w:lastRenderedPageBreak/>
        <w:t xml:space="preserve">5. </w:t>
      </w:r>
      <w:r w:rsidR="00155912">
        <w:t>Create service connections</w:t>
      </w:r>
      <w:r w:rsidR="00D419E3">
        <w:t xml:space="preserve"> - click on Azure resource manager and hit next.</w:t>
      </w:r>
    </w:p>
    <w:p w:rsidR="00155912" w:rsidRDefault="00155912" w:rsidP="00155912">
      <w:r>
        <w:rPr>
          <w:noProof/>
        </w:rPr>
        <w:drawing>
          <wp:inline distT="0" distB="0" distL="0" distR="0" wp14:anchorId="25BB678D" wp14:editId="69B5306B">
            <wp:extent cx="6858000" cy="3357245"/>
            <wp:effectExtent l="19050" t="19050" r="190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7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43B1" w:rsidRDefault="00432CEF" w:rsidP="00D343B1">
      <w:r>
        <w:t xml:space="preserve">6. </w:t>
      </w:r>
      <w:r w:rsidR="00155912">
        <w:t xml:space="preserve">On New Azure service connection – select service principal </w:t>
      </w:r>
      <w:r w:rsidR="00D419E3">
        <w:t>(Manual) – Hit next</w:t>
      </w:r>
    </w:p>
    <w:p w:rsidR="00D419E3" w:rsidRDefault="00D419E3" w:rsidP="00D343B1">
      <w:r>
        <w:rPr>
          <w:noProof/>
        </w:rPr>
        <w:drawing>
          <wp:inline distT="0" distB="0" distL="0" distR="0" wp14:anchorId="005C40E1" wp14:editId="1E0BDFDA">
            <wp:extent cx="6858000" cy="3411220"/>
            <wp:effectExtent l="19050" t="19050" r="1905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1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19E3" w:rsidRDefault="00D419E3" w:rsidP="00D343B1">
      <w:pPr>
        <w:rPr>
          <w:sz w:val="24"/>
          <w:szCs w:val="24"/>
        </w:rPr>
      </w:pPr>
    </w:p>
    <w:p w:rsidR="00D419E3" w:rsidRDefault="00D419E3" w:rsidP="00D343B1">
      <w:pPr>
        <w:rPr>
          <w:sz w:val="24"/>
          <w:szCs w:val="24"/>
        </w:rPr>
      </w:pPr>
    </w:p>
    <w:p w:rsidR="00D419E3" w:rsidRDefault="00D419E3" w:rsidP="00D343B1">
      <w:pPr>
        <w:rPr>
          <w:sz w:val="24"/>
          <w:szCs w:val="24"/>
        </w:rPr>
      </w:pPr>
    </w:p>
    <w:p w:rsidR="00D419E3" w:rsidRDefault="00D419E3" w:rsidP="00D343B1">
      <w:pPr>
        <w:rPr>
          <w:sz w:val="24"/>
          <w:szCs w:val="24"/>
        </w:rPr>
      </w:pPr>
    </w:p>
    <w:p w:rsidR="00D419E3" w:rsidRDefault="00D419E3" w:rsidP="00D343B1">
      <w:pPr>
        <w:rPr>
          <w:sz w:val="24"/>
          <w:szCs w:val="24"/>
        </w:rPr>
      </w:pPr>
    </w:p>
    <w:p w:rsidR="00D419E3" w:rsidRDefault="00432CEF" w:rsidP="00D343B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7. </w:t>
      </w:r>
      <w:r w:rsidR="00D419E3">
        <w:rPr>
          <w:sz w:val="24"/>
          <w:szCs w:val="24"/>
        </w:rPr>
        <w:t>After next we need to fill all the required tabs.</w:t>
      </w:r>
    </w:p>
    <w:p w:rsidR="00D419E3" w:rsidRDefault="00D419E3" w:rsidP="00D343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0194C4" wp14:editId="0744C4BF">
            <wp:extent cx="6858000" cy="34093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9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19E3" w:rsidRDefault="00432CEF" w:rsidP="00D343B1">
      <w:pP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8. </w:t>
      </w:r>
      <w:r w:rsidR="003B4EFD">
        <w:rPr>
          <w:sz w:val="24"/>
          <w:szCs w:val="24"/>
        </w:rPr>
        <w:t xml:space="preserve">We need to fill </w:t>
      </w:r>
      <w:r w:rsidR="003B4EFD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Subscription Id </w:t>
      </w:r>
      <w:r w:rsidR="003B4EFD" w:rsidRPr="003B4EFD">
        <w:rPr>
          <w:rFonts w:ascii="Segoe UI" w:hAnsi="Segoe UI" w:cs="Segoe UI"/>
          <w:bCs/>
          <w:color w:val="000000"/>
          <w:sz w:val="21"/>
          <w:szCs w:val="21"/>
          <w:shd w:val="clear" w:color="auto" w:fill="FFFFFF"/>
        </w:rPr>
        <w:t>form</w:t>
      </w:r>
      <w:r w:rsidR="003B4EFD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 Azure cloud (subscription tab)</w:t>
      </w:r>
      <w:r w:rsidR="00EF04DB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 and </w:t>
      </w:r>
      <w:r w:rsidR="00EF04DB" w:rsidRPr="00EF04DB">
        <w:rPr>
          <w:sz w:val="24"/>
          <w:szCs w:val="24"/>
        </w:rPr>
        <w:t>subscription name</w:t>
      </w:r>
    </w:p>
    <w:p w:rsidR="00EF04DB" w:rsidRPr="00D343B1" w:rsidRDefault="00EF04DB" w:rsidP="00D343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A130CC" wp14:editId="6CF6B379">
            <wp:extent cx="6858000" cy="3384550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F04DB" w:rsidRPr="00D343B1" w:rsidSect="00D343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0A"/>
    <w:rsid w:val="00155912"/>
    <w:rsid w:val="003B4EFD"/>
    <w:rsid w:val="00432CEF"/>
    <w:rsid w:val="004F4E39"/>
    <w:rsid w:val="0060190C"/>
    <w:rsid w:val="006E30A2"/>
    <w:rsid w:val="00705687"/>
    <w:rsid w:val="00BD74F2"/>
    <w:rsid w:val="00D343B1"/>
    <w:rsid w:val="00D419E3"/>
    <w:rsid w:val="00DA47B6"/>
    <w:rsid w:val="00DC3C65"/>
    <w:rsid w:val="00E95094"/>
    <w:rsid w:val="00ED6D87"/>
    <w:rsid w:val="00EF04DB"/>
    <w:rsid w:val="00F3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4A16"/>
  <w15:chartTrackingRefBased/>
  <w15:docId w15:val="{BC6876A4-CB41-469E-9508-89CED316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7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2024-02-19T03:04:00Z</dcterms:created>
  <dcterms:modified xsi:type="dcterms:W3CDTF">2024-02-22T15:48:00Z</dcterms:modified>
</cp:coreProperties>
</file>