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48A" w:rsidRDefault="00FC348A" w:rsidP="00FC348A">
      <w:pPr>
        <w:pStyle w:val="Title"/>
        <w:jc w:val="center"/>
      </w:pPr>
      <w:r>
        <w:t>Capstone Project</w:t>
      </w:r>
    </w:p>
    <w:p w:rsidR="00FC348A" w:rsidRDefault="00FC348A" w:rsidP="00FC348A">
      <w:pPr>
        <w:pStyle w:val="Title"/>
        <w:jc w:val="center"/>
      </w:pPr>
      <w:r>
        <w:t>Car Accident Severity</w:t>
      </w:r>
    </w:p>
    <w:p w:rsidR="00FC348A" w:rsidRDefault="00FC348A" w:rsidP="00FC348A"/>
    <w:p w:rsidR="00FC348A" w:rsidRPr="00983FD0" w:rsidRDefault="00983FD0" w:rsidP="00983FD0">
      <w:pPr>
        <w:pStyle w:val="Heading1"/>
      </w:pPr>
      <w:r w:rsidRPr="00983FD0">
        <w:t>About the dataset</w:t>
      </w:r>
    </w:p>
    <w:p w:rsidR="00983FD0" w:rsidRPr="00983FD0" w:rsidRDefault="00983FD0" w:rsidP="00983FD0"/>
    <w:p w:rsidR="00FC348A" w:rsidRDefault="00FC348A" w:rsidP="00FC348A">
      <w:pPr>
        <w:rPr>
          <w:b/>
          <w:color w:val="1F497D" w:themeColor="text2"/>
          <w:u w:val="single"/>
        </w:rPr>
      </w:pPr>
      <w:r>
        <w:t xml:space="preserve">The data for this project is taken from an open source website - </w:t>
      </w:r>
      <w:hyperlink r:id="rId6" w:history="1">
        <w:r w:rsidRPr="00FC348A">
          <w:rPr>
            <w:rStyle w:val="Hyperlink"/>
            <w:b/>
          </w:rPr>
          <w:t>https://data-seattlecitygis.opendata.arcgis.com/datasets/5b5c745e0f1f48e7a53acec63a0022ab_0/data</w:t>
        </w:r>
      </w:hyperlink>
    </w:p>
    <w:p w:rsidR="00FC348A" w:rsidRPr="007C5E40" w:rsidRDefault="00FC348A" w:rsidP="007C5E40">
      <w:pPr>
        <w:rPr>
          <w:color w:val="000000"/>
          <w:sz w:val="21"/>
          <w:szCs w:val="21"/>
        </w:rPr>
      </w:pPr>
      <w:r>
        <w:rPr>
          <w:shd w:val="clear" w:color="auto" w:fill="FFFFFF"/>
        </w:rPr>
        <w:t>The data consists of 39</w:t>
      </w:r>
      <w:r>
        <w:rPr>
          <w:shd w:val="clear" w:color="auto" w:fill="FFFFFF"/>
        </w:rPr>
        <w:t xml:space="preserve"> independent variables and </w:t>
      </w:r>
      <w:r w:rsidR="00983FD0">
        <w:rPr>
          <w:color w:val="000000"/>
          <w:sz w:val="21"/>
          <w:szCs w:val="21"/>
        </w:rPr>
        <w:t>221525</w:t>
      </w:r>
      <w:r w:rsidR="007C5E40">
        <w:rPr>
          <w:color w:val="000000"/>
          <w:sz w:val="21"/>
          <w:szCs w:val="21"/>
        </w:rPr>
        <w:t xml:space="preserve"> </w:t>
      </w:r>
      <w:r>
        <w:rPr>
          <w:shd w:val="clear" w:color="auto" w:fill="FFFFFF"/>
        </w:rPr>
        <w:t>rows. The dependent variable, “</w:t>
      </w:r>
      <w:r w:rsidRPr="00FC348A">
        <w:rPr>
          <w:b/>
          <w:shd w:val="clear" w:color="auto" w:fill="FFFFFF"/>
        </w:rPr>
        <w:t>SEVERITYCODE</w:t>
      </w:r>
      <w:r>
        <w:rPr>
          <w:shd w:val="clear" w:color="auto" w:fill="FFFFFF"/>
        </w:rPr>
        <w:t xml:space="preserve">”, contains </w:t>
      </w:r>
      <w:r>
        <w:rPr>
          <w:shd w:val="clear" w:color="auto" w:fill="FFFFFF"/>
        </w:rPr>
        <w:t>codes</w:t>
      </w:r>
      <w:r>
        <w:rPr>
          <w:shd w:val="clear" w:color="auto" w:fill="FFFFFF"/>
        </w:rPr>
        <w:t xml:space="preserve"> that correspond to different levels of severity caused by an accident.</w:t>
      </w:r>
    </w:p>
    <w:p w:rsidR="00FC348A" w:rsidRDefault="00FC348A" w:rsidP="00FC348A">
      <w:pPr>
        <w:jc w:val="center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3006CC5" wp14:editId="0259A4A0">
            <wp:extent cx="27432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8A" w:rsidRDefault="00FC348A" w:rsidP="00FC348A">
      <w:pPr>
        <w:rPr>
          <w:shd w:val="clear" w:color="auto" w:fill="FFFFFF"/>
        </w:rPr>
      </w:pPr>
      <w:r>
        <w:rPr>
          <w:shd w:val="clear" w:color="auto" w:fill="FFFFFF"/>
        </w:rPr>
        <w:t>Severity codes are as follows:</w:t>
      </w:r>
    </w:p>
    <w:p w:rsidR="00983FD0" w:rsidRDefault="00983FD0" w:rsidP="00983FD0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: Unknown</w:t>
      </w:r>
    </w:p>
    <w:p w:rsidR="00983FD0" w:rsidRDefault="00983FD0" w:rsidP="00983FD0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: Property Damage Only Collision</w:t>
      </w:r>
    </w:p>
    <w:p w:rsidR="00983FD0" w:rsidRDefault="00983FD0" w:rsidP="00983FD0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: Injury Collision</w:t>
      </w:r>
    </w:p>
    <w:p w:rsidR="00983FD0" w:rsidRDefault="00983FD0" w:rsidP="00983FD0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2b : Serious Injury Collision</w:t>
      </w:r>
    </w:p>
    <w:p w:rsidR="00983FD0" w:rsidRPr="00983FD0" w:rsidRDefault="00983FD0" w:rsidP="00983FD0">
      <w:pPr>
        <w:pStyle w:val="ListParagraph"/>
        <w:numPr>
          <w:ilvl w:val="0"/>
          <w:numId w:val="1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: Fatality Collision</w:t>
      </w:r>
    </w:p>
    <w:p w:rsidR="00983FD0" w:rsidRDefault="00983FD0" w:rsidP="00FC348A">
      <w:pPr>
        <w:jc w:val="center"/>
        <w:rPr>
          <w:color w:val="000000"/>
          <w:sz w:val="21"/>
          <w:szCs w:val="21"/>
        </w:rPr>
      </w:pPr>
    </w:p>
    <w:p w:rsidR="00013EEE" w:rsidRDefault="00FC348A" w:rsidP="00013EEE">
      <w:pPr>
        <w:jc w:val="center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A82B0DA" wp14:editId="42C777CF">
            <wp:extent cx="3876675" cy="167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EE" w:rsidRDefault="00013EEE" w:rsidP="00013EEE">
      <w:r>
        <w:lastRenderedPageBreak/>
        <w:t>Furthermore, because of the existence of null values in some records, the data needs to be preprocessed before any further processing.</w:t>
      </w:r>
    </w:p>
    <w:p w:rsidR="00013EEE" w:rsidRDefault="00013EEE" w:rsidP="00013EEE">
      <w:pPr>
        <w:pStyle w:val="Heading1"/>
      </w:pPr>
      <w:r>
        <w:t>Data Preprocessing</w:t>
      </w:r>
    </w:p>
    <w:p w:rsidR="00013EEE" w:rsidRPr="00013EEE" w:rsidRDefault="00013EEE" w:rsidP="00013EEE"/>
    <w:p w:rsidR="00013EEE" w:rsidRPr="004B6DC8" w:rsidRDefault="00013EEE" w:rsidP="00013EEE">
      <w:pPr>
        <w:rPr>
          <w:rFonts w:cs="Times New Roman"/>
        </w:rPr>
      </w:pPr>
      <w:r>
        <w:t>The dataset in the original form is not ready for data analysis. In order to prepare the data, first, we need to drop the non-relevant columns. In addition, most of the features are of object data types that need to be converted into numerical data types.</w:t>
      </w:r>
      <w:r w:rsidR="004B6DC8">
        <w:t xml:space="preserve"> We have to convert the </w:t>
      </w:r>
      <w:r w:rsidR="004B6DC8" w:rsidRPr="00FC348A">
        <w:rPr>
          <w:b/>
          <w:shd w:val="clear" w:color="auto" w:fill="FFFFFF"/>
        </w:rPr>
        <w:t>SEVERITYCODE</w:t>
      </w:r>
      <w:r w:rsidR="004B6DC8">
        <w:rPr>
          <w:b/>
          <w:shd w:val="clear" w:color="auto" w:fill="FFFFFF"/>
        </w:rPr>
        <w:t xml:space="preserve"> </w:t>
      </w:r>
      <w:r w:rsidR="004B6DC8" w:rsidRPr="004B6DC8">
        <w:rPr>
          <w:shd w:val="clear" w:color="auto" w:fill="FFFFFF"/>
        </w:rPr>
        <w:t xml:space="preserve">our target variable </w:t>
      </w:r>
      <w:r w:rsidR="004B6DC8">
        <w:rPr>
          <w:shd w:val="clear" w:color="auto" w:fill="FFFFFF"/>
        </w:rPr>
        <w:t>into numerical data type too.</w:t>
      </w:r>
    </w:p>
    <w:p w:rsidR="00983FD0" w:rsidRPr="00013EEE" w:rsidRDefault="00013EEE" w:rsidP="00013EEE">
      <w:pPr>
        <w:rPr>
          <w:color w:val="000000"/>
          <w:sz w:val="21"/>
          <w:szCs w:val="21"/>
        </w:rPr>
      </w:pPr>
      <w:r>
        <w:t xml:space="preserve">For </w:t>
      </w:r>
      <w:r w:rsidR="004B6DC8">
        <w:t>this</w:t>
      </w:r>
      <w:r>
        <w:t xml:space="preserve"> we have updated the value of </w:t>
      </w:r>
      <w:r w:rsidRPr="00FC348A">
        <w:rPr>
          <w:b/>
          <w:shd w:val="clear" w:color="auto" w:fill="FFFFFF"/>
        </w:rPr>
        <w:t>SEVERITYCODE</w:t>
      </w:r>
      <w:r>
        <w:rPr>
          <w:b/>
          <w:shd w:val="clear" w:color="auto" w:fill="FFFFFF"/>
        </w:rPr>
        <w:t xml:space="preserve"> </w:t>
      </w:r>
      <w:r>
        <w:rPr>
          <w:shd w:val="clear" w:color="auto" w:fill="FFFFFF"/>
        </w:rPr>
        <w:t>‘2b’ to ‘4’</w:t>
      </w:r>
      <w:r w:rsidR="004B6DC8">
        <w:rPr>
          <w:shd w:val="clear" w:color="auto" w:fill="FFFFFF"/>
        </w:rPr>
        <w:t xml:space="preserve"> and then updated the column data type</w:t>
      </w:r>
      <w:r>
        <w:rPr>
          <w:shd w:val="clear" w:color="auto" w:fill="FFFFFF"/>
        </w:rPr>
        <w:t>.</w:t>
      </w:r>
    </w:p>
    <w:p w:rsidR="00013EEE" w:rsidRDefault="00013EEE" w:rsidP="00013EEE">
      <w:pPr>
        <w:jc w:val="center"/>
      </w:pPr>
      <w:r>
        <w:rPr>
          <w:noProof/>
        </w:rPr>
        <w:drawing>
          <wp:inline distT="0" distB="0" distL="0" distR="0" wp14:anchorId="0481C40C" wp14:editId="014AB856">
            <wp:extent cx="304800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EE" w:rsidRDefault="00013EEE" w:rsidP="00013EEE">
      <w:bookmarkStart w:id="0" w:name="_GoBack"/>
      <w:bookmarkEnd w:id="0"/>
    </w:p>
    <w:p w:rsidR="00013EEE" w:rsidRPr="00013EEE" w:rsidRDefault="00013EEE" w:rsidP="00013EEE"/>
    <w:sectPr w:rsidR="00013EEE" w:rsidRPr="00013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64A18"/>
    <w:multiLevelType w:val="hybridMultilevel"/>
    <w:tmpl w:val="944E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48A"/>
    <w:rsid w:val="00013EEE"/>
    <w:rsid w:val="004B6DC8"/>
    <w:rsid w:val="005B21F1"/>
    <w:rsid w:val="00603C58"/>
    <w:rsid w:val="00636A4B"/>
    <w:rsid w:val="007C5E40"/>
    <w:rsid w:val="00983FD0"/>
    <w:rsid w:val="00DC6890"/>
    <w:rsid w:val="00FC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48A"/>
  </w:style>
  <w:style w:type="paragraph" w:styleId="Heading1">
    <w:name w:val="heading 1"/>
    <w:basedOn w:val="Normal"/>
    <w:next w:val="Normal"/>
    <w:link w:val="Heading1Char"/>
    <w:uiPriority w:val="9"/>
    <w:qFormat/>
    <w:rsid w:val="00983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4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F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4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34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C34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C348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48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4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3F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3F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83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c">
    <w:name w:val="hc"/>
    <w:basedOn w:val="Normal"/>
    <w:rsid w:val="00013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48A"/>
  </w:style>
  <w:style w:type="paragraph" w:styleId="Heading1">
    <w:name w:val="heading 1"/>
    <w:basedOn w:val="Normal"/>
    <w:next w:val="Normal"/>
    <w:link w:val="Heading1Char"/>
    <w:uiPriority w:val="9"/>
    <w:qFormat/>
    <w:rsid w:val="00983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4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F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4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34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C34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C348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48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4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3F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3F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83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c">
    <w:name w:val="hc"/>
    <w:basedOn w:val="Normal"/>
    <w:rsid w:val="00013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-seattlecitygis.opendata.arcgis.com/datasets/5b5c745e0f1f48e7a53acec63a0022ab_0/dat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Equifax Inc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 Khandelwal</dc:creator>
  <cp:lastModifiedBy>Anmol Khandelwal</cp:lastModifiedBy>
  <cp:revision>3</cp:revision>
  <dcterms:created xsi:type="dcterms:W3CDTF">2020-09-22T18:54:00Z</dcterms:created>
  <dcterms:modified xsi:type="dcterms:W3CDTF">2020-09-22T19:46:00Z</dcterms:modified>
</cp:coreProperties>
</file>