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ADBEB" w14:textId="77777777" w:rsidR="008406C7" w:rsidRDefault="00F81521">
      <w:pPr>
        <w:pStyle w:val="Title"/>
        <w:rPr>
          <w:sz w:val="20"/>
        </w:rPr>
      </w:pPr>
      <w:r>
        <w:rPr>
          <w:noProof/>
          <w:sz w:val="20"/>
        </w:rPr>
        <w:drawing>
          <wp:inline distT="0" distB="0" distL="0" distR="0" wp14:anchorId="34E3ABAD" wp14:editId="3D893008">
            <wp:extent cx="7429500" cy="60960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616" cy="61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6C7">
      <w:headerReference w:type="default" r:id="rId7"/>
      <w:type w:val="continuous"/>
      <w:pgSz w:w="15840" w:h="12240" w:orient="landscape"/>
      <w:pgMar w:top="600" w:right="1900" w:bottom="280" w:left="1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D6C95" w14:textId="77777777" w:rsidR="00F81521" w:rsidRDefault="00F81521" w:rsidP="000A31A5">
      <w:r>
        <w:separator/>
      </w:r>
    </w:p>
  </w:endnote>
  <w:endnote w:type="continuationSeparator" w:id="0">
    <w:p w14:paraId="1BA754CD" w14:textId="77777777" w:rsidR="00F81521" w:rsidRDefault="00F81521" w:rsidP="000A3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0BC56" w14:textId="77777777" w:rsidR="00F81521" w:rsidRDefault="00F81521" w:rsidP="000A31A5">
      <w:r>
        <w:separator/>
      </w:r>
    </w:p>
  </w:footnote>
  <w:footnote w:type="continuationSeparator" w:id="0">
    <w:p w14:paraId="3B8E2AB7" w14:textId="77777777" w:rsidR="00F81521" w:rsidRDefault="00F81521" w:rsidP="000A3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99D3A" w14:textId="0BED507E" w:rsidR="000A31A5" w:rsidRPr="000A31A5" w:rsidRDefault="000A31A5" w:rsidP="000A31A5">
    <w:pPr>
      <w:pStyle w:val="Header"/>
      <w:jc w:val="center"/>
      <w:rPr>
        <w:b/>
        <w:bCs/>
        <w:sz w:val="36"/>
        <w:szCs w:val="36"/>
      </w:rPr>
    </w:pPr>
    <w:r w:rsidRPr="000A31A5">
      <w:rPr>
        <w:b/>
        <w:bCs/>
        <w:sz w:val="36"/>
        <w:szCs w:val="36"/>
      </w:rPr>
      <w:t>ONLINE EXAMINATION SYSTEM</w:t>
    </w:r>
  </w:p>
  <w:p w14:paraId="2A359B6F" w14:textId="77777777" w:rsidR="000A31A5" w:rsidRPr="000A31A5" w:rsidRDefault="000A31A5">
    <w:pPr>
      <w:pStyle w:val="Header"/>
      <w:rPr>
        <w:b/>
        <w:bCs/>
      </w:rPr>
    </w:pPr>
  </w:p>
  <w:p w14:paraId="23161D03" w14:textId="618A2654" w:rsidR="000A31A5" w:rsidRPr="000A31A5" w:rsidRDefault="000A31A5">
    <w:pPr>
      <w:pStyle w:val="Header"/>
      <w:rPr>
        <w:sz w:val="28"/>
        <w:szCs w:val="28"/>
      </w:rPr>
    </w:pPr>
    <w:r w:rsidRPr="000A31A5">
      <w:rPr>
        <w:sz w:val="28"/>
        <w:szCs w:val="28"/>
      </w:rPr>
      <w:t>2020BTEIT00013</w:t>
    </w:r>
  </w:p>
  <w:p w14:paraId="678A5F71" w14:textId="77777777" w:rsidR="000A31A5" w:rsidRDefault="000A31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06C7"/>
    <w:rsid w:val="000A31A5"/>
    <w:rsid w:val="008406C7"/>
    <w:rsid w:val="00F8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77BAE"/>
  <w15:docId w15:val="{8AAC7D1C-5DE9-4B49-93F1-16A9B1DC1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11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A31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31A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A31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31A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Anmol Shelar</cp:lastModifiedBy>
  <cp:revision>3</cp:revision>
  <dcterms:created xsi:type="dcterms:W3CDTF">2022-05-29T17:30:00Z</dcterms:created>
  <dcterms:modified xsi:type="dcterms:W3CDTF">2022-05-29T17:34:00Z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2022-05-29T00:00:00Z</vt:filetime>
  </property>
  <property fmtid="{D5CDD505-2E9C-101B-9397-08002B2CF9AE}" pid="3" name="LastSaved">
    <vt:filetime>2022-05-29T00:00:00Z</vt:filetime>
  </property>
</Properties>
</file>