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DF08" w14:textId="4BEAE5BB" w:rsidR="00EF191E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 w:rsidRPr="00EE011C">
        <w:rPr>
          <w:lang w:val="en-US"/>
        </w:rPr>
        <w:t xml:space="preserve">JavaScript treated as Single </w:t>
      </w:r>
      <w:r w:rsidRPr="00EE011C">
        <w:rPr>
          <w:lang w:val="en-US"/>
        </w:rPr>
        <w:t>threaded.</w:t>
      </w:r>
    </w:p>
    <w:p w14:paraId="11A73EA9" w14:textId="43BE852D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 Methods</w:t>
      </w:r>
    </w:p>
    <w:p w14:paraId="6D9247B8" w14:textId="59F88A59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Storage</w:t>
      </w:r>
    </w:p>
    <w:p w14:paraId="66049C99" w14:textId="0586D839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Callback</w:t>
      </w:r>
    </w:p>
    <w:p w14:paraId="26C40A53" w14:textId="181281E0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Promises</w:t>
      </w:r>
    </w:p>
    <w:p w14:paraId="2A621CA4" w14:textId="00A91D7E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Async/Await</w:t>
      </w:r>
    </w:p>
    <w:p w14:paraId="0D30F9C7" w14:textId="50E95B76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Service Worker</w:t>
      </w:r>
    </w:p>
    <w:p w14:paraId="30AEB9BF" w14:textId="216E82CE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Arrow Functions</w:t>
      </w:r>
    </w:p>
    <w:p w14:paraId="45DE04A8" w14:textId="03E43971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Capturing / Delegation / Bubbling</w:t>
      </w:r>
    </w:p>
    <w:p w14:paraId="708F6CAF" w14:textId="0FB8711D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Session Storage</w:t>
      </w:r>
    </w:p>
    <w:p w14:paraId="48DA2A0E" w14:textId="2066F7B4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 Propagation</w:t>
      </w:r>
    </w:p>
    <w:p w14:paraId="1DF017AE" w14:textId="782B28AC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setTimeout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setInterval</w:t>
      </w:r>
      <w:proofErr w:type="spellEnd"/>
    </w:p>
    <w:p w14:paraId="4A013E31" w14:textId="0263A90C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Currying</w:t>
      </w:r>
    </w:p>
    <w:p w14:paraId="2338616F" w14:textId="5BB8AB53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Strict Mode</w:t>
      </w:r>
    </w:p>
    <w:p w14:paraId="27FC15D4" w14:textId="2D7BC801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IIFE Function</w:t>
      </w:r>
    </w:p>
    <w:p w14:paraId="2C49D436" w14:textId="3E263A94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Call, Apply, Bind</w:t>
      </w:r>
    </w:p>
    <w:p w14:paraId="72A67908" w14:textId="1C02CAC9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Closure</w:t>
      </w:r>
    </w:p>
    <w:p w14:paraId="1C4BAE59" w14:textId="4CD6DD92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Order Function</w:t>
      </w:r>
    </w:p>
    <w:p w14:paraId="79A04540" w14:textId="0B965F03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Temporal Dead Zone</w:t>
      </w:r>
    </w:p>
    <w:p w14:paraId="60289833" w14:textId="2D157FE8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Cookies</w:t>
      </w:r>
    </w:p>
    <w:p w14:paraId="0EA16009" w14:textId="4F4C4350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Local Storage</w:t>
      </w:r>
    </w:p>
    <w:p w14:paraId="2F53D3F9" w14:textId="51442015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Prototype</w:t>
      </w:r>
    </w:p>
    <w:p w14:paraId="6B0F9E98" w14:textId="0EC957D4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JSON and Operations</w:t>
      </w:r>
    </w:p>
    <w:p w14:paraId="3E229D8D" w14:textId="0D47D30C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Regular Expressions</w:t>
      </w:r>
    </w:p>
    <w:p w14:paraId="7A427135" w14:textId="7C351487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Memoization</w:t>
      </w:r>
    </w:p>
    <w:p w14:paraId="0610A900" w14:textId="511A68B5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Patterns</w:t>
      </w:r>
    </w:p>
    <w:p w14:paraId="2AC125CD" w14:textId="70B61C09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Modules</w:t>
      </w:r>
    </w:p>
    <w:p w14:paraId="66EE1C38" w14:textId="581BE4FA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ES6 Class</w:t>
      </w:r>
    </w:p>
    <w:p w14:paraId="54CF4158" w14:textId="0F410AC3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Race Condition</w:t>
      </w:r>
    </w:p>
    <w:p w14:paraId="2A80408D" w14:textId="116A1971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Indexed DB</w:t>
      </w:r>
    </w:p>
    <w:p w14:paraId="04E9CE3E" w14:textId="61737D3F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 Best Practices</w:t>
      </w:r>
    </w:p>
    <w:p w14:paraId="50219F78" w14:textId="6E44AFD6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Front-End Security</w:t>
      </w:r>
    </w:p>
    <w:p w14:paraId="0553685F" w14:textId="2E5D5638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Same-Origin Policy (CORS)</w:t>
      </w:r>
    </w:p>
    <w:p w14:paraId="107003A6" w14:textId="16F29D52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BOM</w:t>
      </w:r>
    </w:p>
    <w:p w14:paraId="702D38B5" w14:textId="654960CA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Purpose of void 0</w:t>
      </w:r>
    </w:p>
    <w:p w14:paraId="36DB1115" w14:textId="440DDC2F" w:rsidR="00EE011C" w:rsidRDefault="00EE011C" w:rsidP="00EE01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Programming Paradigms</w:t>
      </w:r>
    </w:p>
    <w:p w14:paraId="35ABDA5E" w14:textId="757894B5" w:rsidR="00EE011C" w:rsidRDefault="00EE011C" w:rsidP="00EE01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Functional</w:t>
      </w:r>
    </w:p>
    <w:p w14:paraId="5DDA1ACD" w14:textId="36E08593" w:rsidR="00EE011C" w:rsidRPr="00EE011C" w:rsidRDefault="00EE011C" w:rsidP="00EE01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Object-Oriented</w:t>
      </w:r>
    </w:p>
    <w:sectPr w:rsidR="00EE011C" w:rsidRPr="00EE011C" w:rsidSect="00EE011C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3D03"/>
    <w:multiLevelType w:val="hybridMultilevel"/>
    <w:tmpl w:val="927AC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24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1C"/>
    <w:rsid w:val="003250D0"/>
    <w:rsid w:val="00EE011C"/>
    <w:rsid w:val="00E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0BBC9"/>
  <w15:chartTrackingRefBased/>
  <w15:docId w15:val="{5A59A1EB-8909-2141-A44E-8F42782D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Goel, Anmol</dc:creator>
  <cp:keywords/>
  <dc:description/>
  <cp:lastModifiedBy>Goel, Anmol</cp:lastModifiedBy>
  <cp:revision>1</cp:revision>
  <dcterms:created xsi:type="dcterms:W3CDTF">2023-04-09T10:06:00Z</dcterms:created>
  <dcterms:modified xsi:type="dcterms:W3CDTF">2023-04-09T10:13:00Z</dcterms:modified>
</cp:coreProperties>
</file>