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Fibonacci:  Recursion vs. Iteration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Complete the Fibonacci methods below.    Write TWO answers for this problem: one using recursion and one using iteration.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7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pre-condition: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&gt; 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post-condition: returns 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Fibonacci #: 1, 1, 2, 3, 5, 8, 13,..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791"/>
        <w:gridCol w:w="4785"/>
        <w:tblGridChange w:id="0">
          <w:tblGrid>
            <w:gridCol w:w="4791"/>
            <w:gridCol w:w="4785"/>
          </w:tblGrid>
        </w:tblGridChange>
      </w:tblGrid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public static long fibRecur(int n)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public static long fibIter(int n)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801"/>
        <w:gridCol w:w="4775"/>
        <w:tblGridChange w:id="0">
          <w:tblGrid>
            <w:gridCol w:w="4801"/>
            <w:gridCol w:w="4775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 Trace the recursive calls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fibRecur(5).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1" w:right="0" w:hanging="241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Which do you think will be quicker, Fibonacci by recursion or Fibonacci by iteration?  Why?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.56249999999997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Complete the shell and record both run-times for the given Fibonacci numbers.  Graph both curves on the graph paper on the back.  What kinds of curves are they?   Explain why the results make sense.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0" w:before="0" w:line="240" w:lineRule="auto"/>
        <w:ind w:left="270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</w:t>
        <w:tab/>
        <w:t xml:space="preserve">Complete the hailstone methods below.  Use recursion.  Each is recursive, but counts the steps in different ways.  For the input 12, output is: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12-6-3-10-5-16-8-4-2-1 takes 10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left" w:pos="450"/>
        </w:tabs>
        <w:spacing w:after="0" w:before="0" w:line="240" w:lineRule="auto"/>
        <w:ind w:left="450" w:right="0" w:hanging="45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pre-condition: n &gt; 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left" w:pos="450"/>
        </w:tabs>
        <w:spacing w:after="0" w:before="0" w:line="240" w:lineRule="auto"/>
        <w:ind w:left="450" w:right="0" w:hanging="45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post-condition: prints the hailstone sequence that starts with n.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left" w:pos="720"/>
        </w:tabs>
        <w:spacing w:after="0" w:before="0" w:line="240" w:lineRule="auto"/>
        <w:ind w:left="720" w:right="0" w:hanging="45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Counts and returns the number of steps from n to 1.</w:t>
        <w:br w:type="textWrapping"/>
        <w:t xml:space="preserve">If n is even then the next number is n / 2.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If n is odd then the next number is 3 * n + 1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left" w:pos="450"/>
        </w:tabs>
        <w:spacing w:after="0" w:before="0" w:line="240" w:lineRule="auto"/>
        <w:ind w:left="450" w:right="0" w:hanging="45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********************************/</w:t>
      </w:r>
    </w:p>
    <w:tbl>
      <w:tblPr>
        <w:tblStyle w:val="Table3"/>
        <w:tblW w:w="10332.0" w:type="dxa"/>
        <w:jc w:val="left"/>
        <w:tblInd w:w="-324.0" w:type="dxa"/>
        <w:tblLayout w:type="fixed"/>
        <w:tblLook w:val="0000"/>
      </w:tblPr>
      <w:tblGrid>
        <w:gridCol w:w="5652"/>
        <w:gridCol w:w="4680"/>
        <w:tblGridChange w:id="0">
          <w:tblGrid>
            <w:gridCol w:w="5652"/>
            <w:gridCol w:w="4680"/>
          </w:tblGrid>
        </w:tblGridChange>
      </w:tblGrid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//recursive, prints the sequence, counts the //    steps with a variable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 static int hailstone(int n, int count)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//recursive, print the sequence, //counts the steps without a variable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 static int hailstone(int n)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50.0" w:type="dxa"/>
        <w:jc w:val="left"/>
        <w:tblInd w:w="-25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040"/>
        <w:gridCol w:w="5310"/>
        <w:tblGridChange w:id="0">
          <w:tblGrid>
            <w:gridCol w:w="5040"/>
            <w:gridCol w:w="5310"/>
          </w:tblGrid>
        </w:tblGridChange>
      </w:tblGrid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5840" w:w="12240" w:orient="portrait"/>
          <w:pgMar w:bottom="720" w:top="1080" w:left="1440" w:right="1440" w:header="576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0" distR="0">
            <wp:extent cx="6858000" cy="870331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703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576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Impact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lainText">
    <w:name w:val="Plain Text"/>
    <w:basedOn w:val="Normal"/>
    <w:link w:val="PlainTextChar"/>
    <w:rsid w:val="00827808"/>
    <w:rPr>
      <w:rFonts w:ascii="Courier New" w:cs="Courier New" w:hAnsi="Courier New"/>
      <w:sz w:val="20"/>
      <w:szCs w:val="20"/>
    </w:rPr>
  </w:style>
  <w:style w:type="table" w:styleId="TableGrid">
    <w:name w:val="Table Grid"/>
    <w:basedOn w:val="TableNormal"/>
    <w:rsid w:val="005656C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inTextChar" w:customStyle="1">
    <w:name w:val="Plain Text Char"/>
    <w:basedOn w:val="DefaultParagraphFont"/>
    <w:link w:val="PlainText"/>
    <w:rsid w:val="007A2E26"/>
    <w:rPr>
      <w:rFonts w:ascii="Courier New" w:cs="Courier New" w:hAnsi="Courier New"/>
    </w:rPr>
  </w:style>
  <w:style w:type="paragraph" w:styleId="Header">
    <w:name w:val="header"/>
    <w:basedOn w:val="Normal"/>
    <w:link w:val="HeaderChar"/>
    <w:unhideWhenUsed w:val="1"/>
    <w:rsid w:val="007A2E2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7A2E26"/>
    <w:rPr>
      <w:sz w:val="24"/>
      <w:szCs w:val="24"/>
    </w:rPr>
  </w:style>
  <w:style w:type="paragraph" w:styleId="Footer">
    <w:name w:val="footer"/>
    <w:basedOn w:val="Normal"/>
    <w:link w:val="FooterChar"/>
    <w:unhideWhenUsed w:val="1"/>
    <w:rsid w:val="007A2E2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7A2E26"/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3" Type="http://schemas.openxmlformats.org/officeDocument/2006/relationships/image" Target="media/image1.jpg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6cC6qtztBdaSYDwRFqN/AeYqKA==">AMUW2mWmFdl/z5LuFZB9uwlR/MkX+lV/EAmoyckSWcUSdA5VcupkE9bC8T56Sq5fKpOhVDiuIXqMN5uBUiswykPnoGDu3g1xWKyyI/MAdoRbi1evJgVTMYMnq7LNcz9jj0s0frZVIgKT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2013-09-27T13:27:00Z</dcterms:created>
  <dc:creator>TJHSST</dc:creator>
</cp:coreProperties>
</file>